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27"/>
        <w:ind w:left="588"/>
      </w:pPr>
      <w:r>
        <w:rPr/>
        <w:t>Cetagati,</w:t>
      </w:r>
      <w:r>
        <w:rPr>
          <w:spacing w:val="4"/>
        </w:rPr>
        <w:t> </w:t>
      </w:r>
      <w:r>
        <w:rPr/>
        <w:t>A.</w:t>
      </w:r>
      <w:r>
        <w:rPr>
          <w:spacing w:val="63"/>
        </w:rPr>
        <w:t> </w:t>
      </w:r>
      <w:r>
        <w:rPr/>
        <w:t>(2021).</w:t>
      </w:r>
      <w:r>
        <w:rPr>
          <w:spacing w:val="62"/>
        </w:rPr>
        <w:t> </w:t>
      </w:r>
      <w:r>
        <w:rPr/>
        <w:t>PENERAPAN</w:t>
      </w:r>
      <w:r>
        <w:rPr>
          <w:spacing w:val="63"/>
        </w:rPr>
        <w:t> </w:t>
      </w:r>
      <w:r>
        <w:rPr/>
        <w:t>TEKNOLOGI</w:t>
      </w:r>
      <w:r>
        <w:rPr>
          <w:spacing w:val="60"/>
        </w:rPr>
        <w:t> </w:t>
      </w:r>
      <w:r>
        <w:rPr/>
        <w:t>POINT</w:t>
      </w:r>
      <w:r>
        <w:rPr>
          <w:spacing w:val="62"/>
        </w:rPr>
        <w:t> </w:t>
      </w:r>
      <w:r>
        <w:rPr/>
        <w:t>OF</w:t>
      </w:r>
      <w:r>
        <w:rPr>
          <w:spacing w:val="62"/>
        </w:rPr>
        <w:t> </w:t>
      </w:r>
      <w:r>
        <w:rPr/>
        <w:t>SALES</w:t>
      </w:r>
      <w:r>
        <w:rPr>
          <w:spacing w:val="64"/>
        </w:rPr>
        <w:t> </w:t>
      </w:r>
      <w:r>
        <w:rPr/>
        <w:t>(POS)</w:t>
      </w:r>
    </w:p>
    <w:p>
      <w:pPr>
        <w:spacing w:line="360" w:lineRule="auto" w:before="139"/>
        <w:ind w:left="1308" w:right="115" w:firstLine="0"/>
        <w:jc w:val="both"/>
        <w:rPr>
          <w:sz w:val="24"/>
        </w:rPr>
      </w:pPr>
      <w:r>
        <w:rPr>
          <w:sz w:val="24"/>
        </w:rPr>
        <w:t>SEBAGAI MEDIA. </w:t>
      </w:r>
      <w:r>
        <w:rPr>
          <w:i/>
          <w:sz w:val="24"/>
        </w:rPr>
        <w:t>Journal of Telematics and Information Technology, 2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1-7.</w:t>
      </w: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Dharmmesta,</w:t>
      </w:r>
      <w:r>
        <w:rPr>
          <w:spacing w:val="17"/>
          <w:sz w:val="24"/>
        </w:rPr>
        <w:t> </w:t>
      </w:r>
      <w:r>
        <w:rPr>
          <w:sz w:val="24"/>
        </w:rPr>
        <w:t>B.</w:t>
      </w:r>
      <w:r>
        <w:rPr>
          <w:spacing w:val="17"/>
          <w:sz w:val="24"/>
        </w:rPr>
        <w:t> </w:t>
      </w:r>
      <w:r>
        <w:rPr>
          <w:sz w:val="24"/>
        </w:rPr>
        <w:t>S.</w:t>
      </w:r>
      <w:r>
        <w:rPr>
          <w:spacing w:val="17"/>
          <w:sz w:val="24"/>
        </w:rPr>
        <w:t> </w:t>
      </w:r>
      <w:r>
        <w:rPr>
          <w:sz w:val="24"/>
        </w:rPr>
        <w:t>(2019).</w:t>
      </w:r>
      <w:r>
        <w:rPr>
          <w:spacing w:val="19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Konsumen.</w:t>
      </w:r>
    </w:p>
    <w:p>
      <w:pPr>
        <w:pStyle w:val="BodyText"/>
        <w:spacing w:before="137"/>
        <w:ind w:left="1308"/>
      </w:pPr>
      <w:r>
        <w:rPr/>
        <w:t>Yogyakarta:</w:t>
      </w:r>
      <w:r>
        <w:rPr>
          <w:spacing w:val="-4"/>
        </w:rPr>
        <w:t> </w:t>
      </w:r>
      <w:r>
        <w:rPr/>
        <w:t>BPFE-YOGYAKARTA.</w:t>
      </w:r>
    </w:p>
    <w:p>
      <w:pPr>
        <w:spacing w:line="360" w:lineRule="auto" w:before="140"/>
        <w:ind w:left="1308" w:right="120" w:hanging="720"/>
        <w:jc w:val="both"/>
        <w:rPr>
          <w:sz w:val="24"/>
        </w:rPr>
      </w:pPr>
      <w:r>
        <w:rPr>
          <w:sz w:val="24"/>
        </w:rPr>
        <w:t>Jogiyanto. (2019).</w:t>
      </w:r>
      <w:r>
        <w:rPr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Perancangan 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 Terstruktur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Praktik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Aplikasi Bisnis .</w:t>
      </w:r>
      <w:r>
        <w:rPr>
          <w:i/>
          <w:spacing w:val="1"/>
          <w:sz w:val="24"/>
        </w:rPr>
        <w:t> </w:t>
      </w:r>
      <w:r>
        <w:rPr>
          <w:sz w:val="24"/>
        </w:rPr>
        <w:t>Yogyakarta: Andi.</w:t>
      </w: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Kristanto</w:t>
      </w:r>
      <w:r>
        <w:rPr>
          <w:spacing w:val="86"/>
          <w:sz w:val="24"/>
        </w:rPr>
        <w:t> </w:t>
      </w:r>
      <w:r>
        <w:rPr>
          <w:sz w:val="24"/>
        </w:rPr>
        <w:t>,  </w:t>
      </w:r>
      <w:r>
        <w:rPr>
          <w:spacing w:val="24"/>
          <w:sz w:val="24"/>
        </w:rPr>
        <w:t> </w:t>
      </w:r>
      <w:r>
        <w:rPr>
          <w:sz w:val="24"/>
        </w:rPr>
        <w:t>A.  </w:t>
      </w:r>
      <w:r>
        <w:rPr>
          <w:spacing w:val="24"/>
          <w:sz w:val="24"/>
        </w:rPr>
        <w:t> </w:t>
      </w:r>
      <w:r>
        <w:rPr>
          <w:sz w:val="24"/>
        </w:rPr>
        <w:t>(2018).  </w:t>
      </w:r>
      <w:r>
        <w:rPr>
          <w:spacing w:val="25"/>
          <w:sz w:val="24"/>
        </w:rPr>
        <w:t> </w:t>
      </w:r>
      <w:r>
        <w:rPr>
          <w:i/>
          <w:sz w:val="24"/>
        </w:rPr>
        <w:t>Perancangan  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Sistem  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Informasi  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dan  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Aplikasinya.</w:t>
      </w:r>
    </w:p>
    <w:p>
      <w:pPr>
        <w:pStyle w:val="BodyText"/>
        <w:spacing w:before="137"/>
        <w:ind w:left="1308"/>
        <w:jc w:val="both"/>
      </w:pPr>
      <w:r>
        <w:rPr/>
        <w:t>Yogyakarta: Gava</w:t>
      </w:r>
      <w:r>
        <w:rPr>
          <w:spacing w:val="-3"/>
        </w:rPr>
        <w:t> </w:t>
      </w:r>
      <w:r>
        <w:rPr/>
        <w:t>Media.</w:t>
      </w:r>
    </w:p>
    <w:p>
      <w:pPr>
        <w:spacing w:line="360" w:lineRule="auto" w:before="139"/>
        <w:ind w:left="1308" w:right="114" w:hanging="720"/>
        <w:jc w:val="both"/>
        <w:rPr>
          <w:sz w:val="24"/>
        </w:rPr>
      </w:pPr>
      <w:r>
        <w:rPr>
          <w:sz w:val="24"/>
        </w:rPr>
        <w:t>Mauladi, K. F. (2021). Sistem Informasi Penjualan Minuman Coklat di Mr. D</w:t>
      </w:r>
      <w:r>
        <w:rPr>
          <w:spacing w:val="1"/>
          <w:sz w:val="24"/>
        </w:rPr>
        <w:t> </w:t>
      </w:r>
      <w:r>
        <w:rPr>
          <w:sz w:val="24"/>
        </w:rPr>
        <w:t>Berbasis Website. </w:t>
      </w:r>
      <w:r>
        <w:rPr>
          <w:i/>
          <w:sz w:val="24"/>
        </w:rPr>
        <w:t>Jurnal Informatika dan Rekayasa Perangkat Lunak</w:t>
      </w:r>
      <w:r>
        <w:rPr>
          <w:sz w:val="24"/>
        </w:rPr>
        <w:t>, 1-</w:t>
      </w:r>
      <w:r>
        <w:rPr>
          <w:spacing w:val="1"/>
          <w:sz w:val="24"/>
        </w:rPr>
        <w:t> </w:t>
      </w:r>
      <w:r>
        <w:rPr>
          <w:sz w:val="24"/>
        </w:rPr>
        <w:t>7.</w:t>
      </w:r>
    </w:p>
    <w:p>
      <w:pPr>
        <w:pStyle w:val="BodyText"/>
        <w:spacing w:line="362" w:lineRule="auto"/>
        <w:ind w:left="1308" w:right="122" w:hanging="720"/>
        <w:jc w:val="both"/>
      </w:pPr>
      <w:r>
        <w:rPr/>
        <w:t>Perdana, A. R. (2022). ERANCANGAN SISTEM INFORMASI PENJUALAN</w:t>
      </w:r>
      <w:r>
        <w:rPr>
          <w:spacing w:val="1"/>
        </w:rPr>
        <w:t> </w:t>
      </w:r>
      <w:r>
        <w:rPr/>
        <w:t>MAKANAN</w:t>
      </w:r>
      <w:r>
        <w:rPr>
          <w:spacing w:val="48"/>
        </w:rPr>
        <w:t> </w:t>
      </w:r>
      <w:r>
        <w:rPr/>
        <w:t>OLAHAN</w:t>
      </w:r>
      <w:r>
        <w:rPr>
          <w:spacing w:val="50"/>
        </w:rPr>
        <w:t> </w:t>
      </w:r>
      <w:r>
        <w:rPr/>
        <w:t>IKAN</w:t>
      </w:r>
      <w:r>
        <w:rPr>
          <w:spacing w:val="49"/>
        </w:rPr>
        <w:t> </w:t>
      </w:r>
      <w:r>
        <w:rPr/>
        <w:t>BEKU</w:t>
      </w:r>
      <w:r>
        <w:rPr>
          <w:spacing w:val="49"/>
        </w:rPr>
        <w:t> </w:t>
      </w:r>
      <w:r>
        <w:rPr/>
        <w:t>BERBASIS</w:t>
      </w:r>
      <w:r>
        <w:rPr>
          <w:spacing w:val="50"/>
        </w:rPr>
        <w:t> </w:t>
      </w:r>
      <w:r>
        <w:rPr/>
        <w:t>WEBPADA</w:t>
      </w:r>
      <w:r>
        <w:rPr>
          <w:spacing w:val="49"/>
        </w:rPr>
        <w:t> </w:t>
      </w:r>
      <w:r>
        <w:rPr/>
        <w:t>CV</w:t>
      </w:r>
    </w:p>
    <w:p>
      <w:pPr>
        <w:spacing w:line="271" w:lineRule="exact" w:before="0"/>
        <w:ind w:left="1308" w:right="0" w:firstLine="0"/>
        <w:jc w:val="left"/>
        <w:rPr>
          <w:sz w:val="24"/>
        </w:rPr>
      </w:pPr>
      <w:r>
        <w:rPr>
          <w:sz w:val="24"/>
        </w:rPr>
        <w:t>RIZKY</w:t>
      </w:r>
      <w:r>
        <w:rPr>
          <w:spacing w:val="-1"/>
          <w:sz w:val="24"/>
        </w:rPr>
        <w:t> </w:t>
      </w:r>
      <w:r>
        <w:rPr>
          <w:sz w:val="24"/>
        </w:rPr>
        <w:t>FOOD.</w:t>
      </w:r>
      <w:r>
        <w:rPr>
          <w:spacing w:val="-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Informatika,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1-13.</w:t>
      </w:r>
    </w:p>
    <w:p>
      <w:pPr>
        <w:pStyle w:val="BodyText"/>
        <w:spacing w:before="138"/>
        <w:ind w:left="588"/>
      </w:pPr>
      <w:r>
        <w:rPr/>
        <w:t>Rahmatdhan,</w:t>
      </w:r>
      <w:r>
        <w:rPr>
          <w:spacing w:val="40"/>
        </w:rPr>
        <w:t> </w:t>
      </w:r>
      <w:r>
        <w:rPr/>
        <w:t>D.</w:t>
      </w:r>
      <w:r>
        <w:rPr>
          <w:spacing w:val="41"/>
        </w:rPr>
        <w:t> </w:t>
      </w:r>
      <w:r>
        <w:rPr/>
        <w:t>(2021).</w:t>
      </w:r>
      <w:r>
        <w:rPr>
          <w:spacing w:val="42"/>
        </w:rPr>
        <w:t> </w:t>
      </w:r>
      <w:r>
        <w:rPr/>
        <w:t>PENJUALAN</w:t>
      </w:r>
      <w:r>
        <w:rPr>
          <w:spacing w:val="43"/>
        </w:rPr>
        <w:t> </w:t>
      </w:r>
      <w:r>
        <w:rPr/>
        <w:t>IKAN</w:t>
      </w:r>
      <w:r>
        <w:rPr>
          <w:spacing w:val="41"/>
        </w:rPr>
        <w:t> </w:t>
      </w:r>
      <w:r>
        <w:rPr/>
        <w:t>CUPANG</w:t>
      </w:r>
      <w:r>
        <w:rPr>
          <w:spacing w:val="40"/>
        </w:rPr>
        <w:t> </w:t>
      </w:r>
      <w:r>
        <w:rPr/>
        <w:t>BERBASIS</w:t>
      </w:r>
      <w:r>
        <w:rPr>
          <w:spacing w:val="42"/>
        </w:rPr>
        <w:t> </w:t>
      </w:r>
      <w:r>
        <w:rPr/>
        <w:t>WEB</w:t>
      </w:r>
      <w:r>
        <w:rPr>
          <w:spacing w:val="42"/>
        </w:rPr>
        <w:t> </w:t>
      </w:r>
      <w:r>
        <w:rPr/>
        <w:t>DI</w:t>
      </w:r>
    </w:p>
    <w:p>
      <w:pPr>
        <w:spacing w:line="360" w:lineRule="auto" w:before="137"/>
        <w:ind w:left="1308" w:right="117" w:firstLine="0"/>
        <w:jc w:val="left"/>
        <w:rPr>
          <w:sz w:val="24"/>
        </w:rPr>
      </w:pPr>
      <w:r>
        <w:rPr>
          <w:sz w:val="24"/>
        </w:rPr>
        <w:t>LABETTA</w:t>
      </w:r>
      <w:r>
        <w:rPr>
          <w:spacing w:val="13"/>
          <w:sz w:val="24"/>
        </w:rPr>
        <w:t> </w:t>
      </w:r>
      <w:r>
        <w:rPr>
          <w:sz w:val="24"/>
        </w:rPr>
        <w:t>SOLO.</w:t>
      </w:r>
      <w:r>
        <w:rPr>
          <w:spacing w:val="16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SISFOKOM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(Sistem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Komputer)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1-13.</w:t>
      </w:r>
    </w:p>
    <w:p>
      <w:pPr>
        <w:pStyle w:val="BodyText"/>
        <w:tabs>
          <w:tab w:pos="1581" w:val="left" w:leader="none"/>
          <w:tab w:pos="2080" w:val="left" w:leader="none"/>
          <w:tab w:pos="3071" w:val="left" w:leader="none"/>
          <w:tab w:pos="5177" w:val="left" w:leader="none"/>
          <w:tab w:pos="5988" w:val="left" w:leader="none"/>
          <w:tab w:pos="8294" w:val="left" w:leader="none"/>
        </w:tabs>
        <w:ind w:left="588"/>
      </w:pPr>
      <w:r>
        <w:rPr/>
        <w:t>Rahmi,</w:t>
        <w:tab/>
        <w:t>E.</w:t>
        <w:tab/>
        <w:t>(2019).</w:t>
        <w:tab/>
        <w:t>PERANCANGAN</w:t>
        <w:tab/>
        <w:t>DAN</w:t>
        <w:tab/>
        <w:t>PENGEMBANGAN</w:t>
        <w:tab/>
        <w:t>E-</w:t>
      </w:r>
    </w:p>
    <w:p>
      <w:pPr>
        <w:spacing w:before="139"/>
        <w:ind w:left="1308" w:right="0" w:firstLine="0"/>
        <w:jc w:val="left"/>
        <w:rPr>
          <w:sz w:val="24"/>
        </w:rPr>
      </w:pPr>
      <w:r>
        <w:rPr>
          <w:sz w:val="24"/>
        </w:rPr>
        <w:t>COMMERCE.</w:t>
      </w:r>
      <w:r>
        <w:rPr>
          <w:spacing w:val="-1"/>
          <w:sz w:val="24"/>
        </w:rPr>
        <w:t> </w:t>
      </w:r>
      <w:r>
        <w:rPr>
          <w:i/>
          <w:sz w:val="24"/>
        </w:rPr>
        <w:t>Jurnal Multimedia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Teknologi Informasi,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01</w:t>
      </w:r>
      <w:r>
        <w:rPr>
          <w:sz w:val="24"/>
        </w:rPr>
        <w:t>, 1.</w:t>
      </w:r>
    </w:p>
    <w:p>
      <w:pPr>
        <w:tabs>
          <w:tab w:pos="3449" w:val="left" w:leader="none"/>
        </w:tabs>
        <w:spacing w:line="360" w:lineRule="auto" w:before="137"/>
        <w:ind w:left="1308" w:right="120" w:hanging="720"/>
        <w:jc w:val="left"/>
        <w:rPr>
          <w:sz w:val="24"/>
        </w:rPr>
      </w:pPr>
      <w:r>
        <w:rPr>
          <w:sz w:val="24"/>
        </w:rPr>
        <w:t>Sukamto,  </w:t>
      </w:r>
      <w:r>
        <w:rPr>
          <w:spacing w:val="16"/>
          <w:sz w:val="24"/>
        </w:rPr>
        <w:t> </w:t>
      </w:r>
      <w:r>
        <w:rPr>
          <w:sz w:val="24"/>
        </w:rPr>
        <w:t>R.  </w:t>
      </w:r>
      <w:r>
        <w:rPr>
          <w:spacing w:val="17"/>
          <w:sz w:val="24"/>
        </w:rPr>
        <w:t> </w:t>
      </w:r>
      <w:r>
        <w:rPr>
          <w:sz w:val="24"/>
        </w:rPr>
        <w:t>A.  </w:t>
      </w:r>
      <w:r>
        <w:rPr>
          <w:spacing w:val="16"/>
          <w:sz w:val="24"/>
        </w:rPr>
        <w:t> </w:t>
      </w:r>
      <w:r>
        <w:rPr>
          <w:sz w:val="24"/>
        </w:rPr>
        <w:t>(2018).</w:t>
        <w:tab/>
      </w:r>
      <w:r>
        <w:rPr>
          <w:i/>
          <w:sz w:val="24"/>
        </w:rPr>
        <w:t>REKAYASA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Perangkat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Lunak: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Terstruktur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Berorientasi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Objek.</w:t>
      </w:r>
      <w:r>
        <w:rPr>
          <w:i/>
          <w:spacing w:val="1"/>
          <w:sz w:val="24"/>
        </w:rPr>
        <w:t> </w:t>
      </w:r>
      <w:r>
        <w:rPr>
          <w:sz w:val="24"/>
        </w:rPr>
        <w:t>Bandung: Informatika.</w:t>
      </w:r>
    </w:p>
    <w:p>
      <w:pPr>
        <w:spacing w:before="1"/>
        <w:ind w:left="588" w:right="0" w:firstLine="0"/>
        <w:jc w:val="left"/>
        <w:rPr>
          <w:i/>
          <w:sz w:val="24"/>
        </w:rPr>
      </w:pPr>
      <w:r>
        <w:rPr>
          <w:sz w:val="24"/>
        </w:rPr>
        <w:t>Susilowati,</w:t>
      </w:r>
      <w:r>
        <w:rPr>
          <w:spacing w:val="57"/>
          <w:sz w:val="24"/>
        </w:rPr>
        <w:t> </w:t>
      </w:r>
      <w:r>
        <w:rPr>
          <w:sz w:val="24"/>
        </w:rPr>
        <w:t>Y.</w:t>
      </w:r>
      <w:r>
        <w:rPr>
          <w:spacing w:val="58"/>
          <w:sz w:val="24"/>
        </w:rPr>
        <w:t> </w:t>
      </w:r>
      <w:r>
        <w:rPr>
          <w:sz w:val="24"/>
        </w:rPr>
        <w:t>(2019).</w:t>
      </w:r>
      <w:r>
        <w:rPr>
          <w:spacing w:val="57"/>
          <w:sz w:val="24"/>
        </w:rPr>
        <w:t> </w:t>
      </w:r>
      <w:r>
        <w:rPr>
          <w:i/>
          <w:sz w:val="24"/>
        </w:rPr>
        <w:t>Modul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E-Commerce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-  Teaching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Factory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Students.</w:t>
      </w:r>
    </w:p>
    <w:p>
      <w:pPr>
        <w:pStyle w:val="BodyText"/>
        <w:spacing w:before="139"/>
        <w:ind w:left="1308"/>
      </w:pPr>
      <w:r>
        <w:rPr/>
        <w:t>Blitar:</w:t>
      </w:r>
      <w:r>
        <w:rPr>
          <w:spacing w:val="-3"/>
        </w:rPr>
        <w:t> </w:t>
      </w:r>
      <w:r>
        <w:rPr/>
        <w:t>Mutiara-Publisher.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65"/>
        <w:jc w:val="center"/>
      </w:pPr>
      <w:r>
        <w:rPr/>
        <w:t>1</w:t>
      </w:r>
    </w:p>
    <w:sectPr>
      <w:type w:val="continuous"/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3625" w:right="31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2023-07-12T03:33:31Z</dcterms:created>
  <dcterms:modified xsi:type="dcterms:W3CDTF">2023-07-12T03:33:31Z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