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0B2D" w14:textId="5E433C27" w:rsidR="00F12256" w:rsidRPr="00684CA0" w:rsidRDefault="00684CA0">
      <w:pPr>
        <w:jc w:val="center"/>
        <w:rPr>
          <w:b/>
        </w:rPr>
      </w:pPr>
      <w:r w:rsidRPr="00684CA0">
        <w:rPr>
          <w:b/>
        </w:rPr>
        <w:t>PENDAMPINGAN PFA DAN PLAY THERAPY UNTUK MENGURANGI STRESS PADA KORBAN BANJIR DI DESA PAYAMAN</w:t>
      </w:r>
    </w:p>
    <w:p w14:paraId="54678C9E" w14:textId="77777777" w:rsidR="00684CA0" w:rsidRPr="00684CA0" w:rsidRDefault="00684CA0">
      <w:pPr>
        <w:jc w:val="center"/>
        <w:rPr>
          <w:b/>
          <w:sz w:val="28"/>
          <w:szCs w:val="28"/>
        </w:rPr>
      </w:pPr>
    </w:p>
    <w:p w14:paraId="5D728401" w14:textId="77777777" w:rsidR="00F12256" w:rsidRPr="00690F26" w:rsidRDefault="00690F26" w:rsidP="00690F26">
      <w:pPr>
        <w:jc w:val="center"/>
        <w:rPr>
          <w:b/>
          <w:sz w:val="22"/>
          <w:szCs w:val="22"/>
          <w:vertAlign w:val="superscript"/>
        </w:rPr>
      </w:pPr>
      <w:r w:rsidRPr="00690F26">
        <w:rPr>
          <w:b/>
          <w:sz w:val="22"/>
          <w:szCs w:val="22"/>
        </w:rPr>
        <w:t>Mohammad Khasan</w:t>
      </w:r>
      <w:r>
        <w:rPr>
          <w:b/>
          <w:sz w:val="22"/>
          <w:szCs w:val="22"/>
          <w:vertAlign w:val="superscript"/>
        </w:rPr>
        <w:t xml:space="preserve">1    </w:t>
      </w:r>
    </w:p>
    <w:p w14:paraId="0D3EFF38" w14:textId="77777777" w:rsidR="00F12256" w:rsidRDefault="00690F26">
      <w:pPr>
        <w:jc w:val="center"/>
        <w:rPr>
          <w:sz w:val="22"/>
          <w:szCs w:val="22"/>
        </w:rPr>
      </w:pPr>
      <w:proofErr w:type="spellStart"/>
      <w:r>
        <w:rPr>
          <w:sz w:val="22"/>
          <w:szCs w:val="22"/>
          <w:lang w:val="en-US"/>
        </w:rPr>
        <w:t>Fakultas</w:t>
      </w:r>
      <w:proofErr w:type="spellEnd"/>
      <w:r>
        <w:rPr>
          <w:sz w:val="22"/>
          <w:szCs w:val="22"/>
          <w:lang w:val="en-US"/>
        </w:rPr>
        <w:t xml:space="preserve"> </w:t>
      </w:r>
      <w:proofErr w:type="spellStart"/>
      <w:r>
        <w:rPr>
          <w:sz w:val="22"/>
          <w:szCs w:val="22"/>
          <w:lang w:val="en-US"/>
        </w:rPr>
        <w:t>Psikologi</w:t>
      </w:r>
      <w:proofErr w:type="spellEnd"/>
      <w:r>
        <w:rPr>
          <w:sz w:val="22"/>
          <w:szCs w:val="22"/>
          <w:lang w:val="en-US"/>
        </w:rPr>
        <w:t xml:space="preserve">, </w:t>
      </w:r>
      <w:proofErr w:type="spellStart"/>
      <w:r>
        <w:rPr>
          <w:sz w:val="22"/>
          <w:szCs w:val="22"/>
          <w:lang w:val="en-US"/>
        </w:rPr>
        <w:t>Universitas</w:t>
      </w:r>
      <w:proofErr w:type="spellEnd"/>
      <w:r>
        <w:rPr>
          <w:sz w:val="22"/>
          <w:szCs w:val="22"/>
          <w:lang w:val="en-US"/>
        </w:rPr>
        <w:t xml:space="preserve"> </w:t>
      </w:r>
      <w:proofErr w:type="spellStart"/>
      <w:r>
        <w:rPr>
          <w:sz w:val="22"/>
          <w:szCs w:val="22"/>
          <w:lang w:val="en-US"/>
        </w:rPr>
        <w:t>Muria</w:t>
      </w:r>
      <w:proofErr w:type="spellEnd"/>
      <w:r>
        <w:rPr>
          <w:sz w:val="22"/>
          <w:szCs w:val="22"/>
          <w:lang w:val="en-US"/>
        </w:rPr>
        <w:t xml:space="preserve"> Kudus</w:t>
      </w:r>
    </w:p>
    <w:p w14:paraId="44D1CD8D" w14:textId="77777777" w:rsidR="00F12256" w:rsidRDefault="006A47B2">
      <w:pPr>
        <w:pBdr>
          <w:top w:val="nil"/>
          <w:left w:val="nil"/>
          <w:bottom w:val="nil"/>
          <w:right w:val="nil"/>
          <w:between w:val="nil"/>
        </w:pBdr>
        <w:jc w:val="center"/>
        <w:rPr>
          <w:color w:val="000000"/>
          <w:sz w:val="22"/>
          <w:szCs w:val="22"/>
        </w:rPr>
      </w:pPr>
      <w:r>
        <w:rPr>
          <w:color w:val="000000"/>
          <w:sz w:val="22"/>
          <w:szCs w:val="22"/>
        </w:rPr>
        <w:t xml:space="preserve">email: </w:t>
      </w:r>
      <w:r w:rsidR="00992535">
        <w:rPr>
          <w:color w:val="000000"/>
          <w:sz w:val="22"/>
          <w:szCs w:val="22"/>
          <w:lang w:val="en-US"/>
        </w:rPr>
        <w:t>mohammad.khasan@umk.ac.id</w:t>
      </w:r>
      <w:r>
        <w:rPr>
          <w:color w:val="000000"/>
          <w:sz w:val="22"/>
          <w:szCs w:val="22"/>
        </w:rPr>
        <w:t xml:space="preserve"> </w:t>
      </w:r>
    </w:p>
    <w:p w14:paraId="3FC77BA1" w14:textId="77777777" w:rsidR="00F12256" w:rsidRDefault="00F12256">
      <w:pPr>
        <w:pBdr>
          <w:top w:val="nil"/>
          <w:left w:val="nil"/>
          <w:bottom w:val="nil"/>
          <w:right w:val="nil"/>
          <w:between w:val="nil"/>
        </w:pBdr>
        <w:jc w:val="center"/>
        <w:rPr>
          <w:color w:val="000000"/>
          <w:sz w:val="22"/>
          <w:szCs w:val="22"/>
        </w:rPr>
      </w:pPr>
    </w:p>
    <w:p w14:paraId="62DEAE6C" w14:textId="77777777" w:rsidR="00F12256" w:rsidRDefault="00DF0530">
      <w:pPr>
        <w:pBdr>
          <w:top w:val="nil"/>
          <w:left w:val="nil"/>
          <w:bottom w:val="nil"/>
          <w:right w:val="nil"/>
          <w:between w:val="nil"/>
        </w:pBdr>
        <w:jc w:val="center"/>
        <w:rPr>
          <w:color w:val="000000"/>
          <w:sz w:val="22"/>
          <w:szCs w:val="22"/>
        </w:rPr>
      </w:pPr>
      <w:r w:rsidRPr="00DF0530">
        <w:rPr>
          <w:rFonts w:ascii="Times" w:eastAsia="Times" w:hAnsi="Times" w:cs="Times"/>
          <w:b/>
          <w:color w:val="000000"/>
          <w:sz w:val="22"/>
          <w:szCs w:val="22"/>
        </w:rPr>
        <w:t>Ahmad Faqihuddin</w:t>
      </w:r>
      <w:r>
        <w:rPr>
          <w:rFonts w:ascii="Times" w:eastAsia="Times" w:hAnsi="Times" w:cs="Times"/>
          <w:b/>
          <w:color w:val="000000"/>
          <w:sz w:val="22"/>
          <w:szCs w:val="22"/>
          <w:vertAlign w:val="superscript"/>
        </w:rPr>
        <w:t>2</w:t>
      </w:r>
    </w:p>
    <w:p w14:paraId="13D64465" w14:textId="77777777" w:rsidR="00DF0530" w:rsidRDefault="00DF0530" w:rsidP="00DF0530">
      <w:pPr>
        <w:jc w:val="center"/>
        <w:rPr>
          <w:sz w:val="22"/>
          <w:szCs w:val="22"/>
          <w:lang w:val="en-US"/>
        </w:rPr>
      </w:pPr>
      <w:proofErr w:type="spellStart"/>
      <w:r>
        <w:rPr>
          <w:sz w:val="22"/>
          <w:szCs w:val="22"/>
          <w:lang w:val="en-US"/>
        </w:rPr>
        <w:t>Fakultas</w:t>
      </w:r>
      <w:proofErr w:type="spellEnd"/>
      <w:r>
        <w:rPr>
          <w:sz w:val="22"/>
          <w:szCs w:val="22"/>
          <w:lang w:val="en-US"/>
        </w:rPr>
        <w:t xml:space="preserve"> </w:t>
      </w:r>
      <w:proofErr w:type="spellStart"/>
      <w:r>
        <w:rPr>
          <w:sz w:val="22"/>
          <w:szCs w:val="22"/>
          <w:lang w:val="en-US"/>
        </w:rPr>
        <w:t>Psikologi</w:t>
      </w:r>
      <w:proofErr w:type="spellEnd"/>
      <w:r>
        <w:rPr>
          <w:sz w:val="22"/>
          <w:szCs w:val="22"/>
          <w:lang w:val="en-US"/>
        </w:rPr>
        <w:t xml:space="preserve">, </w:t>
      </w:r>
      <w:proofErr w:type="spellStart"/>
      <w:r>
        <w:rPr>
          <w:sz w:val="22"/>
          <w:szCs w:val="22"/>
          <w:lang w:val="en-US"/>
        </w:rPr>
        <w:t>Universitas</w:t>
      </w:r>
      <w:proofErr w:type="spellEnd"/>
      <w:r>
        <w:rPr>
          <w:sz w:val="22"/>
          <w:szCs w:val="22"/>
          <w:lang w:val="en-US"/>
        </w:rPr>
        <w:t xml:space="preserve"> </w:t>
      </w:r>
      <w:proofErr w:type="spellStart"/>
      <w:r>
        <w:rPr>
          <w:sz w:val="22"/>
          <w:szCs w:val="22"/>
          <w:lang w:val="en-US"/>
        </w:rPr>
        <w:t>Muria</w:t>
      </w:r>
      <w:proofErr w:type="spellEnd"/>
      <w:r>
        <w:rPr>
          <w:sz w:val="22"/>
          <w:szCs w:val="22"/>
          <w:lang w:val="en-US"/>
        </w:rPr>
        <w:t xml:space="preserve"> Kudus</w:t>
      </w:r>
    </w:p>
    <w:p w14:paraId="1E0AA465" w14:textId="77777777" w:rsidR="00992535" w:rsidRPr="00992535" w:rsidRDefault="00992535" w:rsidP="00992535">
      <w:pPr>
        <w:pBdr>
          <w:top w:val="nil"/>
          <w:left w:val="nil"/>
          <w:bottom w:val="nil"/>
          <w:right w:val="nil"/>
          <w:between w:val="nil"/>
        </w:pBdr>
        <w:jc w:val="center"/>
        <w:rPr>
          <w:color w:val="000000"/>
          <w:sz w:val="22"/>
          <w:szCs w:val="22"/>
          <w:lang w:val="en-US"/>
        </w:rPr>
      </w:pPr>
      <w:r>
        <w:rPr>
          <w:color w:val="000000"/>
          <w:sz w:val="22"/>
          <w:szCs w:val="22"/>
        </w:rPr>
        <w:t xml:space="preserve">email: </w:t>
      </w:r>
      <w:r>
        <w:rPr>
          <w:color w:val="000000"/>
          <w:sz w:val="22"/>
          <w:szCs w:val="22"/>
          <w:lang w:val="en-US"/>
        </w:rPr>
        <w:t>ahmad.faqihuddin@umk.ac.id</w:t>
      </w:r>
    </w:p>
    <w:p w14:paraId="19517808" w14:textId="77777777" w:rsidR="00F12256" w:rsidRDefault="006A47B2">
      <w:pPr>
        <w:pBdr>
          <w:top w:val="nil"/>
          <w:left w:val="nil"/>
          <w:bottom w:val="nil"/>
          <w:right w:val="nil"/>
          <w:between w:val="nil"/>
        </w:pBdr>
        <w:jc w:val="center"/>
        <w:rPr>
          <w:color w:val="000000"/>
          <w:sz w:val="22"/>
          <w:szCs w:val="22"/>
        </w:rPr>
      </w:pPr>
      <w:r>
        <w:rPr>
          <w:color w:val="000000"/>
          <w:sz w:val="22"/>
          <w:szCs w:val="22"/>
        </w:rPr>
        <w:t xml:space="preserve">  </w:t>
      </w:r>
    </w:p>
    <w:p w14:paraId="65768D5E" w14:textId="77777777" w:rsidR="00F30BCC" w:rsidRPr="00F30BCC" w:rsidRDefault="00F30BCC" w:rsidP="00F30BCC">
      <w:pPr>
        <w:pBdr>
          <w:top w:val="nil"/>
          <w:left w:val="nil"/>
          <w:bottom w:val="nil"/>
          <w:right w:val="nil"/>
          <w:between w:val="nil"/>
        </w:pBdr>
        <w:jc w:val="center"/>
        <w:rPr>
          <w:color w:val="000000"/>
          <w:sz w:val="22"/>
          <w:szCs w:val="22"/>
          <w:lang w:val="en-US"/>
        </w:rPr>
      </w:pPr>
      <w:r w:rsidRPr="00F30BCC">
        <w:rPr>
          <w:rFonts w:ascii="Times" w:eastAsia="Times" w:hAnsi="Times" w:cs="Times"/>
          <w:b/>
          <w:color w:val="000000"/>
          <w:sz w:val="22"/>
          <w:szCs w:val="22"/>
        </w:rPr>
        <w:t>Kholifah Umi Sholihah</w:t>
      </w:r>
      <w:r>
        <w:rPr>
          <w:rFonts w:ascii="Times" w:eastAsia="Times" w:hAnsi="Times" w:cs="Times"/>
          <w:b/>
          <w:color w:val="000000"/>
          <w:sz w:val="22"/>
          <w:szCs w:val="22"/>
          <w:vertAlign w:val="superscript"/>
          <w:lang w:val="en-US"/>
        </w:rPr>
        <w:t>3</w:t>
      </w:r>
    </w:p>
    <w:p w14:paraId="101A2D69" w14:textId="77777777" w:rsidR="00DF0530" w:rsidRDefault="00F30BCC" w:rsidP="00F30BCC">
      <w:pPr>
        <w:pBdr>
          <w:top w:val="nil"/>
          <w:left w:val="nil"/>
          <w:bottom w:val="nil"/>
          <w:right w:val="nil"/>
          <w:between w:val="nil"/>
        </w:pBdr>
        <w:jc w:val="center"/>
        <w:rPr>
          <w:sz w:val="22"/>
          <w:szCs w:val="22"/>
          <w:lang w:val="en-US"/>
        </w:rPr>
      </w:pPr>
      <w:proofErr w:type="spellStart"/>
      <w:r>
        <w:rPr>
          <w:sz w:val="22"/>
          <w:szCs w:val="22"/>
          <w:lang w:val="en-US"/>
        </w:rPr>
        <w:t>Fakultas</w:t>
      </w:r>
      <w:proofErr w:type="spellEnd"/>
      <w:r>
        <w:rPr>
          <w:sz w:val="22"/>
          <w:szCs w:val="22"/>
          <w:lang w:val="en-US"/>
        </w:rPr>
        <w:t xml:space="preserve"> </w:t>
      </w:r>
      <w:proofErr w:type="spellStart"/>
      <w:r>
        <w:rPr>
          <w:sz w:val="22"/>
          <w:szCs w:val="22"/>
          <w:lang w:val="en-US"/>
        </w:rPr>
        <w:t>Psikologi</w:t>
      </w:r>
      <w:proofErr w:type="spellEnd"/>
      <w:r>
        <w:rPr>
          <w:sz w:val="22"/>
          <w:szCs w:val="22"/>
          <w:lang w:val="en-US"/>
        </w:rPr>
        <w:t xml:space="preserve">, </w:t>
      </w:r>
      <w:proofErr w:type="spellStart"/>
      <w:r>
        <w:rPr>
          <w:sz w:val="22"/>
          <w:szCs w:val="22"/>
          <w:lang w:val="en-US"/>
        </w:rPr>
        <w:t>Universitas</w:t>
      </w:r>
      <w:proofErr w:type="spellEnd"/>
      <w:r>
        <w:rPr>
          <w:sz w:val="22"/>
          <w:szCs w:val="22"/>
          <w:lang w:val="en-US"/>
        </w:rPr>
        <w:t xml:space="preserve"> </w:t>
      </w:r>
      <w:proofErr w:type="spellStart"/>
      <w:r>
        <w:rPr>
          <w:sz w:val="22"/>
          <w:szCs w:val="22"/>
          <w:lang w:val="en-US"/>
        </w:rPr>
        <w:t>Muria</w:t>
      </w:r>
      <w:proofErr w:type="spellEnd"/>
      <w:r>
        <w:rPr>
          <w:sz w:val="22"/>
          <w:szCs w:val="22"/>
          <w:lang w:val="en-US"/>
        </w:rPr>
        <w:t xml:space="preserve"> Kudus</w:t>
      </w:r>
    </w:p>
    <w:p w14:paraId="574CDBF3" w14:textId="77777777" w:rsidR="00992535" w:rsidRDefault="00992535" w:rsidP="00992535">
      <w:pPr>
        <w:pBdr>
          <w:top w:val="nil"/>
          <w:left w:val="nil"/>
          <w:bottom w:val="nil"/>
          <w:right w:val="nil"/>
          <w:between w:val="nil"/>
        </w:pBdr>
        <w:jc w:val="center"/>
        <w:rPr>
          <w:color w:val="000000"/>
          <w:sz w:val="22"/>
          <w:szCs w:val="22"/>
        </w:rPr>
      </w:pPr>
      <w:r>
        <w:rPr>
          <w:color w:val="000000"/>
          <w:sz w:val="22"/>
          <w:szCs w:val="22"/>
        </w:rPr>
        <w:t xml:space="preserve">email: </w:t>
      </w:r>
      <w:r>
        <w:rPr>
          <w:color w:val="000000"/>
          <w:sz w:val="22"/>
          <w:szCs w:val="22"/>
          <w:lang w:val="en-US"/>
        </w:rPr>
        <w:t>kholifah.umi@umk.ac.id</w:t>
      </w:r>
      <w:r>
        <w:rPr>
          <w:color w:val="000000"/>
          <w:sz w:val="22"/>
          <w:szCs w:val="22"/>
        </w:rPr>
        <w:t xml:space="preserve"> </w:t>
      </w:r>
    </w:p>
    <w:p w14:paraId="3A9EEC11" w14:textId="77777777" w:rsidR="00F30BCC" w:rsidRDefault="00F30BCC" w:rsidP="00F30BCC">
      <w:pPr>
        <w:pBdr>
          <w:top w:val="nil"/>
          <w:left w:val="nil"/>
          <w:bottom w:val="nil"/>
          <w:right w:val="nil"/>
          <w:between w:val="nil"/>
        </w:pBdr>
        <w:jc w:val="center"/>
        <w:rPr>
          <w:sz w:val="22"/>
          <w:szCs w:val="22"/>
          <w:lang w:val="en-US"/>
        </w:rPr>
      </w:pPr>
    </w:p>
    <w:p w14:paraId="7DD32C80" w14:textId="77777777" w:rsidR="00F30BCC" w:rsidRPr="00F30BCC" w:rsidRDefault="00F30BCC" w:rsidP="00F30BCC">
      <w:pPr>
        <w:pBdr>
          <w:top w:val="nil"/>
          <w:left w:val="nil"/>
          <w:bottom w:val="nil"/>
          <w:right w:val="nil"/>
          <w:between w:val="nil"/>
        </w:pBdr>
        <w:jc w:val="center"/>
        <w:rPr>
          <w:color w:val="000000"/>
          <w:sz w:val="22"/>
          <w:szCs w:val="22"/>
          <w:lang w:val="en-US"/>
        </w:rPr>
      </w:pPr>
      <w:r w:rsidRPr="00F30BCC">
        <w:rPr>
          <w:rFonts w:ascii="Times" w:eastAsia="Times" w:hAnsi="Times" w:cs="Times"/>
          <w:b/>
          <w:color w:val="000000"/>
          <w:sz w:val="22"/>
          <w:szCs w:val="22"/>
        </w:rPr>
        <w:t>Ruth Natalia Susanti</w:t>
      </w:r>
      <w:r>
        <w:rPr>
          <w:rFonts w:ascii="Times" w:eastAsia="Times" w:hAnsi="Times" w:cs="Times"/>
          <w:b/>
          <w:color w:val="000000"/>
          <w:sz w:val="22"/>
          <w:szCs w:val="22"/>
          <w:vertAlign w:val="superscript"/>
          <w:lang w:val="en-US"/>
        </w:rPr>
        <w:t>4</w:t>
      </w:r>
    </w:p>
    <w:p w14:paraId="295F3305" w14:textId="77777777" w:rsidR="00F30BCC" w:rsidRDefault="00F30BCC" w:rsidP="00F30BCC">
      <w:pPr>
        <w:pBdr>
          <w:top w:val="nil"/>
          <w:left w:val="nil"/>
          <w:bottom w:val="nil"/>
          <w:right w:val="nil"/>
          <w:between w:val="nil"/>
        </w:pBdr>
        <w:jc w:val="center"/>
        <w:rPr>
          <w:sz w:val="22"/>
          <w:szCs w:val="22"/>
          <w:lang w:val="en-US"/>
        </w:rPr>
      </w:pPr>
      <w:proofErr w:type="spellStart"/>
      <w:r>
        <w:rPr>
          <w:sz w:val="22"/>
          <w:szCs w:val="22"/>
          <w:lang w:val="en-US"/>
        </w:rPr>
        <w:t>Fakultas</w:t>
      </w:r>
      <w:proofErr w:type="spellEnd"/>
      <w:r>
        <w:rPr>
          <w:sz w:val="22"/>
          <w:szCs w:val="22"/>
          <w:lang w:val="en-US"/>
        </w:rPr>
        <w:t xml:space="preserve"> </w:t>
      </w:r>
      <w:proofErr w:type="spellStart"/>
      <w:r>
        <w:rPr>
          <w:sz w:val="22"/>
          <w:szCs w:val="22"/>
          <w:lang w:val="en-US"/>
        </w:rPr>
        <w:t>Psikologi</w:t>
      </w:r>
      <w:proofErr w:type="spellEnd"/>
      <w:r>
        <w:rPr>
          <w:sz w:val="22"/>
          <w:szCs w:val="22"/>
          <w:lang w:val="en-US"/>
        </w:rPr>
        <w:t xml:space="preserve">, </w:t>
      </w:r>
      <w:proofErr w:type="spellStart"/>
      <w:r>
        <w:rPr>
          <w:sz w:val="22"/>
          <w:szCs w:val="22"/>
          <w:lang w:val="en-US"/>
        </w:rPr>
        <w:t>Universitas</w:t>
      </w:r>
      <w:proofErr w:type="spellEnd"/>
      <w:r>
        <w:rPr>
          <w:sz w:val="22"/>
          <w:szCs w:val="22"/>
          <w:lang w:val="en-US"/>
        </w:rPr>
        <w:t xml:space="preserve"> </w:t>
      </w:r>
      <w:proofErr w:type="spellStart"/>
      <w:r>
        <w:rPr>
          <w:sz w:val="22"/>
          <w:szCs w:val="22"/>
          <w:lang w:val="en-US"/>
        </w:rPr>
        <w:t>Muria</w:t>
      </w:r>
      <w:proofErr w:type="spellEnd"/>
      <w:r>
        <w:rPr>
          <w:sz w:val="22"/>
          <w:szCs w:val="22"/>
          <w:lang w:val="en-US"/>
        </w:rPr>
        <w:t xml:space="preserve"> Kudus</w:t>
      </w:r>
    </w:p>
    <w:p w14:paraId="44351EDB" w14:textId="77777777" w:rsidR="00992535" w:rsidRDefault="00992535" w:rsidP="00992535">
      <w:pPr>
        <w:pBdr>
          <w:top w:val="nil"/>
          <w:left w:val="nil"/>
          <w:bottom w:val="nil"/>
          <w:right w:val="nil"/>
          <w:between w:val="nil"/>
        </w:pBdr>
        <w:jc w:val="center"/>
        <w:rPr>
          <w:color w:val="000000"/>
          <w:sz w:val="22"/>
          <w:szCs w:val="22"/>
        </w:rPr>
      </w:pPr>
      <w:r>
        <w:rPr>
          <w:color w:val="000000"/>
          <w:sz w:val="22"/>
          <w:szCs w:val="22"/>
        </w:rPr>
        <w:t xml:space="preserve">email: </w:t>
      </w:r>
      <w:r>
        <w:rPr>
          <w:color w:val="000000"/>
          <w:sz w:val="22"/>
          <w:szCs w:val="22"/>
          <w:lang w:val="en-US"/>
        </w:rPr>
        <w:t>ruth.natalia@umk.ac.id</w:t>
      </w:r>
      <w:r>
        <w:rPr>
          <w:color w:val="000000"/>
          <w:sz w:val="22"/>
          <w:szCs w:val="22"/>
        </w:rPr>
        <w:t xml:space="preserve"> </w:t>
      </w:r>
    </w:p>
    <w:p w14:paraId="44EDA1CF" w14:textId="77777777" w:rsidR="00992535" w:rsidRDefault="00992535" w:rsidP="00F30BCC">
      <w:pPr>
        <w:pBdr>
          <w:top w:val="nil"/>
          <w:left w:val="nil"/>
          <w:bottom w:val="nil"/>
          <w:right w:val="nil"/>
          <w:between w:val="nil"/>
        </w:pBdr>
        <w:jc w:val="center"/>
        <w:rPr>
          <w:color w:val="000000"/>
          <w:sz w:val="22"/>
          <w:szCs w:val="22"/>
        </w:rPr>
      </w:pPr>
    </w:p>
    <w:p w14:paraId="6B654B67" w14:textId="77777777" w:rsidR="00F30BCC" w:rsidRDefault="00F30BCC" w:rsidP="00F30BCC">
      <w:pPr>
        <w:pBdr>
          <w:top w:val="nil"/>
          <w:left w:val="nil"/>
          <w:bottom w:val="nil"/>
          <w:right w:val="nil"/>
          <w:between w:val="nil"/>
        </w:pBdr>
        <w:jc w:val="center"/>
        <w:rPr>
          <w:color w:val="000000"/>
          <w:sz w:val="22"/>
          <w:szCs w:val="22"/>
        </w:rPr>
      </w:pPr>
    </w:p>
    <w:p w14:paraId="280A9A04" w14:textId="77777777" w:rsidR="00F12256" w:rsidRDefault="006A47B2">
      <w:pPr>
        <w:spacing w:after="120"/>
        <w:jc w:val="center"/>
        <w:rPr>
          <w:b/>
          <w:i/>
          <w:sz w:val="22"/>
          <w:szCs w:val="22"/>
        </w:rPr>
      </w:pPr>
      <w:r>
        <w:rPr>
          <w:b/>
          <w:i/>
          <w:sz w:val="22"/>
          <w:szCs w:val="22"/>
        </w:rPr>
        <w:t xml:space="preserve">ABSTRACT </w:t>
      </w:r>
    </w:p>
    <w:p w14:paraId="39C35F00" w14:textId="398F8F05" w:rsidR="00F12256" w:rsidRDefault="00FC42E2" w:rsidP="0034554A">
      <w:pPr>
        <w:jc w:val="both"/>
        <w:rPr>
          <w:b/>
          <w:i/>
          <w:sz w:val="22"/>
          <w:szCs w:val="22"/>
        </w:rPr>
      </w:pPr>
      <w:r w:rsidRPr="00FC42E2">
        <w:rPr>
          <w:b/>
          <w:i/>
          <w:sz w:val="22"/>
          <w:szCs w:val="22"/>
        </w:rPr>
        <w:t>Floods in Payaman Village, especially Karanganyar Hamlet at the end of 2022 and early 2023, the peak of which was December 31 2022 to January 2, 2023, had an impact on infrastructure, materials, and the conditions of the people in the area. Data from the Kudus Disaster Management Agency (BPBD) found that the floods affected 246 hectares of paddy fields, while the number of families (KK) affected by the floods was 310 families with details of 1,190 people, while the victims who were displaced were 14 families with details of 33 people consisting of 10 adults, 8 elderly, 4 toddlers, and 11 children. The flood that hit caused the emergence of problems. In addition to material losses, the community's mental health problems are stress. This problem arises especially for those who are in refugee camps. Because of this problem, the Faculty of Psychology, Muria Kudus University (UMK) collaboration with Payaman Village carried out Psychological First Aid (PFA) activities for adult refugees and play therapy for children in refugee camps. This activity included the fourth phase of disaster management, namely post-disaster recovery, which was carried out one day on January 9, 2023. Implementing these activities made the children happier and more active in moving. Likewise, adult refugees seem more relieved after participating in PFA because they have shared disturbing feelings and thoughts. Based on the service program that carried out, stakeholders can provide a similar program that is sustainable to improve the mental health conditions of disaster victims.</w:t>
      </w:r>
    </w:p>
    <w:p w14:paraId="17204AC9" w14:textId="77777777" w:rsidR="0034554A" w:rsidRDefault="0034554A">
      <w:pPr>
        <w:jc w:val="right"/>
        <w:rPr>
          <w:b/>
          <w:i/>
          <w:sz w:val="22"/>
          <w:szCs w:val="22"/>
        </w:rPr>
      </w:pPr>
    </w:p>
    <w:p w14:paraId="4CE1B4F2" w14:textId="00D29726" w:rsidR="00F12256" w:rsidRDefault="006A47B2">
      <w:pPr>
        <w:spacing w:after="120"/>
        <w:ind w:left="2268" w:right="14" w:hanging="2268"/>
        <w:rPr>
          <w:b/>
          <w:bCs/>
          <w:i/>
          <w:iCs/>
        </w:rPr>
      </w:pPr>
      <w:r>
        <w:rPr>
          <w:b/>
          <w:i/>
          <w:sz w:val="22"/>
          <w:szCs w:val="22"/>
        </w:rPr>
        <w:t xml:space="preserve">Keywords: </w:t>
      </w:r>
      <w:r w:rsidR="0034554A">
        <w:rPr>
          <w:b/>
          <w:i/>
          <w:sz w:val="22"/>
          <w:szCs w:val="22"/>
          <w:lang w:val="en-US"/>
        </w:rPr>
        <w:t xml:space="preserve">flood, </w:t>
      </w:r>
      <w:r w:rsidR="0034554A" w:rsidRPr="001A5936">
        <w:rPr>
          <w:b/>
          <w:bCs/>
          <w:i/>
          <w:iCs/>
        </w:rPr>
        <w:t>play therapy, psychological first aid</w:t>
      </w:r>
    </w:p>
    <w:p w14:paraId="29FD4B85" w14:textId="77777777" w:rsidR="00FC42E2" w:rsidRPr="0034554A" w:rsidRDefault="00FC42E2">
      <w:pPr>
        <w:spacing w:after="120"/>
        <w:ind w:left="2268" w:right="14" w:hanging="2268"/>
        <w:rPr>
          <w:i/>
          <w:sz w:val="22"/>
          <w:szCs w:val="22"/>
          <w:lang w:val="en-US"/>
        </w:rPr>
      </w:pPr>
    </w:p>
    <w:p w14:paraId="09E77D09" w14:textId="77777777" w:rsidR="00F12256" w:rsidRDefault="006A47B2">
      <w:pPr>
        <w:spacing w:after="120"/>
        <w:jc w:val="center"/>
        <w:rPr>
          <w:b/>
          <w:i/>
          <w:sz w:val="22"/>
          <w:szCs w:val="22"/>
        </w:rPr>
      </w:pPr>
      <w:r>
        <w:rPr>
          <w:b/>
          <w:i/>
          <w:sz w:val="22"/>
          <w:szCs w:val="22"/>
        </w:rPr>
        <w:t>ABSTRAK</w:t>
      </w:r>
    </w:p>
    <w:p w14:paraId="10B482F0" w14:textId="42D497C1" w:rsidR="00D660C9" w:rsidRPr="00FC42E2" w:rsidRDefault="00FC42E2" w:rsidP="00D660C9">
      <w:pPr>
        <w:jc w:val="both"/>
        <w:rPr>
          <w:b/>
          <w:bCs/>
          <w:sz w:val="22"/>
          <w:szCs w:val="22"/>
          <w:lang w:val="en-US"/>
        </w:rPr>
      </w:pPr>
      <w:r w:rsidRPr="00FC42E2">
        <w:rPr>
          <w:b/>
          <w:bCs/>
          <w:i/>
          <w:iCs/>
          <w:sz w:val="22"/>
          <w:szCs w:val="22"/>
        </w:rPr>
        <w:t>Banjir di Desa Payaman</w:t>
      </w:r>
      <w:r w:rsidR="003129BC">
        <w:rPr>
          <w:b/>
          <w:bCs/>
          <w:i/>
          <w:iCs/>
          <w:sz w:val="22"/>
          <w:szCs w:val="22"/>
        </w:rPr>
        <w:t xml:space="preserve"> Kabupaten Kudus</w:t>
      </w:r>
      <w:r w:rsidRPr="00FC42E2">
        <w:rPr>
          <w:b/>
          <w:bCs/>
          <w:i/>
          <w:iCs/>
          <w:sz w:val="22"/>
          <w:szCs w:val="22"/>
        </w:rPr>
        <w:t>, khususnya Dukuh Karanganyar di penghujung tahun 2022 dan awal tahun 2023, puncaknya tanggal 31 Desember 2022 sampai 2 Januari 2023 berdampak pada sarana prasarana, material, dan kondisi masyarakat diwilayah tersebut. Data dari Badan Penanggulangan Bencana (BPBD) Kudus  diketahui bahwa banjir berdampak pada 246 Ha area sawah, sedangkan jumlah kepala keluarga (KK) yang terdampak banjir sejumlah 310 KK dengan rincian 1.190 jiwa, sedangkan yang mengungsi be</w:t>
      </w:r>
      <w:bookmarkStart w:id="0" w:name="_GoBack"/>
      <w:r w:rsidRPr="00FC42E2">
        <w:rPr>
          <w:b/>
          <w:bCs/>
          <w:i/>
          <w:iCs/>
          <w:sz w:val="22"/>
          <w:szCs w:val="22"/>
        </w:rPr>
        <w:t>rj</w:t>
      </w:r>
      <w:bookmarkEnd w:id="0"/>
      <w:r w:rsidRPr="00FC42E2">
        <w:rPr>
          <w:b/>
          <w:bCs/>
          <w:i/>
          <w:iCs/>
          <w:sz w:val="22"/>
          <w:szCs w:val="22"/>
        </w:rPr>
        <w:t xml:space="preserve">umlah 14 KK dengan </w:t>
      </w:r>
      <w:r w:rsidRPr="00FC42E2">
        <w:rPr>
          <w:b/>
          <w:bCs/>
          <w:i/>
          <w:iCs/>
          <w:sz w:val="22"/>
          <w:szCs w:val="22"/>
        </w:rPr>
        <w:lastRenderedPageBreak/>
        <w:t>rincian 33 jiwa terdiri dari 10 dewasa, 8 lansia, 4 balita, dan 11 anak-anak. Banjir yang melanda membuat munculnya permasalahan. Di samping kerugian secara material, permasalahan kesehatan mental masyarakat yang muncul yaitu stress. Permasalahan tersebut muncul terutama bagi mereka yang berada di tempat pengungsian. Adanya permasalahan tersebut maka tim dari Fakultas Psikologi Universitas Muria Kudus (UMK) bekerjasama dengan pihak Desa Payaman melakukan kegiatan Pendampingan Psychological First Aid (PFA) bagi pengungsi yang dewasa dan terapi bermain (play therapy) pada anak-anak di pengungsian. Kegiatan ini masuk dalam fase keempat dari manajemen bencana yaitu pemulihan pasca bencana, dilakukan satu hari pada tanggal 9 Januari 2023. Penerapan kegiatan tersebut membuat anak-anak menjadi lebih ceria dan lebih aktif untuk bergerak. Begitupula bagi pengungsi dewasa yang nampak lebih lega setelah mengikuti PFA karena telah berbagi perasaan serta pemikiran yang mengganggu.</w:t>
      </w:r>
      <w:r w:rsidRPr="00EA6D41">
        <w:rPr>
          <w:b/>
          <w:bCs/>
          <w:i/>
          <w:iCs/>
          <w:sz w:val="22"/>
          <w:szCs w:val="22"/>
        </w:rPr>
        <w:t xml:space="preserve"> </w:t>
      </w:r>
      <w:r w:rsidRPr="00FC42E2">
        <w:rPr>
          <w:b/>
          <w:bCs/>
          <w:i/>
          <w:iCs/>
          <w:sz w:val="22"/>
          <w:szCs w:val="22"/>
        </w:rPr>
        <w:t>Berdasarkan program pengabdian yang dilakukan, maka stakeholder bisa memberikan program serupa yang berkelanjutan untuk meningkatkan kondisi kesehatan mental korban bencana.</w:t>
      </w:r>
    </w:p>
    <w:p w14:paraId="780FDB4B" w14:textId="77777777" w:rsidR="0031609D" w:rsidRDefault="0031609D">
      <w:pPr>
        <w:jc w:val="right"/>
        <w:rPr>
          <w:b/>
          <w:i/>
          <w:sz w:val="22"/>
          <w:szCs w:val="22"/>
        </w:rPr>
      </w:pPr>
    </w:p>
    <w:p w14:paraId="135CCF99" w14:textId="77777777" w:rsidR="00340C12" w:rsidRPr="001A5936" w:rsidRDefault="006A47B2" w:rsidP="00340C12">
      <w:pPr>
        <w:jc w:val="both"/>
        <w:rPr>
          <w:b/>
          <w:bCs/>
          <w:i/>
          <w:iCs/>
        </w:rPr>
      </w:pPr>
      <w:r>
        <w:rPr>
          <w:b/>
          <w:i/>
          <w:sz w:val="22"/>
          <w:szCs w:val="22"/>
        </w:rPr>
        <w:t xml:space="preserve">Kata kunci: </w:t>
      </w:r>
      <w:r w:rsidR="00340C12" w:rsidRPr="001A5936">
        <w:rPr>
          <w:b/>
          <w:bCs/>
          <w:i/>
          <w:iCs/>
        </w:rPr>
        <w:t>banjir, play therapy, psychological first aid</w:t>
      </w:r>
    </w:p>
    <w:p w14:paraId="6A94E417" w14:textId="77777777" w:rsidR="00340C12" w:rsidRDefault="00340C12" w:rsidP="0034554A">
      <w:pPr>
        <w:spacing w:after="120"/>
        <w:ind w:right="14"/>
      </w:pPr>
    </w:p>
    <w:p w14:paraId="6CFF3971" w14:textId="77777777" w:rsidR="0031609D" w:rsidRDefault="0031609D" w:rsidP="0034554A">
      <w:pPr>
        <w:spacing w:after="120"/>
        <w:ind w:right="14"/>
        <w:sectPr w:rsidR="0031609D">
          <w:footerReference w:type="default" r:id="rId9"/>
          <w:type w:val="continuous"/>
          <w:pgSz w:w="11909" w:h="16834"/>
          <w:pgMar w:top="1985" w:right="1134" w:bottom="1985" w:left="1985" w:header="720" w:footer="720" w:gutter="0"/>
          <w:cols w:space="720"/>
        </w:sectPr>
      </w:pPr>
    </w:p>
    <w:p w14:paraId="164BA442" w14:textId="77777777" w:rsidR="00F12256" w:rsidRDefault="006A47B2">
      <w:pPr>
        <w:pStyle w:val="Heading1"/>
        <w:numPr>
          <w:ilvl w:val="0"/>
          <w:numId w:val="2"/>
        </w:numPr>
        <w:spacing w:before="240" w:after="60"/>
        <w:ind w:left="426" w:hanging="426"/>
        <w:jc w:val="both"/>
        <w:rPr>
          <w:i w:val="0"/>
          <w:sz w:val="22"/>
          <w:szCs w:val="22"/>
        </w:rPr>
      </w:pPr>
      <w:r>
        <w:rPr>
          <w:i w:val="0"/>
          <w:sz w:val="22"/>
          <w:szCs w:val="22"/>
        </w:rPr>
        <w:lastRenderedPageBreak/>
        <w:t>PENDAHULUAN</w:t>
      </w:r>
    </w:p>
    <w:p w14:paraId="6EE9235C" w14:textId="0E20FB1C" w:rsidR="00D672C6" w:rsidRPr="00D672C6" w:rsidRDefault="00D672C6" w:rsidP="00D672C6">
      <w:pPr>
        <w:spacing w:after="120"/>
        <w:ind w:firstLine="425"/>
        <w:jc w:val="both"/>
        <w:rPr>
          <w:sz w:val="22"/>
          <w:szCs w:val="22"/>
        </w:rPr>
      </w:pPr>
      <w:r w:rsidRPr="00D672C6">
        <w:rPr>
          <w:sz w:val="22"/>
          <w:szCs w:val="22"/>
        </w:rPr>
        <w:t>Payaman, salah satu desa yang berada di wilayah Kecamatan Mejobo</w:t>
      </w:r>
      <w:r w:rsidR="003069CB">
        <w:rPr>
          <w:sz w:val="22"/>
          <w:szCs w:val="22"/>
          <w:lang w:val="en-US"/>
        </w:rPr>
        <w:t xml:space="preserve">, </w:t>
      </w:r>
      <w:proofErr w:type="spellStart"/>
      <w:r w:rsidR="003069CB">
        <w:rPr>
          <w:sz w:val="22"/>
          <w:szCs w:val="22"/>
          <w:lang w:val="en-US"/>
        </w:rPr>
        <w:t>Kabupaten</w:t>
      </w:r>
      <w:proofErr w:type="spellEnd"/>
      <w:r w:rsidR="003069CB">
        <w:rPr>
          <w:sz w:val="22"/>
          <w:szCs w:val="22"/>
          <w:lang w:val="en-US"/>
        </w:rPr>
        <w:t xml:space="preserve"> Kudus, </w:t>
      </w:r>
      <w:proofErr w:type="spellStart"/>
      <w:r w:rsidR="003069CB">
        <w:rPr>
          <w:sz w:val="22"/>
          <w:szCs w:val="22"/>
          <w:lang w:val="en-US"/>
        </w:rPr>
        <w:t>Provinsi</w:t>
      </w:r>
      <w:proofErr w:type="spellEnd"/>
      <w:r w:rsidR="003069CB">
        <w:rPr>
          <w:sz w:val="22"/>
          <w:szCs w:val="22"/>
          <w:lang w:val="en-US"/>
        </w:rPr>
        <w:t xml:space="preserve"> </w:t>
      </w:r>
      <w:proofErr w:type="spellStart"/>
      <w:r w:rsidR="003069CB">
        <w:rPr>
          <w:sz w:val="22"/>
          <w:szCs w:val="22"/>
          <w:lang w:val="en-US"/>
        </w:rPr>
        <w:t>Jawa</w:t>
      </w:r>
      <w:proofErr w:type="spellEnd"/>
      <w:r w:rsidR="003069CB">
        <w:rPr>
          <w:sz w:val="22"/>
          <w:szCs w:val="22"/>
          <w:lang w:val="en-US"/>
        </w:rPr>
        <w:t xml:space="preserve"> Tengah</w:t>
      </w:r>
      <w:r w:rsidRPr="00D672C6">
        <w:rPr>
          <w:sz w:val="22"/>
          <w:szCs w:val="22"/>
        </w:rPr>
        <w:t>. Desa Payaman terdiri dari tiga Dukuh, yaitu Dukuh Bancak, Dukuh Payaman dan Dukuh Karanganyar. Desa Payaman secara geografis terletak di antara 110º36’ - 110º50’ Bujur Timur dan 6º51’ - 7º16’ Lintang Selatan, tinggi wilayah berada di ketinggian 17 mDPL. Batas akhir Desa Payaman adalah sebelah Utara Desa Jepang, Kecamatan Mejobo, sebelah Barat Desa Gulang, Kecamatan Mejobo, sebelah Selatan Desa Karangrowo Kecamatan Undaan, sebelah Timur Desa Kirig, Kecamatan Mejobo. Desa Payaman berada di area yang lebih rendah dari desa-desa di</w:t>
      </w:r>
      <w:r w:rsidR="00A81EE4">
        <w:rPr>
          <w:sz w:val="22"/>
          <w:szCs w:val="22"/>
        </w:rPr>
        <w:t xml:space="preserve"> </w:t>
      </w:r>
      <w:r w:rsidRPr="00D672C6">
        <w:rPr>
          <w:sz w:val="22"/>
          <w:szCs w:val="22"/>
        </w:rPr>
        <w:t>sekitarnya.</w:t>
      </w:r>
    </w:p>
    <w:p w14:paraId="071D9EB7" w14:textId="057213E7" w:rsidR="00D672C6" w:rsidRPr="00D672C6" w:rsidRDefault="00D672C6" w:rsidP="00CB69BE">
      <w:pPr>
        <w:spacing w:after="120"/>
        <w:ind w:firstLine="425"/>
        <w:jc w:val="both"/>
        <w:rPr>
          <w:sz w:val="22"/>
          <w:szCs w:val="22"/>
        </w:rPr>
      </w:pPr>
      <w:r w:rsidRPr="00D672C6">
        <w:rPr>
          <w:sz w:val="22"/>
          <w:szCs w:val="22"/>
        </w:rPr>
        <w:t xml:space="preserve">Desa Payaman yang letak geografisnya lebih rendah, saat curah hujan tinggi menjadi muara air dari desa sekitar, sehingga pasti terjadi banjir di setiap musim penghujan tiba. </w:t>
      </w:r>
    </w:p>
    <w:p w14:paraId="165E77CC" w14:textId="7389EE25" w:rsidR="00D672C6" w:rsidRPr="00D672C6" w:rsidRDefault="008D17B9" w:rsidP="00D672C6">
      <w:pPr>
        <w:spacing w:after="120"/>
        <w:ind w:firstLine="425"/>
        <w:jc w:val="both"/>
        <w:rPr>
          <w:sz w:val="22"/>
          <w:szCs w:val="22"/>
        </w:rPr>
      </w:pPr>
      <w:r w:rsidRPr="00292636">
        <w:rPr>
          <w:sz w:val="22"/>
          <w:szCs w:val="22"/>
        </w:rPr>
        <w:t>Menurut data BPBD,</w:t>
      </w:r>
      <w:r w:rsidR="00D672C6" w:rsidRPr="00D672C6">
        <w:rPr>
          <w:sz w:val="22"/>
          <w:szCs w:val="22"/>
        </w:rPr>
        <w:t xml:space="preserve"> pada</w:t>
      </w:r>
      <w:r w:rsidRPr="00292636">
        <w:rPr>
          <w:sz w:val="22"/>
          <w:szCs w:val="22"/>
        </w:rPr>
        <w:t xml:space="preserve"> tanggal 8</w:t>
      </w:r>
      <w:r w:rsidR="00D672C6" w:rsidRPr="00D672C6">
        <w:rPr>
          <w:sz w:val="22"/>
          <w:szCs w:val="22"/>
        </w:rPr>
        <w:t xml:space="preserve"> Januari 2023, diketahui bahwa</w:t>
      </w:r>
      <w:r w:rsidR="003C5693" w:rsidRPr="003C5693">
        <w:rPr>
          <w:sz w:val="22"/>
          <w:szCs w:val="22"/>
        </w:rPr>
        <w:t xml:space="preserve"> banjir berdampak pada 246 Ha area sawah, sedangkan </w:t>
      </w:r>
      <w:r w:rsidR="00EA715A">
        <w:rPr>
          <w:sz w:val="22"/>
          <w:szCs w:val="22"/>
        </w:rPr>
        <w:t>j</w:t>
      </w:r>
      <w:r w:rsidR="00D672C6" w:rsidRPr="00D672C6">
        <w:rPr>
          <w:sz w:val="22"/>
          <w:szCs w:val="22"/>
        </w:rPr>
        <w:t xml:space="preserve">umlah KK yang terdampak banjir sejumlah 310 KK dengan rincian 1.190 </w:t>
      </w:r>
      <w:r w:rsidR="00065BD9" w:rsidRPr="00D672C6">
        <w:rPr>
          <w:sz w:val="22"/>
          <w:szCs w:val="22"/>
        </w:rPr>
        <w:t>ji</w:t>
      </w:r>
      <w:r w:rsidR="00D672C6" w:rsidRPr="00D672C6">
        <w:rPr>
          <w:sz w:val="22"/>
          <w:szCs w:val="22"/>
        </w:rPr>
        <w:t xml:space="preserve">wa, sedangkan yang mengungsi berjumlah 14 KK dengan rincian 33 </w:t>
      </w:r>
      <w:r w:rsidR="00065BD9" w:rsidRPr="00D672C6">
        <w:rPr>
          <w:sz w:val="22"/>
          <w:szCs w:val="22"/>
        </w:rPr>
        <w:t xml:space="preserve">jiwa terdiri dari 10 dewasa, 8 lansia, 4 balita, dan 11 </w:t>
      </w:r>
      <w:r w:rsidR="00D672C6" w:rsidRPr="00D672C6">
        <w:rPr>
          <w:sz w:val="22"/>
          <w:szCs w:val="22"/>
        </w:rPr>
        <w:t xml:space="preserve">anak-anak. </w:t>
      </w:r>
    </w:p>
    <w:p w14:paraId="4126921E" w14:textId="662AA5B4" w:rsidR="00D672C6" w:rsidRPr="00D672C6" w:rsidRDefault="00D672C6" w:rsidP="00D672C6">
      <w:pPr>
        <w:spacing w:after="120"/>
        <w:ind w:firstLine="425"/>
        <w:jc w:val="both"/>
        <w:rPr>
          <w:sz w:val="22"/>
          <w:szCs w:val="22"/>
        </w:rPr>
      </w:pPr>
      <w:r w:rsidRPr="00D672C6">
        <w:rPr>
          <w:sz w:val="22"/>
          <w:szCs w:val="22"/>
        </w:rPr>
        <w:t xml:space="preserve">Korban banjir yang selamat, kerugian tidak hanya pada fisik dan material saja, namun juga </w:t>
      </w:r>
      <w:r w:rsidRPr="00D672C6">
        <w:rPr>
          <w:sz w:val="22"/>
          <w:szCs w:val="22"/>
        </w:rPr>
        <w:lastRenderedPageBreak/>
        <w:t>pada psikis atau trauma yang tidak mudah untuk melupakan. Pemerintah dalam menyikapi korban berbagai bencana alam lebih menitik beratkan pada pengobatan, sandang, pangan dan papan. Aspek kejiwaan atau psikis yang mengarah pada gangguan stress pasca trauma bencana tidak diperhatikan. Stress pasca trauma bencana apabila tidak diperhatikan dengan seksama dan profesi</w:t>
      </w:r>
      <w:r w:rsidR="00CB69BE">
        <w:rPr>
          <w:sz w:val="22"/>
          <w:szCs w:val="22"/>
        </w:rPr>
        <w:t>onal mengakibatkan pada gangguan</w:t>
      </w:r>
      <w:r w:rsidRPr="00D672C6">
        <w:rPr>
          <w:sz w:val="22"/>
          <w:szCs w:val="22"/>
        </w:rPr>
        <w:t xml:space="preserve"> jiwa seperti kecemasan, halusinasi, bahkan bunuh diri.</w:t>
      </w:r>
    </w:p>
    <w:p w14:paraId="7FC06DE6" w14:textId="2972EE56" w:rsidR="00D672C6" w:rsidRPr="00D672C6" w:rsidRDefault="005D6CC4" w:rsidP="00065BD9">
      <w:pPr>
        <w:spacing w:after="120"/>
        <w:ind w:firstLine="425"/>
        <w:jc w:val="both"/>
        <w:rPr>
          <w:sz w:val="22"/>
          <w:szCs w:val="22"/>
        </w:rPr>
      </w:pPr>
      <w:r w:rsidRPr="00065BD9">
        <w:rPr>
          <w:rFonts w:asciiTheme="majorBidi" w:hAnsiTheme="majorBidi" w:cstheme="majorBidi"/>
          <w:sz w:val="22"/>
          <w:szCs w:val="22"/>
        </w:rPr>
        <w:fldChar w:fldCharType="begin" w:fldLock="1"/>
      </w:r>
      <w:r w:rsidR="00C626C5" w:rsidRPr="00065BD9">
        <w:rPr>
          <w:rFonts w:asciiTheme="majorBidi" w:hAnsiTheme="majorBidi" w:cstheme="majorBidi"/>
          <w:sz w:val="22"/>
          <w:szCs w:val="22"/>
        </w:rPr>
        <w:instrText>ADDIN CSL_CITATION {"citationItems":[{"id":"ITEM-1","itemData":{"ISBN":"9789794967270","author":[{"dropping-particle":"","family":"Hawari","given":"Dadang;","non-dropping-particle":"","parse-names":false,"suffix":""}],"id":"ITEM-1","issued":{"date-parts":[["2011"]]},"publisher":"Fakultas Kedokteran Universitas Indonesia","publisher-place":"Depok","title":"Pendekatan psikoreligi pada trauma bencana","type":"book"},"uris":["http://www.mendeley.com/documents/?uuid=d13965c7-e60a-3cb1-8d68-2d9996958457","http://www.mendeley.com/documents/?uuid=7de8dd14-fb8b-4d08-a430-9bca4d7c8193"]}],"mendeley":{"formattedCitation":"(Hawari, 2011)","manualFormatting":"Hawari (2011)","plainTextFormattedCitation":"(Hawari, 2011)","previouslyFormattedCitation":"(Hawari, 2011)"},"properties":{"noteIndex":0},"schema":"https://github.com/citation-style-language/schema/raw/master/csl-citation.json"}</w:instrText>
      </w:r>
      <w:r w:rsidRPr="00065BD9">
        <w:rPr>
          <w:rFonts w:asciiTheme="majorBidi" w:hAnsiTheme="majorBidi" w:cstheme="majorBidi"/>
          <w:sz w:val="22"/>
          <w:szCs w:val="22"/>
        </w:rPr>
        <w:fldChar w:fldCharType="separate"/>
      </w:r>
      <w:r w:rsidRPr="00065BD9">
        <w:rPr>
          <w:rFonts w:asciiTheme="majorBidi" w:hAnsiTheme="majorBidi" w:cstheme="majorBidi"/>
          <w:noProof/>
          <w:sz w:val="22"/>
          <w:szCs w:val="22"/>
        </w:rPr>
        <w:t>Hawari (2011)</w:t>
      </w:r>
      <w:r w:rsidRPr="00065BD9">
        <w:rPr>
          <w:rFonts w:asciiTheme="majorBidi" w:hAnsiTheme="majorBidi" w:cstheme="majorBidi"/>
          <w:sz w:val="22"/>
          <w:szCs w:val="22"/>
        </w:rPr>
        <w:fldChar w:fldCharType="end"/>
      </w:r>
      <w:r w:rsidRPr="00065BD9">
        <w:rPr>
          <w:rFonts w:asciiTheme="majorBidi" w:hAnsiTheme="majorBidi" w:cstheme="majorBidi"/>
          <w:sz w:val="22"/>
          <w:szCs w:val="22"/>
          <w:lang w:val="en-US"/>
        </w:rPr>
        <w:t xml:space="preserve"> </w:t>
      </w:r>
      <w:r w:rsidR="00D672C6" w:rsidRPr="00065BD9">
        <w:rPr>
          <w:sz w:val="22"/>
          <w:szCs w:val="22"/>
        </w:rPr>
        <w:t>menegaskan bahwa korban selamat (</w:t>
      </w:r>
      <w:r w:rsidR="00D672C6" w:rsidRPr="00065BD9">
        <w:rPr>
          <w:i/>
          <w:iCs/>
          <w:sz w:val="22"/>
          <w:szCs w:val="22"/>
        </w:rPr>
        <w:t>survivor</w:t>
      </w:r>
      <w:r w:rsidR="00D672C6" w:rsidRPr="00065BD9">
        <w:rPr>
          <w:sz w:val="22"/>
          <w:szCs w:val="22"/>
        </w:rPr>
        <w:t xml:space="preserve">) dari bencana alam, dapat memunculkan gejala-gejala klinis yang tergolong stres pasca trauma sebagai contoh: ingatan yang sering muncul tentang peristiwa yang terjadi, bermimpi tentang peristiwa yang terjadi, timbulnya perasaan seakan-akan peristiwa bencana itu terjadi lagi. Sehingga menyebabkan munculnya gejala klinis berupa  berkurangnya keinginan berinteraksi sosial, merasa terasing dari orang lain, merasa sedih dan putus asa. Hal ini berbanding lurus dengan penelitian </w:t>
      </w:r>
      <w:r w:rsidRPr="00065BD9">
        <w:rPr>
          <w:rFonts w:asciiTheme="majorBidi" w:hAnsiTheme="majorBidi" w:cstheme="majorBidi"/>
          <w:sz w:val="22"/>
          <w:szCs w:val="22"/>
        </w:rPr>
        <w:fldChar w:fldCharType="begin" w:fldLock="1"/>
      </w:r>
      <w:r w:rsidR="00C626C5" w:rsidRPr="00065BD9">
        <w:rPr>
          <w:rFonts w:asciiTheme="majorBidi" w:hAnsiTheme="majorBidi" w:cstheme="majorBidi"/>
          <w:sz w:val="22"/>
          <w:szCs w:val="22"/>
        </w:rPr>
        <w:instrText>ADDIN CSL_CITATION {"citationItems":[{"id":"ITEM-1","itemData":{"DOI":"10.20885/.V21I1.3693","ISSN":"2655-6529","abstract":"Various studies in the field of traumatic effect or stress after disaster, commonly known as PSTD or Post-Traumatic Stress Disorder have been caried out. Many researchers have tested the effects of disasters and PTSD, but the correlation value are different. The purpose of this study was to obtain the actual value of the correlation. This study collected the correlation value of 21 existing research results. The results of this study showed that the average of correlation is 2SD greater than 0 equal to 0.069864. This value has been indicated that there is positive correlation between disaster and Stress (PTSD), so the hypothesis is accepted by the population correlation value 0.074256, sampling error 0.43%. It shows that disaster variable always positively correlated to increased stress behavior among adults.","author":[{"dropping-particle":"","family":"Handayani","given":"Dwi","non-dropping-particle":"","parse-names":false,"suffix":""},{"dropping-particle":"","family":"Sopha","given":"Bertha M","non-dropping-particle":"","parse-names":false,"suffix":""},{"dropping-particle":"","family":"Hartono","given":"Budi","non-dropping-particle":"","parse-names":false,"suffix":""},{"dropping-particle":"","family":"Herliansyah","given":"M K","non-dropping-particle":"","parse-names":false,"suffix":""},{"dropping-particle":"","family":"Helmi","given":"Avin F","non-dropping-particle":"","parse-names":false,"suffix":""}],"container-title":"Teknoin","id":"ITEM-1","issue":"1","issued":{"date-parts":[["2015"]]},"page":"55281","title":"EFEK TRAUMATIS PADA KELOMPOK DEWASA  PASCA TERJADINYA BENCANA: META ANALISIS","type":"article-journal","volume":"21"},"uris":["http://www.mendeley.com/documents/?uuid=50e470d4-a483-32ee-af3a-6dccb0083b35","http://www.mendeley.com/documents/?uuid=67fe8efa-46fc-4c96-bfea-48febb6dda8c","http://www.mendeley.com/documents/?uuid=b6184e21-0b04-48ed-b8ab-af273ddb20b1"]}],"mendeley":{"formattedCitation":"(Handayani et al., 2015)","manualFormatting":"Handayani dkk (2015)","plainTextFormattedCitation":"(Handayani et al., 2015)","previouslyFormattedCitation":"(Handayani et al., 2015)"},"properties":{"noteIndex":0},"schema":"https://github.com/citation-style-language/schema/raw/master/csl-citation.json"}</w:instrText>
      </w:r>
      <w:r w:rsidRPr="00065BD9">
        <w:rPr>
          <w:rFonts w:asciiTheme="majorBidi" w:hAnsiTheme="majorBidi" w:cstheme="majorBidi"/>
          <w:sz w:val="22"/>
          <w:szCs w:val="22"/>
        </w:rPr>
        <w:fldChar w:fldCharType="separate"/>
      </w:r>
      <w:r w:rsidRPr="00065BD9">
        <w:rPr>
          <w:rFonts w:asciiTheme="majorBidi" w:hAnsiTheme="majorBidi" w:cstheme="majorBidi"/>
          <w:noProof/>
          <w:sz w:val="22"/>
          <w:szCs w:val="22"/>
        </w:rPr>
        <w:t xml:space="preserve">Handayani </w:t>
      </w:r>
      <w:r w:rsidRPr="00065BD9">
        <w:rPr>
          <w:rFonts w:asciiTheme="majorBidi" w:hAnsiTheme="majorBidi" w:cstheme="majorBidi"/>
          <w:noProof/>
          <w:sz w:val="22"/>
          <w:szCs w:val="22"/>
          <w:lang w:val="en-US"/>
        </w:rPr>
        <w:t>dkk</w:t>
      </w:r>
      <w:r w:rsidRPr="00065BD9">
        <w:rPr>
          <w:rFonts w:asciiTheme="majorBidi" w:hAnsiTheme="majorBidi" w:cstheme="majorBidi"/>
          <w:noProof/>
          <w:sz w:val="22"/>
          <w:szCs w:val="22"/>
        </w:rPr>
        <w:t xml:space="preserve"> </w:t>
      </w:r>
      <w:r w:rsidRPr="00065BD9">
        <w:rPr>
          <w:rFonts w:asciiTheme="majorBidi" w:hAnsiTheme="majorBidi" w:cstheme="majorBidi"/>
          <w:noProof/>
          <w:sz w:val="22"/>
          <w:szCs w:val="22"/>
          <w:lang w:val="en-US"/>
        </w:rPr>
        <w:t>(</w:t>
      </w:r>
      <w:r w:rsidRPr="00065BD9">
        <w:rPr>
          <w:rFonts w:asciiTheme="majorBidi" w:hAnsiTheme="majorBidi" w:cstheme="majorBidi"/>
          <w:noProof/>
          <w:sz w:val="22"/>
          <w:szCs w:val="22"/>
        </w:rPr>
        <w:t>2015)</w:t>
      </w:r>
      <w:r w:rsidRPr="00065BD9">
        <w:rPr>
          <w:rFonts w:asciiTheme="majorBidi" w:hAnsiTheme="majorBidi" w:cstheme="majorBidi"/>
          <w:sz w:val="22"/>
          <w:szCs w:val="22"/>
        </w:rPr>
        <w:fldChar w:fldCharType="end"/>
      </w:r>
      <w:r w:rsidR="00D672C6" w:rsidRPr="00065BD9">
        <w:rPr>
          <w:sz w:val="22"/>
          <w:szCs w:val="22"/>
        </w:rPr>
        <w:t xml:space="preserve"> bahwa ada korelasi positif antara bencana dan perilaku stres (PTSD) pada usia dewasa, sehingga bencana selain berdamp</w:t>
      </w:r>
      <w:r w:rsidR="00D672C6" w:rsidRPr="00D672C6">
        <w:rPr>
          <w:sz w:val="22"/>
          <w:szCs w:val="22"/>
        </w:rPr>
        <w:t>ak pada ekonomi, sosial dan kesehatan, juga berdampak pada kondisi mental individu.</w:t>
      </w:r>
    </w:p>
    <w:p w14:paraId="227BF93D" w14:textId="42AE29F5" w:rsidR="007877E7" w:rsidRDefault="00D672C6" w:rsidP="004B2743">
      <w:pPr>
        <w:spacing w:after="120"/>
        <w:ind w:firstLine="425"/>
        <w:jc w:val="both"/>
        <w:rPr>
          <w:sz w:val="22"/>
          <w:szCs w:val="22"/>
        </w:rPr>
      </w:pPr>
      <w:r w:rsidRPr="00D672C6">
        <w:rPr>
          <w:sz w:val="22"/>
          <w:szCs w:val="22"/>
        </w:rPr>
        <w:t>Dampak banjir di wilayah Kudus ini juga berpengaruh kepada kondis</w:t>
      </w:r>
      <w:r w:rsidR="00776BF4">
        <w:rPr>
          <w:sz w:val="22"/>
          <w:szCs w:val="22"/>
        </w:rPr>
        <w:t xml:space="preserve">i mental para pengungsi. </w:t>
      </w:r>
      <w:r w:rsidRPr="00D672C6">
        <w:rPr>
          <w:sz w:val="22"/>
          <w:szCs w:val="22"/>
        </w:rPr>
        <w:t xml:space="preserve">Permasalahan ini yang </w:t>
      </w:r>
      <w:r w:rsidR="001361E8" w:rsidRPr="00776BF4">
        <w:rPr>
          <w:sz w:val="22"/>
          <w:szCs w:val="22"/>
        </w:rPr>
        <w:lastRenderedPageBreak/>
        <w:t>melatarbelakangi</w:t>
      </w:r>
      <w:r w:rsidRPr="00D672C6">
        <w:rPr>
          <w:sz w:val="22"/>
          <w:szCs w:val="22"/>
        </w:rPr>
        <w:t xml:space="preserve"> Relawan dari Fakultas Psikologi Universitas Muria Kudus tergerak untuk memberikan </w:t>
      </w:r>
      <w:r w:rsidR="00446210" w:rsidRPr="00776BF4">
        <w:rPr>
          <w:sz w:val="22"/>
          <w:szCs w:val="22"/>
        </w:rPr>
        <w:t xml:space="preserve">pengabdian kepada masyarakat </w:t>
      </w:r>
      <w:r w:rsidR="00CB69BE">
        <w:rPr>
          <w:sz w:val="22"/>
          <w:szCs w:val="22"/>
        </w:rPr>
        <w:t xml:space="preserve">melalui </w:t>
      </w:r>
      <w:r w:rsidRPr="00D672C6">
        <w:rPr>
          <w:sz w:val="22"/>
          <w:szCs w:val="22"/>
        </w:rPr>
        <w:t xml:space="preserve">PFA dan </w:t>
      </w:r>
      <w:r w:rsidR="004B2743">
        <w:rPr>
          <w:i/>
          <w:iCs/>
          <w:sz w:val="22"/>
          <w:szCs w:val="22"/>
        </w:rPr>
        <w:t>play t</w:t>
      </w:r>
      <w:r w:rsidRPr="008D17B9">
        <w:rPr>
          <w:i/>
          <w:iCs/>
          <w:sz w:val="22"/>
          <w:szCs w:val="22"/>
        </w:rPr>
        <w:t>herapy</w:t>
      </w:r>
      <w:r w:rsidRPr="00D672C6">
        <w:rPr>
          <w:sz w:val="22"/>
          <w:szCs w:val="22"/>
        </w:rPr>
        <w:t xml:space="preserve"> kepada korban banjir di Desa Payaman.</w:t>
      </w:r>
    </w:p>
    <w:p w14:paraId="4B475F60" w14:textId="4E1CE2D7" w:rsidR="00757CB1" w:rsidRDefault="007877E7" w:rsidP="003129BC">
      <w:pPr>
        <w:spacing w:after="120"/>
        <w:ind w:firstLine="425"/>
        <w:jc w:val="both"/>
        <w:rPr>
          <w:sz w:val="22"/>
          <w:szCs w:val="22"/>
        </w:rPr>
      </w:pPr>
      <w:r>
        <w:rPr>
          <w:sz w:val="22"/>
          <w:szCs w:val="22"/>
        </w:rPr>
        <w:t>Menurut WHO</w:t>
      </w:r>
      <w:r w:rsidR="003E3EB5" w:rsidRPr="003E3EB5">
        <w:rPr>
          <w:sz w:val="22"/>
          <w:szCs w:val="22"/>
        </w:rPr>
        <w:t>, PFA</w:t>
      </w:r>
      <w:r w:rsidR="003E3EB5">
        <w:rPr>
          <w:sz w:val="22"/>
          <w:szCs w:val="22"/>
        </w:rPr>
        <w:t xml:space="preserve"> </w:t>
      </w:r>
      <w:r w:rsidR="003E3EB5" w:rsidRPr="003E3EB5">
        <w:rPr>
          <w:sz w:val="22"/>
          <w:szCs w:val="22"/>
        </w:rPr>
        <w:t xml:space="preserve">merupakan </w:t>
      </w:r>
      <w:r w:rsidR="001A7E54">
        <w:rPr>
          <w:sz w:val="22"/>
          <w:szCs w:val="22"/>
        </w:rPr>
        <w:t>penanganan</w:t>
      </w:r>
      <w:r w:rsidR="003E3EB5" w:rsidRPr="003E3EB5">
        <w:rPr>
          <w:sz w:val="22"/>
          <w:szCs w:val="22"/>
        </w:rPr>
        <w:t xml:space="preserve"> </w:t>
      </w:r>
      <w:r w:rsidR="001A7E54">
        <w:rPr>
          <w:sz w:val="22"/>
          <w:szCs w:val="22"/>
        </w:rPr>
        <w:t xml:space="preserve">awal </w:t>
      </w:r>
      <w:r w:rsidR="003E3EB5" w:rsidRPr="003E3EB5">
        <w:rPr>
          <w:sz w:val="22"/>
          <w:szCs w:val="22"/>
        </w:rPr>
        <w:t>yang</w:t>
      </w:r>
      <w:r w:rsidR="003E3EB5">
        <w:rPr>
          <w:sz w:val="22"/>
          <w:szCs w:val="22"/>
        </w:rPr>
        <w:t xml:space="preserve"> </w:t>
      </w:r>
      <w:r w:rsidR="003E3EB5" w:rsidRPr="003E3EB5">
        <w:rPr>
          <w:sz w:val="22"/>
          <w:szCs w:val="22"/>
        </w:rPr>
        <w:t xml:space="preserve">bersifat </w:t>
      </w:r>
      <w:r w:rsidR="001A7E54">
        <w:rPr>
          <w:sz w:val="22"/>
          <w:szCs w:val="22"/>
        </w:rPr>
        <w:t>simpel</w:t>
      </w:r>
      <w:r w:rsidR="003E3EB5" w:rsidRPr="003E3EB5">
        <w:rPr>
          <w:sz w:val="22"/>
          <w:szCs w:val="22"/>
        </w:rPr>
        <w:t>, suportif, dan humanis,</w:t>
      </w:r>
      <w:r w:rsidR="003E3EB5">
        <w:rPr>
          <w:sz w:val="22"/>
          <w:szCs w:val="22"/>
        </w:rPr>
        <w:t xml:space="preserve"> </w:t>
      </w:r>
      <w:r w:rsidR="001A7E54">
        <w:rPr>
          <w:sz w:val="22"/>
          <w:szCs w:val="22"/>
        </w:rPr>
        <w:t xml:space="preserve">sebagai sarana </w:t>
      </w:r>
      <w:r w:rsidR="003E3EB5" w:rsidRPr="003E3EB5">
        <w:rPr>
          <w:sz w:val="22"/>
          <w:szCs w:val="22"/>
        </w:rPr>
        <w:t xml:space="preserve">menolong </w:t>
      </w:r>
      <w:r w:rsidR="001A7E54">
        <w:rPr>
          <w:sz w:val="22"/>
          <w:szCs w:val="22"/>
        </w:rPr>
        <w:t>korban</w:t>
      </w:r>
      <w:r w:rsidR="003E3EB5">
        <w:rPr>
          <w:sz w:val="22"/>
          <w:szCs w:val="22"/>
        </w:rPr>
        <w:t xml:space="preserve"> </w:t>
      </w:r>
      <w:r w:rsidR="003E3EB5" w:rsidRPr="003E3EB5">
        <w:rPr>
          <w:sz w:val="22"/>
          <w:szCs w:val="22"/>
        </w:rPr>
        <w:t xml:space="preserve">yang mengalami tekanan </w:t>
      </w:r>
      <w:r w:rsidR="001A7E54">
        <w:rPr>
          <w:sz w:val="22"/>
          <w:szCs w:val="22"/>
        </w:rPr>
        <w:t>disebabkan</w:t>
      </w:r>
      <w:r w:rsidR="003E3EB5">
        <w:rPr>
          <w:sz w:val="22"/>
          <w:szCs w:val="22"/>
        </w:rPr>
        <w:t xml:space="preserve"> </w:t>
      </w:r>
      <w:r w:rsidR="003E3EB5" w:rsidRPr="003E3EB5">
        <w:rPr>
          <w:sz w:val="22"/>
          <w:szCs w:val="22"/>
        </w:rPr>
        <w:t>bencana atau keadaan krisis, diberikan</w:t>
      </w:r>
      <w:r w:rsidR="003E3EB5">
        <w:rPr>
          <w:sz w:val="22"/>
          <w:szCs w:val="22"/>
        </w:rPr>
        <w:t xml:space="preserve"> </w:t>
      </w:r>
      <w:r w:rsidR="001A7E54">
        <w:rPr>
          <w:sz w:val="22"/>
          <w:szCs w:val="22"/>
        </w:rPr>
        <w:t xml:space="preserve">secepat mungkin setelah bencana terjadi, diberikan tanpa paksaan </w:t>
      </w:r>
      <w:r w:rsidR="003E3EB5" w:rsidRPr="003E3EB5">
        <w:rPr>
          <w:sz w:val="22"/>
          <w:szCs w:val="22"/>
        </w:rPr>
        <w:t>dan</w:t>
      </w:r>
      <w:r w:rsidR="003E3EB5">
        <w:rPr>
          <w:sz w:val="22"/>
          <w:szCs w:val="22"/>
        </w:rPr>
        <w:t xml:space="preserve"> </w:t>
      </w:r>
      <w:r w:rsidR="003E3EB5" w:rsidRPr="003E3EB5">
        <w:rPr>
          <w:sz w:val="22"/>
          <w:szCs w:val="22"/>
        </w:rPr>
        <w:t>disesuaikan dengan nilai-nilai yang</w:t>
      </w:r>
      <w:r w:rsidR="003E3EB5">
        <w:rPr>
          <w:sz w:val="22"/>
          <w:szCs w:val="22"/>
        </w:rPr>
        <w:t xml:space="preserve"> </w:t>
      </w:r>
      <w:r w:rsidR="003E3EB5" w:rsidRPr="003E3EB5">
        <w:rPr>
          <w:sz w:val="22"/>
          <w:szCs w:val="22"/>
        </w:rPr>
        <w:t>berlaku. PFA memfokuskan kepada</w:t>
      </w:r>
      <w:r w:rsidR="003E3EB5">
        <w:rPr>
          <w:sz w:val="22"/>
          <w:szCs w:val="22"/>
        </w:rPr>
        <w:t xml:space="preserve"> </w:t>
      </w:r>
      <w:r w:rsidR="003E3EB5" w:rsidRPr="003E3EB5">
        <w:rPr>
          <w:sz w:val="22"/>
          <w:szCs w:val="22"/>
        </w:rPr>
        <w:t>beb</w:t>
      </w:r>
      <w:r w:rsidR="001A7E54">
        <w:rPr>
          <w:sz w:val="22"/>
          <w:szCs w:val="22"/>
        </w:rPr>
        <w:t>erapa hal, yaitu</w:t>
      </w:r>
      <w:r w:rsidR="003E3EB5" w:rsidRPr="003E3EB5">
        <w:rPr>
          <w:sz w:val="22"/>
          <w:szCs w:val="22"/>
        </w:rPr>
        <w:t>: 1)</w:t>
      </w:r>
      <w:r w:rsidR="003E3EB5">
        <w:rPr>
          <w:sz w:val="22"/>
          <w:szCs w:val="22"/>
        </w:rPr>
        <w:t xml:space="preserve"> </w:t>
      </w:r>
      <w:r w:rsidR="003E3EB5" w:rsidRPr="003E3EB5">
        <w:rPr>
          <w:sz w:val="22"/>
          <w:szCs w:val="22"/>
        </w:rPr>
        <w:t xml:space="preserve">penyediaan dukungan praktis yang bersifat </w:t>
      </w:r>
      <w:r w:rsidR="001A7E54">
        <w:rPr>
          <w:sz w:val="22"/>
          <w:szCs w:val="22"/>
        </w:rPr>
        <w:t>tanpa paksaan</w:t>
      </w:r>
      <w:r w:rsidR="003E3EB5" w:rsidRPr="003E3EB5">
        <w:rPr>
          <w:sz w:val="22"/>
          <w:szCs w:val="22"/>
        </w:rPr>
        <w:t>; 2)</w:t>
      </w:r>
      <w:r w:rsidR="003E3EB5">
        <w:rPr>
          <w:sz w:val="22"/>
          <w:szCs w:val="22"/>
        </w:rPr>
        <w:t xml:space="preserve"> </w:t>
      </w:r>
      <w:r w:rsidR="003E3EB5" w:rsidRPr="003E3EB5">
        <w:rPr>
          <w:sz w:val="22"/>
          <w:szCs w:val="22"/>
        </w:rPr>
        <w:t xml:space="preserve">pengenalan dan </w:t>
      </w:r>
      <w:r w:rsidR="001A7E54">
        <w:rPr>
          <w:sz w:val="22"/>
          <w:szCs w:val="22"/>
        </w:rPr>
        <w:t>memenuhi</w:t>
      </w:r>
      <w:r w:rsidR="003E3EB5" w:rsidRPr="003E3EB5">
        <w:rPr>
          <w:sz w:val="22"/>
          <w:szCs w:val="22"/>
        </w:rPr>
        <w:t xml:space="preserve"> kebutuhan</w:t>
      </w:r>
      <w:r w:rsidR="003E3EB5">
        <w:rPr>
          <w:sz w:val="22"/>
          <w:szCs w:val="22"/>
        </w:rPr>
        <w:t xml:space="preserve"> </w:t>
      </w:r>
      <w:r w:rsidR="003E3EB5" w:rsidRPr="003E3EB5">
        <w:rPr>
          <w:sz w:val="22"/>
          <w:szCs w:val="22"/>
        </w:rPr>
        <w:t>dasar; 3) kesediaan untuk</w:t>
      </w:r>
      <w:r w:rsidR="003E3EB5">
        <w:rPr>
          <w:sz w:val="22"/>
          <w:szCs w:val="22"/>
        </w:rPr>
        <w:t xml:space="preserve"> </w:t>
      </w:r>
      <w:r w:rsidR="003E3EB5" w:rsidRPr="003E3EB5">
        <w:rPr>
          <w:sz w:val="22"/>
          <w:szCs w:val="22"/>
        </w:rPr>
        <w:t>mendengarkan korban tanpa</w:t>
      </w:r>
      <w:r w:rsidR="003E3EB5">
        <w:rPr>
          <w:sz w:val="22"/>
          <w:szCs w:val="22"/>
        </w:rPr>
        <w:t xml:space="preserve"> </w:t>
      </w:r>
      <w:r w:rsidR="003E3EB5" w:rsidRPr="003E3EB5">
        <w:rPr>
          <w:sz w:val="22"/>
          <w:szCs w:val="22"/>
        </w:rPr>
        <w:t>memaksanya berbicara; 4) kesediaan</w:t>
      </w:r>
      <w:r w:rsidR="003E3EB5">
        <w:rPr>
          <w:sz w:val="22"/>
          <w:szCs w:val="22"/>
        </w:rPr>
        <w:t xml:space="preserve"> </w:t>
      </w:r>
      <w:r w:rsidR="003E3EB5" w:rsidRPr="003E3EB5">
        <w:rPr>
          <w:sz w:val="22"/>
          <w:szCs w:val="22"/>
        </w:rPr>
        <w:t>untuk membuat korban nyaman;</w:t>
      </w:r>
      <w:r w:rsidR="003E3EB5">
        <w:rPr>
          <w:sz w:val="22"/>
          <w:szCs w:val="22"/>
        </w:rPr>
        <w:t xml:space="preserve"> </w:t>
      </w:r>
      <w:r w:rsidR="003E3EB5" w:rsidRPr="003E3EB5">
        <w:rPr>
          <w:sz w:val="22"/>
          <w:szCs w:val="22"/>
        </w:rPr>
        <w:t>5) membantu korban mendapatkan</w:t>
      </w:r>
      <w:r w:rsidR="003E3EB5">
        <w:rPr>
          <w:sz w:val="22"/>
          <w:szCs w:val="22"/>
        </w:rPr>
        <w:t xml:space="preserve"> </w:t>
      </w:r>
      <w:r w:rsidR="003E3EB5" w:rsidRPr="003E3EB5">
        <w:rPr>
          <w:sz w:val="22"/>
          <w:szCs w:val="22"/>
        </w:rPr>
        <w:t>informasi tentang pelayanan dan</w:t>
      </w:r>
      <w:r w:rsidR="003E3EB5">
        <w:rPr>
          <w:sz w:val="22"/>
          <w:szCs w:val="22"/>
        </w:rPr>
        <w:t xml:space="preserve"> </w:t>
      </w:r>
      <w:r w:rsidR="003E3EB5" w:rsidRPr="003E3EB5">
        <w:rPr>
          <w:sz w:val="22"/>
          <w:szCs w:val="22"/>
        </w:rPr>
        <w:t>dukungan sosial; dan</w:t>
      </w:r>
      <w:r w:rsidR="003E3EB5" w:rsidRPr="007877E7">
        <w:rPr>
          <w:sz w:val="22"/>
          <w:szCs w:val="22"/>
        </w:rPr>
        <w:t xml:space="preserve"> 6) melindungi korban dari hal-hal yang</w:t>
      </w:r>
      <w:r w:rsidR="001A7E54" w:rsidRPr="007877E7">
        <w:rPr>
          <w:sz w:val="22"/>
          <w:szCs w:val="22"/>
        </w:rPr>
        <w:t xml:space="preserve"> </w:t>
      </w:r>
      <w:r w:rsidRPr="007877E7">
        <w:rPr>
          <w:sz w:val="22"/>
          <w:szCs w:val="22"/>
        </w:rPr>
        <w:t xml:space="preserve">membahayakan </w:t>
      </w:r>
      <w:r w:rsidRPr="007877E7">
        <w:rPr>
          <w:sz w:val="22"/>
          <w:szCs w:val="22"/>
        </w:rPr>
        <w:fldChar w:fldCharType="begin" w:fldLock="1"/>
      </w:r>
      <w:r>
        <w:rPr>
          <w:sz w:val="22"/>
          <w:szCs w:val="22"/>
        </w:rPr>
        <w:instrText>ADDIN CSL_CITATION {"citationItems":[{"id":"ITEM-1","itemData":{"ISBN":"978 92 4 154820 5","abstract":"This guide covers psychological first aid which involves humane, supportive and practical help to fellow human beings suffering serious crisis events. It is written for people in a position to help others who have experienced an extremely distressing event. Foreword -- Acknowledgements -- Chapter 1. Understanding PFA -- 1.1 How do crisis events affect people? -- 1.2 What is PFA? -- 1.3 PFA: Who, when and where? -- Chapter 2. How to help responsibly -- 2.1 Respect safety, dignity and rights -- 2.2 Adapt what you do to take account of the person's culture -- 2.3 Be aware of other emergency response measures -- 2.4 Look after yourself -- Chapter 3. Providing PFA -- 3.1 Good communication -- 3.2 Prepare--learn about the situation -- 3.3 Action principles of PFA--look, listen and link -- 3.4 Ending your help -- 3.5 People who likely need special attention -- Chapter 4. Caring for yourself &amp; your colleagues -- 4.1 Getting ready to help -- 4.2 Managing stress: Healthy work and life habits -- 4.3 Rest and reflection -- Chapter 5. Practise what you have learned -- 5.1 Case scenario 1: Natural disaster -- 5.2 Case scenario 2: Violence and displacement -- 5.3 Case scenario 3: Accident -- Psychological first aid: pocket guide -- References &amp; resources.","author":[{"dropping-particle":"","family":"Snider","given":"Leslie.","non-dropping-particle":"","parse-names":false,"suffix":""},{"dropping-particle":"","family":"Ommeren","given":"Mark","non-dropping-particle":"Van","parse-names":false,"suffix":""},{"dropping-particle":"","family":"Schafer","given":"Alison.","non-dropping-particle":"","parse-names":false,"suffix":""}],"id":"ITEM-1","issued":{"date-parts":[["2011"]]},"number-of-pages":"60","publisher":"World Health Organization","title":"Psychological first aid : Guide for field workers","type":"book"},"uris":["http://www.mendeley.com/documents/?uuid=f0a44888-eb99-3d84-b6ae-26cd7eb24c1e"]}],"mendeley":{"formattedCitation":"(Snider et al., 2011)","manualFormatting":"(Snider dkk, 2011)","plainTextFormattedCitation":"(Snider et al., 2011)","previouslyFormattedCitation":"(Snider et al., 2011)"},"properties":{"noteIndex":0},"schema":"https://github.com/citation-style-language/schema/raw/master/csl-citation.json"}</w:instrText>
      </w:r>
      <w:r w:rsidRPr="007877E7">
        <w:rPr>
          <w:sz w:val="22"/>
          <w:szCs w:val="22"/>
        </w:rPr>
        <w:fldChar w:fldCharType="separate"/>
      </w:r>
      <w:r w:rsidRPr="007877E7">
        <w:rPr>
          <w:noProof/>
          <w:sz w:val="22"/>
          <w:szCs w:val="22"/>
        </w:rPr>
        <w:t>(Snider dkk, 2011)</w:t>
      </w:r>
      <w:r w:rsidRPr="007877E7">
        <w:rPr>
          <w:sz w:val="22"/>
          <w:szCs w:val="22"/>
        </w:rPr>
        <w:fldChar w:fldCharType="end"/>
      </w:r>
      <w:r w:rsidRPr="007877E7">
        <w:rPr>
          <w:sz w:val="22"/>
          <w:szCs w:val="22"/>
        </w:rPr>
        <w:t xml:space="preserve">. </w:t>
      </w:r>
      <w:r>
        <w:rPr>
          <w:sz w:val="22"/>
          <w:szCs w:val="22"/>
        </w:rPr>
        <w:t xml:space="preserve"> </w:t>
      </w:r>
      <w:r w:rsidR="00EF0623" w:rsidRPr="007877E7">
        <w:rPr>
          <w:i/>
          <w:iCs/>
          <w:sz w:val="22"/>
          <w:szCs w:val="22"/>
        </w:rPr>
        <w:t>Play Therapy</w:t>
      </w:r>
      <w:r w:rsidR="00EF0623" w:rsidRPr="007877E7">
        <w:rPr>
          <w:sz w:val="22"/>
          <w:szCs w:val="22"/>
        </w:rPr>
        <w:t xml:space="preserve"> adalah terapi dengan cara bermain dengan anak untuk membantu mencegah dan mengatasi permasalahan psikososial dan mencapai pertubuhan dan perkembangan yang optimal</w:t>
      </w:r>
      <w:r w:rsidRPr="007877E7">
        <w:rPr>
          <w:sz w:val="22"/>
          <w:szCs w:val="22"/>
        </w:rPr>
        <w:t xml:space="preserve"> </w:t>
      </w:r>
      <w:r w:rsidRPr="007877E7">
        <w:rPr>
          <w:sz w:val="22"/>
          <w:szCs w:val="22"/>
        </w:rPr>
        <w:fldChar w:fldCharType="begin" w:fldLock="1"/>
      </w:r>
      <w:r w:rsidRPr="007877E7">
        <w:rPr>
          <w:sz w:val="22"/>
          <w:szCs w:val="22"/>
        </w:rPr>
        <w:instrText>ADDIN CSL_CITATION {"citationItems":[{"id":"ITEM-1","itemData":{"URL":"https://www.a4pt.org/page/AboutAPT","accessed":{"date-parts":[["2023","1","24"]]},"author":[{"dropping-particle":"","family":"APT","given":"","non-dropping-particle":"","parse-names":false,"suffix":""}],"id":"ITEM-1","issued":{"date-parts":[["2011"]]},"title":"About APT - Association for play therapy","type":"webpage"},"uris":["http://www.mendeley.com/documents/?uuid=04633606-1ebf-3e2b-aaeb-a517f55588dc"]}],"mendeley":{"formattedCitation":"(APT, 2011)","plainTextFormattedCitation":"(APT, 2011)","previouslyFormattedCitation":"(APT, 2011)"},"properties":{"noteIndex":0},"schema":"https://github.com/citation-style-language/schema/raw/master/csl-citation.json"}</w:instrText>
      </w:r>
      <w:r w:rsidRPr="007877E7">
        <w:rPr>
          <w:sz w:val="22"/>
          <w:szCs w:val="22"/>
        </w:rPr>
        <w:fldChar w:fldCharType="separate"/>
      </w:r>
      <w:r w:rsidRPr="007877E7">
        <w:rPr>
          <w:noProof/>
          <w:sz w:val="22"/>
          <w:szCs w:val="22"/>
        </w:rPr>
        <w:t>(APT, 2011)</w:t>
      </w:r>
      <w:r w:rsidRPr="007877E7">
        <w:rPr>
          <w:sz w:val="22"/>
          <w:szCs w:val="22"/>
        </w:rPr>
        <w:fldChar w:fldCharType="end"/>
      </w:r>
      <w:r>
        <w:rPr>
          <w:sz w:val="22"/>
          <w:szCs w:val="22"/>
        </w:rPr>
        <w:t>.</w:t>
      </w:r>
    </w:p>
    <w:p w14:paraId="7110AF69" w14:textId="0C792D04" w:rsidR="00CB69BE" w:rsidRDefault="00CB69BE" w:rsidP="00CB69BE">
      <w:pPr>
        <w:spacing w:after="120"/>
        <w:ind w:firstLine="425"/>
        <w:jc w:val="both"/>
        <w:rPr>
          <w:sz w:val="22"/>
          <w:szCs w:val="22"/>
        </w:rPr>
      </w:pPr>
      <w:r>
        <w:rPr>
          <w:sz w:val="22"/>
          <w:szCs w:val="22"/>
        </w:rPr>
        <w:t>Salah satu upaya menguragi stres pada korban banjir yaitu menggunakan pendekatan Psychological First Aid (PFA) d</w:t>
      </w:r>
      <w:r w:rsidRPr="00CB69BE">
        <w:rPr>
          <w:sz w:val="22"/>
          <w:szCs w:val="22"/>
        </w:rPr>
        <w:t>an Play Therapy</w:t>
      </w:r>
      <w:r>
        <w:rPr>
          <w:sz w:val="22"/>
          <w:szCs w:val="22"/>
        </w:rPr>
        <w:t xml:space="preserve">, alasan pertama, </w:t>
      </w:r>
      <w:r w:rsidRPr="004630DA">
        <w:rPr>
          <w:sz w:val="22"/>
          <w:szCs w:val="22"/>
        </w:rPr>
        <w:t xml:space="preserve">mempertimbangkan karakteristikdan kebutuhan  pengungsi Desa Payaman yang sebagian besar terdiri dari anak-anak dan dewasa madya. </w:t>
      </w:r>
      <w:r>
        <w:rPr>
          <w:sz w:val="22"/>
          <w:szCs w:val="22"/>
        </w:rPr>
        <w:t>alasan kedua, pendekatan PFA sesuai untuk penanganan korban usia dewasa dan PT untuk usia anak-anak, alasan ketiga, metode ini tidak banyak menggunakan peralatan ketika proses intervensi di lapangan.</w:t>
      </w:r>
    </w:p>
    <w:p w14:paraId="031857E5" w14:textId="57F0A6EF" w:rsidR="003129BC" w:rsidRPr="001A7E54" w:rsidRDefault="003129BC" w:rsidP="001A7E54">
      <w:pPr>
        <w:spacing w:after="120"/>
        <w:ind w:firstLine="425"/>
        <w:jc w:val="both"/>
        <w:rPr>
          <w:sz w:val="22"/>
          <w:szCs w:val="22"/>
        </w:rPr>
      </w:pPr>
      <w:proofErr w:type="spellStart"/>
      <w:r>
        <w:rPr>
          <w:sz w:val="22"/>
          <w:szCs w:val="22"/>
          <w:lang w:val="en-US"/>
        </w:rPr>
        <w:t>Kegiatan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fase</w:t>
      </w:r>
      <w:proofErr w:type="spellEnd"/>
      <w:r>
        <w:rPr>
          <w:sz w:val="22"/>
          <w:szCs w:val="22"/>
          <w:lang w:val="en-US"/>
        </w:rPr>
        <w:t xml:space="preserve"> </w:t>
      </w:r>
      <w:proofErr w:type="spellStart"/>
      <w:r w:rsidRPr="006F1693">
        <w:rPr>
          <w:sz w:val="22"/>
          <w:szCs w:val="22"/>
          <w:lang w:val="en-US"/>
        </w:rPr>
        <w:t>manjemen</w:t>
      </w:r>
      <w:proofErr w:type="spellEnd"/>
      <w:r w:rsidRPr="006F1693">
        <w:rPr>
          <w:sz w:val="22"/>
          <w:szCs w:val="22"/>
          <w:lang w:val="en-US"/>
        </w:rPr>
        <w:t xml:space="preserve"> </w:t>
      </w:r>
      <w:proofErr w:type="spellStart"/>
      <w:r>
        <w:rPr>
          <w:sz w:val="22"/>
          <w:szCs w:val="22"/>
          <w:lang w:val="en-US"/>
        </w:rPr>
        <w:t>bencana</w:t>
      </w:r>
      <w:proofErr w:type="spellEnd"/>
      <w:r>
        <w:rPr>
          <w:sz w:val="22"/>
          <w:szCs w:val="22"/>
          <w:lang w:val="en-US"/>
        </w:rPr>
        <w:t xml:space="preserve"> </w:t>
      </w:r>
      <w:proofErr w:type="spellStart"/>
      <w:r>
        <w:rPr>
          <w:sz w:val="22"/>
          <w:szCs w:val="22"/>
          <w:lang w:val="en-US"/>
        </w:rPr>
        <w:t>termasuk</w:t>
      </w:r>
      <w:proofErr w:type="spellEnd"/>
      <w:r>
        <w:rPr>
          <w:sz w:val="22"/>
          <w:szCs w:val="22"/>
          <w:lang w:val="en-US"/>
        </w:rPr>
        <w:t xml:space="preserve"> </w:t>
      </w:r>
      <w:proofErr w:type="spellStart"/>
      <w:r>
        <w:rPr>
          <w:sz w:val="22"/>
          <w:szCs w:val="22"/>
          <w:lang w:val="en-US"/>
        </w:rPr>
        <w:t>fase</w:t>
      </w:r>
      <w:proofErr w:type="spellEnd"/>
      <w:r>
        <w:rPr>
          <w:sz w:val="22"/>
          <w:szCs w:val="22"/>
          <w:lang w:val="en-US"/>
        </w:rPr>
        <w:t xml:space="preserve"> </w:t>
      </w:r>
      <w:proofErr w:type="spellStart"/>
      <w:r>
        <w:rPr>
          <w:sz w:val="22"/>
          <w:szCs w:val="22"/>
          <w:lang w:val="en-US"/>
        </w:rPr>
        <w:t>keempat</w:t>
      </w:r>
      <w:proofErr w:type="spellEnd"/>
      <w:r>
        <w:rPr>
          <w:sz w:val="22"/>
          <w:szCs w:val="22"/>
        </w:rPr>
        <w:t xml:space="preserve">, </w:t>
      </w:r>
      <w:proofErr w:type="spellStart"/>
      <w:r>
        <w:rPr>
          <w:sz w:val="22"/>
          <w:szCs w:val="22"/>
          <w:lang w:val="en-US"/>
        </w:rPr>
        <w:t>yaitu</w:t>
      </w:r>
      <w:proofErr w:type="spellEnd"/>
      <w:r>
        <w:rPr>
          <w:sz w:val="22"/>
          <w:szCs w:val="22"/>
          <w:lang w:val="en-US"/>
        </w:rPr>
        <w:t xml:space="preserve"> </w:t>
      </w:r>
      <w:proofErr w:type="spellStart"/>
      <w:r>
        <w:rPr>
          <w:sz w:val="22"/>
          <w:szCs w:val="22"/>
          <w:lang w:val="en-US"/>
        </w:rPr>
        <w:t>fase</w:t>
      </w:r>
      <w:proofErr w:type="spellEnd"/>
      <w:r>
        <w:rPr>
          <w:sz w:val="22"/>
          <w:szCs w:val="22"/>
          <w:lang w:val="en-US"/>
        </w:rPr>
        <w:t xml:space="preserve"> </w:t>
      </w:r>
      <w:r w:rsidRPr="00446210">
        <w:rPr>
          <w:i/>
          <w:iCs/>
          <w:sz w:val="22"/>
          <w:szCs w:val="22"/>
          <w:lang w:val="en-US"/>
        </w:rPr>
        <w:t>recove</w:t>
      </w:r>
      <w:r>
        <w:rPr>
          <w:i/>
          <w:iCs/>
          <w:sz w:val="22"/>
          <w:szCs w:val="22"/>
          <w:lang w:val="en-US"/>
        </w:rPr>
        <w:t>r</w:t>
      </w:r>
      <w:r w:rsidRPr="00446210">
        <w:rPr>
          <w:i/>
          <w:iCs/>
          <w:sz w:val="22"/>
          <w:szCs w:val="22"/>
          <w:lang w:val="en-US"/>
        </w:rPr>
        <w:t>y</w:t>
      </w:r>
      <w:r>
        <w:rPr>
          <w:sz w:val="22"/>
          <w:szCs w:val="22"/>
          <w:lang w:val="en-US"/>
        </w:rPr>
        <w:t xml:space="preserve">, </w:t>
      </w:r>
      <w:proofErr w:type="spellStart"/>
      <w:r>
        <w:rPr>
          <w:sz w:val="22"/>
          <w:szCs w:val="22"/>
          <w:lang w:val="en-US"/>
        </w:rPr>
        <w:t>sebagai</w:t>
      </w:r>
      <w:proofErr w:type="spellEnd"/>
      <w:r>
        <w:rPr>
          <w:sz w:val="22"/>
          <w:szCs w:val="22"/>
        </w:rPr>
        <w:t>mana</w:t>
      </w:r>
      <w:r>
        <w:rPr>
          <w:sz w:val="22"/>
          <w:szCs w:val="22"/>
          <w:lang w:val="en-US"/>
        </w:rPr>
        <w:t xml:space="preserve"> </w:t>
      </w:r>
      <w:proofErr w:type="spellStart"/>
      <w:r>
        <w:rPr>
          <w:sz w:val="22"/>
          <w:szCs w:val="22"/>
          <w:lang w:val="en-US"/>
        </w:rPr>
        <w:t>dijelaskan</w:t>
      </w:r>
      <w:proofErr w:type="spellEnd"/>
      <w:r>
        <w:rPr>
          <w:sz w:val="22"/>
          <w:szCs w:val="22"/>
          <w:lang w:val="en-US"/>
        </w:rPr>
        <w:t xml:space="preserve"> </w:t>
      </w:r>
      <w:proofErr w:type="spellStart"/>
      <w:r>
        <w:rPr>
          <w:sz w:val="22"/>
          <w:szCs w:val="22"/>
          <w:lang w:val="en-US"/>
        </w:rPr>
        <w:t>oleh</w:t>
      </w:r>
      <w:proofErr w:type="spellEnd"/>
      <w:r>
        <w:rPr>
          <w:sz w:val="22"/>
          <w:szCs w:val="22"/>
          <w:lang w:val="en-US"/>
        </w:rPr>
        <w:t xml:space="preserve"> </w:t>
      </w:r>
      <w:r>
        <w:rPr>
          <w:sz w:val="22"/>
          <w:szCs w:val="22"/>
          <w:lang w:val="en-US"/>
        </w:rPr>
        <w:fldChar w:fldCharType="begin" w:fldLock="1"/>
      </w:r>
      <w:r>
        <w:rPr>
          <w:sz w:val="22"/>
          <w:szCs w:val="22"/>
          <w:lang w:val="en-US"/>
        </w:rPr>
        <w:instrText>ADDIN CSL_CITATION {"citationItems":[{"id":"ITEM-1","itemData":{"author":[{"dropping-particle":"","family":"Warfield","given":"Corina","non-dropping-particle":"","parse-names":false,"suffix":""}],"id":"ITEM-1","issued":{"date-parts":[["2008"]]},"title":"The Disaster Management Cycle","type":"webpage"},"uris":["http://www.mendeley.com/documents/?uuid=0f26b37e-6809-4fcf-a137-91a1f19b94a7","http://www.mendeley.com/documents/?uuid=49bb205b-e641-4865-89ba-53c97a445d4c"]}],"mendeley":{"formattedCitation":"(Warfield, 2008)","manualFormatting":"Warfield (2008)","plainTextFormattedCitation":"(Warfield, 2008)","previouslyFormattedCitation":"(Warfield, 2008)"},"properties":{"noteIndex":0},"schema":"https://github.com/citation-style-language/schema/raw/master/csl-citation.json"}</w:instrText>
      </w:r>
      <w:r>
        <w:rPr>
          <w:sz w:val="22"/>
          <w:szCs w:val="22"/>
          <w:lang w:val="en-US"/>
        </w:rPr>
        <w:fldChar w:fldCharType="separate"/>
      </w:r>
      <w:r w:rsidRPr="00042846">
        <w:rPr>
          <w:noProof/>
          <w:sz w:val="22"/>
          <w:szCs w:val="22"/>
          <w:lang w:val="en-US"/>
        </w:rPr>
        <w:t>Warfield</w:t>
      </w:r>
      <w:r>
        <w:rPr>
          <w:noProof/>
          <w:sz w:val="22"/>
          <w:szCs w:val="22"/>
          <w:lang w:val="en-US"/>
        </w:rPr>
        <w:t xml:space="preserve"> (</w:t>
      </w:r>
      <w:r w:rsidRPr="00042846">
        <w:rPr>
          <w:noProof/>
          <w:sz w:val="22"/>
          <w:szCs w:val="22"/>
          <w:lang w:val="en-US"/>
        </w:rPr>
        <w:t>2008)</w:t>
      </w:r>
      <w:r>
        <w:rPr>
          <w:sz w:val="22"/>
          <w:szCs w:val="22"/>
          <w:lang w:val="en-US"/>
        </w:rPr>
        <w:fldChar w:fldCharType="end"/>
      </w:r>
      <w:r>
        <w:rPr>
          <w:sz w:val="22"/>
          <w:szCs w:val="22"/>
          <w:lang w:val="en-US"/>
        </w:rPr>
        <w:t xml:space="preserve"> </w:t>
      </w:r>
      <w:proofErr w:type="spellStart"/>
      <w:r>
        <w:rPr>
          <w:sz w:val="22"/>
          <w:szCs w:val="22"/>
          <w:lang w:val="en-US"/>
        </w:rPr>
        <w:t>bahwa</w:t>
      </w:r>
      <w:proofErr w:type="spellEnd"/>
      <w:r>
        <w:rPr>
          <w:sz w:val="22"/>
          <w:szCs w:val="22"/>
          <w:lang w:val="en-US"/>
        </w:rPr>
        <w:t xml:space="preserve"> </w:t>
      </w:r>
      <w:proofErr w:type="spellStart"/>
      <w:r w:rsidRPr="00757CB1">
        <w:rPr>
          <w:sz w:val="22"/>
          <w:szCs w:val="22"/>
          <w:lang w:val="en-US"/>
        </w:rPr>
        <w:t>terdapat</w:t>
      </w:r>
      <w:proofErr w:type="spellEnd"/>
      <w:r w:rsidRPr="00757CB1">
        <w:rPr>
          <w:sz w:val="22"/>
          <w:szCs w:val="22"/>
          <w:lang w:val="en-US"/>
        </w:rPr>
        <w:t xml:space="preserve"> </w:t>
      </w:r>
      <w:proofErr w:type="spellStart"/>
      <w:r w:rsidRPr="00757CB1">
        <w:rPr>
          <w:sz w:val="22"/>
          <w:szCs w:val="22"/>
          <w:lang w:val="en-US"/>
        </w:rPr>
        <w:t>empa</w:t>
      </w:r>
      <w:r>
        <w:rPr>
          <w:sz w:val="22"/>
          <w:szCs w:val="22"/>
          <w:lang w:val="en-US"/>
        </w:rPr>
        <w:t>t</w:t>
      </w:r>
      <w:proofErr w:type="spellEnd"/>
      <w:r>
        <w:rPr>
          <w:sz w:val="22"/>
          <w:szCs w:val="22"/>
          <w:lang w:val="en-US"/>
        </w:rPr>
        <w:t xml:space="preserve"> </w:t>
      </w:r>
      <w:proofErr w:type="spellStart"/>
      <w:r>
        <w:rPr>
          <w:sz w:val="22"/>
          <w:szCs w:val="22"/>
          <w:lang w:val="en-US"/>
        </w:rPr>
        <w:t>fase</w:t>
      </w:r>
      <w:proofErr w:type="spellEnd"/>
      <w:r>
        <w:rPr>
          <w:sz w:val="22"/>
          <w:szCs w:val="22"/>
          <w:lang w:val="en-US"/>
        </w:rPr>
        <w:t xml:space="preserve"> </w:t>
      </w:r>
      <w:proofErr w:type="spellStart"/>
      <w:r>
        <w:rPr>
          <w:sz w:val="22"/>
          <w:szCs w:val="22"/>
          <w:lang w:val="en-US"/>
        </w:rPr>
        <w:t>manajemen</w:t>
      </w:r>
      <w:proofErr w:type="spellEnd"/>
      <w:r>
        <w:rPr>
          <w:sz w:val="22"/>
          <w:szCs w:val="22"/>
          <w:lang w:val="en-US"/>
        </w:rPr>
        <w:t xml:space="preserve"> </w:t>
      </w:r>
      <w:proofErr w:type="spellStart"/>
      <w:r>
        <w:rPr>
          <w:sz w:val="22"/>
          <w:szCs w:val="22"/>
          <w:lang w:val="en-US"/>
        </w:rPr>
        <w:t>bencana</w:t>
      </w:r>
      <w:proofErr w:type="spellEnd"/>
      <w:r>
        <w:rPr>
          <w:sz w:val="22"/>
          <w:szCs w:val="22"/>
          <w:lang w:val="en-US"/>
        </w:rPr>
        <w:t xml:space="preserve">, </w:t>
      </w:r>
      <w:proofErr w:type="spellStart"/>
      <w:r>
        <w:rPr>
          <w:sz w:val="22"/>
          <w:szCs w:val="22"/>
          <w:lang w:val="en-US"/>
        </w:rPr>
        <w:t>yaitu</w:t>
      </w:r>
      <w:proofErr w:type="spellEnd"/>
      <w:r>
        <w:rPr>
          <w:sz w:val="22"/>
          <w:szCs w:val="22"/>
        </w:rPr>
        <w:t xml:space="preserve"> f</w:t>
      </w:r>
      <w:proofErr w:type="spellStart"/>
      <w:r w:rsidRPr="00757CB1">
        <w:rPr>
          <w:sz w:val="22"/>
          <w:szCs w:val="22"/>
          <w:lang w:val="en-US"/>
        </w:rPr>
        <w:t>ase</w:t>
      </w:r>
      <w:proofErr w:type="spellEnd"/>
      <w:r w:rsidRPr="00757CB1">
        <w:rPr>
          <w:sz w:val="22"/>
          <w:szCs w:val="22"/>
          <w:lang w:val="en-US"/>
        </w:rPr>
        <w:t xml:space="preserve"> </w:t>
      </w:r>
      <w:proofErr w:type="spellStart"/>
      <w:r w:rsidRPr="00757CB1">
        <w:rPr>
          <w:sz w:val="22"/>
          <w:szCs w:val="22"/>
          <w:lang w:val="en-US"/>
        </w:rPr>
        <w:t>mitigasi</w:t>
      </w:r>
      <w:proofErr w:type="spellEnd"/>
      <w:r>
        <w:rPr>
          <w:sz w:val="22"/>
          <w:szCs w:val="22"/>
          <w:lang w:val="en-US"/>
        </w:rPr>
        <w:t xml:space="preserve">, </w:t>
      </w:r>
      <w:proofErr w:type="spellStart"/>
      <w:r w:rsidRPr="00757CB1">
        <w:rPr>
          <w:sz w:val="22"/>
          <w:szCs w:val="22"/>
          <w:lang w:val="en-US"/>
        </w:rPr>
        <w:t>fase</w:t>
      </w:r>
      <w:proofErr w:type="spellEnd"/>
      <w:r w:rsidRPr="00757CB1">
        <w:rPr>
          <w:sz w:val="22"/>
          <w:szCs w:val="22"/>
          <w:lang w:val="en-US"/>
        </w:rPr>
        <w:t xml:space="preserve"> </w:t>
      </w:r>
      <w:proofErr w:type="spellStart"/>
      <w:r>
        <w:rPr>
          <w:i/>
          <w:iCs/>
          <w:sz w:val="22"/>
          <w:szCs w:val="22"/>
          <w:lang w:val="en-US"/>
        </w:rPr>
        <w:t>prepara</w:t>
      </w:r>
      <w:proofErr w:type="spellEnd"/>
      <w:r>
        <w:rPr>
          <w:i/>
          <w:iCs/>
          <w:sz w:val="22"/>
          <w:szCs w:val="22"/>
        </w:rPr>
        <w:t>tion</w:t>
      </w:r>
      <w:r>
        <w:rPr>
          <w:sz w:val="22"/>
          <w:szCs w:val="22"/>
          <w:lang w:val="en-US"/>
        </w:rPr>
        <w:t xml:space="preserve">, </w:t>
      </w:r>
      <w:proofErr w:type="spellStart"/>
      <w:r w:rsidRPr="00757CB1">
        <w:rPr>
          <w:sz w:val="22"/>
          <w:szCs w:val="22"/>
          <w:lang w:val="en-US"/>
        </w:rPr>
        <w:t>fase</w:t>
      </w:r>
      <w:proofErr w:type="spellEnd"/>
      <w:r w:rsidRPr="00757CB1">
        <w:rPr>
          <w:sz w:val="22"/>
          <w:szCs w:val="22"/>
          <w:lang w:val="en-US"/>
        </w:rPr>
        <w:t xml:space="preserve"> </w:t>
      </w:r>
      <w:proofErr w:type="spellStart"/>
      <w:r w:rsidRPr="00757CB1">
        <w:rPr>
          <w:sz w:val="22"/>
          <w:szCs w:val="22"/>
          <w:lang w:val="en-US"/>
        </w:rPr>
        <w:t>respon</w:t>
      </w:r>
      <w:proofErr w:type="spellEnd"/>
      <w:r>
        <w:rPr>
          <w:sz w:val="22"/>
          <w:szCs w:val="22"/>
          <w:lang w:val="en-US"/>
        </w:rPr>
        <w:t xml:space="preserve">, </w:t>
      </w:r>
      <w:proofErr w:type="spellStart"/>
      <w:r>
        <w:rPr>
          <w:sz w:val="22"/>
          <w:szCs w:val="22"/>
          <w:lang w:val="en-US"/>
        </w:rPr>
        <w:t>dan</w:t>
      </w:r>
      <w:proofErr w:type="spellEnd"/>
      <w:r>
        <w:rPr>
          <w:sz w:val="22"/>
          <w:szCs w:val="22"/>
          <w:lang w:val="en-US"/>
        </w:rPr>
        <w:t xml:space="preserve"> </w:t>
      </w:r>
      <w:proofErr w:type="spellStart"/>
      <w:r w:rsidRPr="00757CB1">
        <w:rPr>
          <w:sz w:val="22"/>
          <w:szCs w:val="22"/>
          <w:lang w:val="en-US"/>
        </w:rPr>
        <w:t>fase</w:t>
      </w:r>
      <w:proofErr w:type="spellEnd"/>
      <w:r w:rsidRPr="00757CB1">
        <w:rPr>
          <w:sz w:val="22"/>
          <w:szCs w:val="22"/>
          <w:lang w:val="en-US"/>
        </w:rPr>
        <w:t xml:space="preserve"> </w:t>
      </w:r>
      <w:r w:rsidRPr="00446210">
        <w:rPr>
          <w:i/>
          <w:iCs/>
          <w:sz w:val="22"/>
          <w:szCs w:val="22"/>
          <w:lang w:val="en-US"/>
        </w:rPr>
        <w:t>recovery</w:t>
      </w:r>
      <w:r>
        <w:rPr>
          <w:sz w:val="22"/>
          <w:szCs w:val="22"/>
          <w:lang w:val="en-US"/>
        </w:rPr>
        <w:t xml:space="preserve"> </w:t>
      </w:r>
      <w:proofErr w:type="spellStart"/>
      <w:r>
        <w:rPr>
          <w:sz w:val="22"/>
          <w:szCs w:val="22"/>
          <w:lang w:val="en-US"/>
        </w:rPr>
        <w:t>meliputi</w:t>
      </w:r>
      <w:proofErr w:type="spellEnd"/>
      <w:r>
        <w:rPr>
          <w:sz w:val="22"/>
          <w:szCs w:val="22"/>
          <w:lang w:val="en-US"/>
        </w:rPr>
        <w:t xml:space="preserve"> </w:t>
      </w:r>
      <w:proofErr w:type="spellStart"/>
      <w:r>
        <w:rPr>
          <w:sz w:val="22"/>
          <w:szCs w:val="22"/>
          <w:lang w:val="en-US"/>
        </w:rPr>
        <w:t>hunian</w:t>
      </w:r>
      <w:proofErr w:type="spellEnd"/>
      <w:r>
        <w:rPr>
          <w:sz w:val="22"/>
          <w:szCs w:val="22"/>
          <w:lang w:val="en-US"/>
        </w:rPr>
        <w:t xml:space="preserve"> </w:t>
      </w:r>
      <w:proofErr w:type="spellStart"/>
      <w:r>
        <w:rPr>
          <w:sz w:val="22"/>
          <w:szCs w:val="22"/>
          <w:lang w:val="en-US"/>
        </w:rPr>
        <w:t>sementara</w:t>
      </w:r>
      <w:proofErr w:type="spellEnd"/>
      <w:r>
        <w:rPr>
          <w:sz w:val="22"/>
          <w:szCs w:val="22"/>
          <w:lang w:val="en-US"/>
        </w:rPr>
        <w:t xml:space="preserve">, </w:t>
      </w:r>
      <w:proofErr w:type="spellStart"/>
      <w:r>
        <w:rPr>
          <w:sz w:val="22"/>
          <w:szCs w:val="22"/>
          <w:lang w:val="en-US"/>
        </w:rPr>
        <w:t>bantuan</w:t>
      </w:r>
      <w:proofErr w:type="spellEnd"/>
      <w:r>
        <w:rPr>
          <w:sz w:val="22"/>
          <w:szCs w:val="22"/>
          <w:lang w:val="en-US"/>
        </w:rPr>
        <w:t xml:space="preserve"> material, </w:t>
      </w:r>
      <w:proofErr w:type="spellStart"/>
      <w:r>
        <w:rPr>
          <w:sz w:val="22"/>
          <w:szCs w:val="22"/>
          <w:lang w:val="en-US"/>
        </w:rPr>
        <w:t>dan</w:t>
      </w:r>
      <w:proofErr w:type="spellEnd"/>
      <w:r>
        <w:rPr>
          <w:sz w:val="22"/>
          <w:szCs w:val="22"/>
          <w:lang w:val="en-US"/>
        </w:rPr>
        <w:t xml:space="preserve"> </w:t>
      </w:r>
      <w:proofErr w:type="spellStart"/>
      <w:r>
        <w:rPr>
          <w:sz w:val="22"/>
          <w:szCs w:val="22"/>
          <w:lang w:val="en-US"/>
        </w:rPr>
        <w:t>perawatan</w:t>
      </w:r>
      <w:proofErr w:type="spellEnd"/>
      <w:r>
        <w:rPr>
          <w:sz w:val="22"/>
          <w:szCs w:val="22"/>
          <w:lang w:val="en-US"/>
        </w:rPr>
        <w:t xml:space="preserve"> </w:t>
      </w:r>
      <w:r>
        <w:rPr>
          <w:sz w:val="22"/>
          <w:szCs w:val="22"/>
        </w:rPr>
        <w:t>k</w:t>
      </w:r>
      <w:proofErr w:type="spellStart"/>
      <w:r>
        <w:rPr>
          <w:sz w:val="22"/>
          <w:szCs w:val="22"/>
          <w:lang w:val="en-US"/>
        </w:rPr>
        <w:t>esehatan</w:t>
      </w:r>
      <w:proofErr w:type="spellEnd"/>
    </w:p>
    <w:p w14:paraId="0C22B9E0" w14:textId="77777777" w:rsidR="00F12256" w:rsidRDefault="006A47B2">
      <w:pPr>
        <w:pStyle w:val="Heading1"/>
        <w:numPr>
          <w:ilvl w:val="0"/>
          <w:numId w:val="2"/>
        </w:numPr>
        <w:spacing w:after="60"/>
        <w:ind w:left="426" w:hanging="426"/>
        <w:jc w:val="both"/>
        <w:rPr>
          <w:i w:val="0"/>
          <w:sz w:val="22"/>
          <w:szCs w:val="22"/>
        </w:rPr>
      </w:pPr>
      <w:r>
        <w:rPr>
          <w:i w:val="0"/>
          <w:sz w:val="22"/>
          <w:szCs w:val="22"/>
        </w:rPr>
        <w:lastRenderedPageBreak/>
        <w:t>METODE PELAKSANAAN</w:t>
      </w:r>
    </w:p>
    <w:p w14:paraId="2B416B3E" w14:textId="0C1B9BF1" w:rsidR="005860BF" w:rsidRPr="00292636" w:rsidRDefault="005860BF" w:rsidP="005860BF">
      <w:pPr>
        <w:spacing w:after="120"/>
        <w:ind w:firstLine="425"/>
        <w:jc w:val="both"/>
        <w:rPr>
          <w:sz w:val="22"/>
          <w:szCs w:val="22"/>
        </w:rPr>
      </w:pPr>
      <w:r w:rsidRPr="005860BF">
        <w:rPr>
          <w:sz w:val="22"/>
          <w:szCs w:val="22"/>
        </w:rPr>
        <w:t xml:space="preserve">Pelaksanaan kegiatan yang dilakukan adalah </w:t>
      </w:r>
      <w:r w:rsidR="00EA715A">
        <w:rPr>
          <w:sz w:val="22"/>
          <w:szCs w:val="22"/>
        </w:rPr>
        <w:t>p</w:t>
      </w:r>
      <w:r w:rsidR="00292636">
        <w:rPr>
          <w:sz w:val="22"/>
          <w:szCs w:val="22"/>
        </w:rPr>
        <w:t xml:space="preserve">endampingan </w:t>
      </w:r>
      <w:r w:rsidRPr="0034554A">
        <w:rPr>
          <w:i/>
          <w:iCs/>
          <w:sz w:val="22"/>
          <w:szCs w:val="22"/>
        </w:rPr>
        <w:t>Psychological First Aid</w:t>
      </w:r>
      <w:r w:rsidRPr="005860BF">
        <w:rPr>
          <w:sz w:val="22"/>
          <w:szCs w:val="22"/>
        </w:rPr>
        <w:t xml:space="preserve"> (PFA) dan terapi bermain (</w:t>
      </w:r>
      <w:r w:rsidRPr="0034554A">
        <w:rPr>
          <w:i/>
          <w:iCs/>
          <w:sz w:val="22"/>
          <w:szCs w:val="22"/>
        </w:rPr>
        <w:t>play therapy</w:t>
      </w:r>
      <w:r w:rsidRPr="005860BF">
        <w:rPr>
          <w:sz w:val="22"/>
          <w:szCs w:val="22"/>
        </w:rPr>
        <w:t xml:space="preserve">). Kegiatan pengabdian kepada masyarakat terselenggara bekerjasama </w:t>
      </w:r>
      <w:r w:rsidR="00446210" w:rsidRPr="00292636">
        <w:rPr>
          <w:sz w:val="22"/>
          <w:szCs w:val="22"/>
        </w:rPr>
        <w:t xml:space="preserve">antara Dosen sebanyak empat orang </w:t>
      </w:r>
      <w:r w:rsidRPr="005860BF">
        <w:rPr>
          <w:sz w:val="22"/>
          <w:szCs w:val="22"/>
        </w:rPr>
        <w:t>dengan mahasiswa yang merupakan anggota Badan Eksekutif Mahasiswa Fakultas Psikologi</w:t>
      </w:r>
      <w:r w:rsidR="00446210" w:rsidRPr="00292636">
        <w:rPr>
          <w:sz w:val="22"/>
          <w:szCs w:val="22"/>
        </w:rPr>
        <w:t xml:space="preserve"> berjumlah 15 orang.</w:t>
      </w:r>
    </w:p>
    <w:p w14:paraId="07BBEB17" w14:textId="6C09A7B9" w:rsidR="005860BF" w:rsidRPr="005D6CC4" w:rsidRDefault="005860BF" w:rsidP="005860BF">
      <w:pPr>
        <w:spacing w:after="120"/>
        <w:ind w:firstLine="425"/>
        <w:jc w:val="both"/>
        <w:rPr>
          <w:sz w:val="22"/>
          <w:szCs w:val="22"/>
          <w:lang w:val="en-US"/>
        </w:rPr>
      </w:pPr>
      <w:r w:rsidRPr="005860BF">
        <w:rPr>
          <w:sz w:val="22"/>
          <w:szCs w:val="22"/>
        </w:rPr>
        <w:t xml:space="preserve">Masalah yang dihadapi oleh para </w:t>
      </w:r>
      <w:r w:rsidR="00446210">
        <w:rPr>
          <w:sz w:val="22"/>
          <w:szCs w:val="22"/>
          <w:lang w:val="en-US"/>
        </w:rPr>
        <w:t>korban</w:t>
      </w:r>
      <w:r w:rsidRPr="005860BF">
        <w:rPr>
          <w:sz w:val="22"/>
          <w:szCs w:val="22"/>
        </w:rPr>
        <w:t xml:space="preserve"> banjir adalah masalah Kesehatan mental yaitu stres akibat banjir yang datang. Untuk menyelesaikan permasalahan tersebut, bagi para korban yang dewasa diberikan </w:t>
      </w:r>
      <w:r w:rsidR="00EA715A">
        <w:rPr>
          <w:sz w:val="22"/>
          <w:szCs w:val="22"/>
        </w:rPr>
        <w:t>p</w:t>
      </w:r>
      <w:r w:rsidR="00292636">
        <w:rPr>
          <w:sz w:val="22"/>
          <w:szCs w:val="22"/>
        </w:rPr>
        <w:t xml:space="preserve">endampingan </w:t>
      </w:r>
      <w:r w:rsidRPr="0034554A">
        <w:rPr>
          <w:i/>
          <w:iCs/>
          <w:sz w:val="22"/>
          <w:szCs w:val="22"/>
        </w:rPr>
        <w:t>Psychological First Aid</w:t>
      </w:r>
      <w:r w:rsidRPr="005860BF">
        <w:rPr>
          <w:sz w:val="22"/>
          <w:szCs w:val="22"/>
        </w:rPr>
        <w:t xml:space="preserve"> (PFA). Jumlah orang dewasa yang terdampak dan terlibat dalam proses ini adalah 18 orang. </w:t>
      </w:r>
      <w:r w:rsidRPr="00EA715A">
        <w:rPr>
          <w:i/>
          <w:iCs/>
          <w:sz w:val="22"/>
          <w:szCs w:val="22"/>
        </w:rPr>
        <w:t xml:space="preserve">PFA </w:t>
      </w:r>
      <w:r w:rsidRPr="005860BF">
        <w:rPr>
          <w:sz w:val="22"/>
          <w:szCs w:val="22"/>
        </w:rPr>
        <w:t xml:space="preserve">merupakan kerangka kerja yang membantu individu yang mengalami permasalahan setelah terpapar stressor yang serius </w:t>
      </w:r>
      <w:r w:rsidR="005D6CC4">
        <w:fldChar w:fldCharType="begin" w:fldLock="1"/>
      </w:r>
      <w:r w:rsidR="007877E7">
        <w:instrText>ADDIN CSL_CITATION {"citationItems":[{"id":"ITEM-1","itemData":{"author":[{"dropping-particle":"","family":"Claudia","given":"Agnes","non-dropping-particle":"","parse-names":false,"suffix":""}],"container-title":"Prosiding Seminar Nasional dan Call For Paper Peranan Psikologi Bencana Dalam Mengurangi Risiko Bencana","id":"ITEM-1","issued":{"date-parts":[["2018"]]},"page":"68-74","publisher":"LPPM Universitas Surabaya","title":"Penerapan psychological first aid pada penyintas bencana banjir dan tanah longsor Wonogiri","type":"paper-conference"},"uris":["http://www.mendeley.com/documents/?uuid=e5aaa8b2-5260-41db-8453-12fd4496a992","http://www.mendeley.com/documents/?uuid=cf09068e-56e3-4ac8-b3d4-f0186c4e1587"]}],"mendeley":{"formattedCitation":"(Claudia, 2018)","plainTextFormattedCitation":"(Claudia, 2018)","previouslyFormattedCitation":"(Claudia, 2018)"},"properties":{"noteIndex":0},"schema":"https://github.com/citation-style-language/schema/raw/master/csl-citation.json"}</w:instrText>
      </w:r>
      <w:r w:rsidR="005D6CC4">
        <w:fldChar w:fldCharType="separate"/>
      </w:r>
      <w:r w:rsidR="005D6CC4" w:rsidRPr="00277AA4">
        <w:rPr>
          <w:noProof/>
        </w:rPr>
        <w:t>(Claudia, 2018)</w:t>
      </w:r>
      <w:r w:rsidR="005D6CC4">
        <w:fldChar w:fldCharType="end"/>
      </w:r>
      <w:r w:rsidR="005D6CC4">
        <w:rPr>
          <w:lang w:val="en-US"/>
        </w:rPr>
        <w:t>.</w:t>
      </w:r>
    </w:p>
    <w:p w14:paraId="4F36825C" w14:textId="5975E767" w:rsidR="008D17B9" w:rsidRDefault="005860BF" w:rsidP="005860BF">
      <w:pPr>
        <w:spacing w:after="120"/>
        <w:ind w:firstLine="425"/>
        <w:jc w:val="both"/>
        <w:rPr>
          <w:sz w:val="22"/>
          <w:szCs w:val="22"/>
        </w:rPr>
      </w:pPr>
      <w:r w:rsidRPr="005860BF">
        <w:rPr>
          <w:sz w:val="22"/>
          <w:szCs w:val="22"/>
        </w:rPr>
        <w:t xml:space="preserve">Selain pada orang dewasa, anak-anak yang ada di area pengungsian diberikan </w:t>
      </w:r>
      <w:r w:rsidRPr="0034554A">
        <w:rPr>
          <w:i/>
          <w:iCs/>
          <w:sz w:val="22"/>
          <w:szCs w:val="22"/>
        </w:rPr>
        <w:t>play therapy</w:t>
      </w:r>
      <w:r w:rsidRPr="005860BF">
        <w:rPr>
          <w:sz w:val="22"/>
          <w:szCs w:val="22"/>
        </w:rPr>
        <w:t xml:space="preserve">. Jumlah anak yang terlibat sebanyak 11 anak. </w:t>
      </w:r>
      <w:r w:rsidRPr="0034554A">
        <w:rPr>
          <w:i/>
          <w:iCs/>
          <w:sz w:val="22"/>
          <w:szCs w:val="22"/>
        </w:rPr>
        <w:t>Play therapy</w:t>
      </w:r>
      <w:r w:rsidRPr="005860BF">
        <w:rPr>
          <w:sz w:val="22"/>
          <w:szCs w:val="22"/>
        </w:rPr>
        <w:t xml:space="preserve"> merupakan terapi yang sering digunakan dalam menangani anak akibat terdampak bencana. </w:t>
      </w:r>
      <w:r w:rsidRPr="0034554A">
        <w:rPr>
          <w:i/>
          <w:iCs/>
          <w:sz w:val="22"/>
          <w:szCs w:val="22"/>
        </w:rPr>
        <w:t>Play therapy</w:t>
      </w:r>
      <w:r w:rsidRPr="005860BF">
        <w:rPr>
          <w:sz w:val="22"/>
          <w:szCs w:val="22"/>
        </w:rPr>
        <w:t xml:space="preserve"> ini dapat membuat anak lebih nyaman ditengah kondisi yang kurang aman akibat bencana </w:t>
      </w:r>
      <w:r w:rsidR="005D6CC4" w:rsidRPr="00B30C25">
        <w:fldChar w:fldCharType="begin" w:fldLock="1"/>
      </w:r>
      <w:r w:rsidR="007877E7">
        <w:instrText>ADDIN CSL_CITATION {"citationItems":[{"id":"ITEM-1","itemData":{"author":[{"dropping-particle":"","family":"Nawangsih","given":"Endah","non-dropping-particle":"","parse-names":false,"suffix":""}],"container-title":"Jurnal Ilmiah Psikologi","id":"ITEM-1","issue":"2","issued":{"date-parts":[["2014"]]},"page":"164 - 178","title":"Play therapy untuk anak-anak korban bencana alam yang mengalami trauma ( post traumatic stress disorder / ptsd )","type":"article-journal","volume":"1"},"uris":["http://www.mendeley.com/documents/?uuid=75f11cd9-75c3-470d-ae49-6757295f0430","http://www.mendeley.com/documents/?uuid=961c1ba0-7a06-4768-baab-b4426ed7c8b9"]}],"mendeley":{"formattedCitation":"(Nawangsih, 2014)","plainTextFormattedCitation":"(Nawangsih, 2014)","previouslyFormattedCitation":"(Nawangsih, 2014)"},"properties":{"noteIndex":0},"schema":"https://github.com/citation-style-language/schema/raw/master/csl-citation.json"}</w:instrText>
      </w:r>
      <w:r w:rsidR="005D6CC4" w:rsidRPr="00B30C25">
        <w:fldChar w:fldCharType="separate"/>
      </w:r>
      <w:r w:rsidR="005D6CC4" w:rsidRPr="00B30C25">
        <w:rPr>
          <w:noProof/>
        </w:rPr>
        <w:t>(Nawangsih, 2014)</w:t>
      </w:r>
      <w:r w:rsidR="005D6CC4" w:rsidRPr="00B30C25">
        <w:fldChar w:fldCharType="end"/>
      </w:r>
      <w:r w:rsidR="005D6CC4">
        <w:rPr>
          <w:lang w:val="en-US"/>
        </w:rPr>
        <w:t xml:space="preserve">. </w:t>
      </w:r>
      <w:r w:rsidRPr="005860BF">
        <w:rPr>
          <w:sz w:val="22"/>
          <w:szCs w:val="22"/>
        </w:rPr>
        <w:t xml:space="preserve">Permainan yang dilakukan dalam pengabdian ini adalah bernyanyi, </w:t>
      </w:r>
      <w:r w:rsidRPr="00065BD9">
        <w:rPr>
          <w:i/>
          <w:iCs/>
          <w:sz w:val="22"/>
          <w:szCs w:val="22"/>
        </w:rPr>
        <w:t xml:space="preserve">games </w:t>
      </w:r>
      <w:r w:rsidRPr="005860BF">
        <w:rPr>
          <w:sz w:val="22"/>
          <w:szCs w:val="22"/>
        </w:rPr>
        <w:t xml:space="preserve">konsentrasi, </w:t>
      </w:r>
      <w:r w:rsidRPr="00EA715A">
        <w:rPr>
          <w:i/>
          <w:iCs/>
          <w:sz w:val="22"/>
          <w:szCs w:val="22"/>
        </w:rPr>
        <w:t>games</w:t>
      </w:r>
      <w:r w:rsidRPr="005860BF">
        <w:rPr>
          <w:sz w:val="22"/>
          <w:szCs w:val="22"/>
        </w:rPr>
        <w:t xml:space="preserve"> motorik tebak profesi dan permainan menggunakan kertas. </w:t>
      </w:r>
    </w:p>
    <w:p w14:paraId="7933D551" w14:textId="1293821E" w:rsidR="005860BF" w:rsidRPr="005860BF" w:rsidRDefault="005860BF" w:rsidP="00065BD9">
      <w:pPr>
        <w:spacing w:after="120"/>
        <w:ind w:firstLine="425"/>
        <w:jc w:val="both"/>
        <w:rPr>
          <w:sz w:val="22"/>
          <w:szCs w:val="22"/>
        </w:rPr>
      </w:pPr>
      <w:r w:rsidRPr="005860BF">
        <w:rPr>
          <w:sz w:val="22"/>
          <w:szCs w:val="22"/>
        </w:rPr>
        <w:t>Langkah-langkah yang dilakukan</w:t>
      </w:r>
      <w:r w:rsidR="008D17B9">
        <w:rPr>
          <w:sz w:val="22"/>
          <w:szCs w:val="22"/>
          <w:lang w:val="en-US"/>
        </w:rPr>
        <w:t xml:space="preserve"> </w:t>
      </w:r>
      <w:proofErr w:type="spellStart"/>
      <w:r w:rsidR="008D17B9">
        <w:rPr>
          <w:sz w:val="22"/>
          <w:szCs w:val="22"/>
          <w:lang w:val="en-US"/>
        </w:rPr>
        <w:t>dalam</w:t>
      </w:r>
      <w:proofErr w:type="spellEnd"/>
      <w:r w:rsidR="008D17B9">
        <w:rPr>
          <w:sz w:val="22"/>
          <w:szCs w:val="22"/>
          <w:lang w:val="en-US"/>
        </w:rPr>
        <w:t xml:space="preserve"> </w:t>
      </w:r>
      <w:r w:rsidR="008D17B9" w:rsidRPr="008D17B9">
        <w:rPr>
          <w:i/>
          <w:iCs/>
          <w:sz w:val="22"/>
          <w:szCs w:val="22"/>
          <w:lang w:val="en-US"/>
        </w:rPr>
        <w:t>play therapy</w:t>
      </w:r>
      <w:r w:rsidR="00EA715A">
        <w:rPr>
          <w:sz w:val="22"/>
          <w:szCs w:val="22"/>
        </w:rPr>
        <w:t xml:space="preserve">, </w:t>
      </w:r>
      <w:r w:rsidRPr="005860BF">
        <w:rPr>
          <w:sz w:val="22"/>
          <w:szCs w:val="22"/>
        </w:rPr>
        <w:t>yaitu membangun hubungan dengan anak terlebih dahulu agar anak bisa per</w:t>
      </w:r>
      <w:r w:rsidR="00EA715A">
        <w:rPr>
          <w:sz w:val="22"/>
          <w:szCs w:val="22"/>
        </w:rPr>
        <w:t>caya dan dekat dengan relawan. K</w:t>
      </w:r>
      <w:r w:rsidRPr="005860BF">
        <w:rPr>
          <w:sz w:val="22"/>
          <w:szCs w:val="22"/>
        </w:rPr>
        <w:t xml:space="preserve">edua memulai </w:t>
      </w:r>
      <w:r w:rsidR="00065BD9" w:rsidRPr="00065BD9">
        <w:rPr>
          <w:i/>
          <w:iCs/>
          <w:sz w:val="22"/>
          <w:szCs w:val="22"/>
        </w:rPr>
        <w:t>p</w:t>
      </w:r>
      <w:r w:rsidRPr="00065BD9">
        <w:rPr>
          <w:i/>
          <w:iCs/>
          <w:sz w:val="22"/>
          <w:szCs w:val="22"/>
        </w:rPr>
        <w:t>l</w:t>
      </w:r>
      <w:r w:rsidRPr="0034554A">
        <w:rPr>
          <w:i/>
          <w:iCs/>
          <w:sz w:val="22"/>
          <w:szCs w:val="22"/>
        </w:rPr>
        <w:t>ay therapy</w:t>
      </w:r>
      <w:r w:rsidRPr="005860BF">
        <w:rPr>
          <w:sz w:val="22"/>
          <w:szCs w:val="22"/>
        </w:rPr>
        <w:t xml:space="preserve"> dengan nyanyian dilanjutkan dengan </w:t>
      </w:r>
      <w:r w:rsidRPr="00065BD9">
        <w:rPr>
          <w:i/>
          <w:iCs/>
          <w:sz w:val="22"/>
          <w:szCs w:val="22"/>
        </w:rPr>
        <w:t>games.</w:t>
      </w:r>
      <w:r w:rsidRPr="005860BF">
        <w:rPr>
          <w:sz w:val="22"/>
          <w:szCs w:val="22"/>
        </w:rPr>
        <w:t xml:space="preserve"> Ketiga, memberikan </w:t>
      </w:r>
      <w:r w:rsidRPr="0034554A">
        <w:rPr>
          <w:i/>
          <w:iCs/>
          <w:sz w:val="22"/>
          <w:szCs w:val="22"/>
        </w:rPr>
        <w:t>reward</w:t>
      </w:r>
      <w:r w:rsidRPr="005860BF">
        <w:rPr>
          <w:sz w:val="22"/>
          <w:szCs w:val="22"/>
        </w:rPr>
        <w:t xml:space="preserve"> kepada semua anak dengan memberikan hadiah.</w:t>
      </w:r>
    </w:p>
    <w:p w14:paraId="548B72B8" w14:textId="5EB9929E" w:rsidR="00F12256" w:rsidRDefault="00292636" w:rsidP="00065BD9">
      <w:pPr>
        <w:spacing w:after="120"/>
        <w:ind w:firstLine="425"/>
        <w:jc w:val="both"/>
        <w:rPr>
          <w:sz w:val="22"/>
          <w:szCs w:val="22"/>
        </w:rPr>
      </w:pPr>
      <w:r>
        <w:rPr>
          <w:sz w:val="22"/>
          <w:szCs w:val="22"/>
        </w:rPr>
        <w:t xml:space="preserve">Pendampingan </w:t>
      </w:r>
      <w:r w:rsidR="0034554A" w:rsidRPr="00065BD9">
        <w:rPr>
          <w:i/>
          <w:iCs/>
          <w:sz w:val="22"/>
          <w:szCs w:val="22"/>
          <w:lang w:val="en-US"/>
        </w:rPr>
        <w:t>PFA</w:t>
      </w:r>
      <w:r w:rsidR="005860BF" w:rsidRPr="005860BF">
        <w:rPr>
          <w:sz w:val="22"/>
          <w:szCs w:val="22"/>
        </w:rPr>
        <w:t xml:space="preserve"> dan </w:t>
      </w:r>
      <w:r w:rsidR="00065BD9">
        <w:rPr>
          <w:i/>
          <w:iCs/>
          <w:sz w:val="22"/>
          <w:szCs w:val="22"/>
        </w:rPr>
        <w:t>p</w:t>
      </w:r>
      <w:r w:rsidR="005860BF" w:rsidRPr="0034554A">
        <w:rPr>
          <w:i/>
          <w:iCs/>
          <w:sz w:val="22"/>
          <w:szCs w:val="22"/>
        </w:rPr>
        <w:t>lay therapy</w:t>
      </w:r>
      <w:r w:rsidR="005860BF" w:rsidRPr="005860BF">
        <w:rPr>
          <w:sz w:val="22"/>
          <w:szCs w:val="22"/>
        </w:rPr>
        <w:t xml:space="preserve"> dilakukan secara </w:t>
      </w:r>
      <w:r w:rsidR="005860BF" w:rsidRPr="00446210">
        <w:rPr>
          <w:i/>
          <w:iCs/>
          <w:sz w:val="22"/>
          <w:szCs w:val="22"/>
        </w:rPr>
        <w:t>offline</w:t>
      </w:r>
      <w:r w:rsidR="005860BF" w:rsidRPr="005860BF">
        <w:rPr>
          <w:sz w:val="22"/>
          <w:szCs w:val="22"/>
        </w:rPr>
        <w:t xml:space="preserve">. </w:t>
      </w:r>
      <w:r>
        <w:rPr>
          <w:sz w:val="22"/>
          <w:szCs w:val="22"/>
        </w:rPr>
        <w:t xml:space="preserve">Pendampingan </w:t>
      </w:r>
      <w:r w:rsidR="0034554A">
        <w:rPr>
          <w:sz w:val="22"/>
          <w:szCs w:val="22"/>
          <w:lang w:val="en-US"/>
        </w:rPr>
        <w:t>PFA</w:t>
      </w:r>
      <w:r w:rsidR="005860BF" w:rsidRPr="005860BF">
        <w:rPr>
          <w:sz w:val="22"/>
          <w:szCs w:val="22"/>
        </w:rPr>
        <w:t xml:space="preserve"> dilakukan oleh </w:t>
      </w:r>
      <w:proofErr w:type="spellStart"/>
      <w:r w:rsidR="00446210">
        <w:rPr>
          <w:sz w:val="22"/>
          <w:szCs w:val="22"/>
          <w:lang w:val="en-US"/>
        </w:rPr>
        <w:t>dua</w:t>
      </w:r>
      <w:proofErr w:type="spellEnd"/>
      <w:r w:rsidR="00446210">
        <w:rPr>
          <w:sz w:val="22"/>
          <w:szCs w:val="22"/>
          <w:lang w:val="en-US"/>
        </w:rPr>
        <w:t xml:space="preserve"> </w:t>
      </w:r>
      <w:r w:rsidR="005860BF" w:rsidRPr="005860BF">
        <w:rPr>
          <w:sz w:val="22"/>
          <w:szCs w:val="22"/>
        </w:rPr>
        <w:t>dosen</w:t>
      </w:r>
      <w:r w:rsidR="00923D2E">
        <w:rPr>
          <w:sz w:val="22"/>
          <w:szCs w:val="22"/>
          <w:lang w:val="en-US"/>
        </w:rPr>
        <w:t xml:space="preserve"> </w:t>
      </w:r>
      <w:proofErr w:type="spellStart"/>
      <w:r w:rsidR="00923D2E">
        <w:rPr>
          <w:sz w:val="22"/>
          <w:szCs w:val="22"/>
          <w:lang w:val="en-US"/>
        </w:rPr>
        <w:t>beserta</w:t>
      </w:r>
      <w:proofErr w:type="spellEnd"/>
      <w:r w:rsidR="00923D2E">
        <w:rPr>
          <w:sz w:val="22"/>
          <w:szCs w:val="22"/>
          <w:lang w:val="en-US"/>
        </w:rPr>
        <w:t xml:space="preserve"> </w:t>
      </w:r>
      <w:proofErr w:type="spellStart"/>
      <w:r w:rsidR="00923D2E">
        <w:rPr>
          <w:sz w:val="22"/>
          <w:szCs w:val="22"/>
          <w:lang w:val="en-US"/>
        </w:rPr>
        <w:t>mahasiswa</w:t>
      </w:r>
      <w:proofErr w:type="spellEnd"/>
      <w:r w:rsidR="005860BF" w:rsidRPr="005860BF">
        <w:rPr>
          <w:sz w:val="22"/>
          <w:szCs w:val="22"/>
        </w:rPr>
        <w:t xml:space="preserve"> dan </w:t>
      </w:r>
      <w:r w:rsidR="00065BD9" w:rsidRPr="00065BD9">
        <w:rPr>
          <w:i/>
          <w:iCs/>
          <w:sz w:val="22"/>
          <w:szCs w:val="22"/>
        </w:rPr>
        <w:t>p</w:t>
      </w:r>
      <w:r w:rsidR="005860BF" w:rsidRPr="00065BD9">
        <w:rPr>
          <w:i/>
          <w:iCs/>
          <w:sz w:val="22"/>
          <w:szCs w:val="22"/>
        </w:rPr>
        <w:t>l</w:t>
      </w:r>
      <w:r w:rsidR="005860BF" w:rsidRPr="0034554A">
        <w:rPr>
          <w:i/>
          <w:iCs/>
          <w:sz w:val="22"/>
          <w:szCs w:val="22"/>
        </w:rPr>
        <w:t>ay therapy</w:t>
      </w:r>
      <w:r w:rsidR="005860BF" w:rsidRPr="005860BF">
        <w:rPr>
          <w:sz w:val="22"/>
          <w:szCs w:val="22"/>
        </w:rPr>
        <w:t xml:space="preserve"> dilakukan oleh dua dosen beserta anggota Badan Eksekutif Mahasiswa Fakultas Psikologi. Kegiatan dilakukan satu </w:t>
      </w:r>
      <w:r w:rsidR="005860BF" w:rsidRPr="005860BF">
        <w:rPr>
          <w:sz w:val="22"/>
          <w:szCs w:val="22"/>
        </w:rPr>
        <w:lastRenderedPageBreak/>
        <w:t xml:space="preserve">hari </w:t>
      </w:r>
      <w:proofErr w:type="spellStart"/>
      <w:r w:rsidR="0034554A">
        <w:rPr>
          <w:sz w:val="22"/>
          <w:szCs w:val="22"/>
          <w:lang w:val="en-US"/>
        </w:rPr>
        <w:t>pada</w:t>
      </w:r>
      <w:proofErr w:type="spellEnd"/>
      <w:r w:rsidR="0034554A">
        <w:rPr>
          <w:sz w:val="22"/>
          <w:szCs w:val="22"/>
          <w:lang w:val="en-US"/>
        </w:rPr>
        <w:t xml:space="preserve"> </w:t>
      </w:r>
      <w:proofErr w:type="spellStart"/>
      <w:r w:rsidR="0034554A">
        <w:rPr>
          <w:sz w:val="22"/>
          <w:szCs w:val="22"/>
          <w:lang w:val="en-US"/>
        </w:rPr>
        <w:t>tanggal</w:t>
      </w:r>
      <w:proofErr w:type="spellEnd"/>
      <w:r w:rsidR="0034554A">
        <w:rPr>
          <w:sz w:val="22"/>
          <w:szCs w:val="22"/>
          <w:lang w:val="en-US"/>
        </w:rPr>
        <w:t xml:space="preserve"> 9 </w:t>
      </w:r>
      <w:proofErr w:type="spellStart"/>
      <w:r w:rsidR="003A440E">
        <w:rPr>
          <w:sz w:val="22"/>
          <w:szCs w:val="22"/>
          <w:lang w:val="en-US"/>
        </w:rPr>
        <w:t>Januari</w:t>
      </w:r>
      <w:proofErr w:type="spellEnd"/>
      <w:r w:rsidR="003A440E">
        <w:rPr>
          <w:sz w:val="22"/>
          <w:szCs w:val="22"/>
          <w:lang w:val="en-US"/>
        </w:rPr>
        <w:t xml:space="preserve"> 2023 </w:t>
      </w:r>
      <w:r w:rsidR="005860BF" w:rsidRPr="005860BF">
        <w:rPr>
          <w:sz w:val="22"/>
          <w:szCs w:val="22"/>
        </w:rPr>
        <w:t xml:space="preserve">dengan rentang </w:t>
      </w:r>
      <w:r w:rsidR="005860BF" w:rsidRPr="00495B9D">
        <w:rPr>
          <w:sz w:val="22"/>
          <w:szCs w:val="22"/>
        </w:rPr>
        <w:t xml:space="preserve">waktu </w:t>
      </w:r>
      <w:proofErr w:type="spellStart"/>
      <w:r w:rsidR="00446210">
        <w:rPr>
          <w:sz w:val="22"/>
          <w:szCs w:val="22"/>
          <w:lang w:val="en-US"/>
        </w:rPr>
        <w:t>lebih</w:t>
      </w:r>
      <w:proofErr w:type="spellEnd"/>
      <w:r w:rsidR="00446210">
        <w:rPr>
          <w:sz w:val="22"/>
          <w:szCs w:val="22"/>
          <w:lang w:val="en-US"/>
        </w:rPr>
        <w:t xml:space="preserve"> </w:t>
      </w:r>
      <w:proofErr w:type="spellStart"/>
      <w:r w:rsidR="00446210">
        <w:rPr>
          <w:sz w:val="22"/>
          <w:szCs w:val="22"/>
          <w:lang w:val="en-US"/>
        </w:rPr>
        <w:t>kurang</w:t>
      </w:r>
      <w:proofErr w:type="spellEnd"/>
      <w:r w:rsidR="005860BF" w:rsidRPr="00495B9D">
        <w:rPr>
          <w:sz w:val="22"/>
          <w:szCs w:val="22"/>
        </w:rPr>
        <w:t xml:space="preserve"> dua jam.</w:t>
      </w:r>
    </w:p>
    <w:p w14:paraId="04BCE513" w14:textId="2C0AF935" w:rsidR="008D17B9" w:rsidRDefault="00B8567F" w:rsidP="005860BF">
      <w:pPr>
        <w:spacing w:after="120"/>
        <w:ind w:firstLine="425"/>
        <w:jc w:val="both"/>
        <w:rPr>
          <w:sz w:val="22"/>
          <w:szCs w:val="22"/>
          <w:lang w:val="en-US"/>
        </w:rPr>
      </w:pPr>
      <w:proofErr w:type="spellStart"/>
      <w:r w:rsidRPr="00B8567F">
        <w:rPr>
          <w:sz w:val="22"/>
          <w:szCs w:val="22"/>
          <w:lang w:val="en-US"/>
        </w:rPr>
        <w:t>Rangkaian</w:t>
      </w:r>
      <w:proofErr w:type="spellEnd"/>
      <w:r w:rsidRPr="00B8567F">
        <w:rPr>
          <w:sz w:val="22"/>
          <w:szCs w:val="22"/>
          <w:lang w:val="en-US"/>
        </w:rPr>
        <w:t xml:space="preserve"> </w:t>
      </w:r>
      <w:proofErr w:type="spellStart"/>
      <w:r w:rsidRPr="00B8567F">
        <w:rPr>
          <w:sz w:val="22"/>
          <w:szCs w:val="22"/>
          <w:lang w:val="en-US"/>
        </w:rPr>
        <w:t>kegiatan</w:t>
      </w:r>
      <w:proofErr w:type="spellEnd"/>
      <w:r w:rsidRPr="00B8567F">
        <w:rPr>
          <w:sz w:val="22"/>
          <w:szCs w:val="22"/>
          <w:lang w:val="en-US"/>
        </w:rPr>
        <w:t xml:space="preserve"> yang </w:t>
      </w:r>
      <w:proofErr w:type="spellStart"/>
      <w:r w:rsidRPr="00B8567F">
        <w:rPr>
          <w:sz w:val="22"/>
          <w:szCs w:val="22"/>
          <w:lang w:val="en-US"/>
        </w:rPr>
        <w:t>dilakukan</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program </w:t>
      </w:r>
      <w:proofErr w:type="spellStart"/>
      <w:r>
        <w:rPr>
          <w:sz w:val="22"/>
          <w:szCs w:val="22"/>
          <w:lang w:val="en-US"/>
        </w:rPr>
        <w:t>pengabdian</w:t>
      </w:r>
      <w:proofErr w:type="spellEnd"/>
      <w:r>
        <w:rPr>
          <w:sz w:val="22"/>
          <w:szCs w:val="22"/>
          <w:lang w:val="en-US"/>
        </w:rPr>
        <w:t xml:space="preserve"> </w:t>
      </w:r>
      <w:proofErr w:type="spellStart"/>
      <w:r>
        <w:rPr>
          <w:sz w:val="22"/>
          <w:szCs w:val="22"/>
          <w:lang w:val="en-US"/>
        </w:rPr>
        <w:t>ini</w:t>
      </w:r>
      <w:proofErr w:type="spellEnd"/>
      <w:r w:rsidRPr="00B8567F">
        <w:rPr>
          <w:sz w:val="22"/>
          <w:szCs w:val="22"/>
          <w:lang w:val="en-US"/>
        </w:rPr>
        <w:t xml:space="preserve"> </w:t>
      </w:r>
      <w:proofErr w:type="spellStart"/>
      <w:r w:rsidRPr="00B8567F">
        <w:rPr>
          <w:sz w:val="22"/>
          <w:szCs w:val="22"/>
          <w:lang w:val="en-US"/>
        </w:rPr>
        <w:t>yaitu</w:t>
      </w:r>
      <w:proofErr w:type="spellEnd"/>
      <w:r w:rsidRPr="00B8567F">
        <w:rPr>
          <w:sz w:val="22"/>
          <w:szCs w:val="22"/>
          <w:lang w:val="en-US"/>
        </w:rPr>
        <w:t xml:space="preserve">: 1) </w:t>
      </w:r>
      <w:r w:rsidRPr="00446210">
        <w:rPr>
          <w:i/>
          <w:iCs/>
          <w:sz w:val="22"/>
          <w:szCs w:val="22"/>
          <w:lang w:val="en-US"/>
        </w:rPr>
        <w:t xml:space="preserve">Rapid assessment </w:t>
      </w:r>
      <w:r w:rsidRPr="00B8567F">
        <w:rPr>
          <w:sz w:val="22"/>
          <w:szCs w:val="22"/>
          <w:lang w:val="en-US"/>
        </w:rPr>
        <w:t xml:space="preserve">yang </w:t>
      </w:r>
      <w:proofErr w:type="spellStart"/>
      <w:r w:rsidRPr="00B8567F">
        <w:rPr>
          <w:sz w:val="22"/>
          <w:szCs w:val="22"/>
          <w:lang w:val="en-US"/>
        </w:rPr>
        <w:t>dilakukan</w:t>
      </w:r>
      <w:proofErr w:type="spellEnd"/>
      <w:r w:rsidRPr="00B8567F">
        <w:rPr>
          <w:sz w:val="22"/>
          <w:szCs w:val="22"/>
          <w:lang w:val="en-US"/>
        </w:rPr>
        <w:t xml:space="preserve"> </w:t>
      </w:r>
      <w:proofErr w:type="spellStart"/>
      <w:r w:rsidRPr="00B8567F">
        <w:rPr>
          <w:sz w:val="22"/>
          <w:szCs w:val="22"/>
          <w:lang w:val="en-US"/>
        </w:rPr>
        <w:t>pada</w:t>
      </w:r>
      <w:proofErr w:type="spellEnd"/>
      <w:r w:rsidRPr="00B8567F">
        <w:rPr>
          <w:sz w:val="22"/>
          <w:szCs w:val="22"/>
          <w:lang w:val="en-US"/>
        </w:rPr>
        <w:t xml:space="preserve"> </w:t>
      </w:r>
      <w:proofErr w:type="spellStart"/>
      <w:r w:rsidRPr="00B8567F">
        <w:rPr>
          <w:sz w:val="22"/>
          <w:szCs w:val="22"/>
          <w:lang w:val="en-US"/>
        </w:rPr>
        <w:t>tanggal</w:t>
      </w:r>
      <w:proofErr w:type="spellEnd"/>
      <w:r w:rsidRPr="00B8567F">
        <w:rPr>
          <w:sz w:val="22"/>
          <w:szCs w:val="22"/>
          <w:lang w:val="en-US"/>
        </w:rPr>
        <w:t xml:space="preserve"> 7 </w:t>
      </w:r>
      <w:proofErr w:type="spellStart"/>
      <w:r w:rsidRPr="00B8567F">
        <w:rPr>
          <w:sz w:val="22"/>
          <w:szCs w:val="22"/>
          <w:lang w:val="en-US"/>
        </w:rPr>
        <w:t>Januari</w:t>
      </w:r>
      <w:proofErr w:type="spellEnd"/>
      <w:r w:rsidRPr="00B8567F">
        <w:rPr>
          <w:sz w:val="22"/>
          <w:szCs w:val="22"/>
          <w:lang w:val="en-US"/>
        </w:rPr>
        <w:t xml:space="preserve"> 2023</w:t>
      </w:r>
      <w:r>
        <w:rPr>
          <w:sz w:val="22"/>
          <w:szCs w:val="22"/>
          <w:lang w:val="en-US"/>
        </w:rPr>
        <w:t xml:space="preserve">. </w:t>
      </w:r>
      <w:r w:rsidR="00446210" w:rsidRPr="00446210">
        <w:rPr>
          <w:i/>
          <w:iCs/>
          <w:sz w:val="22"/>
          <w:szCs w:val="22"/>
          <w:lang w:val="en-US"/>
        </w:rPr>
        <w:t xml:space="preserve">Rapid assessment </w:t>
      </w:r>
      <w:proofErr w:type="spellStart"/>
      <w:r>
        <w:rPr>
          <w:sz w:val="22"/>
          <w:szCs w:val="22"/>
          <w:lang w:val="en-US"/>
        </w:rPr>
        <w:t>di</w:t>
      </w:r>
      <w:r w:rsidR="005A3ED7">
        <w:rPr>
          <w:sz w:val="22"/>
          <w:szCs w:val="22"/>
          <w:lang w:val="en-US"/>
        </w:rPr>
        <w:t>bantu</w:t>
      </w:r>
      <w:proofErr w:type="spellEnd"/>
      <w:r>
        <w:rPr>
          <w:sz w:val="22"/>
          <w:szCs w:val="22"/>
          <w:lang w:val="en-US"/>
        </w:rPr>
        <w:t xml:space="preserve"> </w:t>
      </w:r>
      <w:proofErr w:type="spellStart"/>
      <w:r>
        <w:rPr>
          <w:sz w:val="22"/>
          <w:szCs w:val="22"/>
          <w:lang w:val="en-US"/>
        </w:rPr>
        <w:t>oleh</w:t>
      </w:r>
      <w:proofErr w:type="spellEnd"/>
      <w:r>
        <w:rPr>
          <w:sz w:val="22"/>
          <w:szCs w:val="22"/>
          <w:lang w:val="en-US"/>
        </w:rPr>
        <w:t xml:space="preserve"> </w:t>
      </w:r>
      <w:proofErr w:type="spellStart"/>
      <w:r>
        <w:rPr>
          <w:sz w:val="22"/>
          <w:szCs w:val="22"/>
          <w:lang w:val="en-US"/>
        </w:rPr>
        <w:t>mahasiswa</w:t>
      </w:r>
      <w:proofErr w:type="spellEnd"/>
      <w:r>
        <w:rPr>
          <w:sz w:val="22"/>
          <w:szCs w:val="22"/>
          <w:lang w:val="en-US"/>
        </w:rPr>
        <w:t xml:space="preserve"> </w:t>
      </w:r>
      <w:proofErr w:type="spellStart"/>
      <w:r>
        <w:rPr>
          <w:sz w:val="22"/>
          <w:szCs w:val="22"/>
          <w:lang w:val="en-US"/>
        </w:rPr>
        <w:t>Fakultas</w:t>
      </w:r>
      <w:proofErr w:type="spellEnd"/>
      <w:r>
        <w:rPr>
          <w:sz w:val="22"/>
          <w:szCs w:val="22"/>
          <w:lang w:val="en-US"/>
        </w:rPr>
        <w:t xml:space="preserve"> </w:t>
      </w:r>
      <w:proofErr w:type="spellStart"/>
      <w:r>
        <w:rPr>
          <w:sz w:val="22"/>
          <w:szCs w:val="22"/>
          <w:lang w:val="en-US"/>
        </w:rPr>
        <w:t>Psikologi</w:t>
      </w:r>
      <w:proofErr w:type="spellEnd"/>
      <w:r>
        <w:rPr>
          <w:sz w:val="22"/>
          <w:szCs w:val="22"/>
          <w:lang w:val="en-US"/>
        </w:rPr>
        <w:t xml:space="preserve"> UMK </w:t>
      </w:r>
      <w:proofErr w:type="spellStart"/>
      <w:r>
        <w:rPr>
          <w:sz w:val="22"/>
          <w:szCs w:val="22"/>
          <w:lang w:val="en-US"/>
        </w:rPr>
        <w:t>secara</w:t>
      </w:r>
      <w:proofErr w:type="spellEnd"/>
      <w:r>
        <w:rPr>
          <w:sz w:val="22"/>
          <w:szCs w:val="22"/>
          <w:lang w:val="en-US"/>
        </w:rPr>
        <w:t xml:space="preserve"> </w:t>
      </w:r>
      <w:proofErr w:type="spellStart"/>
      <w:r>
        <w:rPr>
          <w:sz w:val="22"/>
          <w:szCs w:val="22"/>
          <w:lang w:val="en-US"/>
        </w:rPr>
        <w:t>langsung</w:t>
      </w:r>
      <w:proofErr w:type="spellEnd"/>
      <w:r>
        <w:rPr>
          <w:sz w:val="22"/>
          <w:szCs w:val="22"/>
          <w:lang w:val="en-US"/>
        </w:rPr>
        <w:t xml:space="preserve"> </w:t>
      </w:r>
      <w:proofErr w:type="spellStart"/>
      <w:r>
        <w:rPr>
          <w:sz w:val="22"/>
          <w:szCs w:val="22"/>
          <w:lang w:val="en-US"/>
        </w:rPr>
        <w:t>terjun</w:t>
      </w:r>
      <w:proofErr w:type="spellEnd"/>
      <w:r>
        <w:rPr>
          <w:sz w:val="22"/>
          <w:szCs w:val="22"/>
          <w:lang w:val="en-US"/>
        </w:rPr>
        <w:t xml:space="preserve"> di </w:t>
      </w:r>
      <w:proofErr w:type="spellStart"/>
      <w:r>
        <w:rPr>
          <w:sz w:val="22"/>
          <w:szCs w:val="22"/>
          <w:lang w:val="en-US"/>
        </w:rPr>
        <w:t>lokasi</w:t>
      </w:r>
      <w:proofErr w:type="spellEnd"/>
      <w:r>
        <w:rPr>
          <w:sz w:val="22"/>
          <w:szCs w:val="22"/>
          <w:lang w:val="en-US"/>
        </w:rPr>
        <w:t xml:space="preserve"> </w:t>
      </w:r>
      <w:proofErr w:type="spellStart"/>
      <w:r>
        <w:rPr>
          <w:sz w:val="22"/>
          <w:szCs w:val="22"/>
          <w:lang w:val="en-US"/>
        </w:rPr>
        <w:t>bencana</w:t>
      </w:r>
      <w:proofErr w:type="spellEnd"/>
      <w:r>
        <w:rPr>
          <w:sz w:val="22"/>
          <w:szCs w:val="22"/>
          <w:lang w:val="en-US"/>
        </w:rPr>
        <w:t xml:space="preserve">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melakukan</w:t>
      </w:r>
      <w:proofErr w:type="spellEnd"/>
      <w:r>
        <w:rPr>
          <w:sz w:val="22"/>
          <w:szCs w:val="22"/>
          <w:lang w:val="en-US"/>
        </w:rPr>
        <w:t xml:space="preserve"> </w:t>
      </w:r>
      <w:proofErr w:type="spellStart"/>
      <w:r>
        <w:rPr>
          <w:sz w:val="22"/>
          <w:szCs w:val="22"/>
          <w:lang w:val="en-US"/>
        </w:rPr>
        <w:t>asesmen</w:t>
      </w:r>
      <w:proofErr w:type="spellEnd"/>
      <w:r>
        <w:rPr>
          <w:sz w:val="22"/>
          <w:szCs w:val="22"/>
          <w:lang w:val="en-US"/>
        </w:rPr>
        <w:t xml:space="preserve"> </w:t>
      </w:r>
      <w:proofErr w:type="spellStart"/>
      <w:r>
        <w:rPr>
          <w:sz w:val="22"/>
          <w:szCs w:val="22"/>
          <w:lang w:val="en-US"/>
        </w:rPr>
        <w:t>secara</w:t>
      </w:r>
      <w:proofErr w:type="spellEnd"/>
      <w:r>
        <w:rPr>
          <w:sz w:val="22"/>
          <w:szCs w:val="22"/>
          <w:lang w:val="en-US"/>
        </w:rPr>
        <w:t xml:space="preserve"> </w:t>
      </w:r>
      <w:proofErr w:type="spellStart"/>
      <w:r>
        <w:rPr>
          <w:sz w:val="22"/>
          <w:szCs w:val="22"/>
          <w:lang w:val="en-US"/>
        </w:rPr>
        <w:t>cepat</w:t>
      </w:r>
      <w:proofErr w:type="spellEnd"/>
      <w:r>
        <w:rPr>
          <w:sz w:val="22"/>
          <w:szCs w:val="22"/>
          <w:lang w:val="en-US"/>
        </w:rPr>
        <w:t xml:space="preserve"> </w:t>
      </w:r>
      <w:proofErr w:type="spellStart"/>
      <w:r>
        <w:rPr>
          <w:sz w:val="22"/>
          <w:szCs w:val="22"/>
          <w:lang w:val="en-US"/>
        </w:rPr>
        <w:t>sehingga</w:t>
      </w:r>
      <w:proofErr w:type="spellEnd"/>
      <w:r>
        <w:rPr>
          <w:sz w:val="22"/>
          <w:szCs w:val="22"/>
          <w:lang w:val="en-US"/>
        </w:rPr>
        <w:t xml:space="preserve"> </w:t>
      </w:r>
      <w:proofErr w:type="spellStart"/>
      <w:r>
        <w:rPr>
          <w:sz w:val="22"/>
          <w:szCs w:val="22"/>
          <w:lang w:val="en-US"/>
        </w:rPr>
        <w:t>kebutuhan</w:t>
      </w:r>
      <w:proofErr w:type="spellEnd"/>
      <w:r>
        <w:rPr>
          <w:sz w:val="22"/>
          <w:szCs w:val="22"/>
          <w:lang w:val="en-US"/>
        </w:rPr>
        <w:t xml:space="preserve"> yang </w:t>
      </w:r>
      <w:proofErr w:type="spellStart"/>
      <w:r>
        <w:rPr>
          <w:sz w:val="22"/>
          <w:szCs w:val="22"/>
          <w:lang w:val="en-US"/>
        </w:rPr>
        <w:t>diperlukan</w:t>
      </w:r>
      <w:proofErr w:type="spellEnd"/>
      <w:r>
        <w:rPr>
          <w:sz w:val="22"/>
          <w:szCs w:val="22"/>
          <w:lang w:val="en-US"/>
        </w:rPr>
        <w:t xml:space="preserve"> </w:t>
      </w:r>
      <w:proofErr w:type="spellStart"/>
      <w:r>
        <w:rPr>
          <w:sz w:val="22"/>
          <w:szCs w:val="22"/>
          <w:lang w:val="en-US"/>
        </w:rPr>
        <w:t>oleh</w:t>
      </w:r>
      <w:proofErr w:type="spellEnd"/>
      <w:r>
        <w:rPr>
          <w:sz w:val="22"/>
          <w:szCs w:val="22"/>
          <w:lang w:val="en-US"/>
        </w:rPr>
        <w:t xml:space="preserve"> </w:t>
      </w:r>
      <w:proofErr w:type="spellStart"/>
      <w:r>
        <w:rPr>
          <w:sz w:val="22"/>
          <w:szCs w:val="22"/>
          <w:lang w:val="en-US"/>
        </w:rPr>
        <w:t>masyarakat</w:t>
      </w:r>
      <w:proofErr w:type="spellEnd"/>
      <w:r>
        <w:rPr>
          <w:sz w:val="22"/>
          <w:szCs w:val="22"/>
          <w:lang w:val="en-US"/>
        </w:rPr>
        <w:t xml:space="preserve"> yang </w:t>
      </w:r>
      <w:proofErr w:type="spellStart"/>
      <w:r>
        <w:rPr>
          <w:sz w:val="22"/>
          <w:szCs w:val="22"/>
          <w:lang w:val="en-US"/>
        </w:rPr>
        <w:t>terdampak</w:t>
      </w:r>
      <w:proofErr w:type="spellEnd"/>
      <w:r>
        <w:rPr>
          <w:sz w:val="22"/>
          <w:szCs w:val="22"/>
          <w:lang w:val="en-US"/>
        </w:rPr>
        <w:t xml:space="preserve"> </w:t>
      </w:r>
      <w:proofErr w:type="spellStart"/>
      <w:r>
        <w:rPr>
          <w:sz w:val="22"/>
          <w:szCs w:val="22"/>
          <w:lang w:val="en-US"/>
        </w:rPr>
        <w:t>psikologis</w:t>
      </w:r>
      <w:proofErr w:type="spellEnd"/>
      <w:r>
        <w:rPr>
          <w:sz w:val="22"/>
          <w:szCs w:val="22"/>
          <w:lang w:val="en-US"/>
        </w:rPr>
        <w:t xml:space="preserve"> </w:t>
      </w:r>
      <w:proofErr w:type="spellStart"/>
      <w:r>
        <w:rPr>
          <w:sz w:val="22"/>
          <w:szCs w:val="22"/>
          <w:lang w:val="en-US"/>
        </w:rPr>
        <w:t>dapat</w:t>
      </w:r>
      <w:proofErr w:type="spellEnd"/>
      <w:r>
        <w:rPr>
          <w:sz w:val="22"/>
          <w:szCs w:val="22"/>
          <w:lang w:val="en-US"/>
        </w:rPr>
        <w:t xml:space="preserve"> di </w:t>
      </w:r>
      <w:proofErr w:type="spellStart"/>
      <w:r>
        <w:rPr>
          <w:sz w:val="22"/>
          <w:szCs w:val="22"/>
          <w:lang w:val="en-US"/>
        </w:rPr>
        <w:t>tentukan</w:t>
      </w:r>
      <w:proofErr w:type="spellEnd"/>
      <w:r w:rsidRPr="00B8567F">
        <w:rPr>
          <w:sz w:val="22"/>
          <w:szCs w:val="22"/>
          <w:lang w:val="en-US"/>
        </w:rPr>
        <w:t xml:space="preserve">; 2) </w:t>
      </w:r>
      <w:proofErr w:type="spellStart"/>
      <w:r w:rsidRPr="00B8567F">
        <w:rPr>
          <w:sz w:val="22"/>
          <w:szCs w:val="22"/>
          <w:lang w:val="en-US"/>
        </w:rPr>
        <w:t>Pembekalan</w:t>
      </w:r>
      <w:proofErr w:type="spellEnd"/>
      <w:r w:rsidRPr="00B8567F">
        <w:rPr>
          <w:sz w:val="22"/>
          <w:szCs w:val="22"/>
          <w:lang w:val="en-US"/>
        </w:rPr>
        <w:t xml:space="preserve"> </w:t>
      </w:r>
      <w:proofErr w:type="spellStart"/>
      <w:r w:rsidRPr="00B8567F">
        <w:rPr>
          <w:sz w:val="22"/>
          <w:szCs w:val="22"/>
          <w:lang w:val="en-US"/>
        </w:rPr>
        <w:t>dan</w:t>
      </w:r>
      <w:proofErr w:type="spellEnd"/>
      <w:r w:rsidRPr="00B8567F">
        <w:rPr>
          <w:sz w:val="22"/>
          <w:szCs w:val="22"/>
          <w:lang w:val="en-US"/>
        </w:rPr>
        <w:t xml:space="preserve"> </w:t>
      </w:r>
      <w:proofErr w:type="spellStart"/>
      <w:r w:rsidRPr="00B8567F">
        <w:rPr>
          <w:sz w:val="22"/>
          <w:szCs w:val="22"/>
          <w:lang w:val="en-US"/>
        </w:rPr>
        <w:t>stimulasi</w:t>
      </w:r>
      <w:proofErr w:type="spellEnd"/>
      <w:r w:rsidRPr="00B8567F">
        <w:rPr>
          <w:sz w:val="22"/>
          <w:szCs w:val="22"/>
          <w:lang w:val="en-US"/>
        </w:rPr>
        <w:t xml:space="preserve"> </w:t>
      </w:r>
      <w:proofErr w:type="spellStart"/>
      <w:r w:rsidRPr="00B8567F">
        <w:rPr>
          <w:sz w:val="22"/>
          <w:szCs w:val="22"/>
          <w:lang w:val="en-US"/>
        </w:rPr>
        <w:t>pada</w:t>
      </w:r>
      <w:proofErr w:type="spellEnd"/>
      <w:r w:rsidRPr="00B8567F">
        <w:rPr>
          <w:sz w:val="22"/>
          <w:szCs w:val="22"/>
          <w:lang w:val="en-US"/>
        </w:rPr>
        <w:t xml:space="preserve"> 8 </w:t>
      </w:r>
      <w:proofErr w:type="spellStart"/>
      <w:r w:rsidRPr="00B8567F">
        <w:rPr>
          <w:sz w:val="22"/>
          <w:szCs w:val="22"/>
          <w:lang w:val="en-US"/>
        </w:rPr>
        <w:t>Januari</w:t>
      </w:r>
      <w:proofErr w:type="spellEnd"/>
      <w:r w:rsidRPr="00B8567F">
        <w:rPr>
          <w:sz w:val="22"/>
          <w:szCs w:val="22"/>
          <w:lang w:val="en-US"/>
        </w:rPr>
        <w:t xml:space="preserve"> 2023</w:t>
      </w:r>
      <w:r>
        <w:rPr>
          <w:sz w:val="22"/>
          <w:szCs w:val="22"/>
          <w:lang w:val="en-US"/>
        </w:rPr>
        <w:t xml:space="preserve">. </w:t>
      </w:r>
      <w:proofErr w:type="spellStart"/>
      <w:r>
        <w:rPr>
          <w:sz w:val="22"/>
          <w:szCs w:val="22"/>
          <w:lang w:val="en-US"/>
        </w:rPr>
        <w:t>Pembekalan</w:t>
      </w:r>
      <w:proofErr w:type="spellEnd"/>
      <w:r>
        <w:rPr>
          <w:sz w:val="22"/>
          <w:szCs w:val="22"/>
          <w:lang w:val="en-US"/>
        </w:rPr>
        <w:t xml:space="preserve"> </w:t>
      </w:r>
      <w:proofErr w:type="spellStart"/>
      <w:r>
        <w:rPr>
          <w:sz w:val="22"/>
          <w:szCs w:val="22"/>
          <w:lang w:val="en-US"/>
        </w:rPr>
        <w:t>dan</w:t>
      </w:r>
      <w:proofErr w:type="spellEnd"/>
      <w:r>
        <w:rPr>
          <w:sz w:val="22"/>
          <w:szCs w:val="22"/>
          <w:lang w:val="en-US"/>
        </w:rPr>
        <w:t xml:space="preserve"> </w:t>
      </w:r>
      <w:proofErr w:type="spellStart"/>
      <w:r>
        <w:rPr>
          <w:sz w:val="22"/>
          <w:szCs w:val="22"/>
          <w:lang w:val="en-US"/>
        </w:rPr>
        <w:t>stimulasi</w:t>
      </w:r>
      <w:proofErr w:type="spellEnd"/>
      <w:r>
        <w:rPr>
          <w:sz w:val="22"/>
          <w:szCs w:val="22"/>
          <w:lang w:val="en-US"/>
        </w:rPr>
        <w:t xml:space="preserve"> </w:t>
      </w:r>
      <w:proofErr w:type="spellStart"/>
      <w:r>
        <w:rPr>
          <w:sz w:val="22"/>
          <w:szCs w:val="22"/>
          <w:lang w:val="en-US"/>
        </w:rPr>
        <w:t>dilakukan</w:t>
      </w:r>
      <w:proofErr w:type="spellEnd"/>
      <w:r>
        <w:rPr>
          <w:sz w:val="22"/>
          <w:szCs w:val="22"/>
          <w:lang w:val="en-US"/>
        </w:rPr>
        <w:t xml:space="preserve"> </w:t>
      </w:r>
      <w:proofErr w:type="spellStart"/>
      <w:r>
        <w:rPr>
          <w:sz w:val="22"/>
          <w:szCs w:val="22"/>
          <w:lang w:val="en-US"/>
        </w:rPr>
        <w:t>oleh</w:t>
      </w:r>
      <w:proofErr w:type="spellEnd"/>
      <w:r>
        <w:rPr>
          <w:sz w:val="22"/>
          <w:szCs w:val="22"/>
          <w:lang w:val="en-US"/>
        </w:rPr>
        <w:t xml:space="preserve"> </w:t>
      </w:r>
      <w:proofErr w:type="spellStart"/>
      <w:r>
        <w:rPr>
          <w:sz w:val="22"/>
          <w:szCs w:val="22"/>
          <w:lang w:val="en-US"/>
        </w:rPr>
        <w:t>mahasiswa</w:t>
      </w:r>
      <w:proofErr w:type="spellEnd"/>
      <w:r>
        <w:rPr>
          <w:sz w:val="22"/>
          <w:szCs w:val="22"/>
          <w:lang w:val="en-US"/>
        </w:rPr>
        <w:t xml:space="preserve"> </w:t>
      </w:r>
      <w:proofErr w:type="spellStart"/>
      <w:r>
        <w:rPr>
          <w:sz w:val="22"/>
          <w:szCs w:val="22"/>
          <w:lang w:val="en-US"/>
        </w:rPr>
        <w:t>dan</w:t>
      </w:r>
      <w:proofErr w:type="spellEnd"/>
      <w:r>
        <w:rPr>
          <w:sz w:val="22"/>
          <w:szCs w:val="22"/>
          <w:lang w:val="en-US"/>
        </w:rPr>
        <w:t xml:space="preserve"> </w:t>
      </w:r>
      <w:proofErr w:type="spellStart"/>
      <w:r>
        <w:rPr>
          <w:sz w:val="22"/>
          <w:szCs w:val="22"/>
          <w:lang w:val="en-US"/>
        </w:rPr>
        <w:t>dosen</w:t>
      </w:r>
      <w:proofErr w:type="spellEnd"/>
      <w:r>
        <w:rPr>
          <w:sz w:val="22"/>
          <w:szCs w:val="22"/>
          <w:lang w:val="en-US"/>
        </w:rPr>
        <w:t xml:space="preserve"> </w:t>
      </w:r>
      <w:proofErr w:type="spellStart"/>
      <w:r>
        <w:rPr>
          <w:sz w:val="22"/>
          <w:szCs w:val="22"/>
          <w:lang w:val="en-US"/>
        </w:rPr>
        <w:t>fakultas</w:t>
      </w:r>
      <w:proofErr w:type="spellEnd"/>
      <w:r>
        <w:rPr>
          <w:sz w:val="22"/>
          <w:szCs w:val="22"/>
          <w:lang w:val="en-US"/>
        </w:rPr>
        <w:t xml:space="preserve"> </w:t>
      </w:r>
      <w:proofErr w:type="spellStart"/>
      <w:r>
        <w:rPr>
          <w:sz w:val="22"/>
          <w:szCs w:val="22"/>
          <w:lang w:val="en-US"/>
        </w:rPr>
        <w:t>psikologi</w:t>
      </w:r>
      <w:proofErr w:type="spellEnd"/>
      <w:r>
        <w:rPr>
          <w:sz w:val="22"/>
          <w:szCs w:val="22"/>
          <w:lang w:val="en-US"/>
        </w:rPr>
        <w:t xml:space="preserve"> yang </w:t>
      </w:r>
      <w:proofErr w:type="spellStart"/>
      <w:r>
        <w:rPr>
          <w:sz w:val="22"/>
          <w:szCs w:val="22"/>
          <w:lang w:val="en-US"/>
        </w:rPr>
        <w:t>terlibat</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penanganan</w:t>
      </w:r>
      <w:proofErr w:type="spellEnd"/>
      <w:r>
        <w:rPr>
          <w:sz w:val="22"/>
          <w:szCs w:val="22"/>
          <w:lang w:val="en-US"/>
        </w:rPr>
        <w:t xml:space="preserve"> </w:t>
      </w:r>
      <w:proofErr w:type="spellStart"/>
      <w:r>
        <w:rPr>
          <w:sz w:val="22"/>
          <w:szCs w:val="22"/>
          <w:lang w:val="en-US"/>
        </w:rPr>
        <w:t>bencana</w:t>
      </w:r>
      <w:proofErr w:type="spellEnd"/>
      <w:r>
        <w:rPr>
          <w:sz w:val="22"/>
          <w:szCs w:val="22"/>
          <w:lang w:val="en-US"/>
        </w:rPr>
        <w:t xml:space="preserve"> </w:t>
      </w:r>
      <w:proofErr w:type="spellStart"/>
      <w:r>
        <w:rPr>
          <w:sz w:val="22"/>
          <w:szCs w:val="22"/>
          <w:lang w:val="en-US"/>
        </w:rPr>
        <w:t>banjir</w:t>
      </w:r>
      <w:proofErr w:type="spellEnd"/>
      <w:r w:rsidRPr="00B8567F">
        <w:rPr>
          <w:sz w:val="22"/>
          <w:szCs w:val="22"/>
          <w:lang w:val="en-US"/>
        </w:rPr>
        <w:t xml:space="preserve">; 3) </w:t>
      </w:r>
      <w:proofErr w:type="spellStart"/>
      <w:r w:rsidRPr="00B8567F">
        <w:rPr>
          <w:sz w:val="22"/>
          <w:szCs w:val="22"/>
          <w:lang w:val="en-US"/>
        </w:rPr>
        <w:t>Pelaksanaan</w:t>
      </w:r>
      <w:proofErr w:type="spellEnd"/>
      <w:r w:rsidRPr="00B8567F">
        <w:rPr>
          <w:sz w:val="22"/>
          <w:szCs w:val="22"/>
          <w:lang w:val="en-US"/>
        </w:rPr>
        <w:t xml:space="preserve"> </w:t>
      </w:r>
      <w:proofErr w:type="spellStart"/>
      <w:r w:rsidRPr="00B8567F">
        <w:rPr>
          <w:sz w:val="22"/>
          <w:szCs w:val="22"/>
          <w:lang w:val="en-US"/>
        </w:rPr>
        <w:t>kegiatan</w:t>
      </w:r>
      <w:proofErr w:type="spellEnd"/>
      <w:r w:rsidRPr="00B8567F">
        <w:rPr>
          <w:sz w:val="22"/>
          <w:szCs w:val="22"/>
          <w:lang w:val="en-US"/>
        </w:rPr>
        <w:t xml:space="preserve"> </w:t>
      </w:r>
      <w:proofErr w:type="spellStart"/>
      <w:r w:rsidRPr="00B8567F">
        <w:rPr>
          <w:sz w:val="22"/>
          <w:szCs w:val="22"/>
          <w:lang w:val="en-US"/>
        </w:rPr>
        <w:t>pada</w:t>
      </w:r>
      <w:proofErr w:type="spellEnd"/>
      <w:r w:rsidRPr="00B8567F">
        <w:rPr>
          <w:sz w:val="22"/>
          <w:szCs w:val="22"/>
          <w:lang w:val="en-US"/>
        </w:rPr>
        <w:t xml:space="preserve"> 9 </w:t>
      </w:r>
      <w:proofErr w:type="spellStart"/>
      <w:r w:rsidRPr="00B8567F">
        <w:rPr>
          <w:sz w:val="22"/>
          <w:szCs w:val="22"/>
          <w:lang w:val="en-US"/>
        </w:rPr>
        <w:t>Januari</w:t>
      </w:r>
      <w:proofErr w:type="spellEnd"/>
      <w:r w:rsidRPr="00B8567F">
        <w:rPr>
          <w:sz w:val="22"/>
          <w:szCs w:val="22"/>
          <w:lang w:val="en-US"/>
        </w:rPr>
        <w:t xml:space="preserve"> 2023</w:t>
      </w:r>
      <w:r w:rsidR="00EA715A">
        <w:rPr>
          <w:sz w:val="22"/>
          <w:szCs w:val="22"/>
          <w:lang w:val="en-US"/>
        </w:rPr>
        <w:t xml:space="preserve">. Tim </w:t>
      </w:r>
      <w:proofErr w:type="spellStart"/>
      <w:r w:rsidR="00EA715A">
        <w:rPr>
          <w:sz w:val="22"/>
          <w:szCs w:val="22"/>
          <w:lang w:val="en-US"/>
        </w:rPr>
        <w:t>Fakultas</w:t>
      </w:r>
      <w:proofErr w:type="spellEnd"/>
      <w:r w:rsidR="00EA715A">
        <w:rPr>
          <w:sz w:val="22"/>
          <w:szCs w:val="22"/>
          <w:lang w:val="en-US"/>
        </w:rPr>
        <w:t xml:space="preserve"> </w:t>
      </w:r>
      <w:proofErr w:type="spellStart"/>
      <w:r w:rsidR="00EA715A">
        <w:rPr>
          <w:sz w:val="22"/>
          <w:szCs w:val="22"/>
          <w:lang w:val="en-US"/>
        </w:rPr>
        <w:t>Psikologi</w:t>
      </w:r>
      <w:proofErr w:type="spellEnd"/>
      <w:r w:rsidR="00EA715A">
        <w:rPr>
          <w:sz w:val="22"/>
          <w:szCs w:val="22"/>
        </w:rPr>
        <w:t xml:space="preserve"> </w:t>
      </w:r>
      <w:r w:rsidR="00923D2E">
        <w:rPr>
          <w:sz w:val="22"/>
          <w:szCs w:val="22"/>
          <w:lang w:val="en-US"/>
        </w:rPr>
        <w:t xml:space="preserve">UMK </w:t>
      </w:r>
      <w:proofErr w:type="spellStart"/>
      <w:r w:rsidR="00923D2E">
        <w:rPr>
          <w:sz w:val="22"/>
          <w:szCs w:val="22"/>
          <w:lang w:val="en-US"/>
        </w:rPr>
        <w:t>terjun</w:t>
      </w:r>
      <w:proofErr w:type="spellEnd"/>
      <w:r w:rsidR="00923D2E">
        <w:rPr>
          <w:sz w:val="22"/>
          <w:szCs w:val="22"/>
          <w:lang w:val="en-US"/>
        </w:rPr>
        <w:t xml:space="preserve"> </w:t>
      </w:r>
      <w:proofErr w:type="spellStart"/>
      <w:r w:rsidR="00923D2E">
        <w:rPr>
          <w:sz w:val="22"/>
          <w:szCs w:val="22"/>
          <w:lang w:val="en-US"/>
        </w:rPr>
        <w:t>ke</w:t>
      </w:r>
      <w:proofErr w:type="spellEnd"/>
      <w:r w:rsidR="00923D2E">
        <w:rPr>
          <w:sz w:val="22"/>
          <w:szCs w:val="22"/>
          <w:lang w:val="en-US"/>
        </w:rPr>
        <w:t xml:space="preserve"> </w:t>
      </w:r>
      <w:proofErr w:type="spellStart"/>
      <w:r w:rsidR="00923D2E">
        <w:rPr>
          <w:sz w:val="22"/>
          <w:szCs w:val="22"/>
          <w:lang w:val="en-US"/>
        </w:rPr>
        <w:t>lokasi</w:t>
      </w:r>
      <w:proofErr w:type="spellEnd"/>
      <w:r w:rsidR="00923D2E">
        <w:rPr>
          <w:sz w:val="22"/>
          <w:szCs w:val="22"/>
          <w:lang w:val="en-US"/>
        </w:rPr>
        <w:t xml:space="preserve"> </w:t>
      </w:r>
      <w:proofErr w:type="spellStart"/>
      <w:r w:rsidR="00923D2E">
        <w:rPr>
          <w:sz w:val="22"/>
          <w:szCs w:val="22"/>
          <w:lang w:val="en-US"/>
        </w:rPr>
        <w:t>bencana</w:t>
      </w:r>
      <w:proofErr w:type="spellEnd"/>
      <w:r w:rsidR="00923D2E">
        <w:rPr>
          <w:sz w:val="22"/>
          <w:szCs w:val="22"/>
          <w:lang w:val="en-US"/>
        </w:rPr>
        <w:t xml:space="preserve"> </w:t>
      </w:r>
      <w:proofErr w:type="spellStart"/>
      <w:r w:rsidR="00923D2E">
        <w:rPr>
          <w:sz w:val="22"/>
          <w:szCs w:val="22"/>
          <w:lang w:val="en-US"/>
        </w:rPr>
        <w:t>untuk</w:t>
      </w:r>
      <w:proofErr w:type="spellEnd"/>
      <w:r w:rsidR="00923D2E">
        <w:rPr>
          <w:sz w:val="22"/>
          <w:szCs w:val="22"/>
          <w:lang w:val="en-US"/>
        </w:rPr>
        <w:t xml:space="preserve"> </w:t>
      </w:r>
      <w:proofErr w:type="spellStart"/>
      <w:r w:rsidR="00923D2E">
        <w:rPr>
          <w:sz w:val="22"/>
          <w:szCs w:val="22"/>
          <w:lang w:val="en-US"/>
        </w:rPr>
        <w:t>melakukan</w:t>
      </w:r>
      <w:proofErr w:type="spellEnd"/>
      <w:r w:rsidR="00923D2E">
        <w:rPr>
          <w:sz w:val="22"/>
          <w:szCs w:val="22"/>
          <w:lang w:val="en-US"/>
        </w:rPr>
        <w:t xml:space="preserve"> </w:t>
      </w:r>
      <w:proofErr w:type="spellStart"/>
      <w:r w:rsidR="00923D2E">
        <w:rPr>
          <w:sz w:val="22"/>
          <w:szCs w:val="22"/>
          <w:lang w:val="en-US"/>
        </w:rPr>
        <w:t>pengabdian</w:t>
      </w:r>
      <w:proofErr w:type="spellEnd"/>
      <w:r w:rsidR="00923D2E">
        <w:rPr>
          <w:sz w:val="22"/>
          <w:szCs w:val="22"/>
          <w:lang w:val="en-US"/>
        </w:rPr>
        <w:t xml:space="preserve"> </w:t>
      </w:r>
      <w:proofErr w:type="spellStart"/>
      <w:r w:rsidR="00923D2E">
        <w:rPr>
          <w:sz w:val="22"/>
          <w:szCs w:val="22"/>
          <w:lang w:val="en-US"/>
        </w:rPr>
        <w:t>sekitar</w:t>
      </w:r>
      <w:proofErr w:type="spellEnd"/>
      <w:r w:rsidR="00923D2E">
        <w:rPr>
          <w:sz w:val="22"/>
          <w:szCs w:val="22"/>
          <w:lang w:val="en-US"/>
        </w:rPr>
        <w:t xml:space="preserve"> jam 14.00 </w:t>
      </w:r>
      <w:proofErr w:type="spellStart"/>
      <w:r w:rsidR="00923D2E">
        <w:rPr>
          <w:sz w:val="22"/>
          <w:szCs w:val="22"/>
          <w:lang w:val="en-US"/>
        </w:rPr>
        <w:t>hingga</w:t>
      </w:r>
      <w:proofErr w:type="spellEnd"/>
      <w:r w:rsidR="00923D2E">
        <w:rPr>
          <w:sz w:val="22"/>
          <w:szCs w:val="22"/>
          <w:lang w:val="en-US"/>
        </w:rPr>
        <w:t xml:space="preserve"> 16.30</w:t>
      </w:r>
      <w:r w:rsidRPr="00B8567F">
        <w:rPr>
          <w:sz w:val="22"/>
          <w:szCs w:val="22"/>
          <w:lang w:val="en-US"/>
        </w:rPr>
        <w:t xml:space="preserve">; 4) </w:t>
      </w:r>
      <w:r w:rsidRPr="00065BD9">
        <w:rPr>
          <w:i/>
          <w:iCs/>
          <w:sz w:val="22"/>
          <w:szCs w:val="22"/>
          <w:lang w:val="en-US"/>
        </w:rPr>
        <w:t>Monitoring</w:t>
      </w:r>
      <w:r w:rsidRPr="00B8567F">
        <w:rPr>
          <w:sz w:val="22"/>
          <w:szCs w:val="22"/>
          <w:lang w:val="en-US"/>
        </w:rPr>
        <w:t xml:space="preserve"> </w:t>
      </w:r>
      <w:proofErr w:type="spellStart"/>
      <w:r w:rsidRPr="00B8567F">
        <w:rPr>
          <w:sz w:val="22"/>
          <w:szCs w:val="22"/>
          <w:lang w:val="en-US"/>
        </w:rPr>
        <w:t>dan</w:t>
      </w:r>
      <w:proofErr w:type="spellEnd"/>
      <w:r w:rsidRPr="00B8567F">
        <w:rPr>
          <w:sz w:val="22"/>
          <w:szCs w:val="22"/>
          <w:lang w:val="en-US"/>
        </w:rPr>
        <w:t xml:space="preserve"> </w:t>
      </w:r>
      <w:proofErr w:type="spellStart"/>
      <w:r w:rsidRPr="00B8567F">
        <w:rPr>
          <w:sz w:val="22"/>
          <w:szCs w:val="22"/>
          <w:lang w:val="en-US"/>
        </w:rPr>
        <w:t>evaluasi</w:t>
      </w:r>
      <w:proofErr w:type="spellEnd"/>
      <w:r w:rsidRPr="00B8567F">
        <w:rPr>
          <w:sz w:val="22"/>
          <w:szCs w:val="22"/>
          <w:lang w:val="en-US"/>
        </w:rPr>
        <w:t xml:space="preserve"> </w:t>
      </w:r>
      <w:proofErr w:type="spellStart"/>
      <w:r w:rsidRPr="00B8567F">
        <w:rPr>
          <w:sz w:val="22"/>
          <w:szCs w:val="22"/>
          <w:lang w:val="en-US"/>
        </w:rPr>
        <w:t>pada</w:t>
      </w:r>
      <w:proofErr w:type="spellEnd"/>
      <w:r w:rsidRPr="00B8567F">
        <w:rPr>
          <w:sz w:val="22"/>
          <w:szCs w:val="22"/>
          <w:lang w:val="en-US"/>
        </w:rPr>
        <w:t xml:space="preserve"> </w:t>
      </w:r>
      <w:proofErr w:type="spellStart"/>
      <w:r w:rsidRPr="00B8567F">
        <w:rPr>
          <w:sz w:val="22"/>
          <w:szCs w:val="22"/>
          <w:lang w:val="en-US"/>
        </w:rPr>
        <w:t>tanggal</w:t>
      </w:r>
      <w:proofErr w:type="spellEnd"/>
      <w:r w:rsidRPr="00B8567F">
        <w:rPr>
          <w:sz w:val="22"/>
          <w:szCs w:val="22"/>
          <w:lang w:val="en-US"/>
        </w:rPr>
        <w:t xml:space="preserve"> 16 </w:t>
      </w:r>
      <w:proofErr w:type="spellStart"/>
      <w:r w:rsidRPr="00B8567F">
        <w:rPr>
          <w:sz w:val="22"/>
          <w:szCs w:val="22"/>
          <w:lang w:val="en-US"/>
        </w:rPr>
        <w:t>Januari</w:t>
      </w:r>
      <w:proofErr w:type="spellEnd"/>
      <w:r w:rsidRPr="00B8567F">
        <w:rPr>
          <w:sz w:val="22"/>
          <w:szCs w:val="22"/>
          <w:lang w:val="en-US"/>
        </w:rPr>
        <w:t xml:space="preserve"> 2023</w:t>
      </w:r>
      <w:r w:rsidR="00923D2E">
        <w:rPr>
          <w:sz w:val="22"/>
          <w:szCs w:val="22"/>
          <w:lang w:val="en-US"/>
        </w:rPr>
        <w:t xml:space="preserve">. </w:t>
      </w:r>
      <w:r w:rsidR="00923D2E" w:rsidRPr="00065BD9">
        <w:rPr>
          <w:i/>
          <w:iCs/>
          <w:sz w:val="22"/>
          <w:szCs w:val="22"/>
          <w:lang w:val="en-US"/>
        </w:rPr>
        <w:t>Monitoring</w:t>
      </w:r>
      <w:r w:rsidR="00923D2E">
        <w:rPr>
          <w:sz w:val="22"/>
          <w:szCs w:val="22"/>
          <w:lang w:val="en-US"/>
        </w:rPr>
        <w:t xml:space="preserve"> </w:t>
      </w:r>
      <w:proofErr w:type="spellStart"/>
      <w:r w:rsidR="00923D2E">
        <w:rPr>
          <w:sz w:val="22"/>
          <w:szCs w:val="22"/>
          <w:lang w:val="en-US"/>
        </w:rPr>
        <w:t>dan</w:t>
      </w:r>
      <w:proofErr w:type="spellEnd"/>
      <w:r w:rsidR="00923D2E">
        <w:rPr>
          <w:sz w:val="22"/>
          <w:szCs w:val="22"/>
          <w:lang w:val="en-US"/>
        </w:rPr>
        <w:t xml:space="preserve"> </w:t>
      </w:r>
      <w:proofErr w:type="spellStart"/>
      <w:r w:rsidR="00923D2E">
        <w:rPr>
          <w:sz w:val="22"/>
          <w:szCs w:val="22"/>
          <w:lang w:val="en-US"/>
        </w:rPr>
        <w:t>evaluasi</w:t>
      </w:r>
      <w:proofErr w:type="spellEnd"/>
      <w:r w:rsidR="00923D2E">
        <w:rPr>
          <w:sz w:val="22"/>
          <w:szCs w:val="22"/>
          <w:lang w:val="en-US"/>
        </w:rPr>
        <w:t xml:space="preserve"> </w:t>
      </w:r>
      <w:proofErr w:type="spellStart"/>
      <w:r w:rsidR="00923D2E">
        <w:rPr>
          <w:sz w:val="22"/>
          <w:szCs w:val="22"/>
          <w:lang w:val="en-US"/>
        </w:rPr>
        <w:t>dilakukan</w:t>
      </w:r>
      <w:proofErr w:type="spellEnd"/>
      <w:r w:rsidR="00923D2E">
        <w:rPr>
          <w:sz w:val="22"/>
          <w:szCs w:val="22"/>
          <w:lang w:val="en-US"/>
        </w:rPr>
        <w:t xml:space="preserve"> </w:t>
      </w:r>
      <w:proofErr w:type="spellStart"/>
      <w:r w:rsidR="00923D2E">
        <w:rPr>
          <w:sz w:val="22"/>
          <w:szCs w:val="22"/>
          <w:lang w:val="en-US"/>
        </w:rPr>
        <w:t>dengan</w:t>
      </w:r>
      <w:proofErr w:type="spellEnd"/>
      <w:r w:rsidR="00923D2E">
        <w:rPr>
          <w:sz w:val="22"/>
          <w:szCs w:val="22"/>
          <w:lang w:val="en-US"/>
        </w:rPr>
        <w:t xml:space="preserve"> </w:t>
      </w:r>
      <w:proofErr w:type="spellStart"/>
      <w:r w:rsidR="00923D2E">
        <w:rPr>
          <w:sz w:val="22"/>
          <w:szCs w:val="22"/>
          <w:lang w:val="en-US"/>
        </w:rPr>
        <w:t>berkunjung</w:t>
      </w:r>
      <w:proofErr w:type="spellEnd"/>
      <w:r w:rsidR="00923D2E">
        <w:rPr>
          <w:sz w:val="22"/>
          <w:szCs w:val="22"/>
          <w:lang w:val="en-US"/>
        </w:rPr>
        <w:t xml:space="preserve"> </w:t>
      </w:r>
      <w:proofErr w:type="spellStart"/>
      <w:r w:rsidR="00923D2E">
        <w:rPr>
          <w:sz w:val="22"/>
          <w:szCs w:val="22"/>
          <w:lang w:val="en-US"/>
        </w:rPr>
        <w:t>langsung</w:t>
      </w:r>
      <w:proofErr w:type="spellEnd"/>
      <w:r w:rsidR="00923D2E">
        <w:rPr>
          <w:sz w:val="22"/>
          <w:szCs w:val="22"/>
          <w:lang w:val="en-US"/>
        </w:rPr>
        <w:t xml:space="preserve"> </w:t>
      </w:r>
      <w:proofErr w:type="spellStart"/>
      <w:r w:rsidR="00923D2E">
        <w:rPr>
          <w:sz w:val="22"/>
          <w:szCs w:val="22"/>
          <w:lang w:val="en-US"/>
        </w:rPr>
        <w:t>ke</w:t>
      </w:r>
      <w:proofErr w:type="spellEnd"/>
      <w:r w:rsidR="00923D2E">
        <w:rPr>
          <w:sz w:val="22"/>
          <w:szCs w:val="22"/>
          <w:lang w:val="en-US"/>
        </w:rPr>
        <w:t xml:space="preserve"> </w:t>
      </w:r>
      <w:proofErr w:type="spellStart"/>
      <w:r w:rsidR="00923D2E">
        <w:rPr>
          <w:sz w:val="22"/>
          <w:szCs w:val="22"/>
          <w:lang w:val="en-US"/>
        </w:rPr>
        <w:t>rumah</w:t>
      </w:r>
      <w:proofErr w:type="spellEnd"/>
      <w:r w:rsidR="00923D2E">
        <w:rPr>
          <w:sz w:val="22"/>
          <w:szCs w:val="22"/>
          <w:lang w:val="en-US"/>
        </w:rPr>
        <w:t xml:space="preserve"> </w:t>
      </w:r>
      <w:proofErr w:type="spellStart"/>
      <w:r w:rsidR="006D23FC">
        <w:rPr>
          <w:sz w:val="22"/>
          <w:szCs w:val="22"/>
          <w:lang w:val="en-US"/>
        </w:rPr>
        <w:t>masyarakat</w:t>
      </w:r>
      <w:proofErr w:type="spellEnd"/>
      <w:r w:rsidR="006D23FC">
        <w:rPr>
          <w:sz w:val="22"/>
          <w:szCs w:val="22"/>
          <w:lang w:val="en-US"/>
        </w:rPr>
        <w:t xml:space="preserve"> yang </w:t>
      </w:r>
      <w:proofErr w:type="spellStart"/>
      <w:r w:rsidR="006D23FC">
        <w:rPr>
          <w:sz w:val="22"/>
          <w:szCs w:val="22"/>
          <w:lang w:val="en-US"/>
        </w:rPr>
        <w:t>sebelumnya</w:t>
      </w:r>
      <w:proofErr w:type="spellEnd"/>
      <w:r w:rsidR="006D23FC">
        <w:rPr>
          <w:sz w:val="22"/>
          <w:szCs w:val="22"/>
          <w:lang w:val="en-US"/>
        </w:rPr>
        <w:t xml:space="preserve"> </w:t>
      </w:r>
      <w:proofErr w:type="spellStart"/>
      <w:r w:rsidR="006D23FC">
        <w:rPr>
          <w:sz w:val="22"/>
          <w:szCs w:val="22"/>
          <w:lang w:val="en-US"/>
        </w:rPr>
        <w:t>sempat</w:t>
      </w:r>
      <w:proofErr w:type="spellEnd"/>
      <w:r w:rsidR="006D23FC">
        <w:rPr>
          <w:sz w:val="22"/>
          <w:szCs w:val="22"/>
          <w:lang w:val="en-US"/>
        </w:rPr>
        <w:t xml:space="preserve"> </w:t>
      </w:r>
      <w:proofErr w:type="spellStart"/>
      <w:r w:rsidR="006D23FC">
        <w:rPr>
          <w:sz w:val="22"/>
          <w:szCs w:val="22"/>
          <w:lang w:val="en-US"/>
        </w:rPr>
        <w:t>berada</w:t>
      </w:r>
      <w:proofErr w:type="spellEnd"/>
      <w:r w:rsidR="006D23FC">
        <w:rPr>
          <w:sz w:val="22"/>
          <w:szCs w:val="22"/>
          <w:lang w:val="en-US"/>
        </w:rPr>
        <w:t xml:space="preserve"> di </w:t>
      </w:r>
      <w:proofErr w:type="spellStart"/>
      <w:r w:rsidR="006D23FC">
        <w:rPr>
          <w:sz w:val="22"/>
          <w:szCs w:val="22"/>
          <w:lang w:val="en-US"/>
        </w:rPr>
        <w:t>pengungs</w:t>
      </w:r>
      <w:r w:rsidR="00292636">
        <w:rPr>
          <w:sz w:val="22"/>
          <w:szCs w:val="22"/>
          <w:lang w:val="en-US"/>
        </w:rPr>
        <w:t>ian</w:t>
      </w:r>
      <w:proofErr w:type="spellEnd"/>
      <w:r w:rsidR="00292636">
        <w:rPr>
          <w:sz w:val="22"/>
          <w:szCs w:val="22"/>
          <w:lang w:val="en-US"/>
        </w:rPr>
        <w:t xml:space="preserve"> </w:t>
      </w:r>
      <w:proofErr w:type="spellStart"/>
      <w:r w:rsidR="00292636">
        <w:rPr>
          <w:sz w:val="22"/>
          <w:szCs w:val="22"/>
          <w:lang w:val="en-US"/>
        </w:rPr>
        <w:t>dan</w:t>
      </w:r>
      <w:proofErr w:type="spellEnd"/>
      <w:r w:rsidR="00292636">
        <w:rPr>
          <w:sz w:val="22"/>
          <w:szCs w:val="22"/>
          <w:lang w:val="en-US"/>
        </w:rPr>
        <w:t xml:space="preserve"> </w:t>
      </w:r>
      <w:proofErr w:type="spellStart"/>
      <w:r w:rsidR="00292636">
        <w:rPr>
          <w:sz w:val="22"/>
          <w:szCs w:val="22"/>
          <w:lang w:val="en-US"/>
        </w:rPr>
        <w:t>dengan</w:t>
      </w:r>
      <w:proofErr w:type="spellEnd"/>
      <w:r w:rsidR="00292636">
        <w:rPr>
          <w:sz w:val="22"/>
          <w:szCs w:val="22"/>
          <w:lang w:val="en-US"/>
        </w:rPr>
        <w:t xml:space="preserve"> </w:t>
      </w:r>
      <w:proofErr w:type="spellStart"/>
      <w:r w:rsidR="00292636">
        <w:rPr>
          <w:sz w:val="22"/>
          <w:szCs w:val="22"/>
          <w:lang w:val="en-US"/>
        </w:rPr>
        <w:t>menanyakan</w:t>
      </w:r>
      <w:proofErr w:type="spellEnd"/>
      <w:r w:rsidR="00292636">
        <w:rPr>
          <w:sz w:val="22"/>
          <w:szCs w:val="22"/>
          <w:lang w:val="en-US"/>
        </w:rPr>
        <w:t xml:space="preserve"> </w:t>
      </w:r>
      <w:proofErr w:type="spellStart"/>
      <w:r w:rsidR="00292636">
        <w:rPr>
          <w:sz w:val="22"/>
          <w:szCs w:val="22"/>
          <w:lang w:val="en-US"/>
        </w:rPr>
        <w:t>pada</w:t>
      </w:r>
      <w:proofErr w:type="spellEnd"/>
      <w:r w:rsidR="00292636">
        <w:rPr>
          <w:sz w:val="22"/>
          <w:szCs w:val="22"/>
          <w:lang w:val="en-US"/>
        </w:rPr>
        <w:t xml:space="preserve"> </w:t>
      </w:r>
      <w:r w:rsidR="00292636">
        <w:rPr>
          <w:sz w:val="22"/>
          <w:szCs w:val="22"/>
        </w:rPr>
        <w:t>K</w:t>
      </w:r>
      <w:proofErr w:type="spellStart"/>
      <w:r w:rsidR="006D23FC">
        <w:rPr>
          <w:sz w:val="22"/>
          <w:szCs w:val="22"/>
          <w:lang w:val="en-US"/>
        </w:rPr>
        <w:t>epala</w:t>
      </w:r>
      <w:proofErr w:type="spellEnd"/>
      <w:r w:rsidR="006D23FC">
        <w:rPr>
          <w:sz w:val="22"/>
          <w:szCs w:val="22"/>
          <w:lang w:val="en-US"/>
        </w:rPr>
        <w:t xml:space="preserve"> </w:t>
      </w:r>
      <w:proofErr w:type="spellStart"/>
      <w:r w:rsidR="006D23FC">
        <w:rPr>
          <w:sz w:val="22"/>
          <w:szCs w:val="22"/>
          <w:lang w:val="en-US"/>
        </w:rPr>
        <w:t>Desa</w:t>
      </w:r>
      <w:proofErr w:type="spellEnd"/>
      <w:r w:rsidR="006D23FC">
        <w:rPr>
          <w:sz w:val="22"/>
          <w:szCs w:val="22"/>
          <w:lang w:val="en-US"/>
        </w:rPr>
        <w:t xml:space="preserve"> </w:t>
      </w:r>
      <w:proofErr w:type="spellStart"/>
      <w:r w:rsidR="006D23FC">
        <w:rPr>
          <w:sz w:val="22"/>
          <w:szCs w:val="22"/>
          <w:lang w:val="en-US"/>
        </w:rPr>
        <w:t>te</w:t>
      </w:r>
      <w:proofErr w:type="spellEnd"/>
      <w:r w:rsidR="00EA715A">
        <w:rPr>
          <w:sz w:val="22"/>
          <w:szCs w:val="22"/>
        </w:rPr>
        <w:t>r</w:t>
      </w:r>
      <w:proofErr w:type="spellStart"/>
      <w:r w:rsidR="006D23FC">
        <w:rPr>
          <w:sz w:val="22"/>
          <w:szCs w:val="22"/>
          <w:lang w:val="en-US"/>
        </w:rPr>
        <w:t>kait</w:t>
      </w:r>
      <w:proofErr w:type="spellEnd"/>
      <w:r w:rsidR="006D23FC">
        <w:rPr>
          <w:sz w:val="22"/>
          <w:szCs w:val="22"/>
          <w:lang w:val="en-US"/>
        </w:rPr>
        <w:t xml:space="preserve"> </w:t>
      </w:r>
      <w:proofErr w:type="spellStart"/>
      <w:r w:rsidR="006D23FC">
        <w:rPr>
          <w:sz w:val="22"/>
          <w:szCs w:val="22"/>
          <w:lang w:val="en-US"/>
        </w:rPr>
        <w:t>perkembangan</w:t>
      </w:r>
      <w:proofErr w:type="spellEnd"/>
      <w:r w:rsidR="006D23FC">
        <w:rPr>
          <w:sz w:val="22"/>
          <w:szCs w:val="22"/>
          <w:lang w:val="en-US"/>
        </w:rPr>
        <w:t xml:space="preserve"> </w:t>
      </w:r>
      <w:proofErr w:type="spellStart"/>
      <w:r w:rsidR="006D23FC">
        <w:rPr>
          <w:sz w:val="22"/>
          <w:szCs w:val="22"/>
          <w:lang w:val="en-US"/>
        </w:rPr>
        <w:t>kondisi</w:t>
      </w:r>
      <w:proofErr w:type="spellEnd"/>
      <w:r w:rsidR="006D23FC">
        <w:rPr>
          <w:sz w:val="22"/>
          <w:szCs w:val="22"/>
          <w:lang w:val="en-US"/>
        </w:rPr>
        <w:t xml:space="preserve"> </w:t>
      </w:r>
      <w:proofErr w:type="spellStart"/>
      <w:r w:rsidR="006D23FC">
        <w:rPr>
          <w:sz w:val="22"/>
          <w:szCs w:val="22"/>
          <w:lang w:val="en-US"/>
        </w:rPr>
        <w:t>warga</w:t>
      </w:r>
      <w:proofErr w:type="spellEnd"/>
      <w:r w:rsidR="006D23FC">
        <w:rPr>
          <w:sz w:val="22"/>
          <w:szCs w:val="22"/>
          <w:lang w:val="en-US"/>
        </w:rPr>
        <w:t xml:space="preserve"> yang </w:t>
      </w:r>
      <w:proofErr w:type="spellStart"/>
      <w:r w:rsidR="006D23FC">
        <w:rPr>
          <w:sz w:val="22"/>
          <w:szCs w:val="22"/>
          <w:lang w:val="en-US"/>
        </w:rPr>
        <w:t>dulu</w:t>
      </w:r>
      <w:proofErr w:type="spellEnd"/>
      <w:r w:rsidR="006D23FC">
        <w:rPr>
          <w:sz w:val="22"/>
          <w:szCs w:val="22"/>
          <w:lang w:val="en-US"/>
        </w:rPr>
        <w:t xml:space="preserve"> </w:t>
      </w:r>
      <w:proofErr w:type="spellStart"/>
      <w:r w:rsidR="006D23FC">
        <w:rPr>
          <w:sz w:val="22"/>
          <w:szCs w:val="22"/>
          <w:lang w:val="en-US"/>
        </w:rPr>
        <w:t>pernah</w:t>
      </w:r>
      <w:proofErr w:type="spellEnd"/>
      <w:r w:rsidR="006D23FC">
        <w:rPr>
          <w:sz w:val="22"/>
          <w:szCs w:val="22"/>
          <w:lang w:val="en-US"/>
        </w:rPr>
        <w:t xml:space="preserve"> </w:t>
      </w:r>
      <w:proofErr w:type="spellStart"/>
      <w:r w:rsidR="006D23FC">
        <w:rPr>
          <w:sz w:val="22"/>
          <w:szCs w:val="22"/>
          <w:lang w:val="en-US"/>
        </w:rPr>
        <w:t>tinggal</w:t>
      </w:r>
      <w:proofErr w:type="spellEnd"/>
      <w:r w:rsidR="006D23FC">
        <w:rPr>
          <w:sz w:val="22"/>
          <w:szCs w:val="22"/>
          <w:lang w:val="en-US"/>
        </w:rPr>
        <w:t xml:space="preserve"> di </w:t>
      </w:r>
      <w:proofErr w:type="spellStart"/>
      <w:r w:rsidR="006D23FC">
        <w:rPr>
          <w:sz w:val="22"/>
          <w:szCs w:val="22"/>
          <w:lang w:val="en-US"/>
        </w:rPr>
        <w:t>pengungsian</w:t>
      </w:r>
      <w:proofErr w:type="spellEnd"/>
      <w:r>
        <w:rPr>
          <w:sz w:val="22"/>
          <w:szCs w:val="22"/>
          <w:lang w:val="en-US"/>
        </w:rPr>
        <w:t>;</w:t>
      </w:r>
      <w:r w:rsidRPr="00B8567F">
        <w:rPr>
          <w:sz w:val="22"/>
          <w:szCs w:val="22"/>
          <w:lang w:val="en-US"/>
        </w:rPr>
        <w:t xml:space="preserve"> 5) </w:t>
      </w:r>
      <w:proofErr w:type="spellStart"/>
      <w:r w:rsidRPr="00B8567F">
        <w:rPr>
          <w:sz w:val="22"/>
          <w:szCs w:val="22"/>
          <w:lang w:val="en-US"/>
        </w:rPr>
        <w:t>Pelaporan</w:t>
      </w:r>
      <w:proofErr w:type="spellEnd"/>
      <w:r w:rsidRPr="00B8567F">
        <w:rPr>
          <w:sz w:val="22"/>
          <w:szCs w:val="22"/>
          <w:lang w:val="en-US"/>
        </w:rPr>
        <w:t xml:space="preserve"> </w:t>
      </w:r>
      <w:proofErr w:type="spellStart"/>
      <w:r w:rsidRPr="00B8567F">
        <w:rPr>
          <w:sz w:val="22"/>
          <w:szCs w:val="22"/>
          <w:lang w:val="en-US"/>
        </w:rPr>
        <w:t>pada</w:t>
      </w:r>
      <w:proofErr w:type="spellEnd"/>
      <w:r w:rsidRPr="00B8567F">
        <w:rPr>
          <w:sz w:val="22"/>
          <w:szCs w:val="22"/>
          <w:lang w:val="en-US"/>
        </w:rPr>
        <w:t xml:space="preserve"> </w:t>
      </w:r>
      <w:proofErr w:type="spellStart"/>
      <w:r w:rsidRPr="00B8567F">
        <w:rPr>
          <w:sz w:val="22"/>
          <w:szCs w:val="22"/>
          <w:lang w:val="en-US"/>
        </w:rPr>
        <w:t>tanggal</w:t>
      </w:r>
      <w:proofErr w:type="spellEnd"/>
      <w:r w:rsidRPr="00B8567F">
        <w:rPr>
          <w:sz w:val="22"/>
          <w:szCs w:val="22"/>
          <w:lang w:val="en-US"/>
        </w:rPr>
        <w:t xml:space="preserve"> 19 </w:t>
      </w:r>
      <w:proofErr w:type="spellStart"/>
      <w:r w:rsidRPr="00B8567F">
        <w:rPr>
          <w:sz w:val="22"/>
          <w:szCs w:val="22"/>
          <w:lang w:val="en-US"/>
        </w:rPr>
        <w:t>Januari</w:t>
      </w:r>
      <w:proofErr w:type="spellEnd"/>
      <w:r w:rsidRPr="00B8567F">
        <w:rPr>
          <w:sz w:val="22"/>
          <w:szCs w:val="22"/>
          <w:lang w:val="en-US"/>
        </w:rPr>
        <w:t xml:space="preserve"> 2023</w:t>
      </w:r>
      <w:r w:rsidR="006D23FC">
        <w:rPr>
          <w:sz w:val="22"/>
          <w:szCs w:val="22"/>
          <w:lang w:val="en-US"/>
        </w:rPr>
        <w:t xml:space="preserve">. </w:t>
      </w:r>
      <w:proofErr w:type="spellStart"/>
      <w:r w:rsidR="006D23FC">
        <w:rPr>
          <w:sz w:val="22"/>
          <w:szCs w:val="22"/>
          <w:lang w:val="en-US"/>
        </w:rPr>
        <w:t>Pelaporan</w:t>
      </w:r>
      <w:proofErr w:type="spellEnd"/>
      <w:r w:rsidR="006D23FC">
        <w:rPr>
          <w:sz w:val="22"/>
          <w:szCs w:val="22"/>
          <w:lang w:val="en-US"/>
        </w:rPr>
        <w:t xml:space="preserve"> </w:t>
      </w:r>
      <w:proofErr w:type="spellStart"/>
      <w:r w:rsidR="006D23FC">
        <w:rPr>
          <w:sz w:val="22"/>
          <w:szCs w:val="22"/>
          <w:lang w:val="en-US"/>
        </w:rPr>
        <w:t>dilakukan</w:t>
      </w:r>
      <w:proofErr w:type="spellEnd"/>
      <w:r w:rsidR="006D23FC">
        <w:rPr>
          <w:sz w:val="22"/>
          <w:szCs w:val="22"/>
          <w:lang w:val="en-US"/>
        </w:rPr>
        <w:t xml:space="preserve"> </w:t>
      </w:r>
      <w:proofErr w:type="spellStart"/>
      <w:r w:rsidR="006D23FC">
        <w:rPr>
          <w:sz w:val="22"/>
          <w:szCs w:val="22"/>
          <w:lang w:val="en-US"/>
        </w:rPr>
        <w:t>dengan</w:t>
      </w:r>
      <w:proofErr w:type="spellEnd"/>
      <w:r w:rsidR="006D23FC">
        <w:rPr>
          <w:sz w:val="22"/>
          <w:szCs w:val="22"/>
          <w:lang w:val="en-US"/>
        </w:rPr>
        <w:t xml:space="preserve"> </w:t>
      </w:r>
      <w:proofErr w:type="spellStart"/>
      <w:r w:rsidR="006D23FC">
        <w:rPr>
          <w:sz w:val="22"/>
          <w:szCs w:val="22"/>
          <w:lang w:val="en-US"/>
        </w:rPr>
        <w:t>pembuatan</w:t>
      </w:r>
      <w:proofErr w:type="spellEnd"/>
      <w:r w:rsidR="006D23FC">
        <w:rPr>
          <w:sz w:val="22"/>
          <w:szCs w:val="22"/>
          <w:lang w:val="en-US"/>
        </w:rPr>
        <w:t xml:space="preserve"> </w:t>
      </w:r>
      <w:proofErr w:type="spellStart"/>
      <w:r w:rsidR="006D23FC">
        <w:rPr>
          <w:sz w:val="22"/>
          <w:szCs w:val="22"/>
          <w:lang w:val="en-US"/>
        </w:rPr>
        <w:t>laporan</w:t>
      </w:r>
      <w:proofErr w:type="spellEnd"/>
      <w:r w:rsidR="006D23FC">
        <w:rPr>
          <w:sz w:val="22"/>
          <w:szCs w:val="22"/>
          <w:lang w:val="en-US"/>
        </w:rPr>
        <w:t xml:space="preserve"> </w:t>
      </w:r>
      <w:proofErr w:type="spellStart"/>
      <w:r w:rsidR="006D23FC">
        <w:rPr>
          <w:sz w:val="22"/>
          <w:szCs w:val="22"/>
          <w:lang w:val="en-US"/>
        </w:rPr>
        <w:t>hasil</w:t>
      </w:r>
      <w:proofErr w:type="spellEnd"/>
      <w:r w:rsidR="006D23FC">
        <w:rPr>
          <w:sz w:val="22"/>
          <w:szCs w:val="22"/>
          <w:lang w:val="en-US"/>
        </w:rPr>
        <w:t xml:space="preserve"> </w:t>
      </w:r>
      <w:proofErr w:type="spellStart"/>
      <w:r w:rsidR="006D23FC">
        <w:rPr>
          <w:sz w:val="22"/>
          <w:szCs w:val="22"/>
          <w:lang w:val="en-US"/>
        </w:rPr>
        <w:t>pengabdian</w:t>
      </w:r>
      <w:proofErr w:type="spellEnd"/>
      <w:r w:rsidR="006D23FC">
        <w:rPr>
          <w:sz w:val="22"/>
          <w:szCs w:val="22"/>
          <w:lang w:val="en-US"/>
        </w:rPr>
        <w:t xml:space="preserve"> </w:t>
      </w:r>
      <w:proofErr w:type="spellStart"/>
      <w:r w:rsidR="006D23FC">
        <w:rPr>
          <w:sz w:val="22"/>
          <w:szCs w:val="22"/>
          <w:lang w:val="en-US"/>
        </w:rPr>
        <w:t>dan</w:t>
      </w:r>
      <w:proofErr w:type="spellEnd"/>
      <w:r w:rsidR="006D23FC">
        <w:rPr>
          <w:sz w:val="22"/>
          <w:szCs w:val="22"/>
          <w:lang w:val="en-US"/>
        </w:rPr>
        <w:t xml:space="preserve"> </w:t>
      </w:r>
      <w:proofErr w:type="spellStart"/>
      <w:r w:rsidR="006D23FC">
        <w:rPr>
          <w:sz w:val="22"/>
          <w:szCs w:val="22"/>
          <w:lang w:val="en-US"/>
        </w:rPr>
        <w:t>penyerahan</w:t>
      </w:r>
      <w:proofErr w:type="spellEnd"/>
      <w:r w:rsidR="006D23FC">
        <w:rPr>
          <w:sz w:val="22"/>
          <w:szCs w:val="22"/>
          <w:lang w:val="en-US"/>
        </w:rPr>
        <w:t xml:space="preserve"> </w:t>
      </w:r>
      <w:proofErr w:type="spellStart"/>
      <w:r w:rsidR="006D23FC">
        <w:rPr>
          <w:sz w:val="22"/>
          <w:szCs w:val="22"/>
          <w:lang w:val="en-US"/>
        </w:rPr>
        <w:t>bukti</w:t>
      </w:r>
      <w:proofErr w:type="spellEnd"/>
      <w:r w:rsidR="006D23FC">
        <w:rPr>
          <w:sz w:val="22"/>
          <w:szCs w:val="22"/>
          <w:lang w:val="en-US"/>
        </w:rPr>
        <w:t xml:space="preserve"> </w:t>
      </w:r>
      <w:proofErr w:type="spellStart"/>
      <w:r w:rsidR="006D23FC">
        <w:rPr>
          <w:sz w:val="22"/>
          <w:szCs w:val="22"/>
          <w:lang w:val="en-US"/>
        </w:rPr>
        <w:t>pengabdian</w:t>
      </w:r>
      <w:proofErr w:type="spellEnd"/>
      <w:r w:rsidR="006D23FC">
        <w:rPr>
          <w:sz w:val="22"/>
          <w:szCs w:val="22"/>
          <w:lang w:val="en-US"/>
        </w:rPr>
        <w:t xml:space="preserve"> </w:t>
      </w:r>
      <w:proofErr w:type="spellStart"/>
      <w:r w:rsidR="006D23FC">
        <w:rPr>
          <w:sz w:val="22"/>
          <w:szCs w:val="22"/>
          <w:lang w:val="en-US"/>
        </w:rPr>
        <w:t>ke</w:t>
      </w:r>
      <w:proofErr w:type="spellEnd"/>
      <w:r w:rsidR="006D23FC">
        <w:rPr>
          <w:sz w:val="22"/>
          <w:szCs w:val="22"/>
          <w:lang w:val="en-US"/>
        </w:rPr>
        <w:t xml:space="preserve"> </w:t>
      </w:r>
      <w:proofErr w:type="spellStart"/>
      <w:r w:rsidR="006D23FC">
        <w:rPr>
          <w:sz w:val="22"/>
          <w:szCs w:val="22"/>
          <w:lang w:val="en-US"/>
        </w:rPr>
        <w:t>Fakultas</w:t>
      </w:r>
      <w:proofErr w:type="spellEnd"/>
      <w:r w:rsidR="006D23FC">
        <w:rPr>
          <w:sz w:val="22"/>
          <w:szCs w:val="22"/>
          <w:lang w:val="en-US"/>
        </w:rPr>
        <w:t xml:space="preserve"> </w:t>
      </w:r>
      <w:proofErr w:type="spellStart"/>
      <w:r w:rsidR="006D23FC">
        <w:rPr>
          <w:sz w:val="22"/>
          <w:szCs w:val="22"/>
          <w:lang w:val="en-US"/>
        </w:rPr>
        <w:t>Psikologi</w:t>
      </w:r>
      <w:proofErr w:type="spellEnd"/>
      <w:r>
        <w:rPr>
          <w:sz w:val="22"/>
          <w:szCs w:val="22"/>
          <w:lang w:val="en-US"/>
        </w:rPr>
        <w:t xml:space="preserve">; </w:t>
      </w:r>
      <w:proofErr w:type="spellStart"/>
      <w:r>
        <w:rPr>
          <w:sz w:val="22"/>
          <w:szCs w:val="22"/>
          <w:lang w:val="en-US"/>
        </w:rPr>
        <w:t>dan</w:t>
      </w:r>
      <w:proofErr w:type="spellEnd"/>
      <w:r>
        <w:rPr>
          <w:sz w:val="22"/>
          <w:szCs w:val="22"/>
          <w:lang w:val="en-US"/>
        </w:rPr>
        <w:t xml:space="preserve"> 6) </w:t>
      </w:r>
      <w:proofErr w:type="spellStart"/>
      <w:r>
        <w:rPr>
          <w:sz w:val="22"/>
          <w:szCs w:val="22"/>
          <w:lang w:val="en-US"/>
        </w:rPr>
        <w:t>Publikasi</w:t>
      </w:r>
      <w:proofErr w:type="spellEnd"/>
      <w:r>
        <w:rPr>
          <w:sz w:val="22"/>
          <w:szCs w:val="22"/>
          <w:lang w:val="en-US"/>
        </w:rPr>
        <w:t xml:space="preserve"> </w:t>
      </w:r>
      <w:proofErr w:type="spellStart"/>
      <w:r>
        <w:rPr>
          <w:sz w:val="22"/>
          <w:szCs w:val="22"/>
          <w:lang w:val="en-US"/>
        </w:rPr>
        <w:t>Jurnal</w:t>
      </w:r>
      <w:proofErr w:type="spellEnd"/>
      <w:r>
        <w:rPr>
          <w:sz w:val="22"/>
          <w:szCs w:val="22"/>
          <w:lang w:val="en-US"/>
        </w:rPr>
        <w:t xml:space="preserve"> </w:t>
      </w:r>
      <w:proofErr w:type="spellStart"/>
      <w:r>
        <w:rPr>
          <w:sz w:val="22"/>
          <w:szCs w:val="22"/>
          <w:lang w:val="en-US"/>
        </w:rPr>
        <w:t>pada</w:t>
      </w:r>
      <w:proofErr w:type="spellEnd"/>
      <w:r>
        <w:rPr>
          <w:sz w:val="22"/>
          <w:szCs w:val="22"/>
          <w:lang w:val="en-US"/>
        </w:rPr>
        <w:t xml:space="preserve"> </w:t>
      </w:r>
      <w:proofErr w:type="spellStart"/>
      <w:r>
        <w:rPr>
          <w:sz w:val="22"/>
          <w:szCs w:val="22"/>
          <w:lang w:val="en-US"/>
        </w:rPr>
        <w:t>tanggal</w:t>
      </w:r>
      <w:proofErr w:type="spellEnd"/>
      <w:r>
        <w:rPr>
          <w:sz w:val="22"/>
          <w:szCs w:val="22"/>
          <w:lang w:val="en-US"/>
        </w:rPr>
        <w:t xml:space="preserve"> 23 </w:t>
      </w:r>
      <w:proofErr w:type="spellStart"/>
      <w:r>
        <w:rPr>
          <w:sz w:val="22"/>
          <w:szCs w:val="22"/>
          <w:lang w:val="en-US"/>
        </w:rPr>
        <w:t>Januari</w:t>
      </w:r>
      <w:proofErr w:type="spellEnd"/>
      <w:r>
        <w:rPr>
          <w:sz w:val="22"/>
          <w:szCs w:val="22"/>
          <w:lang w:val="en-US"/>
        </w:rPr>
        <w:t xml:space="preserve"> 2023.</w:t>
      </w:r>
    </w:p>
    <w:p w14:paraId="3C073BAC" w14:textId="7C891204" w:rsidR="00222593" w:rsidRDefault="00222593" w:rsidP="005860BF">
      <w:pPr>
        <w:spacing w:after="120"/>
        <w:ind w:firstLine="425"/>
        <w:jc w:val="both"/>
        <w:rPr>
          <w:sz w:val="22"/>
          <w:szCs w:val="22"/>
          <w:lang w:val="en-US"/>
        </w:rPr>
      </w:pPr>
    </w:p>
    <w:p w14:paraId="44F8BA49" w14:textId="77777777" w:rsidR="00F12256" w:rsidRPr="00432256" w:rsidRDefault="006A47B2">
      <w:pPr>
        <w:numPr>
          <w:ilvl w:val="0"/>
          <w:numId w:val="2"/>
        </w:numPr>
        <w:pBdr>
          <w:top w:val="nil"/>
          <w:left w:val="nil"/>
          <w:bottom w:val="nil"/>
          <w:right w:val="nil"/>
          <w:between w:val="nil"/>
        </w:pBdr>
        <w:spacing w:after="240"/>
        <w:ind w:left="426" w:hanging="426"/>
        <w:jc w:val="both"/>
        <w:rPr>
          <w:b/>
          <w:i/>
          <w:color w:val="000000"/>
          <w:sz w:val="22"/>
          <w:szCs w:val="22"/>
        </w:rPr>
      </w:pPr>
      <w:r w:rsidRPr="00432256">
        <w:rPr>
          <w:b/>
          <w:color w:val="000000"/>
          <w:sz w:val="22"/>
          <w:szCs w:val="22"/>
        </w:rPr>
        <w:t>HASIL DAN PEMBAHASAN</w:t>
      </w:r>
    </w:p>
    <w:p w14:paraId="150F4BF4" w14:textId="2E745064" w:rsidR="003665BB" w:rsidRDefault="00126C8A" w:rsidP="003665BB">
      <w:pPr>
        <w:ind w:firstLine="425"/>
        <w:jc w:val="both"/>
        <w:rPr>
          <w:sz w:val="22"/>
          <w:szCs w:val="22"/>
          <w:lang w:val="en-US"/>
        </w:rPr>
      </w:pPr>
      <w:r w:rsidRPr="00495B9D">
        <w:rPr>
          <w:sz w:val="22"/>
          <w:szCs w:val="22"/>
        </w:rPr>
        <w:t xml:space="preserve">Kegiatan pengabdian kepada masyarakat dalam bidang psikososial diberikan kepada </w:t>
      </w:r>
      <w:r w:rsidR="00446210">
        <w:rPr>
          <w:sz w:val="22"/>
          <w:szCs w:val="22"/>
          <w:lang w:val="en-US"/>
        </w:rPr>
        <w:t>korban</w:t>
      </w:r>
      <w:r w:rsidRPr="00495B9D">
        <w:rPr>
          <w:sz w:val="22"/>
          <w:szCs w:val="22"/>
        </w:rPr>
        <w:t xml:space="preserve"> banjir </w:t>
      </w:r>
      <w:r w:rsidR="00446210">
        <w:rPr>
          <w:sz w:val="22"/>
          <w:szCs w:val="22"/>
          <w:lang w:val="en-US"/>
        </w:rPr>
        <w:t xml:space="preserve">di </w:t>
      </w:r>
      <w:r w:rsidRPr="00495B9D">
        <w:rPr>
          <w:sz w:val="22"/>
          <w:szCs w:val="22"/>
        </w:rPr>
        <w:t xml:space="preserve">Desa Payaman, Kabupaten Kudus. Adapun </w:t>
      </w:r>
      <w:r w:rsidRPr="00495B9D">
        <w:rPr>
          <w:i/>
          <w:sz w:val="22"/>
          <w:szCs w:val="22"/>
        </w:rPr>
        <w:t>rapid assessment</w:t>
      </w:r>
      <w:r w:rsidRPr="00495B9D">
        <w:rPr>
          <w:sz w:val="22"/>
          <w:szCs w:val="22"/>
        </w:rPr>
        <w:t xml:space="preserve"> untuk mengetahui kondisi pengungsi dilaksanakan pada tanggal 7 Januari 2023. Berdasarkan identifikasi masalah yang telah dilakukan maka </w:t>
      </w:r>
      <w:r w:rsidRPr="00495B9D">
        <w:rPr>
          <w:i/>
          <w:sz w:val="22"/>
          <w:szCs w:val="22"/>
        </w:rPr>
        <w:t xml:space="preserve">psychological first aid </w:t>
      </w:r>
      <w:r w:rsidRPr="00495B9D">
        <w:rPr>
          <w:sz w:val="22"/>
          <w:szCs w:val="22"/>
        </w:rPr>
        <w:t xml:space="preserve">dan </w:t>
      </w:r>
      <w:r w:rsidRPr="00495B9D">
        <w:rPr>
          <w:i/>
          <w:sz w:val="22"/>
          <w:szCs w:val="22"/>
        </w:rPr>
        <w:t>play therapy</w:t>
      </w:r>
      <w:r w:rsidRPr="00495B9D">
        <w:rPr>
          <w:sz w:val="22"/>
          <w:szCs w:val="22"/>
        </w:rPr>
        <w:t xml:space="preserve">  akan diberikan sebagai metode khusus yang sesuai bagi kondisi pengungsi banjir Desa Payaman yang sebagaian besar adalah pengungsi anak dan dewasa madya. Selanjutnya, pembekalan dan simulasi telah dilangsungkan terlebih dahulu pada tanggal 8 Januari 2023 sebelum turun lapangan. Pelaksanaan kegiatan </w:t>
      </w:r>
      <w:r w:rsidRPr="00495B9D">
        <w:rPr>
          <w:sz w:val="22"/>
          <w:szCs w:val="22"/>
        </w:rPr>
        <w:lastRenderedPageBreak/>
        <w:t xml:space="preserve">berlangsung selama satu hari, yaitu pada tanggal 9 Januari 2023. Metode ini  tergolong efektif karena sesuai dengan kebutuhan dari para pengungsi banjir Desa Payaman. </w:t>
      </w:r>
    </w:p>
    <w:p w14:paraId="06E1836B" w14:textId="5BAECAFB" w:rsidR="003665BB" w:rsidRPr="00292636" w:rsidRDefault="00126C8A" w:rsidP="008923A7">
      <w:pPr>
        <w:spacing w:before="240"/>
        <w:ind w:firstLine="425"/>
        <w:jc w:val="both"/>
        <w:rPr>
          <w:sz w:val="22"/>
          <w:szCs w:val="22"/>
        </w:rPr>
      </w:pPr>
      <w:r w:rsidRPr="00495B9D">
        <w:rPr>
          <w:sz w:val="22"/>
          <w:szCs w:val="22"/>
        </w:rPr>
        <w:t>Dalam pelaksanaan kegiatan, tim pengabdian kepada masyarakat dibagi menjadi dua tim. Tim pertama yaitu tim</w:t>
      </w:r>
      <w:r w:rsidRPr="00495B9D">
        <w:rPr>
          <w:i/>
          <w:sz w:val="22"/>
          <w:szCs w:val="22"/>
        </w:rPr>
        <w:t xml:space="preserve"> PFA</w:t>
      </w:r>
      <w:r w:rsidRPr="00495B9D">
        <w:rPr>
          <w:sz w:val="22"/>
          <w:szCs w:val="22"/>
        </w:rPr>
        <w:t xml:space="preserve"> yang terd</w:t>
      </w:r>
      <w:r w:rsidR="008923A7">
        <w:rPr>
          <w:sz w:val="22"/>
          <w:szCs w:val="22"/>
        </w:rPr>
        <w:t xml:space="preserve">iri dari Bapak Mohammad Khasan dan Ibu Ruth Natalia Susanti </w:t>
      </w:r>
      <w:r w:rsidRPr="00495B9D">
        <w:rPr>
          <w:sz w:val="22"/>
          <w:szCs w:val="22"/>
        </w:rPr>
        <w:t xml:space="preserve">akan melakukan </w:t>
      </w:r>
      <w:r w:rsidR="00292636">
        <w:rPr>
          <w:sz w:val="22"/>
          <w:szCs w:val="22"/>
        </w:rPr>
        <w:t xml:space="preserve">pendampingan </w:t>
      </w:r>
      <w:r w:rsidRPr="00495B9D">
        <w:rPr>
          <w:i/>
          <w:sz w:val="22"/>
          <w:szCs w:val="22"/>
        </w:rPr>
        <w:t xml:space="preserve">psychological first aid (PFA) </w:t>
      </w:r>
      <w:r w:rsidRPr="00495B9D">
        <w:rPr>
          <w:sz w:val="22"/>
          <w:szCs w:val="22"/>
        </w:rPr>
        <w:t xml:space="preserve">kepada pengungsi dewasa. Tim kedua yaitu tim </w:t>
      </w:r>
      <w:r w:rsidR="00065BD9" w:rsidRPr="00495B9D">
        <w:rPr>
          <w:i/>
          <w:sz w:val="22"/>
          <w:szCs w:val="22"/>
        </w:rPr>
        <w:t>play t</w:t>
      </w:r>
      <w:r w:rsidRPr="00495B9D">
        <w:rPr>
          <w:i/>
          <w:sz w:val="22"/>
          <w:szCs w:val="22"/>
        </w:rPr>
        <w:t>herapy</w:t>
      </w:r>
      <w:r w:rsidRPr="00495B9D">
        <w:rPr>
          <w:sz w:val="22"/>
          <w:szCs w:val="22"/>
        </w:rPr>
        <w:t xml:space="preserve"> yang terdi</w:t>
      </w:r>
      <w:r w:rsidR="00E15C29">
        <w:rPr>
          <w:sz w:val="22"/>
          <w:szCs w:val="22"/>
        </w:rPr>
        <w:t xml:space="preserve">ri dari Bapak Ahmad Faqihhudin </w:t>
      </w:r>
      <w:r w:rsidR="008923A7">
        <w:rPr>
          <w:sz w:val="22"/>
          <w:szCs w:val="22"/>
        </w:rPr>
        <w:t xml:space="preserve">dan Ibu Kholifah Umi Sholihah </w:t>
      </w:r>
      <w:r w:rsidRPr="00495B9D">
        <w:rPr>
          <w:sz w:val="22"/>
          <w:szCs w:val="22"/>
        </w:rPr>
        <w:t xml:space="preserve">dengan dibantu oleh sejumlah mahasiswa Fakultas Psikologi Universitas Muria Kudus. Di dalam melakukan kegiatan pengabdian ini, tim menjunjung tinggi kode etik sesuai program yang difokuskan, yakni tidak memaksa kehendak kepada warga terdampak banjir yang berada di lokasi pengungsian. </w:t>
      </w:r>
    </w:p>
    <w:p w14:paraId="147B670E" w14:textId="600B221A" w:rsidR="003665BB" w:rsidRPr="00292636" w:rsidRDefault="00126C8A" w:rsidP="003665BB">
      <w:pPr>
        <w:spacing w:before="240"/>
        <w:ind w:firstLine="425"/>
        <w:jc w:val="both"/>
        <w:rPr>
          <w:sz w:val="22"/>
          <w:szCs w:val="22"/>
        </w:rPr>
      </w:pPr>
      <w:r w:rsidRPr="00495B9D">
        <w:rPr>
          <w:sz w:val="22"/>
          <w:szCs w:val="22"/>
        </w:rPr>
        <w:t xml:space="preserve">Setiba di lokasi, tim </w:t>
      </w:r>
      <w:r w:rsidRPr="00495B9D">
        <w:rPr>
          <w:i/>
          <w:sz w:val="22"/>
          <w:szCs w:val="22"/>
        </w:rPr>
        <w:t xml:space="preserve">psychological first aid (PFA) </w:t>
      </w:r>
      <w:r w:rsidRPr="00495B9D">
        <w:rPr>
          <w:sz w:val="22"/>
          <w:szCs w:val="22"/>
        </w:rPr>
        <w:t>melakukan pengamatan terhadap individu yang terdapat di lokasi. Selanjutnya, anggota tim berupaya memulai interaksi terutama kepada individu yang sedang berdiam diri dan tidak sedang melakukan kegiatan apa pun. Anggota tim terlebih dahulu memperkenalkan diri, meminta izin untuk berbicara, dan memulai perbincangan dengan warga tersebut bila yang bersangkutan menyatakan berkenan. Sebagian besar warga menyambut dengan sikap terbuka dan dapat dengan nyaman bercerita kepada anggota tim</w:t>
      </w:r>
      <w:r w:rsidRPr="00495B9D">
        <w:rPr>
          <w:i/>
          <w:sz w:val="22"/>
          <w:szCs w:val="22"/>
        </w:rPr>
        <w:t xml:space="preserve"> PFA. </w:t>
      </w:r>
      <w:r w:rsidRPr="00495B9D">
        <w:rPr>
          <w:sz w:val="22"/>
          <w:szCs w:val="22"/>
        </w:rPr>
        <w:t xml:space="preserve">Adapun terdapat sekitar </w:t>
      </w:r>
      <w:r w:rsidR="00446210" w:rsidRPr="00292636">
        <w:rPr>
          <w:sz w:val="22"/>
          <w:szCs w:val="22"/>
        </w:rPr>
        <w:t>lima</w:t>
      </w:r>
      <w:r w:rsidRPr="00495B9D">
        <w:rPr>
          <w:sz w:val="22"/>
          <w:szCs w:val="22"/>
        </w:rPr>
        <w:t xml:space="preserve"> orang pengungsi dewasa yang dapat berbincang dengan tim PFA sedangkan beberapa pengungsi dewasa lain sedang aktif berkegiatan, seperti misalnya memandikan anak,  menyuapi cucu di halaman, ataupun mengamati cucu mengikuti kegiatan tim </w:t>
      </w:r>
      <w:r w:rsidRPr="00495B9D">
        <w:rPr>
          <w:i/>
          <w:sz w:val="22"/>
          <w:szCs w:val="22"/>
        </w:rPr>
        <w:t>Play Therapy</w:t>
      </w:r>
      <w:r w:rsidRPr="00495B9D">
        <w:rPr>
          <w:sz w:val="22"/>
          <w:szCs w:val="22"/>
        </w:rPr>
        <w:t xml:space="preserve"> di ruangan lainnya.    </w:t>
      </w:r>
    </w:p>
    <w:p w14:paraId="5D2D4CFD" w14:textId="74BE5686" w:rsidR="0031609D" w:rsidRDefault="00126C8A" w:rsidP="00EA715A">
      <w:pPr>
        <w:spacing w:before="240"/>
        <w:ind w:firstLine="425"/>
        <w:jc w:val="both"/>
        <w:rPr>
          <w:sz w:val="22"/>
          <w:szCs w:val="22"/>
        </w:rPr>
      </w:pPr>
      <w:r w:rsidRPr="00495B9D">
        <w:rPr>
          <w:sz w:val="22"/>
          <w:szCs w:val="22"/>
        </w:rPr>
        <w:t xml:space="preserve">Anggota tim </w:t>
      </w:r>
      <w:r w:rsidRPr="00065BD9">
        <w:rPr>
          <w:i/>
          <w:iCs/>
          <w:sz w:val="22"/>
          <w:szCs w:val="22"/>
        </w:rPr>
        <w:t>PFA</w:t>
      </w:r>
      <w:r w:rsidRPr="00495B9D">
        <w:rPr>
          <w:sz w:val="22"/>
          <w:szCs w:val="22"/>
        </w:rPr>
        <w:t xml:space="preserve"> berbincang dengan Ibu N berusia 50 tahun. Ibu N sehari-hari bekerja sebagai pedagang ayam potong di Pasar Jepara. Ibu N mengungsi bersama dengan 3 orang anaknya. Ia pribadi ingin segera kembali ke rumah agar dapat segera kembali bekerja dan semuanya dapat terurus dengan baik. Adapun Ibu N juga mengidap diabetes di mana kakinya </w:t>
      </w:r>
      <w:r w:rsidRPr="00495B9D">
        <w:rPr>
          <w:sz w:val="22"/>
          <w:szCs w:val="22"/>
        </w:rPr>
        <w:lastRenderedPageBreak/>
        <w:t>sedang luka, sehingga ia harus memastikan kondisi telah kondusif saat kembali ke rumah.  Anggota tim PFA mendengarkan aktif dan empatik sambil memberikan motivasi kepada Ibu N. Selain itu, anggota tim PF</w:t>
      </w:r>
      <w:r w:rsidR="00BF4CC2">
        <w:rPr>
          <w:sz w:val="22"/>
          <w:szCs w:val="22"/>
        </w:rPr>
        <w:t xml:space="preserve">A juga berbincang dengan </w:t>
      </w:r>
      <w:proofErr w:type="spellStart"/>
      <w:r w:rsidR="00BF4CC2">
        <w:rPr>
          <w:sz w:val="22"/>
          <w:szCs w:val="22"/>
          <w:lang w:val="en-US"/>
        </w:rPr>
        <w:t>Mbah</w:t>
      </w:r>
      <w:proofErr w:type="spellEnd"/>
      <w:r w:rsidR="00BF4CC2">
        <w:rPr>
          <w:sz w:val="22"/>
          <w:szCs w:val="22"/>
        </w:rPr>
        <w:t xml:space="preserve"> </w:t>
      </w:r>
      <w:r w:rsidR="00BF4CC2">
        <w:rPr>
          <w:sz w:val="22"/>
          <w:szCs w:val="22"/>
          <w:lang w:val="en-US"/>
        </w:rPr>
        <w:t>K</w:t>
      </w:r>
      <w:r w:rsidR="0048652D">
        <w:rPr>
          <w:sz w:val="22"/>
          <w:szCs w:val="22"/>
          <w:lang w:val="en-US"/>
        </w:rPr>
        <w:t xml:space="preserve"> </w:t>
      </w:r>
      <w:proofErr w:type="spellStart"/>
      <w:r w:rsidR="0048652D">
        <w:rPr>
          <w:sz w:val="22"/>
          <w:szCs w:val="22"/>
          <w:lang w:val="en-US"/>
        </w:rPr>
        <w:t>seorang</w:t>
      </w:r>
      <w:proofErr w:type="spellEnd"/>
      <w:r w:rsidR="0048652D">
        <w:rPr>
          <w:sz w:val="22"/>
          <w:szCs w:val="22"/>
          <w:lang w:val="en-US"/>
        </w:rPr>
        <w:t xml:space="preserve"> </w:t>
      </w:r>
      <w:proofErr w:type="spellStart"/>
      <w:r w:rsidR="0048652D">
        <w:rPr>
          <w:sz w:val="22"/>
          <w:szCs w:val="22"/>
          <w:lang w:val="en-US"/>
        </w:rPr>
        <w:t>laki-laki</w:t>
      </w:r>
      <w:proofErr w:type="spellEnd"/>
      <w:r w:rsidR="0048652D">
        <w:rPr>
          <w:sz w:val="22"/>
          <w:szCs w:val="22"/>
          <w:lang w:val="en-US"/>
        </w:rPr>
        <w:t xml:space="preserve"> </w:t>
      </w:r>
      <w:proofErr w:type="spellStart"/>
      <w:r w:rsidR="0048652D">
        <w:rPr>
          <w:sz w:val="22"/>
          <w:szCs w:val="22"/>
          <w:lang w:val="en-US"/>
        </w:rPr>
        <w:t>berusia</w:t>
      </w:r>
      <w:proofErr w:type="spellEnd"/>
      <w:r w:rsidR="0048652D">
        <w:rPr>
          <w:sz w:val="22"/>
          <w:szCs w:val="22"/>
          <w:lang w:val="en-US"/>
        </w:rPr>
        <w:t xml:space="preserve"> 70 </w:t>
      </w:r>
      <w:proofErr w:type="spellStart"/>
      <w:r w:rsidR="0048652D">
        <w:rPr>
          <w:sz w:val="22"/>
          <w:szCs w:val="22"/>
          <w:lang w:val="en-US"/>
        </w:rPr>
        <w:t>tahun</w:t>
      </w:r>
      <w:proofErr w:type="spellEnd"/>
      <w:r w:rsidR="00BF4CC2">
        <w:rPr>
          <w:sz w:val="22"/>
          <w:szCs w:val="22"/>
        </w:rPr>
        <w:t xml:space="preserve">. </w:t>
      </w:r>
      <w:proofErr w:type="spellStart"/>
      <w:r w:rsidR="00BF4CC2">
        <w:rPr>
          <w:sz w:val="22"/>
          <w:szCs w:val="22"/>
          <w:lang w:val="en-US"/>
        </w:rPr>
        <w:t>Mbah</w:t>
      </w:r>
      <w:proofErr w:type="spellEnd"/>
      <w:r w:rsidR="00BF4CC2">
        <w:rPr>
          <w:sz w:val="22"/>
          <w:szCs w:val="22"/>
          <w:lang w:val="en-US"/>
        </w:rPr>
        <w:t xml:space="preserve"> </w:t>
      </w:r>
      <w:proofErr w:type="gramStart"/>
      <w:r w:rsidR="00BF4CC2">
        <w:rPr>
          <w:sz w:val="22"/>
          <w:szCs w:val="22"/>
          <w:lang w:val="en-US"/>
        </w:rPr>
        <w:t>K</w:t>
      </w:r>
      <w:r w:rsidRPr="00495B9D">
        <w:rPr>
          <w:sz w:val="22"/>
          <w:szCs w:val="22"/>
        </w:rPr>
        <w:t xml:space="preserve">  </w:t>
      </w:r>
      <w:proofErr w:type="spellStart"/>
      <w:r w:rsidR="00BF4CC2">
        <w:rPr>
          <w:sz w:val="22"/>
          <w:szCs w:val="22"/>
          <w:lang w:val="en-US"/>
        </w:rPr>
        <w:t>bekerja</w:t>
      </w:r>
      <w:proofErr w:type="spellEnd"/>
      <w:proofErr w:type="gramEnd"/>
      <w:r w:rsidRPr="00495B9D">
        <w:rPr>
          <w:sz w:val="22"/>
          <w:szCs w:val="22"/>
        </w:rPr>
        <w:t xml:space="preserve"> </w:t>
      </w:r>
      <w:proofErr w:type="spellStart"/>
      <w:r w:rsidR="00BF4CC2">
        <w:rPr>
          <w:sz w:val="22"/>
          <w:szCs w:val="22"/>
          <w:lang w:val="en-US"/>
        </w:rPr>
        <w:t>sebagai</w:t>
      </w:r>
      <w:proofErr w:type="spellEnd"/>
      <w:r w:rsidR="00BF4CC2">
        <w:rPr>
          <w:sz w:val="22"/>
          <w:szCs w:val="22"/>
          <w:lang w:val="en-US"/>
        </w:rPr>
        <w:t xml:space="preserve"> </w:t>
      </w:r>
      <w:r w:rsidRPr="00495B9D">
        <w:rPr>
          <w:sz w:val="22"/>
          <w:szCs w:val="22"/>
        </w:rPr>
        <w:t>penjaga SDN 1 Payaman sejak tahun 2008</w:t>
      </w:r>
      <w:r w:rsidR="00BF4CC2">
        <w:rPr>
          <w:sz w:val="22"/>
          <w:szCs w:val="22"/>
          <w:lang w:val="en-US"/>
        </w:rPr>
        <w:t xml:space="preserve"> </w:t>
      </w:r>
      <w:proofErr w:type="spellStart"/>
      <w:r w:rsidR="00BF4CC2">
        <w:rPr>
          <w:sz w:val="22"/>
          <w:szCs w:val="22"/>
          <w:lang w:val="en-US"/>
        </w:rPr>
        <w:t>sert</w:t>
      </w:r>
      <w:r w:rsidR="0048652D">
        <w:rPr>
          <w:sz w:val="22"/>
          <w:szCs w:val="22"/>
          <w:lang w:val="en-US"/>
        </w:rPr>
        <w:t>a</w:t>
      </w:r>
      <w:proofErr w:type="spellEnd"/>
      <w:r w:rsidR="0048652D">
        <w:rPr>
          <w:sz w:val="22"/>
          <w:szCs w:val="22"/>
          <w:lang w:val="en-US"/>
        </w:rPr>
        <w:t xml:space="preserve"> </w:t>
      </w:r>
      <w:proofErr w:type="spellStart"/>
      <w:r w:rsidR="0048652D">
        <w:rPr>
          <w:sz w:val="22"/>
          <w:szCs w:val="22"/>
          <w:lang w:val="en-US"/>
        </w:rPr>
        <w:t>memelihara</w:t>
      </w:r>
      <w:proofErr w:type="spellEnd"/>
      <w:r w:rsidR="0048652D">
        <w:rPr>
          <w:sz w:val="22"/>
          <w:szCs w:val="22"/>
          <w:lang w:val="en-US"/>
        </w:rPr>
        <w:t xml:space="preserve"> </w:t>
      </w:r>
      <w:r w:rsidR="00EA715A">
        <w:rPr>
          <w:sz w:val="22"/>
          <w:szCs w:val="22"/>
        </w:rPr>
        <w:t xml:space="preserve">ternak </w:t>
      </w:r>
      <w:proofErr w:type="spellStart"/>
      <w:r w:rsidR="0048652D">
        <w:rPr>
          <w:sz w:val="22"/>
          <w:szCs w:val="22"/>
          <w:lang w:val="en-US"/>
        </w:rPr>
        <w:t>kambing</w:t>
      </w:r>
      <w:proofErr w:type="spellEnd"/>
      <w:r w:rsidRPr="00495B9D">
        <w:rPr>
          <w:sz w:val="22"/>
          <w:szCs w:val="22"/>
        </w:rPr>
        <w:t>. Ia menyatakan bahwa ketika banjir, maka sekolah kerap menjadi lokasi pengungsian. Banjir yang terjadi di malam tahun baru membuat sekitar 1</w:t>
      </w:r>
      <w:r w:rsidR="00072822">
        <w:rPr>
          <w:sz w:val="22"/>
          <w:szCs w:val="22"/>
          <w:lang w:val="en-US"/>
        </w:rPr>
        <w:t>4</w:t>
      </w:r>
      <w:r w:rsidRPr="00495B9D">
        <w:rPr>
          <w:sz w:val="22"/>
          <w:szCs w:val="22"/>
        </w:rPr>
        <w:t xml:space="preserve"> kepala keluarga bersedia mengungsi. Namun, masih banyak pula keluarga yang memilih bertahan sehingga dari relawan harus mengantarkan makanan pagi dan malam hari. </w:t>
      </w:r>
    </w:p>
    <w:p w14:paraId="2DEF7C00" w14:textId="3F8B0464" w:rsidR="00126C8A" w:rsidRDefault="00126C8A" w:rsidP="003665BB">
      <w:pPr>
        <w:spacing w:before="240"/>
        <w:ind w:firstLine="425"/>
        <w:jc w:val="both"/>
        <w:rPr>
          <w:sz w:val="22"/>
          <w:szCs w:val="22"/>
        </w:rPr>
      </w:pPr>
      <w:r w:rsidRPr="00495B9D">
        <w:rPr>
          <w:sz w:val="22"/>
          <w:szCs w:val="22"/>
        </w:rPr>
        <w:t xml:space="preserve">Seorang Ibu bernama Mak J berusia 60 tahun menceritakan bagaimana ketinggian air sudah mencapai pinggangnya sehingga ia pun harus segera mengungsi bersama cucunya. Sebelumnya, Mak J pernah merasakan banjir besar yang terjadi kurang lebih 3 tahun lalu. Oleh karena ia telah tinggal di daerah tersebut hingga kecil, Mak J telah mempunyai rasa ikhlas dalam menerima kondisi desanya yang rentan dilanda oleh banjir. Begitu juga, ia bersyukur karena selama di pengungsian mendapatkan perhatian sehingga dalam hal makan serta kebersihan cukup terjaga. Kendati demikian, ia tetap  masih merasa adanya perasaan cemas dan khawatir dengan pendapatan sehari-hari ke depan, karena dengan adanya banjir ini, ia tidak dapat bekerja di sawah. Ia berharap banjir dapat segera surut sehingga ia dan cucunya bisa kembali ke rumah dan kembali beraktivitas. Anggota tim </w:t>
      </w:r>
      <w:r w:rsidRPr="00495B9D">
        <w:rPr>
          <w:i/>
          <w:sz w:val="22"/>
          <w:szCs w:val="22"/>
        </w:rPr>
        <w:t>PFA</w:t>
      </w:r>
      <w:r w:rsidRPr="00495B9D">
        <w:rPr>
          <w:sz w:val="22"/>
          <w:szCs w:val="22"/>
        </w:rPr>
        <w:t xml:space="preserve"> berupaya untuk mendengar aktif dan empatik. Selain itu, anggota tim juga menanyakan hal apa yang bisa dilakukan oleh Mak J untuk bisa mengurangi perasaan cemasnya. Dari Mak J menyatakan bahwa ia tetap akan mengikuti arahan dari pemerintah desa hingga kondisi aman sebelum kembali ke tempat tinggal. Ia juga menyatakan ikhlas berserah terkait rezeki ke depannya. Setelah Mak J nampak tidak ada hal lain lagi yang diungkapkan dan melanjutkan perbincangan ke hal-hal sehari-hari, maka anggota tim menyudahi pembicaraan dengan memberikan semangat dan motivasi kepada </w:t>
      </w:r>
      <w:r w:rsidRPr="00495B9D">
        <w:rPr>
          <w:sz w:val="22"/>
          <w:szCs w:val="22"/>
        </w:rPr>
        <w:lastRenderedPageBreak/>
        <w:t xml:space="preserve">Mak J. Selain Mak J, anggota tim PFA juga berbicara dengan Ibu S yang juga berusia 60 tahun. Di awal Ibu S bercerita pengalamannya menghadapi banjir. Terkait banjir, ia juga merasa telah ikhlas dan menerima, terutama semenjak kecil pun ia telah mengalami kejadian ini. Hanya saja, ia sedikit merasa khawatir terkait kondisi rumah yang cukup mengkhawatirkan dengan arus yang masih deras. Kendati demikian, ia tetap akan bertahan di kondisi pengungsian hingga kondisi aman. Hal ini disebabkan, ia sendiri merasa tubuhnya sudah tidak fit seperti dahulu karena pernah melakukan operasi pengangkatan ginjal. Tim anggota </w:t>
      </w:r>
      <w:r w:rsidRPr="00495B9D">
        <w:rPr>
          <w:i/>
          <w:sz w:val="22"/>
          <w:szCs w:val="22"/>
        </w:rPr>
        <w:t xml:space="preserve">PFA </w:t>
      </w:r>
      <w:r w:rsidRPr="00495B9D">
        <w:rPr>
          <w:sz w:val="22"/>
          <w:szCs w:val="22"/>
        </w:rPr>
        <w:t xml:space="preserve">berupaya mendengarkan aktif dan empatik sambil tetap memberikan semangat dan dukungan kepada Ibu S. </w:t>
      </w:r>
    </w:p>
    <w:p w14:paraId="054A36CC" w14:textId="77777777" w:rsidR="00126C8A" w:rsidRPr="00495B9D" w:rsidRDefault="00126C8A" w:rsidP="00126C8A">
      <w:pPr>
        <w:jc w:val="both"/>
        <w:rPr>
          <w:sz w:val="22"/>
          <w:szCs w:val="22"/>
        </w:rPr>
      </w:pPr>
      <w:r w:rsidRPr="00495B9D">
        <w:rPr>
          <w:noProof/>
          <w:sz w:val="22"/>
          <w:szCs w:val="22"/>
          <w:lang w:eastAsia="id-ID"/>
        </w:rPr>
        <w:drawing>
          <wp:anchor distT="0" distB="0" distL="114300" distR="114300" simplePos="0" relativeHeight="251655680" behindDoc="0" locked="0" layoutInCell="1" allowOverlap="1" wp14:anchorId="2DBF3A09" wp14:editId="54A3F14B">
            <wp:simplePos x="0" y="0"/>
            <wp:positionH relativeFrom="column">
              <wp:posOffset>67945</wp:posOffset>
            </wp:positionH>
            <wp:positionV relativeFrom="paragraph">
              <wp:posOffset>155270</wp:posOffset>
            </wp:positionV>
            <wp:extent cx="2467154" cy="1414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 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7154" cy="14144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B24E490" w14:textId="77777777" w:rsidR="00126C8A" w:rsidRPr="00495B9D" w:rsidRDefault="00126C8A" w:rsidP="00126C8A">
      <w:pPr>
        <w:jc w:val="both"/>
        <w:rPr>
          <w:sz w:val="22"/>
          <w:szCs w:val="22"/>
        </w:rPr>
      </w:pPr>
    </w:p>
    <w:p w14:paraId="2161217C" w14:textId="77777777" w:rsidR="00126C8A" w:rsidRPr="00495B9D" w:rsidRDefault="00126C8A" w:rsidP="00126C8A">
      <w:pPr>
        <w:jc w:val="both"/>
        <w:rPr>
          <w:sz w:val="22"/>
          <w:szCs w:val="22"/>
        </w:rPr>
      </w:pPr>
    </w:p>
    <w:p w14:paraId="264E5C3A" w14:textId="77777777" w:rsidR="00126C8A" w:rsidRPr="00495B9D" w:rsidRDefault="00126C8A" w:rsidP="00126C8A">
      <w:pPr>
        <w:jc w:val="both"/>
        <w:rPr>
          <w:sz w:val="22"/>
          <w:szCs w:val="22"/>
        </w:rPr>
      </w:pPr>
    </w:p>
    <w:p w14:paraId="2734F02B" w14:textId="77777777" w:rsidR="00126C8A" w:rsidRPr="00495B9D" w:rsidRDefault="00126C8A" w:rsidP="00126C8A">
      <w:pPr>
        <w:jc w:val="both"/>
        <w:rPr>
          <w:sz w:val="22"/>
          <w:szCs w:val="22"/>
        </w:rPr>
      </w:pPr>
    </w:p>
    <w:p w14:paraId="34EE65F5" w14:textId="77777777" w:rsidR="00126C8A" w:rsidRPr="00495B9D" w:rsidRDefault="00126C8A" w:rsidP="00126C8A">
      <w:pPr>
        <w:jc w:val="both"/>
        <w:rPr>
          <w:sz w:val="22"/>
          <w:szCs w:val="22"/>
        </w:rPr>
      </w:pPr>
    </w:p>
    <w:p w14:paraId="38CA34A8" w14:textId="77777777" w:rsidR="00126C8A" w:rsidRDefault="00126C8A" w:rsidP="00126C8A">
      <w:pPr>
        <w:jc w:val="both"/>
        <w:rPr>
          <w:sz w:val="22"/>
          <w:szCs w:val="22"/>
        </w:rPr>
      </w:pPr>
    </w:p>
    <w:p w14:paraId="5069A0CA" w14:textId="77777777" w:rsidR="007877E7" w:rsidRDefault="007877E7" w:rsidP="00126C8A">
      <w:pPr>
        <w:jc w:val="both"/>
        <w:rPr>
          <w:sz w:val="22"/>
          <w:szCs w:val="22"/>
        </w:rPr>
      </w:pPr>
    </w:p>
    <w:p w14:paraId="7F4A437D" w14:textId="77777777" w:rsidR="007877E7" w:rsidRPr="007877E7" w:rsidRDefault="007877E7" w:rsidP="00126C8A">
      <w:pPr>
        <w:jc w:val="both"/>
        <w:rPr>
          <w:sz w:val="22"/>
          <w:szCs w:val="22"/>
        </w:rPr>
      </w:pPr>
    </w:p>
    <w:p w14:paraId="4052E3E7" w14:textId="77777777" w:rsidR="00126C8A" w:rsidRPr="00495B9D" w:rsidRDefault="00126C8A" w:rsidP="00126C8A">
      <w:pPr>
        <w:jc w:val="both"/>
        <w:rPr>
          <w:sz w:val="22"/>
          <w:szCs w:val="22"/>
          <w:lang w:val="en-US"/>
        </w:rPr>
      </w:pPr>
    </w:p>
    <w:p w14:paraId="46FDEAB6" w14:textId="77777777" w:rsidR="00126C8A" w:rsidRPr="00495B9D" w:rsidRDefault="00126C8A" w:rsidP="00126C8A">
      <w:pPr>
        <w:jc w:val="both"/>
        <w:rPr>
          <w:sz w:val="22"/>
          <w:szCs w:val="22"/>
          <w:lang w:val="en-US"/>
        </w:rPr>
      </w:pPr>
    </w:p>
    <w:p w14:paraId="16222123" w14:textId="30D99255" w:rsidR="00126C8A" w:rsidRDefault="00126C8A" w:rsidP="008923A7">
      <w:pPr>
        <w:jc w:val="center"/>
        <w:rPr>
          <w:sz w:val="22"/>
          <w:szCs w:val="22"/>
        </w:rPr>
      </w:pPr>
      <w:r w:rsidRPr="00495B9D">
        <w:rPr>
          <w:sz w:val="22"/>
          <w:szCs w:val="22"/>
        </w:rPr>
        <w:t xml:space="preserve">Gambar 1. Proses </w:t>
      </w:r>
      <w:r w:rsidRPr="00495B9D">
        <w:rPr>
          <w:i/>
          <w:sz w:val="22"/>
          <w:szCs w:val="22"/>
        </w:rPr>
        <w:t xml:space="preserve">PFA </w:t>
      </w:r>
      <w:r w:rsidR="008923A7">
        <w:rPr>
          <w:sz w:val="22"/>
          <w:szCs w:val="22"/>
        </w:rPr>
        <w:t>oleh Bapak Mohammad Khasan</w:t>
      </w:r>
    </w:p>
    <w:p w14:paraId="365DE719" w14:textId="77777777" w:rsidR="00126C8A" w:rsidRPr="00495B9D" w:rsidRDefault="00432256" w:rsidP="00126C8A">
      <w:pPr>
        <w:jc w:val="both"/>
        <w:rPr>
          <w:sz w:val="22"/>
          <w:szCs w:val="22"/>
        </w:rPr>
      </w:pPr>
      <w:r w:rsidRPr="00495B9D">
        <w:rPr>
          <w:noProof/>
          <w:sz w:val="22"/>
          <w:szCs w:val="22"/>
          <w:lang w:eastAsia="id-ID"/>
        </w:rPr>
        <w:drawing>
          <wp:anchor distT="0" distB="0" distL="114300" distR="114300" simplePos="0" relativeHeight="251658752" behindDoc="0" locked="0" layoutInCell="1" allowOverlap="1" wp14:anchorId="660D7F85" wp14:editId="17BC68B9">
            <wp:simplePos x="0" y="0"/>
            <wp:positionH relativeFrom="column">
              <wp:posOffset>117063</wp:posOffset>
            </wp:positionH>
            <wp:positionV relativeFrom="paragraph">
              <wp:posOffset>10185</wp:posOffset>
            </wp:positionV>
            <wp:extent cx="2548890" cy="1959428"/>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1529" cy="196914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B778A70" w14:textId="77777777" w:rsidR="00126C8A" w:rsidRPr="00495B9D" w:rsidRDefault="00126C8A" w:rsidP="00126C8A">
      <w:pPr>
        <w:jc w:val="both"/>
        <w:rPr>
          <w:sz w:val="22"/>
          <w:szCs w:val="22"/>
        </w:rPr>
      </w:pPr>
    </w:p>
    <w:p w14:paraId="4406DB28" w14:textId="77777777" w:rsidR="00126C8A" w:rsidRPr="00495B9D" w:rsidRDefault="00126C8A" w:rsidP="00126C8A">
      <w:pPr>
        <w:jc w:val="both"/>
        <w:rPr>
          <w:sz w:val="22"/>
          <w:szCs w:val="22"/>
        </w:rPr>
      </w:pPr>
    </w:p>
    <w:p w14:paraId="561259A8" w14:textId="77777777" w:rsidR="00126C8A" w:rsidRPr="00495B9D" w:rsidRDefault="00126C8A" w:rsidP="00126C8A">
      <w:pPr>
        <w:jc w:val="both"/>
        <w:rPr>
          <w:sz w:val="22"/>
          <w:szCs w:val="22"/>
          <w:lang w:val="en-US"/>
        </w:rPr>
      </w:pPr>
    </w:p>
    <w:p w14:paraId="190670DA" w14:textId="77777777" w:rsidR="00126C8A" w:rsidRPr="00495B9D" w:rsidRDefault="00126C8A" w:rsidP="00126C8A">
      <w:pPr>
        <w:jc w:val="both"/>
        <w:rPr>
          <w:sz w:val="22"/>
          <w:szCs w:val="22"/>
          <w:lang w:val="en-US"/>
        </w:rPr>
      </w:pPr>
    </w:p>
    <w:p w14:paraId="27242779" w14:textId="77777777" w:rsidR="00126C8A" w:rsidRPr="00495B9D" w:rsidRDefault="00126C8A" w:rsidP="00126C8A">
      <w:pPr>
        <w:jc w:val="both"/>
        <w:rPr>
          <w:sz w:val="22"/>
          <w:szCs w:val="22"/>
          <w:lang w:val="en-US"/>
        </w:rPr>
      </w:pPr>
    </w:p>
    <w:p w14:paraId="310B235A" w14:textId="77777777" w:rsidR="00126C8A" w:rsidRPr="00495B9D" w:rsidRDefault="00126C8A" w:rsidP="00126C8A">
      <w:pPr>
        <w:jc w:val="both"/>
        <w:rPr>
          <w:sz w:val="22"/>
          <w:szCs w:val="22"/>
        </w:rPr>
      </w:pPr>
    </w:p>
    <w:p w14:paraId="1357F7BC" w14:textId="77777777" w:rsidR="001F7C92" w:rsidRPr="00495B9D" w:rsidRDefault="001F7C92" w:rsidP="00126C8A">
      <w:pPr>
        <w:jc w:val="center"/>
        <w:rPr>
          <w:sz w:val="22"/>
          <w:szCs w:val="22"/>
          <w:lang w:val="en-US"/>
        </w:rPr>
      </w:pPr>
    </w:p>
    <w:p w14:paraId="30C79814" w14:textId="77777777" w:rsidR="00432256" w:rsidRDefault="00432256" w:rsidP="00126C8A">
      <w:pPr>
        <w:jc w:val="center"/>
        <w:rPr>
          <w:sz w:val="22"/>
          <w:szCs w:val="22"/>
          <w:lang w:val="en-US"/>
        </w:rPr>
      </w:pPr>
    </w:p>
    <w:p w14:paraId="7421F441" w14:textId="77777777" w:rsidR="00432256" w:rsidRDefault="00432256" w:rsidP="00126C8A">
      <w:pPr>
        <w:jc w:val="center"/>
        <w:rPr>
          <w:sz w:val="22"/>
          <w:szCs w:val="22"/>
          <w:lang w:val="en-US"/>
        </w:rPr>
      </w:pPr>
    </w:p>
    <w:p w14:paraId="55A45C45" w14:textId="77777777" w:rsidR="00C626C5" w:rsidRDefault="00C626C5" w:rsidP="00126C8A">
      <w:pPr>
        <w:jc w:val="center"/>
        <w:rPr>
          <w:sz w:val="22"/>
          <w:szCs w:val="22"/>
        </w:rPr>
      </w:pPr>
    </w:p>
    <w:p w14:paraId="503A2537" w14:textId="77777777" w:rsidR="00FC42E2" w:rsidRDefault="00FC42E2" w:rsidP="008923A7">
      <w:pPr>
        <w:jc w:val="center"/>
        <w:rPr>
          <w:sz w:val="22"/>
          <w:szCs w:val="22"/>
        </w:rPr>
      </w:pPr>
    </w:p>
    <w:p w14:paraId="19A7CCEB" w14:textId="77777777" w:rsidR="00FC42E2" w:rsidRDefault="00FC42E2" w:rsidP="008923A7">
      <w:pPr>
        <w:jc w:val="center"/>
        <w:rPr>
          <w:sz w:val="22"/>
          <w:szCs w:val="22"/>
        </w:rPr>
      </w:pPr>
    </w:p>
    <w:p w14:paraId="1D74AA3F" w14:textId="61B28BBD" w:rsidR="00126C8A" w:rsidRPr="00495B9D" w:rsidRDefault="00126C8A" w:rsidP="008923A7">
      <w:pPr>
        <w:jc w:val="center"/>
        <w:rPr>
          <w:sz w:val="22"/>
          <w:szCs w:val="22"/>
        </w:rPr>
      </w:pPr>
      <w:r w:rsidRPr="00495B9D">
        <w:rPr>
          <w:sz w:val="22"/>
          <w:szCs w:val="22"/>
        </w:rPr>
        <w:t xml:space="preserve">Gambar 2. Proses </w:t>
      </w:r>
      <w:r w:rsidRPr="00495B9D">
        <w:rPr>
          <w:i/>
          <w:sz w:val="22"/>
          <w:szCs w:val="22"/>
        </w:rPr>
        <w:t xml:space="preserve">PFA </w:t>
      </w:r>
      <w:r w:rsidRPr="00495B9D">
        <w:rPr>
          <w:sz w:val="22"/>
          <w:szCs w:val="22"/>
        </w:rPr>
        <w:t>ol</w:t>
      </w:r>
      <w:r w:rsidR="008923A7">
        <w:rPr>
          <w:sz w:val="22"/>
          <w:szCs w:val="22"/>
        </w:rPr>
        <w:t>eh Ibu dan Ibu Ruth N. Susanti</w:t>
      </w:r>
    </w:p>
    <w:p w14:paraId="1FB3EAEF" w14:textId="77777777" w:rsidR="00126C8A" w:rsidRPr="00495B9D" w:rsidRDefault="00126C8A" w:rsidP="00126C8A">
      <w:pPr>
        <w:jc w:val="both"/>
        <w:rPr>
          <w:sz w:val="22"/>
          <w:szCs w:val="22"/>
        </w:rPr>
      </w:pPr>
    </w:p>
    <w:p w14:paraId="5448A791" w14:textId="77777777" w:rsidR="003665BB" w:rsidRDefault="00126C8A" w:rsidP="003665BB">
      <w:pPr>
        <w:spacing w:after="240"/>
        <w:ind w:firstLine="425"/>
        <w:jc w:val="both"/>
        <w:rPr>
          <w:sz w:val="22"/>
          <w:szCs w:val="22"/>
          <w:lang w:val="en-US"/>
        </w:rPr>
      </w:pPr>
      <w:r w:rsidRPr="00495B9D">
        <w:rPr>
          <w:sz w:val="22"/>
          <w:szCs w:val="22"/>
        </w:rPr>
        <w:t xml:space="preserve">Secara umum, tim </w:t>
      </w:r>
      <w:r w:rsidRPr="007E4EE5">
        <w:rPr>
          <w:i/>
          <w:iCs/>
          <w:sz w:val="22"/>
          <w:szCs w:val="22"/>
        </w:rPr>
        <w:t>PFA</w:t>
      </w:r>
      <w:r w:rsidRPr="00495B9D">
        <w:rPr>
          <w:sz w:val="22"/>
          <w:szCs w:val="22"/>
        </w:rPr>
        <w:t xml:space="preserve"> dapat menarik kesimpulan bahwa warga yang sempat ditemui tergolong masih cukup mampu mengelola stress atau emosi negatif yang dirasakan, baik terkait </w:t>
      </w:r>
      <w:r w:rsidRPr="00495B9D">
        <w:rPr>
          <w:sz w:val="22"/>
          <w:szCs w:val="22"/>
        </w:rPr>
        <w:lastRenderedPageBreak/>
        <w:t xml:space="preserve">banjir itu sendiri maupun emosi lainnya yang muncul sebagai dampak tidak langsung dari peristiwa banjir. Dengan peristiwa yang berulang, bahkan yang telah dialami semenjak masih anak-anak, pengungsi dewasa cukup dapat menerima kondisi yang terjadi. Namun bencana yang terjadi menimbulkan suatu distress tersendiri bagi warga, karena mempengaruhi mata pencaharian, kenyamanan tempat tinggal, dan lain sebagainya. Dengan hadirnya tim </w:t>
      </w:r>
      <w:r w:rsidRPr="00065BD9">
        <w:rPr>
          <w:i/>
          <w:iCs/>
          <w:sz w:val="22"/>
          <w:szCs w:val="22"/>
        </w:rPr>
        <w:t>PFA,</w:t>
      </w:r>
      <w:r w:rsidRPr="00495B9D">
        <w:rPr>
          <w:sz w:val="22"/>
          <w:szCs w:val="22"/>
        </w:rPr>
        <w:t xml:space="preserve"> para warga dapat terbuka menceritakan kondisinya, menyampaikan perasaan, serta hal-hal lain yang membuatnya merasa tidak nyaman. </w:t>
      </w:r>
    </w:p>
    <w:p w14:paraId="0251503A" w14:textId="27F4ABA7" w:rsidR="00432256" w:rsidRDefault="006B2539" w:rsidP="00065BD9">
      <w:pPr>
        <w:spacing w:after="240"/>
        <w:ind w:firstLine="425"/>
        <w:jc w:val="both"/>
        <w:rPr>
          <w:sz w:val="22"/>
          <w:szCs w:val="22"/>
        </w:rPr>
      </w:pPr>
      <w:proofErr w:type="spellStart"/>
      <w:r>
        <w:rPr>
          <w:sz w:val="22"/>
          <w:szCs w:val="22"/>
          <w:lang w:val="en-US"/>
        </w:rPr>
        <w:t>Selain</w:t>
      </w:r>
      <w:proofErr w:type="spellEnd"/>
      <w:r>
        <w:rPr>
          <w:sz w:val="22"/>
          <w:szCs w:val="22"/>
          <w:lang w:val="en-US"/>
        </w:rPr>
        <w:t xml:space="preserve"> </w:t>
      </w:r>
      <w:proofErr w:type="spellStart"/>
      <w:r>
        <w:rPr>
          <w:sz w:val="22"/>
          <w:szCs w:val="22"/>
          <w:lang w:val="en-US"/>
        </w:rPr>
        <w:t>hasil</w:t>
      </w:r>
      <w:proofErr w:type="spellEnd"/>
      <w:r>
        <w:rPr>
          <w:sz w:val="22"/>
          <w:szCs w:val="22"/>
          <w:lang w:val="en-US"/>
        </w:rPr>
        <w:t xml:space="preserve"> </w:t>
      </w:r>
      <w:proofErr w:type="spellStart"/>
      <w:r>
        <w:rPr>
          <w:sz w:val="22"/>
          <w:szCs w:val="22"/>
          <w:lang w:val="en-US"/>
        </w:rPr>
        <w:t>dari</w:t>
      </w:r>
      <w:proofErr w:type="spellEnd"/>
      <w:r>
        <w:rPr>
          <w:sz w:val="22"/>
          <w:szCs w:val="22"/>
          <w:lang w:val="en-US"/>
        </w:rPr>
        <w:t xml:space="preserve"> </w:t>
      </w:r>
      <w:proofErr w:type="spellStart"/>
      <w:r>
        <w:rPr>
          <w:sz w:val="22"/>
          <w:szCs w:val="22"/>
          <w:lang w:val="en-US"/>
        </w:rPr>
        <w:t>tim</w:t>
      </w:r>
      <w:proofErr w:type="spellEnd"/>
      <w:r>
        <w:rPr>
          <w:sz w:val="22"/>
          <w:szCs w:val="22"/>
          <w:lang w:val="en-US"/>
        </w:rPr>
        <w:t xml:space="preserve"> </w:t>
      </w:r>
      <w:r w:rsidRPr="00065BD9">
        <w:rPr>
          <w:i/>
          <w:iCs/>
          <w:sz w:val="22"/>
          <w:szCs w:val="22"/>
          <w:lang w:val="en-US"/>
        </w:rPr>
        <w:t>PFA</w:t>
      </w:r>
      <w:r w:rsidR="00065BD9">
        <w:rPr>
          <w:sz w:val="22"/>
          <w:szCs w:val="22"/>
        </w:rPr>
        <w:t xml:space="preserve"> dan</w:t>
      </w:r>
      <w:r>
        <w:rPr>
          <w:sz w:val="22"/>
          <w:szCs w:val="22"/>
          <w:lang w:val="en-US"/>
        </w:rPr>
        <w:t xml:space="preserve"> </w:t>
      </w:r>
      <w:r w:rsidR="00065BD9">
        <w:rPr>
          <w:sz w:val="22"/>
          <w:szCs w:val="22"/>
        </w:rPr>
        <w:t>t</w:t>
      </w:r>
      <w:r w:rsidR="00126C8A" w:rsidRPr="00495B9D">
        <w:rPr>
          <w:sz w:val="22"/>
          <w:szCs w:val="22"/>
        </w:rPr>
        <w:t xml:space="preserve">im </w:t>
      </w:r>
      <w:r w:rsidR="00126C8A" w:rsidRPr="00495B9D">
        <w:rPr>
          <w:i/>
          <w:sz w:val="22"/>
          <w:szCs w:val="22"/>
        </w:rPr>
        <w:t>Play Therapy</w:t>
      </w:r>
      <w:r w:rsidR="00126C8A" w:rsidRPr="00495B9D">
        <w:rPr>
          <w:sz w:val="22"/>
          <w:szCs w:val="22"/>
        </w:rPr>
        <w:t xml:space="preserve"> yang melibatkan 11 orang pengungsi anak dilaksanakan di sebuah ruangan kelas SDN 1 Payaman. Dalam melakukan kegiatan, kedua orang dosen pendamping juga dibantu oleh 8 orang mahasiswa. Di awal terlihat beberapa anak masih sedikit malu-malu namun tetap bersedia mengikuti kegiatan. Kegiatan awal dimulai dengan bernyanyi sebagai pencair suasana. Hasilnya anak-anak yang awalnya masih terlihat </w:t>
      </w:r>
      <w:r w:rsidR="00065BD9">
        <w:rPr>
          <w:sz w:val="22"/>
          <w:szCs w:val="22"/>
        </w:rPr>
        <w:t>segan</w:t>
      </w:r>
      <w:r w:rsidR="00126C8A" w:rsidRPr="00495B9D">
        <w:rPr>
          <w:sz w:val="22"/>
          <w:szCs w:val="22"/>
        </w:rPr>
        <w:t xml:space="preserve"> nampak lebih nyaman berinteraksi, bahkan terlihat lebih bersemangat. Secara umum, anak-anak cukup antusias dalam mengikuti kegiatan yang dilakukan dan mampu memahami instruksi dengan cukup baik.</w:t>
      </w:r>
    </w:p>
    <w:p w14:paraId="047F7FCA" w14:textId="77777777" w:rsidR="00126C8A" w:rsidRPr="00495B9D" w:rsidRDefault="00990E44" w:rsidP="00126C8A">
      <w:pPr>
        <w:jc w:val="both"/>
        <w:rPr>
          <w:sz w:val="22"/>
          <w:szCs w:val="22"/>
          <w:lang w:val="en-US"/>
        </w:rPr>
      </w:pPr>
      <w:r w:rsidRPr="00495B9D">
        <w:rPr>
          <w:noProof/>
          <w:sz w:val="22"/>
          <w:szCs w:val="22"/>
          <w:lang w:eastAsia="id-ID"/>
        </w:rPr>
        <w:drawing>
          <wp:anchor distT="0" distB="0" distL="114300" distR="114300" simplePos="0" relativeHeight="251661824" behindDoc="0" locked="0" layoutInCell="1" allowOverlap="1" wp14:anchorId="2E8B123C" wp14:editId="28475ECA">
            <wp:simplePos x="0" y="0"/>
            <wp:positionH relativeFrom="column">
              <wp:posOffset>15240</wp:posOffset>
            </wp:positionH>
            <wp:positionV relativeFrom="paragraph">
              <wp:posOffset>-1240</wp:posOffset>
            </wp:positionV>
            <wp:extent cx="2700670" cy="1668192"/>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ny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670" cy="16681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A561D23" w14:textId="77777777" w:rsidR="00126C8A" w:rsidRPr="00495B9D" w:rsidRDefault="00126C8A" w:rsidP="00126C8A">
      <w:pPr>
        <w:jc w:val="both"/>
        <w:rPr>
          <w:sz w:val="22"/>
          <w:szCs w:val="22"/>
          <w:lang w:val="en-US"/>
        </w:rPr>
      </w:pPr>
    </w:p>
    <w:p w14:paraId="44A88D64" w14:textId="77777777" w:rsidR="00126C8A" w:rsidRPr="00495B9D" w:rsidRDefault="00126C8A" w:rsidP="00126C8A">
      <w:pPr>
        <w:jc w:val="both"/>
        <w:rPr>
          <w:sz w:val="22"/>
          <w:szCs w:val="22"/>
          <w:lang w:val="en-US"/>
        </w:rPr>
      </w:pPr>
    </w:p>
    <w:p w14:paraId="1144FD13" w14:textId="77777777" w:rsidR="00126C8A" w:rsidRPr="00495B9D" w:rsidRDefault="00126C8A" w:rsidP="00126C8A">
      <w:pPr>
        <w:jc w:val="both"/>
        <w:rPr>
          <w:sz w:val="22"/>
          <w:szCs w:val="22"/>
          <w:lang w:val="en-US"/>
        </w:rPr>
      </w:pPr>
    </w:p>
    <w:p w14:paraId="1EAD857D" w14:textId="77777777" w:rsidR="00126C8A" w:rsidRPr="00495B9D" w:rsidRDefault="00126C8A" w:rsidP="00126C8A">
      <w:pPr>
        <w:jc w:val="both"/>
        <w:rPr>
          <w:sz w:val="22"/>
          <w:szCs w:val="22"/>
          <w:lang w:val="en-US"/>
        </w:rPr>
      </w:pPr>
    </w:p>
    <w:p w14:paraId="01E6E01C" w14:textId="77777777" w:rsidR="00126C8A" w:rsidRPr="00495B9D" w:rsidRDefault="00126C8A" w:rsidP="00126C8A">
      <w:pPr>
        <w:jc w:val="both"/>
        <w:rPr>
          <w:sz w:val="22"/>
          <w:szCs w:val="22"/>
          <w:lang w:val="en-US"/>
        </w:rPr>
      </w:pPr>
    </w:p>
    <w:p w14:paraId="11304188" w14:textId="77777777" w:rsidR="00126C8A" w:rsidRPr="00495B9D" w:rsidRDefault="00126C8A" w:rsidP="00126C8A">
      <w:pPr>
        <w:jc w:val="both"/>
        <w:rPr>
          <w:sz w:val="22"/>
          <w:szCs w:val="22"/>
          <w:lang w:val="en-US"/>
        </w:rPr>
      </w:pPr>
    </w:p>
    <w:p w14:paraId="034EAA19" w14:textId="77777777" w:rsidR="00126C8A" w:rsidRPr="00495B9D" w:rsidRDefault="00126C8A" w:rsidP="00126C8A">
      <w:pPr>
        <w:jc w:val="both"/>
        <w:rPr>
          <w:sz w:val="22"/>
          <w:szCs w:val="22"/>
          <w:lang w:val="en-US"/>
        </w:rPr>
      </w:pPr>
    </w:p>
    <w:p w14:paraId="7BE02139" w14:textId="77777777" w:rsidR="00126C8A" w:rsidRPr="00495B9D" w:rsidRDefault="00126C8A" w:rsidP="00126C8A">
      <w:pPr>
        <w:jc w:val="both"/>
        <w:rPr>
          <w:sz w:val="22"/>
          <w:szCs w:val="22"/>
          <w:lang w:val="en-US"/>
        </w:rPr>
      </w:pPr>
    </w:p>
    <w:p w14:paraId="606784FD" w14:textId="77777777" w:rsidR="00990E44" w:rsidRPr="00495B9D" w:rsidRDefault="00990E44" w:rsidP="00126C8A">
      <w:pPr>
        <w:jc w:val="center"/>
        <w:rPr>
          <w:sz w:val="22"/>
          <w:szCs w:val="22"/>
          <w:lang w:val="en-US"/>
        </w:rPr>
      </w:pPr>
    </w:p>
    <w:p w14:paraId="7E65C36F" w14:textId="77777777" w:rsidR="00432256" w:rsidRDefault="00432256" w:rsidP="00126C8A">
      <w:pPr>
        <w:jc w:val="center"/>
        <w:rPr>
          <w:sz w:val="22"/>
          <w:szCs w:val="22"/>
          <w:lang w:val="en-US"/>
        </w:rPr>
      </w:pPr>
    </w:p>
    <w:p w14:paraId="21077E40" w14:textId="77777777" w:rsidR="00126C8A" w:rsidRPr="00495B9D" w:rsidRDefault="00126C8A" w:rsidP="00126C8A">
      <w:pPr>
        <w:jc w:val="center"/>
        <w:rPr>
          <w:sz w:val="22"/>
          <w:szCs w:val="22"/>
          <w:lang w:val="en-US"/>
        </w:rPr>
      </w:pPr>
      <w:r w:rsidRPr="00495B9D">
        <w:rPr>
          <w:sz w:val="22"/>
          <w:szCs w:val="22"/>
          <w:lang w:val="en-US"/>
        </w:rPr>
        <w:t xml:space="preserve">Gambar 3. Ibu </w:t>
      </w:r>
      <w:r w:rsidR="0031609D">
        <w:rPr>
          <w:sz w:val="22"/>
          <w:szCs w:val="22"/>
          <w:lang w:val="en-US"/>
        </w:rPr>
        <w:t>Kholifah Umi S</w:t>
      </w:r>
      <w:r w:rsidRPr="00495B9D">
        <w:rPr>
          <w:sz w:val="22"/>
          <w:szCs w:val="22"/>
          <w:lang w:val="en-US"/>
        </w:rPr>
        <w:t xml:space="preserve">. </w:t>
      </w:r>
      <w:proofErr w:type="spellStart"/>
      <w:r w:rsidRPr="00495B9D">
        <w:rPr>
          <w:sz w:val="22"/>
          <w:szCs w:val="22"/>
          <w:lang w:val="en-US"/>
        </w:rPr>
        <w:t>memimpin</w:t>
      </w:r>
      <w:proofErr w:type="spellEnd"/>
      <w:r w:rsidRPr="00495B9D">
        <w:rPr>
          <w:sz w:val="22"/>
          <w:szCs w:val="22"/>
          <w:lang w:val="en-US"/>
        </w:rPr>
        <w:t xml:space="preserve"> </w:t>
      </w:r>
      <w:proofErr w:type="spellStart"/>
      <w:r w:rsidRPr="00495B9D">
        <w:rPr>
          <w:sz w:val="22"/>
          <w:szCs w:val="22"/>
          <w:lang w:val="en-US"/>
        </w:rPr>
        <w:t>kegiatan</w:t>
      </w:r>
      <w:proofErr w:type="spellEnd"/>
      <w:r w:rsidRPr="00495B9D">
        <w:rPr>
          <w:sz w:val="22"/>
          <w:szCs w:val="22"/>
          <w:lang w:val="en-US"/>
        </w:rPr>
        <w:t xml:space="preserve"> </w:t>
      </w:r>
      <w:proofErr w:type="spellStart"/>
      <w:r w:rsidRPr="00495B9D">
        <w:rPr>
          <w:sz w:val="22"/>
          <w:szCs w:val="22"/>
          <w:lang w:val="en-US"/>
        </w:rPr>
        <w:t>bernyanyi</w:t>
      </w:r>
      <w:proofErr w:type="spellEnd"/>
      <w:r w:rsidRPr="00495B9D">
        <w:rPr>
          <w:sz w:val="22"/>
          <w:szCs w:val="22"/>
          <w:lang w:val="en-US"/>
        </w:rPr>
        <w:t xml:space="preserve"> </w:t>
      </w:r>
      <w:proofErr w:type="spellStart"/>
      <w:r w:rsidRPr="00495B9D">
        <w:rPr>
          <w:sz w:val="22"/>
          <w:szCs w:val="22"/>
          <w:lang w:val="en-US"/>
        </w:rPr>
        <w:t>bersama</w:t>
      </w:r>
      <w:proofErr w:type="spellEnd"/>
    </w:p>
    <w:p w14:paraId="378319B8" w14:textId="77777777" w:rsidR="00126C8A" w:rsidRPr="00495B9D" w:rsidRDefault="00126C8A" w:rsidP="00126C8A">
      <w:pPr>
        <w:jc w:val="center"/>
        <w:rPr>
          <w:sz w:val="22"/>
          <w:szCs w:val="22"/>
          <w:lang w:val="en-US"/>
        </w:rPr>
      </w:pPr>
    </w:p>
    <w:p w14:paraId="3B7E71B9" w14:textId="77777777" w:rsidR="00126C8A" w:rsidRPr="00495B9D" w:rsidRDefault="00126C8A" w:rsidP="003665BB">
      <w:pPr>
        <w:ind w:firstLine="425"/>
        <w:jc w:val="both"/>
        <w:rPr>
          <w:sz w:val="22"/>
          <w:szCs w:val="22"/>
          <w:lang w:val="en-US"/>
        </w:rPr>
      </w:pPr>
      <w:r w:rsidRPr="00495B9D">
        <w:rPr>
          <w:sz w:val="22"/>
          <w:szCs w:val="22"/>
        </w:rPr>
        <w:t xml:space="preserve">Setelah kegiatan bernyanyi, anak-anak diajak untuk melakukan permainan konsentrasi, di mana anak-anak diminta untuk berkonsentrasi mendengarkan dan mengikuti suatu instruksi untuk selanjutnya melakukan </w:t>
      </w:r>
      <w:r w:rsidRPr="00495B9D">
        <w:rPr>
          <w:sz w:val="22"/>
          <w:szCs w:val="22"/>
        </w:rPr>
        <w:lastRenderedPageBreak/>
        <w:t xml:space="preserve">gerakan tertentu berdasarkan instruksi yang diberikan. Situasi menjadi semakin ramai karena anak-anak semakin antusias mengikuti intruksi dan suasana menjadi pecah karena terkadang ada anak-anak yang melakukan kesalahan gerakan. </w:t>
      </w:r>
    </w:p>
    <w:p w14:paraId="7CDDA3CA" w14:textId="77777777" w:rsidR="00495B9D" w:rsidRPr="00495B9D" w:rsidRDefault="00495B9D" w:rsidP="00126C8A">
      <w:pPr>
        <w:jc w:val="both"/>
        <w:rPr>
          <w:noProof/>
          <w:sz w:val="22"/>
          <w:szCs w:val="22"/>
          <w:lang w:val="en-US" w:eastAsia="en-US"/>
        </w:rPr>
      </w:pPr>
    </w:p>
    <w:p w14:paraId="5DE17790" w14:textId="77777777" w:rsidR="00126C8A" w:rsidRPr="00495B9D" w:rsidRDefault="00AC3A15" w:rsidP="00126C8A">
      <w:pPr>
        <w:jc w:val="both"/>
        <w:rPr>
          <w:sz w:val="22"/>
          <w:szCs w:val="22"/>
          <w:lang w:val="en-US"/>
        </w:rPr>
      </w:pPr>
      <w:r w:rsidRPr="00495B9D">
        <w:rPr>
          <w:noProof/>
          <w:sz w:val="22"/>
          <w:szCs w:val="22"/>
          <w:lang w:eastAsia="id-ID"/>
        </w:rPr>
        <w:drawing>
          <wp:inline distT="0" distB="0" distL="0" distR="0" wp14:anchorId="550C40CD" wp14:editId="521ED502">
            <wp:extent cx="2559380" cy="2389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ntrasi.jpg"/>
                    <pic:cNvPicPr/>
                  </pic:nvPicPr>
                  <pic:blipFill rotWithShape="1">
                    <a:blip r:embed="rId13" cstate="print">
                      <a:extLst>
                        <a:ext uri="{28A0092B-C50C-407E-A947-70E740481C1C}">
                          <a14:useLocalDpi xmlns:a14="http://schemas.microsoft.com/office/drawing/2010/main" val="0"/>
                        </a:ext>
                      </a:extLst>
                    </a:blip>
                    <a:srcRect t="33645" b="9580"/>
                    <a:stretch/>
                  </pic:blipFill>
                  <pic:spPr bwMode="auto">
                    <a:xfrm>
                      <a:off x="0" y="0"/>
                      <a:ext cx="2563827" cy="239366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DB4C0D5" w14:textId="77777777" w:rsidR="00126C8A" w:rsidRPr="00495B9D" w:rsidRDefault="00126C8A" w:rsidP="00126C8A">
      <w:pPr>
        <w:jc w:val="center"/>
        <w:rPr>
          <w:sz w:val="22"/>
          <w:szCs w:val="22"/>
          <w:lang w:val="en-US"/>
        </w:rPr>
      </w:pPr>
      <w:r w:rsidRPr="00495B9D">
        <w:rPr>
          <w:sz w:val="22"/>
          <w:szCs w:val="22"/>
          <w:lang w:val="en-US"/>
        </w:rPr>
        <w:t xml:space="preserve">Gambar 4. </w:t>
      </w:r>
      <w:proofErr w:type="spellStart"/>
      <w:r w:rsidRPr="00495B9D">
        <w:rPr>
          <w:sz w:val="22"/>
          <w:szCs w:val="22"/>
          <w:lang w:val="en-US"/>
        </w:rPr>
        <w:t>Permainan</w:t>
      </w:r>
      <w:proofErr w:type="spellEnd"/>
      <w:r w:rsidRPr="00495B9D">
        <w:rPr>
          <w:sz w:val="22"/>
          <w:szCs w:val="22"/>
          <w:lang w:val="en-US"/>
        </w:rPr>
        <w:t xml:space="preserve"> </w:t>
      </w:r>
      <w:proofErr w:type="spellStart"/>
      <w:r w:rsidRPr="00495B9D">
        <w:rPr>
          <w:sz w:val="22"/>
          <w:szCs w:val="22"/>
          <w:lang w:val="en-US"/>
        </w:rPr>
        <w:t>konsentrasi</w:t>
      </w:r>
      <w:proofErr w:type="spellEnd"/>
    </w:p>
    <w:p w14:paraId="0A5665FA" w14:textId="77777777" w:rsidR="003665BB" w:rsidRDefault="003665BB" w:rsidP="003665BB">
      <w:pPr>
        <w:ind w:firstLine="425"/>
        <w:jc w:val="both"/>
        <w:rPr>
          <w:sz w:val="22"/>
          <w:szCs w:val="22"/>
        </w:rPr>
      </w:pPr>
    </w:p>
    <w:p w14:paraId="2F92DCF2" w14:textId="77777777" w:rsidR="00126C8A" w:rsidRPr="00495B9D" w:rsidRDefault="00126C8A" w:rsidP="003665BB">
      <w:pPr>
        <w:ind w:firstLine="425"/>
        <w:jc w:val="both"/>
        <w:rPr>
          <w:sz w:val="22"/>
          <w:szCs w:val="22"/>
          <w:lang w:val="en-US"/>
        </w:rPr>
      </w:pPr>
      <w:r w:rsidRPr="00495B9D">
        <w:rPr>
          <w:sz w:val="22"/>
          <w:szCs w:val="22"/>
        </w:rPr>
        <w:t xml:space="preserve">Permainan selanjutnya yaitu permainan yang mengasah motorik anak-anak, motorik kasar dan halus. Permainan tebak profesi membutuhkan gerakan dari otot-otot besar anak-anak. Sedangkan di permainan berikutnya yang menggunakan kertas. Anak-anak diminta untuk menempel kertas sehingga melatih otot-otot jari jemari atau otot motorik halusnya. </w:t>
      </w:r>
    </w:p>
    <w:p w14:paraId="2FCAF124" w14:textId="77777777" w:rsidR="00126C8A" w:rsidRPr="00495B9D" w:rsidRDefault="00A521B3" w:rsidP="00126C8A">
      <w:pPr>
        <w:jc w:val="both"/>
        <w:rPr>
          <w:sz w:val="22"/>
          <w:szCs w:val="22"/>
          <w:lang w:val="en-US"/>
        </w:rPr>
      </w:pPr>
      <w:r w:rsidRPr="00495B9D">
        <w:rPr>
          <w:noProof/>
          <w:sz w:val="22"/>
          <w:szCs w:val="22"/>
          <w:lang w:eastAsia="id-ID"/>
        </w:rPr>
        <w:drawing>
          <wp:inline distT="0" distB="0" distL="0" distR="0" wp14:anchorId="03DE9415" wp14:editId="0CE3A1C1">
            <wp:extent cx="2559608" cy="2498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bak2.jpg"/>
                    <pic:cNvPicPr/>
                  </pic:nvPicPr>
                  <pic:blipFill rotWithShape="1">
                    <a:blip r:embed="rId14" cstate="print">
                      <a:extLst>
                        <a:ext uri="{28A0092B-C50C-407E-A947-70E740481C1C}">
                          <a14:useLocalDpi xmlns:a14="http://schemas.microsoft.com/office/drawing/2010/main" val="0"/>
                        </a:ext>
                      </a:extLst>
                    </a:blip>
                    <a:srcRect t="39252" b="8178"/>
                    <a:stretch/>
                  </pic:blipFill>
                  <pic:spPr bwMode="auto">
                    <a:xfrm>
                      <a:off x="0" y="0"/>
                      <a:ext cx="2568369" cy="250720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1791C88C" w14:textId="77777777" w:rsidR="00126C8A" w:rsidRDefault="00126C8A" w:rsidP="00126C8A">
      <w:pPr>
        <w:jc w:val="center"/>
        <w:rPr>
          <w:sz w:val="22"/>
          <w:szCs w:val="22"/>
          <w:lang w:val="en-US"/>
        </w:rPr>
      </w:pPr>
      <w:r w:rsidRPr="00495B9D">
        <w:rPr>
          <w:sz w:val="22"/>
          <w:szCs w:val="22"/>
          <w:lang w:val="en-US"/>
        </w:rPr>
        <w:t xml:space="preserve">Gambar 5. </w:t>
      </w:r>
      <w:proofErr w:type="spellStart"/>
      <w:r w:rsidRPr="00495B9D">
        <w:rPr>
          <w:sz w:val="22"/>
          <w:szCs w:val="22"/>
          <w:lang w:val="en-US"/>
        </w:rPr>
        <w:t>Permainan</w:t>
      </w:r>
      <w:proofErr w:type="spellEnd"/>
      <w:r w:rsidRPr="00495B9D">
        <w:rPr>
          <w:sz w:val="22"/>
          <w:szCs w:val="22"/>
          <w:lang w:val="en-US"/>
        </w:rPr>
        <w:t xml:space="preserve"> </w:t>
      </w:r>
      <w:proofErr w:type="spellStart"/>
      <w:r w:rsidRPr="00495B9D">
        <w:rPr>
          <w:sz w:val="22"/>
          <w:szCs w:val="22"/>
          <w:lang w:val="en-US"/>
        </w:rPr>
        <w:t>motorik</w:t>
      </w:r>
      <w:proofErr w:type="spellEnd"/>
      <w:r w:rsidRPr="00495B9D">
        <w:rPr>
          <w:sz w:val="22"/>
          <w:szCs w:val="22"/>
          <w:lang w:val="en-US"/>
        </w:rPr>
        <w:t xml:space="preserve"> </w:t>
      </w:r>
      <w:proofErr w:type="spellStart"/>
      <w:r w:rsidRPr="00495B9D">
        <w:rPr>
          <w:sz w:val="22"/>
          <w:szCs w:val="22"/>
          <w:lang w:val="en-US"/>
        </w:rPr>
        <w:t>tebak</w:t>
      </w:r>
      <w:proofErr w:type="spellEnd"/>
      <w:r w:rsidRPr="00495B9D">
        <w:rPr>
          <w:sz w:val="22"/>
          <w:szCs w:val="22"/>
          <w:lang w:val="en-US"/>
        </w:rPr>
        <w:t xml:space="preserve"> </w:t>
      </w:r>
      <w:proofErr w:type="spellStart"/>
      <w:r w:rsidRPr="00495B9D">
        <w:rPr>
          <w:sz w:val="22"/>
          <w:szCs w:val="22"/>
          <w:lang w:val="en-US"/>
        </w:rPr>
        <w:t>profesi</w:t>
      </w:r>
      <w:proofErr w:type="spellEnd"/>
    </w:p>
    <w:p w14:paraId="4EC76DDD" w14:textId="77777777" w:rsidR="003665BB" w:rsidRPr="00495B9D" w:rsidRDefault="003665BB" w:rsidP="00126C8A">
      <w:pPr>
        <w:jc w:val="center"/>
        <w:rPr>
          <w:sz w:val="22"/>
          <w:szCs w:val="22"/>
          <w:lang w:val="en-US"/>
        </w:rPr>
      </w:pPr>
    </w:p>
    <w:p w14:paraId="53CE8A4E" w14:textId="77777777" w:rsidR="00126C8A" w:rsidRPr="00495B9D" w:rsidRDefault="00126C8A" w:rsidP="00126C8A">
      <w:pPr>
        <w:jc w:val="both"/>
        <w:rPr>
          <w:sz w:val="22"/>
          <w:szCs w:val="22"/>
          <w:lang w:val="en-US"/>
        </w:rPr>
      </w:pPr>
    </w:p>
    <w:p w14:paraId="359CB611" w14:textId="77777777" w:rsidR="00126C8A" w:rsidRPr="00495B9D" w:rsidRDefault="00495B9D" w:rsidP="00126C8A">
      <w:pPr>
        <w:jc w:val="both"/>
        <w:rPr>
          <w:sz w:val="22"/>
          <w:szCs w:val="22"/>
          <w:lang w:val="en-US"/>
        </w:rPr>
      </w:pPr>
      <w:r w:rsidRPr="00495B9D">
        <w:rPr>
          <w:noProof/>
          <w:sz w:val="22"/>
          <w:szCs w:val="22"/>
          <w:lang w:eastAsia="id-ID"/>
        </w:rPr>
        <w:lastRenderedPageBreak/>
        <w:drawing>
          <wp:inline distT="0" distB="0" distL="0" distR="0" wp14:anchorId="13C11E77" wp14:editId="72BA7B4B">
            <wp:extent cx="2550772" cy="206271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ta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4751" cy="2082107"/>
                    </a:xfrm>
                    <a:prstGeom prst="rect">
                      <a:avLst/>
                    </a:prstGeom>
                    <a:ln>
                      <a:noFill/>
                    </a:ln>
                    <a:effectLst>
                      <a:softEdge rad="112500"/>
                    </a:effectLst>
                  </pic:spPr>
                </pic:pic>
              </a:graphicData>
            </a:graphic>
          </wp:inline>
        </w:drawing>
      </w:r>
    </w:p>
    <w:p w14:paraId="58017AF3" w14:textId="77777777" w:rsidR="00C626C5" w:rsidRDefault="00C626C5" w:rsidP="00495B9D">
      <w:pPr>
        <w:jc w:val="center"/>
        <w:rPr>
          <w:sz w:val="22"/>
          <w:szCs w:val="22"/>
          <w:lang w:val="en-US"/>
        </w:rPr>
      </w:pPr>
    </w:p>
    <w:p w14:paraId="4BD68EC6" w14:textId="77777777" w:rsidR="00126C8A" w:rsidRPr="00495B9D" w:rsidRDefault="00432256" w:rsidP="00495B9D">
      <w:pPr>
        <w:jc w:val="center"/>
        <w:rPr>
          <w:sz w:val="22"/>
          <w:szCs w:val="22"/>
          <w:lang w:val="en-US"/>
        </w:rPr>
      </w:pPr>
      <w:r>
        <w:rPr>
          <w:sz w:val="22"/>
          <w:szCs w:val="22"/>
          <w:lang w:val="en-US"/>
        </w:rPr>
        <w:t>Gambar 6</w:t>
      </w:r>
      <w:r w:rsidR="00126C8A" w:rsidRPr="00495B9D">
        <w:rPr>
          <w:sz w:val="22"/>
          <w:szCs w:val="22"/>
          <w:lang w:val="en-US"/>
        </w:rPr>
        <w:t xml:space="preserve">. </w:t>
      </w:r>
      <w:proofErr w:type="spellStart"/>
      <w:r w:rsidR="00126C8A" w:rsidRPr="00495B9D">
        <w:rPr>
          <w:sz w:val="22"/>
          <w:szCs w:val="22"/>
          <w:lang w:val="en-US"/>
        </w:rPr>
        <w:t>Permainan</w:t>
      </w:r>
      <w:proofErr w:type="spellEnd"/>
      <w:r w:rsidR="00126C8A" w:rsidRPr="00495B9D">
        <w:rPr>
          <w:sz w:val="22"/>
          <w:szCs w:val="22"/>
          <w:lang w:val="en-US"/>
        </w:rPr>
        <w:t xml:space="preserve"> </w:t>
      </w:r>
      <w:proofErr w:type="spellStart"/>
      <w:r w:rsidR="00126C8A" w:rsidRPr="00495B9D">
        <w:rPr>
          <w:sz w:val="22"/>
          <w:szCs w:val="22"/>
          <w:lang w:val="en-US"/>
        </w:rPr>
        <w:t>menggunakan</w:t>
      </w:r>
      <w:proofErr w:type="spellEnd"/>
      <w:r w:rsidR="00126C8A" w:rsidRPr="00495B9D">
        <w:rPr>
          <w:sz w:val="22"/>
          <w:szCs w:val="22"/>
          <w:lang w:val="en-US"/>
        </w:rPr>
        <w:t xml:space="preserve"> </w:t>
      </w:r>
      <w:proofErr w:type="spellStart"/>
      <w:r w:rsidR="00126C8A" w:rsidRPr="00495B9D">
        <w:rPr>
          <w:sz w:val="22"/>
          <w:szCs w:val="22"/>
          <w:lang w:val="en-US"/>
        </w:rPr>
        <w:t>kertas</w:t>
      </w:r>
      <w:proofErr w:type="spellEnd"/>
      <w:r w:rsidR="00126C8A" w:rsidRPr="00495B9D">
        <w:rPr>
          <w:sz w:val="22"/>
          <w:szCs w:val="22"/>
          <w:lang w:val="en-US"/>
        </w:rPr>
        <w:t xml:space="preserve"> yang </w:t>
      </w:r>
      <w:proofErr w:type="spellStart"/>
      <w:r w:rsidR="00126C8A" w:rsidRPr="00495B9D">
        <w:rPr>
          <w:sz w:val="22"/>
          <w:szCs w:val="22"/>
          <w:lang w:val="en-US"/>
        </w:rPr>
        <w:t>mengasah</w:t>
      </w:r>
      <w:proofErr w:type="spellEnd"/>
      <w:r w:rsidR="00126C8A" w:rsidRPr="00495B9D">
        <w:rPr>
          <w:sz w:val="22"/>
          <w:szCs w:val="22"/>
          <w:lang w:val="en-US"/>
        </w:rPr>
        <w:t xml:space="preserve"> </w:t>
      </w:r>
      <w:proofErr w:type="spellStart"/>
      <w:r w:rsidR="00126C8A" w:rsidRPr="00495B9D">
        <w:rPr>
          <w:sz w:val="22"/>
          <w:szCs w:val="22"/>
          <w:lang w:val="en-US"/>
        </w:rPr>
        <w:t>motorik</w:t>
      </w:r>
      <w:proofErr w:type="spellEnd"/>
      <w:r w:rsidR="00126C8A" w:rsidRPr="00495B9D">
        <w:rPr>
          <w:sz w:val="22"/>
          <w:szCs w:val="22"/>
          <w:lang w:val="en-US"/>
        </w:rPr>
        <w:t xml:space="preserve"> </w:t>
      </w:r>
      <w:proofErr w:type="spellStart"/>
      <w:r w:rsidR="00126C8A" w:rsidRPr="00495B9D">
        <w:rPr>
          <w:sz w:val="22"/>
          <w:szCs w:val="22"/>
          <w:lang w:val="en-US"/>
        </w:rPr>
        <w:t>halus</w:t>
      </w:r>
      <w:proofErr w:type="spellEnd"/>
      <w:r w:rsidR="00126C8A" w:rsidRPr="00495B9D">
        <w:rPr>
          <w:sz w:val="22"/>
          <w:szCs w:val="22"/>
          <w:lang w:val="en-US"/>
        </w:rPr>
        <w:t xml:space="preserve"> </w:t>
      </w:r>
      <w:proofErr w:type="spellStart"/>
      <w:r w:rsidR="00126C8A" w:rsidRPr="00495B9D">
        <w:rPr>
          <w:sz w:val="22"/>
          <w:szCs w:val="22"/>
          <w:lang w:val="en-US"/>
        </w:rPr>
        <w:t>anak</w:t>
      </w:r>
      <w:proofErr w:type="spellEnd"/>
    </w:p>
    <w:p w14:paraId="01301B40" w14:textId="77777777" w:rsidR="00126C8A" w:rsidRPr="00495B9D" w:rsidRDefault="00126C8A" w:rsidP="00126C8A">
      <w:pPr>
        <w:jc w:val="both"/>
        <w:rPr>
          <w:sz w:val="22"/>
          <w:szCs w:val="22"/>
          <w:lang w:val="en-US"/>
        </w:rPr>
      </w:pPr>
    </w:p>
    <w:p w14:paraId="2D920725" w14:textId="77777777" w:rsidR="00126C8A" w:rsidRPr="00495B9D" w:rsidRDefault="00126C8A" w:rsidP="003665BB">
      <w:pPr>
        <w:ind w:firstLine="425"/>
        <w:jc w:val="both"/>
        <w:rPr>
          <w:sz w:val="22"/>
          <w:szCs w:val="22"/>
          <w:lang w:val="en-US"/>
        </w:rPr>
      </w:pPr>
      <w:r w:rsidRPr="00495B9D">
        <w:rPr>
          <w:sz w:val="22"/>
          <w:szCs w:val="22"/>
        </w:rPr>
        <w:t xml:space="preserve">Setelah sesi permainan berakhir dan kegiatan selesai, masing-masing anak mendapatkan </w:t>
      </w:r>
      <w:r w:rsidRPr="00495B9D">
        <w:rPr>
          <w:i/>
          <w:sz w:val="22"/>
          <w:szCs w:val="22"/>
        </w:rPr>
        <w:t xml:space="preserve">reward </w:t>
      </w:r>
      <w:r w:rsidRPr="00495B9D">
        <w:rPr>
          <w:sz w:val="22"/>
          <w:szCs w:val="22"/>
        </w:rPr>
        <w:t xml:space="preserve">atau hadiah. Adapun selama kegiatan, beberapa orang pengungsi dewasa yang merupakan anggota keluarga dari anak-anak turut menyaksikan serta menunjukkan ekspresi gembira. Keseluruhan, kegiatan berjalan dengan lancar dan cukup dapat mencapai tujuan utamanya yaitu membangun emosi positif dari pengungsi anak. </w:t>
      </w:r>
    </w:p>
    <w:p w14:paraId="5628E651" w14:textId="77777777" w:rsidR="00495B9D" w:rsidRPr="00495B9D" w:rsidRDefault="00495B9D" w:rsidP="00126C8A">
      <w:pPr>
        <w:jc w:val="both"/>
        <w:rPr>
          <w:sz w:val="22"/>
          <w:szCs w:val="22"/>
          <w:lang w:val="en-US"/>
        </w:rPr>
      </w:pPr>
      <w:r w:rsidRPr="00495B9D">
        <w:rPr>
          <w:noProof/>
          <w:sz w:val="22"/>
          <w:szCs w:val="22"/>
          <w:lang w:eastAsia="id-ID"/>
        </w:rPr>
        <w:drawing>
          <wp:inline distT="0" distB="0" distL="0" distR="0" wp14:anchorId="7718D1B2" wp14:editId="0E3197C6">
            <wp:extent cx="2509283" cy="1762931"/>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ard.jpg"/>
                    <pic:cNvPicPr/>
                  </pic:nvPicPr>
                  <pic:blipFill rotWithShape="1">
                    <a:blip r:embed="rId16" cstate="print">
                      <a:extLst>
                        <a:ext uri="{28A0092B-C50C-407E-A947-70E740481C1C}">
                          <a14:useLocalDpi xmlns:a14="http://schemas.microsoft.com/office/drawing/2010/main" val="0"/>
                        </a:ext>
                      </a:extLst>
                    </a:blip>
                    <a:srcRect l="12869" t="18453" r="15429"/>
                    <a:stretch/>
                  </pic:blipFill>
                  <pic:spPr bwMode="auto">
                    <a:xfrm>
                      <a:off x="0" y="0"/>
                      <a:ext cx="2519870" cy="177036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7A188887" w14:textId="77777777" w:rsidR="00600DA0" w:rsidRPr="00495B9D" w:rsidRDefault="00600DA0" w:rsidP="00600DA0">
      <w:pPr>
        <w:jc w:val="center"/>
        <w:rPr>
          <w:sz w:val="22"/>
          <w:szCs w:val="22"/>
          <w:lang w:val="en-US"/>
        </w:rPr>
      </w:pPr>
      <w:r w:rsidRPr="00495B9D">
        <w:rPr>
          <w:sz w:val="22"/>
          <w:szCs w:val="22"/>
          <w:lang w:val="en-US"/>
        </w:rPr>
        <w:t xml:space="preserve">Gambar </w:t>
      </w:r>
      <w:r w:rsidR="00432256">
        <w:rPr>
          <w:sz w:val="22"/>
          <w:szCs w:val="22"/>
          <w:lang w:val="en-US"/>
        </w:rPr>
        <w:t>7</w:t>
      </w:r>
      <w:r w:rsidRPr="00495B9D">
        <w:rPr>
          <w:sz w:val="22"/>
          <w:szCs w:val="22"/>
          <w:lang w:val="en-US"/>
        </w:rPr>
        <w:t xml:space="preserve">. </w:t>
      </w:r>
      <w:proofErr w:type="spellStart"/>
      <w:r w:rsidRPr="00495B9D">
        <w:rPr>
          <w:sz w:val="22"/>
          <w:szCs w:val="22"/>
          <w:lang w:val="en-US"/>
        </w:rPr>
        <w:t>Anak-anak</w:t>
      </w:r>
      <w:proofErr w:type="spellEnd"/>
      <w:r w:rsidR="00AC3A15" w:rsidRPr="00495B9D">
        <w:rPr>
          <w:sz w:val="22"/>
          <w:szCs w:val="22"/>
          <w:lang w:val="en-US"/>
        </w:rPr>
        <w:t xml:space="preserve"> </w:t>
      </w:r>
      <w:proofErr w:type="spellStart"/>
      <w:r w:rsidR="00AC3A15" w:rsidRPr="00495B9D">
        <w:rPr>
          <w:sz w:val="22"/>
          <w:szCs w:val="22"/>
          <w:lang w:val="en-US"/>
        </w:rPr>
        <w:t>mendapatkan</w:t>
      </w:r>
      <w:proofErr w:type="spellEnd"/>
      <w:r w:rsidR="00AC3A15" w:rsidRPr="00495B9D">
        <w:rPr>
          <w:sz w:val="22"/>
          <w:szCs w:val="22"/>
          <w:lang w:val="en-US"/>
        </w:rPr>
        <w:t xml:space="preserve"> </w:t>
      </w:r>
      <w:proofErr w:type="spellStart"/>
      <w:r w:rsidR="00AC3A15" w:rsidRPr="00495B9D">
        <w:rPr>
          <w:sz w:val="22"/>
          <w:szCs w:val="22"/>
          <w:lang w:val="en-US"/>
        </w:rPr>
        <w:t>hadiah</w:t>
      </w:r>
      <w:proofErr w:type="spellEnd"/>
      <w:r w:rsidR="00AC3A15" w:rsidRPr="00495B9D">
        <w:rPr>
          <w:sz w:val="22"/>
          <w:szCs w:val="22"/>
          <w:lang w:val="en-US"/>
        </w:rPr>
        <w:t xml:space="preserve"> </w:t>
      </w:r>
      <w:proofErr w:type="spellStart"/>
      <w:r w:rsidR="00AC3A15" w:rsidRPr="00495B9D">
        <w:rPr>
          <w:sz w:val="22"/>
          <w:szCs w:val="22"/>
          <w:lang w:val="en-US"/>
        </w:rPr>
        <w:t>setelah</w:t>
      </w:r>
      <w:proofErr w:type="spellEnd"/>
      <w:r w:rsidR="00AC3A15" w:rsidRPr="00495B9D">
        <w:rPr>
          <w:sz w:val="22"/>
          <w:szCs w:val="22"/>
          <w:lang w:val="en-US"/>
        </w:rPr>
        <w:t xml:space="preserve"> </w:t>
      </w:r>
      <w:proofErr w:type="spellStart"/>
      <w:r w:rsidR="00AC3A15" w:rsidRPr="00495B9D">
        <w:rPr>
          <w:sz w:val="22"/>
          <w:szCs w:val="22"/>
          <w:lang w:val="en-US"/>
        </w:rPr>
        <w:t>kegiatan</w:t>
      </w:r>
      <w:proofErr w:type="spellEnd"/>
      <w:r w:rsidRPr="00495B9D">
        <w:rPr>
          <w:sz w:val="22"/>
          <w:szCs w:val="22"/>
          <w:lang w:val="en-US"/>
        </w:rPr>
        <w:t xml:space="preserve"> </w:t>
      </w:r>
      <w:r w:rsidRPr="00495B9D">
        <w:rPr>
          <w:i/>
          <w:sz w:val="22"/>
          <w:szCs w:val="22"/>
          <w:lang w:val="en-US"/>
        </w:rPr>
        <w:t>Play Therapy</w:t>
      </w:r>
      <w:r w:rsidRPr="00495B9D">
        <w:rPr>
          <w:sz w:val="22"/>
          <w:szCs w:val="22"/>
          <w:lang w:val="en-US"/>
        </w:rPr>
        <w:t xml:space="preserve"> </w:t>
      </w:r>
      <w:proofErr w:type="spellStart"/>
      <w:r w:rsidRPr="00495B9D">
        <w:rPr>
          <w:sz w:val="22"/>
          <w:szCs w:val="22"/>
          <w:lang w:val="en-US"/>
        </w:rPr>
        <w:t>selesai</w:t>
      </w:r>
      <w:proofErr w:type="spellEnd"/>
    </w:p>
    <w:p w14:paraId="1A3A9623" w14:textId="77777777" w:rsidR="00126C8A" w:rsidRPr="00495B9D" w:rsidRDefault="00126C8A" w:rsidP="00126C8A">
      <w:pPr>
        <w:jc w:val="both"/>
        <w:rPr>
          <w:sz w:val="22"/>
          <w:szCs w:val="22"/>
        </w:rPr>
      </w:pPr>
    </w:p>
    <w:p w14:paraId="549E7031" w14:textId="77777777" w:rsidR="00303E84" w:rsidRDefault="00303E84" w:rsidP="003665BB">
      <w:pPr>
        <w:ind w:firstLine="425"/>
        <w:jc w:val="both"/>
        <w:rPr>
          <w:sz w:val="22"/>
          <w:szCs w:val="22"/>
          <w:lang w:val="en-US"/>
        </w:rPr>
      </w:pPr>
    </w:p>
    <w:p w14:paraId="5D42D979" w14:textId="77777777" w:rsidR="00A247C4" w:rsidRDefault="00303E84" w:rsidP="00A247C4">
      <w:pPr>
        <w:ind w:firstLine="425"/>
        <w:jc w:val="both"/>
        <w:rPr>
          <w:sz w:val="22"/>
          <w:szCs w:val="22"/>
          <w:lang w:val="en-US"/>
        </w:rPr>
      </w:pPr>
      <w:proofErr w:type="spellStart"/>
      <w:r>
        <w:rPr>
          <w:sz w:val="22"/>
          <w:szCs w:val="22"/>
          <w:lang w:val="en-US"/>
        </w:rPr>
        <w:t>Adapun</w:t>
      </w:r>
      <w:proofErr w:type="spellEnd"/>
      <w:r>
        <w:rPr>
          <w:sz w:val="22"/>
          <w:szCs w:val="22"/>
          <w:lang w:val="en-US"/>
        </w:rPr>
        <w:t xml:space="preserve"> </w:t>
      </w:r>
      <w:proofErr w:type="spellStart"/>
      <w:r>
        <w:rPr>
          <w:sz w:val="22"/>
          <w:szCs w:val="22"/>
          <w:lang w:val="en-US"/>
        </w:rPr>
        <w:t>pada</w:t>
      </w:r>
      <w:proofErr w:type="spellEnd"/>
      <w:r>
        <w:rPr>
          <w:sz w:val="22"/>
          <w:szCs w:val="22"/>
          <w:lang w:val="en-US"/>
        </w:rPr>
        <w:t xml:space="preserve"> </w:t>
      </w:r>
      <w:proofErr w:type="spellStart"/>
      <w:r>
        <w:rPr>
          <w:sz w:val="22"/>
          <w:szCs w:val="22"/>
          <w:lang w:val="en-US"/>
        </w:rPr>
        <w:t>tanggal</w:t>
      </w:r>
      <w:proofErr w:type="spellEnd"/>
      <w:r>
        <w:rPr>
          <w:sz w:val="22"/>
          <w:szCs w:val="22"/>
          <w:lang w:val="en-US"/>
        </w:rPr>
        <w:t xml:space="preserve"> 19 </w:t>
      </w:r>
      <w:proofErr w:type="spellStart"/>
      <w:r>
        <w:rPr>
          <w:sz w:val="22"/>
          <w:szCs w:val="22"/>
          <w:lang w:val="en-US"/>
        </w:rPr>
        <w:t>Januari</w:t>
      </w:r>
      <w:proofErr w:type="spellEnd"/>
      <w:r>
        <w:rPr>
          <w:sz w:val="22"/>
          <w:szCs w:val="22"/>
          <w:lang w:val="en-US"/>
        </w:rPr>
        <w:t xml:space="preserve"> 2023, </w:t>
      </w:r>
      <w:proofErr w:type="spellStart"/>
      <w:r>
        <w:rPr>
          <w:sz w:val="22"/>
          <w:szCs w:val="22"/>
          <w:lang w:val="en-US"/>
        </w:rPr>
        <w:t>beberapa</w:t>
      </w:r>
      <w:proofErr w:type="spellEnd"/>
      <w:r>
        <w:rPr>
          <w:sz w:val="22"/>
          <w:szCs w:val="22"/>
          <w:lang w:val="en-US"/>
        </w:rPr>
        <w:t xml:space="preserve"> </w:t>
      </w:r>
      <w:proofErr w:type="spellStart"/>
      <w:r>
        <w:rPr>
          <w:sz w:val="22"/>
          <w:szCs w:val="22"/>
          <w:lang w:val="en-US"/>
        </w:rPr>
        <w:t>anggota</w:t>
      </w:r>
      <w:proofErr w:type="spellEnd"/>
      <w:r>
        <w:rPr>
          <w:sz w:val="22"/>
          <w:szCs w:val="22"/>
          <w:lang w:val="en-US"/>
        </w:rPr>
        <w:t xml:space="preserve"> </w:t>
      </w:r>
      <w:proofErr w:type="spellStart"/>
      <w:r>
        <w:rPr>
          <w:sz w:val="22"/>
          <w:szCs w:val="22"/>
          <w:lang w:val="en-US"/>
        </w:rPr>
        <w:t>tim</w:t>
      </w:r>
      <w:proofErr w:type="spellEnd"/>
      <w:r>
        <w:rPr>
          <w:sz w:val="22"/>
          <w:szCs w:val="22"/>
          <w:lang w:val="en-US"/>
        </w:rPr>
        <w:t xml:space="preserve"> </w:t>
      </w:r>
      <w:r w:rsidRPr="00303E84">
        <w:rPr>
          <w:i/>
          <w:sz w:val="22"/>
          <w:szCs w:val="22"/>
          <w:lang w:val="en-US"/>
        </w:rPr>
        <w:t>PFA</w:t>
      </w:r>
      <w:r>
        <w:rPr>
          <w:sz w:val="22"/>
          <w:szCs w:val="22"/>
          <w:lang w:val="en-US"/>
        </w:rPr>
        <w:t xml:space="preserve"> </w:t>
      </w:r>
      <w:proofErr w:type="spellStart"/>
      <w:r>
        <w:rPr>
          <w:sz w:val="22"/>
          <w:szCs w:val="22"/>
          <w:lang w:val="en-US"/>
        </w:rPr>
        <w:t>dan</w:t>
      </w:r>
      <w:proofErr w:type="spellEnd"/>
      <w:r>
        <w:rPr>
          <w:sz w:val="22"/>
          <w:szCs w:val="22"/>
          <w:lang w:val="en-US"/>
        </w:rPr>
        <w:t xml:space="preserve"> </w:t>
      </w:r>
      <w:r w:rsidRPr="00303E84">
        <w:rPr>
          <w:i/>
          <w:sz w:val="22"/>
          <w:szCs w:val="22"/>
          <w:lang w:val="en-US"/>
        </w:rPr>
        <w:t>Play Therapy</w:t>
      </w:r>
      <w:r>
        <w:rPr>
          <w:i/>
          <w:sz w:val="22"/>
          <w:szCs w:val="22"/>
          <w:lang w:val="en-US"/>
        </w:rPr>
        <w:t xml:space="preserve"> </w:t>
      </w:r>
      <w:proofErr w:type="spellStart"/>
      <w:r>
        <w:rPr>
          <w:sz w:val="22"/>
          <w:szCs w:val="22"/>
          <w:lang w:val="en-US"/>
        </w:rPr>
        <w:t>melakukan</w:t>
      </w:r>
      <w:proofErr w:type="spellEnd"/>
      <w:r>
        <w:rPr>
          <w:sz w:val="22"/>
          <w:szCs w:val="22"/>
          <w:lang w:val="en-US"/>
        </w:rPr>
        <w:t xml:space="preserve"> </w:t>
      </w:r>
      <w:proofErr w:type="spellStart"/>
      <w:r>
        <w:rPr>
          <w:sz w:val="22"/>
          <w:szCs w:val="22"/>
          <w:lang w:val="en-US"/>
        </w:rPr>
        <w:t>evaluasi</w:t>
      </w:r>
      <w:proofErr w:type="spellEnd"/>
      <w:r>
        <w:rPr>
          <w:sz w:val="22"/>
          <w:szCs w:val="22"/>
          <w:lang w:val="en-US"/>
        </w:rPr>
        <w:t xml:space="preserve"> </w:t>
      </w:r>
      <w:proofErr w:type="spellStart"/>
      <w:r w:rsidR="00BF4CC2">
        <w:rPr>
          <w:sz w:val="22"/>
          <w:szCs w:val="22"/>
          <w:lang w:val="en-US"/>
        </w:rPr>
        <w:t>kegiatan</w:t>
      </w:r>
      <w:proofErr w:type="spellEnd"/>
      <w:r w:rsidR="00BF4CC2">
        <w:rPr>
          <w:sz w:val="22"/>
          <w:szCs w:val="22"/>
          <w:lang w:val="en-US"/>
        </w:rPr>
        <w:t xml:space="preserve"> </w:t>
      </w:r>
      <w:proofErr w:type="spellStart"/>
      <w:r w:rsidR="00BF4CC2">
        <w:rPr>
          <w:sz w:val="22"/>
          <w:szCs w:val="22"/>
          <w:lang w:val="en-US"/>
        </w:rPr>
        <w:t>ke</w:t>
      </w:r>
      <w:proofErr w:type="spellEnd"/>
      <w:r w:rsidR="00BF4CC2">
        <w:rPr>
          <w:sz w:val="22"/>
          <w:szCs w:val="22"/>
          <w:lang w:val="en-US"/>
        </w:rPr>
        <w:t xml:space="preserve"> </w:t>
      </w:r>
      <w:proofErr w:type="spellStart"/>
      <w:r w:rsidR="00BF4CC2">
        <w:rPr>
          <w:sz w:val="22"/>
          <w:szCs w:val="22"/>
          <w:lang w:val="en-US"/>
        </w:rPr>
        <w:t>Desa</w:t>
      </w:r>
      <w:proofErr w:type="spellEnd"/>
      <w:r w:rsidR="00BF4CC2">
        <w:rPr>
          <w:sz w:val="22"/>
          <w:szCs w:val="22"/>
          <w:lang w:val="en-US"/>
        </w:rPr>
        <w:t xml:space="preserve"> </w:t>
      </w:r>
      <w:proofErr w:type="spellStart"/>
      <w:r w:rsidR="00BF4CC2">
        <w:rPr>
          <w:sz w:val="22"/>
          <w:szCs w:val="22"/>
          <w:lang w:val="en-US"/>
        </w:rPr>
        <w:t>Payaman</w:t>
      </w:r>
      <w:proofErr w:type="spellEnd"/>
      <w:r w:rsidR="00BF4CC2">
        <w:rPr>
          <w:sz w:val="22"/>
          <w:szCs w:val="22"/>
          <w:lang w:val="en-US"/>
        </w:rPr>
        <w:t>.</w:t>
      </w:r>
      <w:r w:rsidR="00A247C4">
        <w:rPr>
          <w:sz w:val="22"/>
          <w:szCs w:val="22"/>
          <w:lang w:val="en-US"/>
        </w:rPr>
        <w:t xml:space="preserve"> Tim </w:t>
      </w:r>
      <w:proofErr w:type="spellStart"/>
      <w:r w:rsidR="00A247C4">
        <w:rPr>
          <w:sz w:val="22"/>
          <w:szCs w:val="22"/>
          <w:lang w:val="en-US"/>
        </w:rPr>
        <w:t>bertemu</w:t>
      </w:r>
      <w:proofErr w:type="spellEnd"/>
      <w:r w:rsidR="00A247C4">
        <w:rPr>
          <w:sz w:val="22"/>
          <w:szCs w:val="22"/>
          <w:lang w:val="en-US"/>
        </w:rPr>
        <w:t xml:space="preserve"> </w:t>
      </w:r>
      <w:proofErr w:type="spellStart"/>
      <w:r w:rsidR="00A247C4">
        <w:rPr>
          <w:sz w:val="22"/>
          <w:szCs w:val="22"/>
          <w:lang w:val="en-US"/>
        </w:rPr>
        <w:t>dengan</w:t>
      </w:r>
      <w:proofErr w:type="spellEnd"/>
      <w:r w:rsidR="00A247C4">
        <w:rPr>
          <w:sz w:val="22"/>
          <w:szCs w:val="22"/>
          <w:lang w:val="en-US"/>
        </w:rPr>
        <w:t xml:space="preserve"> </w:t>
      </w:r>
      <w:proofErr w:type="spellStart"/>
      <w:r w:rsidR="00A247C4">
        <w:rPr>
          <w:sz w:val="22"/>
          <w:szCs w:val="22"/>
          <w:lang w:val="en-US"/>
        </w:rPr>
        <w:t>Kepala</w:t>
      </w:r>
      <w:proofErr w:type="spellEnd"/>
      <w:r w:rsidR="00A247C4">
        <w:rPr>
          <w:sz w:val="22"/>
          <w:szCs w:val="22"/>
          <w:lang w:val="en-US"/>
        </w:rPr>
        <w:t xml:space="preserve"> </w:t>
      </w:r>
      <w:proofErr w:type="spellStart"/>
      <w:r w:rsidR="00A247C4">
        <w:rPr>
          <w:sz w:val="22"/>
          <w:szCs w:val="22"/>
          <w:lang w:val="en-US"/>
        </w:rPr>
        <w:t>Desa</w:t>
      </w:r>
      <w:proofErr w:type="spellEnd"/>
      <w:r w:rsidR="00A247C4">
        <w:rPr>
          <w:sz w:val="22"/>
          <w:szCs w:val="22"/>
          <w:lang w:val="en-US"/>
        </w:rPr>
        <w:t xml:space="preserve"> </w:t>
      </w:r>
      <w:proofErr w:type="spellStart"/>
      <w:r w:rsidR="00A247C4">
        <w:rPr>
          <w:sz w:val="22"/>
          <w:szCs w:val="22"/>
          <w:lang w:val="en-US"/>
        </w:rPr>
        <w:t>Payaman</w:t>
      </w:r>
      <w:proofErr w:type="spellEnd"/>
      <w:r w:rsidR="00A247C4">
        <w:rPr>
          <w:sz w:val="22"/>
          <w:szCs w:val="22"/>
          <w:lang w:val="en-US"/>
        </w:rPr>
        <w:t xml:space="preserve">, </w:t>
      </w:r>
      <w:proofErr w:type="spellStart"/>
      <w:r w:rsidR="00A247C4">
        <w:rPr>
          <w:sz w:val="22"/>
          <w:szCs w:val="22"/>
          <w:lang w:val="en-US"/>
        </w:rPr>
        <w:t>yaitu</w:t>
      </w:r>
      <w:proofErr w:type="spellEnd"/>
      <w:r w:rsidR="00A247C4">
        <w:rPr>
          <w:sz w:val="22"/>
          <w:szCs w:val="22"/>
          <w:lang w:val="en-US"/>
        </w:rPr>
        <w:t xml:space="preserve"> </w:t>
      </w:r>
      <w:proofErr w:type="spellStart"/>
      <w:r w:rsidR="00A247C4">
        <w:rPr>
          <w:sz w:val="22"/>
          <w:szCs w:val="22"/>
          <w:lang w:val="en-US"/>
        </w:rPr>
        <w:t>Bapak</w:t>
      </w:r>
      <w:proofErr w:type="spellEnd"/>
      <w:r w:rsidR="00A247C4">
        <w:rPr>
          <w:sz w:val="22"/>
          <w:szCs w:val="22"/>
          <w:lang w:val="en-US"/>
        </w:rPr>
        <w:t xml:space="preserve"> </w:t>
      </w:r>
      <w:proofErr w:type="spellStart"/>
      <w:r w:rsidR="00A247C4">
        <w:rPr>
          <w:sz w:val="22"/>
          <w:szCs w:val="22"/>
          <w:lang w:val="en-US"/>
        </w:rPr>
        <w:t>Nurhadi</w:t>
      </w:r>
      <w:proofErr w:type="spellEnd"/>
      <w:r w:rsidR="00A247C4">
        <w:rPr>
          <w:sz w:val="22"/>
          <w:szCs w:val="22"/>
          <w:lang w:val="en-US"/>
        </w:rPr>
        <w:t xml:space="preserve">, </w:t>
      </w:r>
      <w:proofErr w:type="spellStart"/>
      <w:r w:rsidR="00A247C4">
        <w:rPr>
          <w:sz w:val="22"/>
          <w:szCs w:val="22"/>
          <w:lang w:val="en-US"/>
        </w:rPr>
        <w:t>S.Pd.I</w:t>
      </w:r>
      <w:proofErr w:type="spellEnd"/>
      <w:r w:rsidR="00A247C4">
        <w:rPr>
          <w:sz w:val="22"/>
          <w:szCs w:val="22"/>
          <w:lang w:val="en-US"/>
        </w:rPr>
        <w:t xml:space="preserve">. Tim </w:t>
      </w:r>
      <w:proofErr w:type="spellStart"/>
      <w:r w:rsidR="00A247C4">
        <w:rPr>
          <w:sz w:val="22"/>
          <w:szCs w:val="22"/>
          <w:lang w:val="en-US"/>
        </w:rPr>
        <w:t>mendapatkan</w:t>
      </w:r>
      <w:proofErr w:type="spellEnd"/>
      <w:r w:rsidR="00A247C4">
        <w:rPr>
          <w:sz w:val="22"/>
          <w:szCs w:val="22"/>
          <w:lang w:val="en-US"/>
        </w:rPr>
        <w:t xml:space="preserve"> </w:t>
      </w:r>
      <w:proofErr w:type="spellStart"/>
      <w:r w:rsidR="00A247C4">
        <w:rPr>
          <w:sz w:val="22"/>
          <w:szCs w:val="22"/>
          <w:lang w:val="en-US"/>
        </w:rPr>
        <w:t>informasi</w:t>
      </w:r>
      <w:proofErr w:type="spellEnd"/>
      <w:r w:rsidR="00A247C4">
        <w:rPr>
          <w:sz w:val="22"/>
          <w:szCs w:val="22"/>
          <w:lang w:val="en-US"/>
        </w:rPr>
        <w:t xml:space="preserve"> </w:t>
      </w:r>
      <w:proofErr w:type="spellStart"/>
      <w:r w:rsidR="00A247C4">
        <w:rPr>
          <w:sz w:val="22"/>
          <w:szCs w:val="22"/>
          <w:lang w:val="en-US"/>
        </w:rPr>
        <w:t>bahwa</w:t>
      </w:r>
      <w:proofErr w:type="spellEnd"/>
      <w:r w:rsidR="00A247C4">
        <w:rPr>
          <w:sz w:val="22"/>
          <w:szCs w:val="22"/>
          <w:lang w:val="en-US"/>
        </w:rPr>
        <w:t xml:space="preserve"> </w:t>
      </w:r>
      <w:proofErr w:type="spellStart"/>
      <w:r w:rsidR="00A247C4">
        <w:rPr>
          <w:sz w:val="22"/>
          <w:szCs w:val="22"/>
          <w:lang w:val="en-US"/>
        </w:rPr>
        <w:t>s</w:t>
      </w:r>
      <w:r w:rsidR="00BF4CC2">
        <w:rPr>
          <w:sz w:val="22"/>
          <w:szCs w:val="22"/>
          <w:lang w:val="en-US"/>
        </w:rPr>
        <w:t>emenjak</w:t>
      </w:r>
      <w:proofErr w:type="spellEnd"/>
      <w:r w:rsidR="00BF4CC2">
        <w:rPr>
          <w:sz w:val="22"/>
          <w:szCs w:val="22"/>
          <w:lang w:val="en-US"/>
        </w:rPr>
        <w:t xml:space="preserve"> </w:t>
      </w:r>
      <w:proofErr w:type="spellStart"/>
      <w:r w:rsidR="00BF4CC2">
        <w:rPr>
          <w:sz w:val="22"/>
          <w:szCs w:val="22"/>
          <w:lang w:val="en-US"/>
        </w:rPr>
        <w:t>tanggal</w:t>
      </w:r>
      <w:proofErr w:type="spellEnd"/>
      <w:r w:rsidR="00BF4CC2">
        <w:rPr>
          <w:sz w:val="22"/>
          <w:szCs w:val="22"/>
          <w:lang w:val="en-US"/>
        </w:rPr>
        <w:t xml:space="preserve"> 13 </w:t>
      </w:r>
      <w:proofErr w:type="spellStart"/>
      <w:r w:rsidR="00BF4CC2">
        <w:rPr>
          <w:sz w:val="22"/>
          <w:szCs w:val="22"/>
          <w:lang w:val="en-US"/>
        </w:rPr>
        <w:t>Januari</w:t>
      </w:r>
      <w:proofErr w:type="spellEnd"/>
      <w:r w:rsidR="00BF4CC2">
        <w:rPr>
          <w:sz w:val="22"/>
          <w:szCs w:val="22"/>
          <w:lang w:val="en-US"/>
        </w:rPr>
        <w:t xml:space="preserve"> 2023, para </w:t>
      </w:r>
      <w:proofErr w:type="spellStart"/>
      <w:r w:rsidR="00BF4CC2">
        <w:rPr>
          <w:sz w:val="22"/>
          <w:szCs w:val="22"/>
          <w:lang w:val="en-US"/>
        </w:rPr>
        <w:t>warga</w:t>
      </w:r>
      <w:proofErr w:type="spellEnd"/>
      <w:r w:rsidR="00BF4CC2">
        <w:rPr>
          <w:sz w:val="22"/>
          <w:szCs w:val="22"/>
          <w:lang w:val="en-US"/>
        </w:rPr>
        <w:t xml:space="preserve"> </w:t>
      </w:r>
      <w:proofErr w:type="spellStart"/>
      <w:r w:rsidR="00BF4CC2">
        <w:rPr>
          <w:sz w:val="22"/>
          <w:szCs w:val="22"/>
          <w:lang w:val="en-US"/>
        </w:rPr>
        <w:t>telah</w:t>
      </w:r>
      <w:proofErr w:type="spellEnd"/>
      <w:r w:rsidR="00BF4CC2">
        <w:rPr>
          <w:sz w:val="22"/>
          <w:szCs w:val="22"/>
          <w:lang w:val="en-US"/>
        </w:rPr>
        <w:t xml:space="preserve"> </w:t>
      </w:r>
      <w:proofErr w:type="spellStart"/>
      <w:r w:rsidR="00BF4CC2">
        <w:rPr>
          <w:sz w:val="22"/>
          <w:szCs w:val="22"/>
          <w:lang w:val="en-US"/>
        </w:rPr>
        <w:t>dapat</w:t>
      </w:r>
      <w:proofErr w:type="spellEnd"/>
      <w:r w:rsidR="00BF4CC2">
        <w:rPr>
          <w:sz w:val="22"/>
          <w:szCs w:val="22"/>
          <w:lang w:val="en-US"/>
        </w:rPr>
        <w:t xml:space="preserve"> </w:t>
      </w:r>
      <w:proofErr w:type="spellStart"/>
      <w:r w:rsidR="00BF4CC2">
        <w:rPr>
          <w:sz w:val="22"/>
          <w:szCs w:val="22"/>
          <w:lang w:val="en-US"/>
        </w:rPr>
        <w:t>kembali</w:t>
      </w:r>
      <w:proofErr w:type="spellEnd"/>
      <w:r w:rsidR="00BF4CC2">
        <w:rPr>
          <w:sz w:val="22"/>
          <w:szCs w:val="22"/>
          <w:lang w:val="en-US"/>
        </w:rPr>
        <w:t xml:space="preserve"> </w:t>
      </w:r>
      <w:proofErr w:type="spellStart"/>
      <w:r w:rsidR="00BF4CC2">
        <w:rPr>
          <w:sz w:val="22"/>
          <w:szCs w:val="22"/>
          <w:lang w:val="en-US"/>
        </w:rPr>
        <w:t>ke</w:t>
      </w:r>
      <w:proofErr w:type="spellEnd"/>
      <w:r w:rsidR="00BF4CC2">
        <w:rPr>
          <w:sz w:val="22"/>
          <w:szCs w:val="22"/>
          <w:lang w:val="en-US"/>
        </w:rPr>
        <w:t xml:space="preserve"> </w:t>
      </w:r>
      <w:proofErr w:type="spellStart"/>
      <w:r w:rsidR="00BF4CC2">
        <w:rPr>
          <w:sz w:val="22"/>
          <w:szCs w:val="22"/>
          <w:lang w:val="en-US"/>
        </w:rPr>
        <w:t>rumah</w:t>
      </w:r>
      <w:proofErr w:type="spellEnd"/>
      <w:r w:rsidR="00BF4CC2">
        <w:rPr>
          <w:sz w:val="22"/>
          <w:szCs w:val="22"/>
          <w:lang w:val="en-US"/>
        </w:rPr>
        <w:t xml:space="preserve"> </w:t>
      </w:r>
      <w:proofErr w:type="spellStart"/>
      <w:r w:rsidR="00BF4CC2">
        <w:rPr>
          <w:sz w:val="22"/>
          <w:szCs w:val="22"/>
          <w:lang w:val="en-US"/>
        </w:rPr>
        <w:t>masing-masing</w:t>
      </w:r>
      <w:proofErr w:type="spellEnd"/>
      <w:r w:rsidR="00BF4CC2">
        <w:rPr>
          <w:sz w:val="22"/>
          <w:szCs w:val="22"/>
          <w:lang w:val="en-US"/>
        </w:rPr>
        <w:t xml:space="preserve"> </w:t>
      </w:r>
      <w:proofErr w:type="spellStart"/>
      <w:r w:rsidR="00BF4CC2">
        <w:rPr>
          <w:sz w:val="22"/>
          <w:szCs w:val="22"/>
          <w:lang w:val="en-US"/>
        </w:rPr>
        <w:t>walaupun</w:t>
      </w:r>
      <w:proofErr w:type="spellEnd"/>
      <w:r w:rsidR="00BF4CC2">
        <w:rPr>
          <w:sz w:val="22"/>
          <w:szCs w:val="22"/>
          <w:lang w:val="en-US"/>
        </w:rPr>
        <w:t xml:space="preserve"> di </w:t>
      </w:r>
      <w:proofErr w:type="spellStart"/>
      <w:r w:rsidR="00BF4CC2">
        <w:rPr>
          <w:sz w:val="22"/>
          <w:szCs w:val="22"/>
          <w:lang w:val="en-US"/>
        </w:rPr>
        <w:t>beberapa</w:t>
      </w:r>
      <w:proofErr w:type="spellEnd"/>
      <w:r w:rsidR="00BF4CC2">
        <w:rPr>
          <w:sz w:val="22"/>
          <w:szCs w:val="22"/>
          <w:lang w:val="en-US"/>
        </w:rPr>
        <w:t xml:space="preserve"> </w:t>
      </w:r>
      <w:proofErr w:type="spellStart"/>
      <w:r w:rsidR="00BF4CC2">
        <w:rPr>
          <w:sz w:val="22"/>
          <w:szCs w:val="22"/>
          <w:lang w:val="en-US"/>
        </w:rPr>
        <w:t>rumah</w:t>
      </w:r>
      <w:proofErr w:type="spellEnd"/>
      <w:r w:rsidR="00BF4CC2">
        <w:rPr>
          <w:sz w:val="22"/>
          <w:szCs w:val="22"/>
          <w:lang w:val="en-US"/>
        </w:rPr>
        <w:t xml:space="preserve"> air </w:t>
      </w:r>
      <w:proofErr w:type="spellStart"/>
      <w:r w:rsidR="00BF4CC2">
        <w:rPr>
          <w:sz w:val="22"/>
          <w:szCs w:val="22"/>
          <w:lang w:val="en-US"/>
        </w:rPr>
        <w:lastRenderedPageBreak/>
        <w:t>masih</w:t>
      </w:r>
      <w:proofErr w:type="spellEnd"/>
      <w:r w:rsidR="00BF4CC2">
        <w:rPr>
          <w:sz w:val="22"/>
          <w:szCs w:val="22"/>
          <w:lang w:val="en-US"/>
        </w:rPr>
        <w:t xml:space="preserve"> </w:t>
      </w:r>
      <w:proofErr w:type="spellStart"/>
      <w:r w:rsidR="00BF4CC2">
        <w:rPr>
          <w:sz w:val="22"/>
          <w:szCs w:val="22"/>
          <w:lang w:val="en-US"/>
        </w:rPr>
        <w:t>men</w:t>
      </w:r>
      <w:r w:rsidR="00A247C4">
        <w:rPr>
          <w:sz w:val="22"/>
          <w:szCs w:val="22"/>
          <w:lang w:val="en-US"/>
        </w:rPr>
        <w:t>ggenang</w:t>
      </w:r>
      <w:proofErr w:type="spellEnd"/>
      <w:r w:rsidR="00A247C4">
        <w:rPr>
          <w:sz w:val="22"/>
          <w:szCs w:val="22"/>
          <w:lang w:val="en-US"/>
        </w:rPr>
        <w:t xml:space="preserve">. </w:t>
      </w:r>
      <w:proofErr w:type="spellStart"/>
      <w:r w:rsidR="00A247C4">
        <w:rPr>
          <w:sz w:val="22"/>
          <w:szCs w:val="22"/>
          <w:lang w:val="en-US"/>
        </w:rPr>
        <w:t>Berkenaan</w:t>
      </w:r>
      <w:proofErr w:type="spellEnd"/>
      <w:r w:rsidR="00A247C4">
        <w:rPr>
          <w:sz w:val="22"/>
          <w:szCs w:val="22"/>
          <w:lang w:val="en-US"/>
        </w:rPr>
        <w:t xml:space="preserve"> </w:t>
      </w:r>
      <w:proofErr w:type="spellStart"/>
      <w:r w:rsidR="00A247C4">
        <w:rPr>
          <w:sz w:val="22"/>
          <w:szCs w:val="22"/>
          <w:lang w:val="en-US"/>
        </w:rPr>
        <w:t>dengan</w:t>
      </w:r>
      <w:proofErr w:type="spellEnd"/>
      <w:r w:rsidR="00A247C4">
        <w:rPr>
          <w:sz w:val="22"/>
          <w:szCs w:val="22"/>
          <w:lang w:val="en-US"/>
        </w:rPr>
        <w:t xml:space="preserve"> </w:t>
      </w:r>
      <w:proofErr w:type="spellStart"/>
      <w:r w:rsidR="00A247C4">
        <w:rPr>
          <w:sz w:val="22"/>
          <w:szCs w:val="22"/>
          <w:lang w:val="en-US"/>
        </w:rPr>
        <w:t>itu</w:t>
      </w:r>
      <w:proofErr w:type="spellEnd"/>
      <w:r w:rsidR="00A247C4">
        <w:rPr>
          <w:sz w:val="22"/>
          <w:szCs w:val="22"/>
          <w:lang w:val="en-US"/>
        </w:rPr>
        <w:t xml:space="preserve">, </w:t>
      </w:r>
      <w:proofErr w:type="spellStart"/>
      <w:r w:rsidR="00A247C4">
        <w:rPr>
          <w:sz w:val="22"/>
          <w:szCs w:val="22"/>
          <w:lang w:val="en-US"/>
        </w:rPr>
        <w:t>anggota</w:t>
      </w:r>
      <w:proofErr w:type="spellEnd"/>
      <w:r w:rsidR="00A247C4">
        <w:rPr>
          <w:sz w:val="22"/>
          <w:szCs w:val="22"/>
          <w:lang w:val="en-US"/>
        </w:rPr>
        <w:t xml:space="preserve"> </w:t>
      </w:r>
      <w:proofErr w:type="spellStart"/>
      <w:r w:rsidR="00A247C4">
        <w:rPr>
          <w:sz w:val="22"/>
          <w:szCs w:val="22"/>
          <w:lang w:val="en-US"/>
        </w:rPr>
        <w:t>tim</w:t>
      </w:r>
      <w:proofErr w:type="spellEnd"/>
      <w:r w:rsidR="00A247C4">
        <w:rPr>
          <w:sz w:val="22"/>
          <w:szCs w:val="22"/>
          <w:lang w:val="en-US"/>
        </w:rPr>
        <w:t xml:space="preserve"> </w:t>
      </w:r>
      <w:proofErr w:type="spellStart"/>
      <w:r w:rsidR="00A247C4">
        <w:rPr>
          <w:sz w:val="22"/>
          <w:szCs w:val="22"/>
          <w:lang w:val="en-US"/>
        </w:rPr>
        <w:t>meminta</w:t>
      </w:r>
      <w:proofErr w:type="spellEnd"/>
      <w:r w:rsidR="00A247C4">
        <w:rPr>
          <w:sz w:val="22"/>
          <w:szCs w:val="22"/>
          <w:lang w:val="en-US"/>
        </w:rPr>
        <w:t xml:space="preserve"> </w:t>
      </w:r>
      <w:proofErr w:type="spellStart"/>
      <w:r w:rsidR="00A247C4">
        <w:rPr>
          <w:sz w:val="22"/>
          <w:szCs w:val="22"/>
          <w:lang w:val="en-US"/>
        </w:rPr>
        <w:t>izin</w:t>
      </w:r>
      <w:proofErr w:type="spellEnd"/>
      <w:r w:rsidR="00A247C4">
        <w:rPr>
          <w:sz w:val="22"/>
          <w:szCs w:val="22"/>
          <w:lang w:val="en-US"/>
        </w:rPr>
        <w:t xml:space="preserve"> </w:t>
      </w:r>
      <w:proofErr w:type="spellStart"/>
      <w:r w:rsidR="00A247C4">
        <w:rPr>
          <w:sz w:val="22"/>
          <w:szCs w:val="22"/>
          <w:lang w:val="en-US"/>
        </w:rPr>
        <w:t>untuk</w:t>
      </w:r>
      <w:proofErr w:type="spellEnd"/>
      <w:r w:rsidR="00A247C4">
        <w:rPr>
          <w:sz w:val="22"/>
          <w:szCs w:val="22"/>
          <w:lang w:val="en-US"/>
        </w:rPr>
        <w:t xml:space="preserve"> </w:t>
      </w:r>
      <w:proofErr w:type="spellStart"/>
      <w:r w:rsidR="00A247C4">
        <w:rPr>
          <w:sz w:val="22"/>
          <w:szCs w:val="22"/>
          <w:lang w:val="en-US"/>
        </w:rPr>
        <w:t>meminta</w:t>
      </w:r>
      <w:proofErr w:type="spellEnd"/>
      <w:r w:rsidR="00A247C4">
        <w:rPr>
          <w:sz w:val="22"/>
          <w:szCs w:val="22"/>
          <w:lang w:val="en-US"/>
        </w:rPr>
        <w:t xml:space="preserve"> </w:t>
      </w:r>
      <w:proofErr w:type="spellStart"/>
      <w:r w:rsidR="00A247C4">
        <w:rPr>
          <w:sz w:val="22"/>
          <w:szCs w:val="22"/>
          <w:lang w:val="en-US"/>
        </w:rPr>
        <w:t>izin</w:t>
      </w:r>
      <w:proofErr w:type="spellEnd"/>
      <w:r w:rsidR="00A247C4">
        <w:rPr>
          <w:sz w:val="22"/>
          <w:szCs w:val="22"/>
          <w:lang w:val="en-US"/>
        </w:rPr>
        <w:t xml:space="preserve"> </w:t>
      </w:r>
      <w:proofErr w:type="spellStart"/>
      <w:r w:rsidR="00A247C4">
        <w:rPr>
          <w:sz w:val="22"/>
          <w:szCs w:val="22"/>
          <w:lang w:val="en-US"/>
        </w:rPr>
        <w:t>berkunjung</w:t>
      </w:r>
      <w:proofErr w:type="spellEnd"/>
      <w:r w:rsidR="00A247C4">
        <w:rPr>
          <w:sz w:val="22"/>
          <w:szCs w:val="22"/>
          <w:lang w:val="en-US"/>
        </w:rPr>
        <w:t xml:space="preserve"> </w:t>
      </w:r>
      <w:proofErr w:type="spellStart"/>
      <w:r w:rsidR="00A247C4">
        <w:rPr>
          <w:sz w:val="22"/>
          <w:szCs w:val="22"/>
          <w:lang w:val="en-US"/>
        </w:rPr>
        <w:t>ke</w:t>
      </w:r>
      <w:proofErr w:type="spellEnd"/>
      <w:r w:rsidR="00A247C4">
        <w:rPr>
          <w:sz w:val="22"/>
          <w:szCs w:val="22"/>
          <w:lang w:val="en-US"/>
        </w:rPr>
        <w:t xml:space="preserve"> </w:t>
      </w:r>
      <w:proofErr w:type="spellStart"/>
      <w:r w:rsidR="00A247C4">
        <w:rPr>
          <w:sz w:val="22"/>
          <w:szCs w:val="22"/>
          <w:lang w:val="en-US"/>
        </w:rPr>
        <w:t>beberapa</w:t>
      </w:r>
      <w:proofErr w:type="spellEnd"/>
      <w:r w:rsidR="00A247C4">
        <w:rPr>
          <w:sz w:val="22"/>
          <w:szCs w:val="22"/>
          <w:lang w:val="en-US"/>
        </w:rPr>
        <w:t xml:space="preserve"> </w:t>
      </w:r>
      <w:proofErr w:type="spellStart"/>
      <w:r w:rsidR="00A247C4">
        <w:rPr>
          <w:sz w:val="22"/>
          <w:szCs w:val="22"/>
          <w:lang w:val="en-US"/>
        </w:rPr>
        <w:t>rumah</w:t>
      </w:r>
      <w:proofErr w:type="spellEnd"/>
      <w:r w:rsidR="00A247C4">
        <w:rPr>
          <w:sz w:val="22"/>
          <w:szCs w:val="22"/>
          <w:lang w:val="en-US"/>
        </w:rPr>
        <w:t xml:space="preserve"> </w:t>
      </w:r>
      <w:proofErr w:type="spellStart"/>
      <w:r w:rsidR="00A247C4">
        <w:rPr>
          <w:sz w:val="22"/>
          <w:szCs w:val="22"/>
          <w:lang w:val="en-US"/>
        </w:rPr>
        <w:t>warga</w:t>
      </w:r>
      <w:proofErr w:type="spellEnd"/>
      <w:r w:rsidR="00A247C4">
        <w:rPr>
          <w:sz w:val="22"/>
          <w:szCs w:val="22"/>
          <w:lang w:val="en-US"/>
        </w:rPr>
        <w:t xml:space="preserve">. </w:t>
      </w:r>
    </w:p>
    <w:p w14:paraId="689DD058" w14:textId="77777777" w:rsidR="00A247C4" w:rsidRDefault="00A247C4" w:rsidP="00A247C4">
      <w:pPr>
        <w:ind w:firstLine="425"/>
        <w:jc w:val="both"/>
        <w:rPr>
          <w:sz w:val="22"/>
          <w:szCs w:val="22"/>
          <w:lang w:val="en-US"/>
        </w:rPr>
      </w:pPr>
    </w:p>
    <w:p w14:paraId="094EB490" w14:textId="77777777" w:rsidR="00A247C4" w:rsidRDefault="00A247C4" w:rsidP="00A247C4">
      <w:pPr>
        <w:ind w:firstLine="425"/>
        <w:jc w:val="both"/>
        <w:rPr>
          <w:sz w:val="22"/>
          <w:szCs w:val="22"/>
          <w:lang w:val="en-US"/>
        </w:rPr>
      </w:pPr>
      <w:r>
        <w:rPr>
          <w:noProof/>
          <w:sz w:val="22"/>
          <w:szCs w:val="22"/>
          <w:lang w:eastAsia="id-ID"/>
        </w:rPr>
        <w:drawing>
          <wp:anchor distT="0" distB="0" distL="114300" distR="114300" simplePos="0" relativeHeight="251662848" behindDoc="0" locked="0" layoutInCell="1" allowOverlap="1" wp14:anchorId="1F982F05" wp14:editId="2C508D1D">
            <wp:simplePos x="0" y="0"/>
            <wp:positionH relativeFrom="column">
              <wp:posOffset>4445</wp:posOffset>
            </wp:positionH>
            <wp:positionV relativeFrom="paragraph">
              <wp:posOffset>36830</wp:posOffset>
            </wp:positionV>
            <wp:extent cx="2765425" cy="1243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9 at 15.12.1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5425" cy="12439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B719DB4" w14:textId="77777777" w:rsidR="00A247C4" w:rsidRDefault="00A247C4" w:rsidP="00A247C4">
      <w:pPr>
        <w:ind w:firstLine="425"/>
        <w:jc w:val="both"/>
        <w:rPr>
          <w:sz w:val="22"/>
          <w:szCs w:val="22"/>
          <w:lang w:val="en-US"/>
        </w:rPr>
      </w:pPr>
    </w:p>
    <w:p w14:paraId="40BBCE5E" w14:textId="77777777" w:rsidR="00A247C4" w:rsidRDefault="00A247C4" w:rsidP="00A247C4">
      <w:pPr>
        <w:ind w:firstLine="425"/>
        <w:jc w:val="both"/>
        <w:rPr>
          <w:sz w:val="22"/>
          <w:szCs w:val="22"/>
          <w:lang w:val="en-US"/>
        </w:rPr>
      </w:pPr>
    </w:p>
    <w:p w14:paraId="7FE8CD07" w14:textId="77777777" w:rsidR="00A247C4" w:rsidRDefault="00A247C4" w:rsidP="00A247C4">
      <w:pPr>
        <w:ind w:firstLine="425"/>
        <w:jc w:val="both"/>
        <w:rPr>
          <w:sz w:val="22"/>
          <w:szCs w:val="22"/>
          <w:lang w:val="en-US"/>
        </w:rPr>
      </w:pPr>
    </w:p>
    <w:p w14:paraId="210E806D" w14:textId="77777777" w:rsidR="00A247C4" w:rsidRDefault="00A247C4" w:rsidP="00A247C4">
      <w:pPr>
        <w:ind w:firstLine="425"/>
        <w:jc w:val="both"/>
        <w:rPr>
          <w:sz w:val="22"/>
          <w:szCs w:val="22"/>
          <w:lang w:val="en-US"/>
        </w:rPr>
      </w:pPr>
    </w:p>
    <w:p w14:paraId="4461AB3E" w14:textId="77777777" w:rsidR="00A247C4" w:rsidRDefault="00A247C4" w:rsidP="00A247C4">
      <w:pPr>
        <w:ind w:firstLine="425"/>
        <w:jc w:val="both"/>
        <w:rPr>
          <w:sz w:val="22"/>
          <w:szCs w:val="22"/>
          <w:lang w:val="en-US"/>
        </w:rPr>
      </w:pPr>
    </w:p>
    <w:p w14:paraId="71F33499" w14:textId="77777777" w:rsidR="00A247C4" w:rsidRDefault="00A247C4" w:rsidP="00A247C4">
      <w:pPr>
        <w:ind w:firstLine="425"/>
        <w:jc w:val="both"/>
        <w:rPr>
          <w:sz w:val="22"/>
          <w:szCs w:val="22"/>
          <w:lang w:val="en-US"/>
        </w:rPr>
      </w:pPr>
    </w:p>
    <w:p w14:paraId="1A35D1F0" w14:textId="77777777" w:rsidR="00A247C4" w:rsidRDefault="00A247C4" w:rsidP="00A247C4">
      <w:pPr>
        <w:ind w:firstLine="425"/>
        <w:jc w:val="both"/>
        <w:rPr>
          <w:sz w:val="22"/>
          <w:szCs w:val="22"/>
          <w:lang w:val="en-US"/>
        </w:rPr>
      </w:pPr>
    </w:p>
    <w:p w14:paraId="1DC39D83" w14:textId="77777777" w:rsidR="00A247C4" w:rsidRDefault="00A247C4" w:rsidP="00A247C4">
      <w:pPr>
        <w:ind w:firstLine="425"/>
        <w:jc w:val="both"/>
        <w:rPr>
          <w:sz w:val="22"/>
          <w:szCs w:val="22"/>
          <w:lang w:val="en-US"/>
        </w:rPr>
      </w:pPr>
    </w:p>
    <w:p w14:paraId="747E5C57" w14:textId="77777777" w:rsidR="00A247C4" w:rsidRDefault="00A247C4" w:rsidP="00A247C4">
      <w:pPr>
        <w:ind w:firstLine="425"/>
        <w:jc w:val="center"/>
        <w:rPr>
          <w:sz w:val="22"/>
          <w:szCs w:val="22"/>
          <w:lang w:val="en-US"/>
        </w:rPr>
      </w:pPr>
      <w:r>
        <w:rPr>
          <w:sz w:val="22"/>
          <w:szCs w:val="22"/>
          <w:lang w:val="en-US"/>
        </w:rPr>
        <w:t>Gambar 8</w:t>
      </w:r>
      <w:r w:rsidRPr="00495B9D">
        <w:rPr>
          <w:sz w:val="22"/>
          <w:szCs w:val="22"/>
          <w:lang w:val="en-US"/>
        </w:rPr>
        <w:t xml:space="preserve">. </w:t>
      </w:r>
      <w:proofErr w:type="spellStart"/>
      <w:r>
        <w:rPr>
          <w:sz w:val="22"/>
          <w:szCs w:val="22"/>
          <w:lang w:val="en-US"/>
        </w:rPr>
        <w:t>Anggota</w:t>
      </w:r>
      <w:proofErr w:type="spellEnd"/>
      <w:r>
        <w:rPr>
          <w:sz w:val="22"/>
          <w:szCs w:val="22"/>
          <w:lang w:val="en-US"/>
        </w:rPr>
        <w:t xml:space="preserve"> </w:t>
      </w:r>
      <w:proofErr w:type="spellStart"/>
      <w:r>
        <w:rPr>
          <w:sz w:val="22"/>
          <w:szCs w:val="22"/>
          <w:lang w:val="en-US"/>
        </w:rPr>
        <w:t>tim</w:t>
      </w:r>
      <w:proofErr w:type="spellEnd"/>
      <w:r>
        <w:rPr>
          <w:sz w:val="22"/>
          <w:szCs w:val="22"/>
          <w:lang w:val="en-US"/>
        </w:rPr>
        <w:t xml:space="preserve"> </w:t>
      </w:r>
      <w:proofErr w:type="spellStart"/>
      <w:r>
        <w:rPr>
          <w:sz w:val="22"/>
          <w:szCs w:val="22"/>
          <w:lang w:val="en-US"/>
        </w:rPr>
        <w:t>bertemu</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Kepala</w:t>
      </w:r>
      <w:proofErr w:type="spellEnd"/>
      <w:r>
        <w:rPr>
          <w:sz w:val="22"/>
          <w:szCs w:val="22"/>
          <w:lang w:val="en-US"/>
        </w:rPr>
        <w:t xml:space="preserve"> </w:t>
      </w:r>
      <w:proofErr w:type="spellStart"/>
      <w:r>
        <w:rPr>
          <w:sz w:val="22"/>
          <w:szCs w:val="22"/>
          <w:lang w:val="en-US"/>
        </w:rPr>
        <w:t>Desa</w:t>
      </w:r>
      <w:proofErr w:type="spellEnd"/>
      <w:r>
        <w:rPr>
          <w:sz w:val="22"/>
          <w:szCs w:val="22"/>
          <w:lang w:val="en-US"/>
        </w:rPr>
        <w:t xml:space="preserve"> </w:t>
      </w:r>
      <w:proofErr w:type="spellStart"/>
      <w:r>
        <w:rPr>
          <w:sz w:val="22"/>
          <w:szCs w:val="22"/>
          <w:lang w:val="en-US"/>
        </w:rPr>
        <w:t>Payaman</w:t>
      </w:r>
      <w:proofErr w:type="spellEnd"/>
    </w:p>
    <w:p w14:paraId="2EA966D3" w14:textId="77777777" w:rsidR="00A247C4" w:rsidRDefault="00A247C4" w:rsidP="00A247C4">
      <w:pPr>
        <w:ind w:firstLine="425"/>
        <w:jc w:val="both"/>
        <w:rPr>
          <w:sz w:val="22"/>
          <w:szCs w:val="22"/>
          <w:lang w:val="en-US"/>
        </w:rPr>
      </w:pPr>
    </w:p>
    <w:p w14:paraId="33DA71D0" w14:textId="11AB357C" w:rsidR="00A247C4" w:rsidRDefault="00BF4CC2" w:rsidP="00A247C4">
      <w:pPr>
        <w:ind w:firstLine="425"/>
        <w:jc w:val="both"/>
        <w:rPr>
          <w:i/>
          <w:sz w:val="22"/>
          <w:szCs w:val="22"/>
          <w:lang w:val="en-US"/>
        </w:rPr>
      </w:pPr>
      <w:proofErr w:type="spellStart"/>
      <w:r>
        <w:rPr>
          <w:sz w:val="22"/>
          <w:szCs w:val="22"/>
          <w:lang w:val="en-US"/>
        </w:rPr>
        <w:t>Anggota</w:t>
      </w:r>
      <w:proofErr w:type="spellEnd"/>
      <w:r>
        <w:rPr>
          <w:sz w:val="22"/>
          <w:szCs w:val="22"/>
          <w:lang w:val="en-US"/>
        </w:rPr>
        <w:t xml:space="preserve"> </w:t>
      </w:r>
      <w:proofErr w:type="spellStart"/>
      <w:r>
        <w:rPr>
          <w:sz w:val="22"/>
          <w:szCs w:val="22"/>
          <w:lang w:val="en-US"/>
        </w:rPr>
        <w:t>tim</w:t>
      </w:r>
      <w:proofErr w:type="spellEnd"/>
      <w:r>
        <w:rPr>
          <w:sz w:val="22"/>
          <w:szCs w:val="22"/>
          <w:lang w:val="en-US"/>
        </w:rPr>
        <w:t xml:space="preserve"> </w:t>
      </w:r>
      <w:proofErr w:type="spellStart"/>
      <w:r>
        <w:rPr>
          <w:sz w:val="22"/>
          <w:szCs w:val="22"/>
          <w:lang w:val="en-US"/>
        </w:rPr>
        <w:t>bertemu</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salah</w:t>
      </w:r>
      <w:proofErr w:type="spellEnd"/>
      <w:r>
        <w:rPr>
          <w:sz w:val="22"/>
          <w:szCs w:val="22"/>
          <w:lang w:val="en-US"/>
        </w:rPr>
        <w:t xml:space="preserve"> </w:t>
      </w:r>
      <w:proofErr w:type="spellStart"/>
      <w:r>
        <w:rPr>
          <w:sz w:val="22"/>
          <w:szCs w:val="22"/>
          <w:lang w:val="en-US"/>
        </w:rPr>
        <w:t>satu</w:t>
      </w:r>
      <w:proofErr w:type="spellEnd"/>
      <w:r>
        <w:rPr>
          <w:sz w:val="22"/>
          <w:szCs w:val="22"/>
          <w:lang w:val="en-US"/>
        </w:rPr>
        <w:t xml:space="preserve"> </w:t>
      </w:r>
      <w:proofErr w:type="spellStart"/>
      <w:r>
        <w:rPr>
          <w:sz w:val="22"/>
          <w:szCs w:val="22"/>
          <w:lang w:val="en-US"/>
        </w:rPr>
        <w:t>warga</w:t>
      </w:r>
      <w:proofErr w:type="spellEnd"/>
      <w:r>
        <w:rPr>
          <w:sz w:val="22"/>
          <w:szCs w:val="22"/>
          <w:lang w:val="en-US"/>
        </w:rPr>
        <w:t xml:space="preserve">, </w:t>
      </w:r>
      <w:proofErr w:type="spellStart"/>
      <w:r>
        <w:rPr>
          <w:sz w:val="22"/>
          <w:szCs w:val="22"/>
          <w:lang w:val="en-US"/>
        </w:rPr>
        <w:t>yaitu</w:t>
      </w:r>
      <w:proofErr w:type="spellEnd"/>
      <w:r>
        <w:rPr>
          <w:sz w:val="22"/>
          <w:szCs w:val="22"/>
          <w:lang w:val="en-US"/>
        </w:rPr>
        <w:t xml:space="preserve"> </w:t>
      </w:r>
      <w:proofErr w:type="spellStart"/>
      <w:r w:rsidR="00072822">
        <w:rPr>
          <w:sz w:val="22"/>
          <w:szCs w:val="22"/>
          <w:lang w:val="en-US"/>
        </w:rPr>
        <w:t>Mbah</w:t>
      </w:r>
      <w:proofErr w:type="spellEnd"/>
      <w:r>
        <w:rPr>
          <w:sz w:val="22"/>
          <w:szCs w:val="22"/>
          <w:lang w:val="en-US"/>
        </w:rPr>
        <w:t xml:space="preserve"> K.</w:t>
      </w:r>
      <w:r w:rsidR="00072822">
        <w:rPr>
          <w:sz w:val="22"/>
          <w:szCs w:val="22"/>
          <w:lang w:val="en-US"/>
        </w:rPr>
        <w:t xml:space="preserve"> </w:t>
      </w:r>
      <w:proofErr w:type="spellStart"/>
      <w:r w:rsidR="00072822">
        <w:rPr>
          <w:sz w:val="22"/>
          <w:szCs w:val="22"/>
          <w:lang w:val="en-US"/>
        </w:rPr>
        <w:t>Mbah</w:t>
      </w:r>
      <w:proofErr w:type="spellEnd"/>
      <w:r w:rsidR="00072822">
        <w:rPr>
          <w:sz w:val="22"/>
          <w:szCs w:val="22"/>
          <w:lang w:val="en-US"/>
        </w:rPr>
        <w:t xml:space="preserve"> K </w:t>
      </w:r>
      <w:proofErr w:type="spellStart"/>
      <w:r w:rsidR="00072822">
        <w:rPr>
          <w:sz w:val="22"/>
          <w:szCs w:val="22"/>
          <w:lang w:val="en-US"/>
        </w:rPr>
        <w:t>menyampaikan</w:t>
      </w:r>
      <w:proofErr w:type="spellEnd"/>
      <w:r w:rsidR="00072822">
        <w:rPr>
          <w:sz w:val="22"/>
          <w:szCs w:val="22"/>
          <w:lang w:val="en-US"/>
        </w:rPr>
        <w:t xml:space="preserve"> </w:t>
      </w:r>
      <w:proofErr w:type="spellStart"/>
      <w:r w:rsidR="00072822">
        <w:rPr>
          <w:sz w:val="22"/>
          <w:szCs w:val="22"/>
          <w:lang w:val="en-US"/>
        </w:rPr>
        <w:t>telah</w:t>
      </w:r>
      <w:proofErr w:type="spellEnd"/>
      <w:r w:rsidR="00072822">
        <w:rPr>
          <w:sz w:val="22"/>
          <w:szCs w:val="22"/>
          <w:lang w:val="en-US"/>
        </w:rPr>
        <w:t xml:space="preserve"> </w:t>
      </w:r>
      <w:proofErr w:type="spellStart"/>
      <w:r w:rsidR="00072822">
        <w:rPr>
          <w:sz w:val="22"/>
          <w:szCs w:val="22"/>
          <w:lang w:val="en-US"/>
        </w:rPr>
        <w:t>merasa</w:t>
      </w:r>
      <w:proofErr w:type="spellEnd"/>
      <w:r w:rsidR="00072822">
        <w:rPr>
          <w:sz w:val="22"/>
          <w:szCs w:val="22"/>
          <w:lang w:val="en-US"/>
        </w:rPr>
        <w:t xml:space="preserve"> </w:t>
      </w:r>
      <w:proofErr w:type="spellStart"/>
      <w:r w:rsidR="00072822">
        <w:rPr>
          <w:sz w:val="22"/>
          <w:szCs w:val="22"/>
          <w:lang w:val="en-US"/>
        </w:rPr>
        <w:t>lebih</w:t>
      </w:r>
      <w:proofErr w:type="spellEnd"/>
      <w:r w:rsidR="00072822">
        <w:rPr>
          <w:sz w:val="22"/>
          <w:szCs w:val="22"/>
          <w:lang w:val="en-US"/>
        </w:rPr>
        <w:t xml:space="preserve"> </w:t>
      </w:r>
      <w:proofErr w:type="spellStart"/>
      <w:r w:rsidR="00072822">
        <w:rPr>
          <w:sz w:val="22"/>
          <w:szCs w:val="22"/>
          <w:lang w:val="en-US"/>
        </w:rPr>
        <w:t>tenang</w:t>
      </w:r>
      <w:proofErr w:type="spellEnd"/>
      <w:r w:rsidR="00072822">
        <w:rPr>
          <w:sz w:val="22"/>
          <w:szCs w:val="22"/>
          <w:lang w:val="en-US"/>
        </w:rPr>
        <w:t xml:space="preserve"> </w:t>
      </w:r>
      <w:proofErr w:type="spellStart"/>
      <w:r w:rsidR="00072822">
        <w:rPr>
          <w:sz w:val="22"/>
          <w:szCs w:val="22"/>
          <w:lang w:val="en-US"/>
        </w:rPr>
        <w:t>karena</w:t>
      </w:r>
      <w:proofErr w:type="spellEnd"/>
      <w:r w:rsidR="00072822">
        <w:rPr>
          <w:sz w:val="22"/>
          <w:szCs w:val="22"/>
          <w:lang w:val="en-US"/>
        </w:rPr>
        <w:t xml:space="preserve"> </w:t>
      </w:r>
      <w:proofErr w:type="spellStart"/>
      <w:r w:rsidR="00072822">
        <w:rPr>
          <w:sz w:val="22"/>
          <w:szCs w:val="22"/>
          <w:lang w:val="en-US"/>
        </w:rPr>
        <w:t>telah</w:t>
      </w:r>
      <w:proofErr w:type="spellEnd"/>
      <w:r w:rsidR="00072822">
        <w:rPr>
          <w:sz w:val="22"/>
          <w:szCs w:val="22"/>
          <w:lang w:val="en-US"/>
        </w:rPr>
        <w:t xml:space="preserve"> </w:t>
      </w:r>
      <w:proofErr w:type="spellStart"/>
      <w:r w:rsidR="00072822">
        <w:rPr>
          <w:sz w:val="22"/>
          <w:szCs w:val="22"/>
          <w:lang w:val="en-US"/>
        </w:rPr>
        <w:t>kembali</w:t>
      </w:r>
      <w:proofErr w:type="spellEnd"/>
      <w:r w:rsidR="00072822">
        <w:rPr>
          <w:sz w:val="22"/>
          <w:szCs w:val="22"/>
          <w:lang w:val="en-US"/>
        </w:rPr>
        <w:t xml:space="preserve"> </w:t>
      </w:r>
      <w:proofErr w:type="spellStart"/>
      <w:r w:rsidR="00072822">
        <w:rPr>
          <w:sz w:val="22"/>
          <w:szCs w:val="22"/>
          <w:lang w:val="en-US"/>
        </w:rPr>
        <w:t>ke</w:t>
      </w:r>
      <w:proofErr w:type="spellEnd"/>
      <w:r w:rsidR="00072822">
        <w:rPr>
          <w:sz w:val="22"/>
          <w:szCs w:val="22"/>
          <w:lang w:val="en-US"/>
        </w:rPr>
        <w:t xml:space="preserve"> </w:t>
      </w:r>
      <w:proofErr w:type="spellStart"/>
      <w:r w:rsidR="00072822">
        <w:rPr>
          <w:sz w:val="22"/>
          <w:szCs w:val="22"/>
          <w:lang w:val="en-US"/>
        </w:rPr>
        <w:t>rumah</w:t>
      </w:r>
      <w:proofErr w:type="spellEnd"/>
      <w:r w:rsidR="00072822">
        <w:rPr>
          <w:sz w:val="22"/>
          <w:szCs w:val="22"/>
          <w:lang w:val="en-US"/>
        </w:rPr>
        <w:t xml:space="preserve"> </w:t>
      </w:r>
      <w:proofErr w:type="spellStart"/>
      <w:r w:rsidR="00072822">
        <w:rPr>
          <w:sz w:val="22"/>
          <w:szCs w:val="22"/>
          <w:lang w:val="en-US"/>
        </w:rPr>
        <w:t>dan</w:t>
      </w:r>
      <w:proofErr w:type="spellEnd"/>
      <w:r w:rsidR="00072822">
        <w:rPr>
          <w:sz w:val="22"/>
          <w:szCs w:val="22"/>
          <w:lang w:val="en-US"/>
        </w:rPr>
        <w:t xml:space="preserve"> </w:t>
      </w:r>
      <w:proofErr w:type="spellStart"/>
      <w:r w:rsidR="00072822">
        <w:rPr>
          <w:sz w:val="22"/>
          <w:szCs w:val="22"/>
          <w:lang w:val="en-US"/>
        </w:rPr>
        <w:t>melakukan</w:t>
      </w:r>
      <w:proofErr w:type="spellEnd"/>
      <w:r w:rsidR="00072822">
        <w:rPr>
          <w:sz w:val="22"/>
          <w:szCs w:val="22"/>
          <w:lang w:val="en-US"/>
        </w:rPr>
        <w:t xml:space="preserve"> </w:t>
      </w:r>
      <w:proofErr w:type="spellStart"/>
      <w:r w:rsidR="00072822">
        <w:rPr>
          <w:sz w:val="22"/>
          <w:szCs w:val="22"/>
          <w:lang w:val="en-US"/>
        </w:rPr>
        <w:t>aktivitasnya</w:t>
      </w:r>
      <w:proofErr w:type="spellEnd"/>
      <w:r w:rsidR="00072822">
        <w:rPr>
          <w:sz w:val="22"/>
          <w:szCs w:val="22"/>
          <w:lang w:val="en-US"/>
        </w:rPr>
        <w:t xml:space="preserve"> </w:t>
      </w:r>
      <w:proofErr w:type="spellStart"/>
      <w:r w:rsidR="00072822">
        <w:rPr>
          <w:sz w:val="22"/>
          <w:szCs w:val="22"/>
          <w:lang w:val="en-US"/>
        </w:rPr>
        <w:t>sehari-hari</w:t>
      </w:r>
      <w:proofErr w:type="spellEnd"/>
      <w:r w:rsidR="00072822">
        <w:rPr>
          <w:sz w:val="22"/>
          <w:szCs w:val="22"/>
          <w:lang w:val="en-US"/>
        </w:rPr>
        <w:t xml:space="preserve">. </w:t>
      </w:r>
      <w:proofErr w:type="spellStart"/>
      <w:r w:rsidR="00072822">
        <w:rPr>
          <w:sz w:val="22"/>
          <w:szCs w:val="22"/>
          <w:lang w:val="en-US"/>
        </w:rPr>
        <w:t>Ia</w:t>
      </w:r>
      <w:proofErr w:type="spellEnd"/>
      <w:r w:rsidR="00072822">
        <w:rPr>
          <w:sz w:val="22"/>
          <w:szCs w:val="22"/>
          <w:lang w:val="en-US"/>
        </w:rPr>
        <w:t xml:space="preserve"> juga </w:t>
      </w:r>
      <w:proofErr w:type="spellStart"/>
      <w:r w:rsidR="00072822">
        <w:rPr>
          <w:sz w:val="22"/>
          <w:szCs w:val="22"/>
          <w:lang w:val="en-US"/>
        </w:rPr>
        <w:t>bisa</w:t>
      </w:r>
      <w:proofErr w:type="spellEnd"/>
      <w:r w:rsidR="00072822">
        <w:rPr>
          <w:sz w:val="22"/>
          <w:szCs w:val="22"/>
          <w:lang w:val="en-US"/>
        </w:rPr>
        <w:t xml:space="preserve"> </w:t>
      </w:r>
      <w:proofErr w:type="spellStart"/>
      <w:r w:rsidR="00072822">
        <w:rPr>
          <w:sz w:val="22"/>
          <w:szCs w:val="22"/>
          <w:lang w:val="en-US"/>
        </w:rPr>
        <w:t>merawat</w:t>
      </w:r>
      <w:proofErr w:type="spellEnd"/>
      <w:r w:rsidR="00072822">
        <w:rPr>
          <w:sz w:val="22"/>
          <w:szCs w:val="22"/>
          <w:lang w:val="en-US"/>
        </w:rPr>
        <w:t xml:space="preserve"> </w:t>
      </w:r>
      <w:proofErr w:type="spellStart"/>
      <w:r w:rsidR="00072822">
        <w:rPr>
          <w:sz w:val="22"/>
          <w:szCs w:val="22"/>
          <w:lang w:val="en-US"/>
        </w:rPr>
        <w:t>ternaknya</w:t>
      </w:r>
      <w:proofErr w:type="spellEnd"/>
      <w:r w:rsidR="00072822">
        <w:rPr>
          <w:sz w:val="22"/>
          <w:szCs w:val="22"/>
          <w:lang w:val="en-US"/>
        </w:rPr>
        <w:t xml:space="preserve"> </w:t>
      </w:r>
      <w:proofErr w:type="spellStart"/>
      <w:r w:rsidR="00072822">
        <w:rPr>
          <w:sz w:val="22"/>
          <w:szCs w:val="22"/>
          <w:lang w:val="en-US"/>
        </w:rPr>
        <w:t>dengan</w:t>
      </w:r>
      <w:proofErr w:type="spellEnd"/>
      <w:r w:rsidR="00072822">
        <w:rPr>
          <w:sz w:val="22"/>
          <w:szCs w:val="22"/>
          <w:lang w:val="en-US"/>
        </w:rPr>
        <w:t xml:space="preserve"> </w:t>
      </w:r>
      <w:proofErr w:type="spellStart"/>
      <w:r w:rsidR="00072822">
        <w:rPr>
          <w:sz w:val="22"/>
          <w:szCs w:val="22"/>
          <w:lang w:val="en-US"/>
        </w:rPr>
        <w:t>lebih</w:t>
      </w:r>
      <w:proofErr w:type="spellEnd"/>
      <w:r w:rsidR="00072822">
        <w:rPr>
          <w:sz w:val="22"/>
          <w:szCs w:val="22"/>
          <w:lang w:val="en-US"/>
        </w:rPr>
        <w:t xml:space="preserve"> </w:t>
      </w:r>
      <w:proofErr w:type="spellStart"/>
      <w:r w:rsidR="00072822">
        <w:rPr>
          <w:sz w:val="22"/>
          <w:szCs w:val="22"/>
          <w:lang w:val="en-US"/>
        </w:rPr>
        <w:t>baik</w:t>
      </w:r>
      <w:proofErr w:type="spellEnd"/>
      <w:r w:rsidR="00072822">
        <w:rPr>
          <w:sz w:val="22"/>
          <w:szCs w:val="22"/>
          <w:lang w:val="en-US"/>
        </w:rPr>
        <w:t xml:space="preserve">. </w:t>
      </w:r>
      <w:proofErr w:type="spellStart"/>
      <w:r w:rsidR="00072822">
        <w:rPr>
          <w:sz w:val="22"/>
          <w:szCs w:val="22"/>
          <w:lang w:val="en-US"/>
        </w:rPr>
        <w:t>Sementara</w:t>
      </w:r>
      <w:proofErr w:type="spellEnd"/>
      <w:r w:rsidR="00072822">
        <w:rPr>
          <w:sz w:val="22"/>
          <w:szCs w:val="22"/>
          <w:lang w:val="en-US"/>
        </w:rPr>
        <w:t xml:space="preserve"> </w:t>
      </w:r>
      <w:proofErr w:type="spellStart"/>
      <w:r w:rsidR="00072822">
        <w:rPr>
          <w:sz w:val="22"/>
          <w:szCs w:val="22"/>
          <w:lang w:val="en-US"/>
        </w:rPr>
        <w:t>itu</w:t>
      </w:r>
      <w:proofErr w:type="spellEnd"/>
      <w:r w:rsidR="00072822">
        <w:rPr>
          <w:sz w:val="22"/>
          <w:szCs w:val="22"/>
          <w:lang w:val="en-US"/>
        </w:rPr>
        <w:t xml:space="preserve">, </w:t>
      </w:r>
      <w:proofErr w:type="spellStart"/>
      <w:r w:rsidR="00072822">
        <w:rPr>
          <w:sz w:val="22"/>
          <w:szCs w:val="22"/>
          <w:lang w:val="en-US"/>
        </w:rPr>
        <w:t>selain</w:t>
      </w:r>
      <w:proofErr w:type="spellEnd"/>
      <w:r w:rsidR="00072822">
        <w:rPr>
          <w:sz w:val="22"/>
          <w:szCs w:val="22"/>
          <w:lang w:val="en-US"/>
        </w:rPr>
        <w:t xml:space="preserve"> </w:t>
      </w:r>
      <w:proofErr w:type="spellStart"/>
      <w:r w:rsidR="00072822">
        <w:rPr>
          <w:sz w:val="22"/>
          <w:szCs w:val="22"/>
          <w:lang w:val="en-US"/>
        </w:rPr>
        <w:t>Mbah</w:t>
      </w:r>
      <w:proofErr w:type="spellEnd"/>
      <w:r w:rsidR="00072822">
        <w:rPr>
          <w:sz w:val="22"/>
          <w:szCs w:val="22"/>
          <w:lang w:val="en-US"/>
        </w:rPr>
        <w:t xml:space="preserve"> K, </w:t>
      </w:r>
      <w:proofErr w:type="spellStart"/>
      <w:r w:rsidR="00072822">
        <w:rPr>
          <w:sz w:val="22"/>
          <w:szCs w:val="22"/>
          <w:lang w:val="en-US"/>
        </w:rPr>
        <w:t>tim</w:t>
      </w:r>
      <w:proofErr w:type="spellEnd"/>
      <w:r w:rsidR="00072822">
        <w:rPr>
          <w:sz w:val="22"/>
          <w:szCs w:val="22"/>
          <w:lang w:val="en-US"/>
        </w:rPr>
        <w:t xml:space="preserve"> juga </w:t>
      </w:r>
      <w:proofErr w:type="spellStart"/>
      <w:r w:rsidR="00072822">
        <w:rPr>
          <w:sz w:val="22"/>
          <w:szCs w:val="22"/>
          <w:lang w:val="en-US"/>
        </w:rPr>
        <w:t>menemui</w:t>
      </w:r>
      <w:proofErr w:type="spellEnd"/>
      <w:r w:rsidR="00072822">
        <w:rPr>
          <w:sz w:val="22"/>
          <w:szCs w:val="22"/>
          <w:lang w:val="en-US"/>
        </w:rPr>
        <w:t xml:space="preserve"> </w:t>
      </w:r>
      <w:proofErr w:type="spellStart"/>
      <w:r w:rsidR="00072822">
        <w:rPr>
          <w:sz w:val="22"/>
          <w:szCs w:val="22"/>
          <w:lang w:val="en-US"/>
        </w:rPr>
        <w:t>istri</w:t>
      </w:r>
      <w:proofErr w:type="spellEnd"/>
      <w:r w:rsidR="00072822">
        <w:rPr>
          <w:sz w:val="22"/>
          <w:szCs w:val="22"/>
          <w:lang w:val="en-US"/>
        </w:rPr>
        <w:t xml:space="preserve"> </w:t>
      </w:r>
      <w:proofErr w:type="spellStart"/>
      <w:r w:rsidR="00072822">
        <w:rPr>
          <w:sz w:val="22"/>
          <w:szCs w:val="22"/>
          <w:lang w:val="en-US"/>
        </w:rPr>
        <w:t>Mbah</w:t>
      </w:r>
      <w:proofErr w:type="spellEnd"/>
      <w:r w:rsidR="00072822">
        <w:rPr>
          <w:sz w:val="22"/>
          <w:szCs w:val="22"/>
          <w:lang w:val="en-US"/>
        </w:rPr>
        <w:t xml:space="preserve"> K, </w:t>
      </w:r>
      <w:proofErr w:type="spellStart"/>
      <w:r w:rsidR="00072822">
        <w:rPr>
          <w:sz w:val="22"/>
          <w:szCs w:val="22"/>
          <w:lang w:val="en-US"/>
        </w:rPr>
        <w:t>yaitu</w:t>
      </w:r>
      <w:proofErr w:type="spellEnd"/>
      <w:r w:rsidR="00072822">
        <w:rPr>
          <w:sz w:val="22"/>
          <w:szCs w:val="22"/>
          <w:lang w:val="en-US"/>
        </w:rPr>
        <w:t xml:space="preserve"> </w:t>
      </w:r>
      <w:proofErr w:type="spellStart"/>
      <w:r w:rsidR="00072822">
        <w:rPr>
          <w:sz w:val="22"/>
          <w:szCs w:val="22"/>
          <w:lang w:val="en-US"/>
        </w:rPr>
        <w:t>Ibu</w:t>
      </w:r>
      <w:proofErr w:type="spellEnd"/>
      <w:r w:rsidR="00072822">
        <w:rPr>
          <w:sz w:val="22"/>
          <w:szCs w:val="22"/>
          <w:lang w:val="en-US"/>
        </w:rPr>
        <w:t xml:space="preserve"> M. </w:t>
      </w:r>
      <w:proofErr w:type="spellStart"/>
      <w:r w:rsidR="00072822">
        <w:rPr>
          <w:sz w:val="22"/>
          <w:szCs w:val="22"/>
          <w:lang w:val="en-US"/>
        </w:rPr>
        <w:t>Ibu</w:t>
      </w:r>
      <w:proofErr w:type="spellEnd"/>
      <w:r w:rsidR="00072822">
        <w:rPr>
          <w:sz w:val="22"/>
          <w:szCs w:val="22"/>
          <w:lang w:val="en-US"/>
        </w:rPr>
        <w:t xml:space="preserve"> M </w:t>
      </w:r>
      <w:proofErr w:type="spellStart"/>
      <w:r w:rsidR="00072822">
        <w:rPr>
          <w:sz w:val="22"/>
          <w:szCs w:val="22"/>
          <w:lang w:val="en-US"/>
        </w:rPr>
        <w:t>tidak</w:t>
      </w:r>
      <w:proofErr w:type="spellEnd"/>
      <w:r w:rsidR="00072822">
        <w:rPr>
          <w:sz w:val="22"/>
          <w:szCs w:val="22"/>
          <w:lang w:val="en-US"/>
        </w:rPr>
        <w:t xml:space="preserve"> </w:t>
      </w:r>
      <w:proofErr w:type="spellStart"/>
      <w:r w:rsidR="00072822">
        <w:rPr>
          <w:sz w:val="22"/>
          <w:szCs w:val="22"/>
          <w:lang w:val="en-US"/>
        </w:rPr>
        <w:t>ditemui</w:t>
      </w:r>
      <w:proofErr w:type="spellEnd"/>
      <w:r w:rsidR="00072822">
        <w:rPr>
          <w:sz w:val="22"/>
          <w:szCs w:val="22"/>
          <w:lang w:val="en-US"/>
        </w:rPr>
        <w:t xml:space="preserve"> </w:t>
      </w:r>
      <w:proofErr w:type="spellStart"/>
      <w:r w:rsidR="00072822">
        <w:rPr>
          <w:sz w:val="22"/>
          <w:szCs w:val="22"/>
          <w:lang w:val="en-US"/>
        </w:rPr>
        <w:t>oleh</w:t>
      </w:r>
      <w:proofErr w:type="spellEnd"/>
      <w:r w:rsidR="00072822">
        <w:rPr>
          <w:sz w:val="22"/>
          <w:szCs w:val="22"/>
          <w:lang w:val="en-US"/>
        </w:rPr>
        <w:t xml:space="preserve"> </w:t>
      </w:r>
      <w:proofErr w:type="spellStart"/>
      <w:r w:rsidR="00072822">
        <w:rPr>
          <w:sz w:val="22"/>
          <w:szCs w:val="22"/>
          <w:lang w:val="en-US"/>
        </w:rPr>
        <w:t>tim</w:t>
      </w:r>
      <w:proofErr w:type="spellEnd"/>
      <w:r w:rsidR="00072822">
        <w:rPr>
          <w:sz w:val="22"/>
          <w:szCs w:val="22"/>
          <w:lang w:val="en-US"/>
        </w:rPr>
        <w:t xml:space="preserve"> </w:t>
      </w:r>
      <w:proofErr w:type="spellStart"/>
      <w:r w:rsidR="00072822">
        <w:rPr>
          <w:sz w:val="22"/>
          <w:szCs w:val="22"/>
          <w:lang w:val="en-US"/>
        </w:rPr>
        <w:t>karena</w:t>
      </w:r>
      <w:proofErr w:type="spellEnd"/>
      <w:r w:rsidR="00072822">
        <w:rPr>
          <w:sz w:val="22"/>
          <w:szCs w:val="22"/>
          <w:lang w:val="en-US"/>
        </w:rPr>
        <w:t xml:space="preserve"> </w:t>
      </w:r>
      <w:proofErr w:type="spellStart"/>
      <w:r w:rsidR="00072822">
        <w:rPr>
          <w:sz w:val="22"/>
          <w:szCs w:val="22"/>
          <w:lang w:val="en-US"/>
        </w:rPr>
        <w:t>saat</w:t>
      </w:r>
      <w:proofErr w:type="spellEnd"/>
      <w:r w:rsidR="00072822">
        <w:rPr>
          <w:sz w:val="22"/>
          <w:szCs w:val="22"/>
          <w:lang w:val="en-US"/>
        </w:rPr>
        <w:t xml:space="preserve"> </w:t>
      </w:r>
      <w:proofErr w:type="spellStart"/>
      <w:r w:rsidR="00072822">
        <w:rPr>
          <w:sz w:val="22"/>
          <w:szCs w:val="22"/>
          <w:lang w:val="en-US"/>
        </w:rPr>
        <w:t>itu</w:t>
      </w:r>
      <w:proofErr w:type="spellEnd"/>
      <w:r w:rsidR="00072822">
        <w:rPr>
          <w:sz w:val="22"/>
          <w:szCs w:val="22"/>
          <w:lang w:val="en-US"/>
        </w:rPr>
        <w:t xml:space="preserve"> </w:t>
      </w:r>
      <w:proofErr w:type="spellStart"/>
      <w:r w:rsidR="00072822">
        <w:rPr>
          <w:sz w:val="22"/>
          <w:szCs w:val="22"/>
          <w:lang w:val="en-US"/>
        </w:rPr>
        <w:t>berada</w:t>
      </w:r>
      <w:proofErr w:type="spellEnd"/>
      <w:r w:rsidR="00072822">
        <w:rPr>
          <w:sz w:val="22"/>
          <w:szCs w:val="22"/>
          <w:lang w:val="en-US"/>
        </w:rPr>
        <w:t xml:space="preserve"> di </w:t>
      </w:r>
      <w:proofErr w:type="spellStart"/>
      <w:r w:rsidR="00072822">
        <w:rPr>
          <w:sz w:val="22"/>
          <w:szCs w:val="22"/>
          <w:lang w:val="en-US"/>
        </w:rPr>
        <w:t>rumah</w:t>
      </w:r>
      <w:proofErr w:type="spellEnd"/>
      <w:r w:rsidR="00072822">
        <w:rPr>
          <w:sz w:val="22"/>
          <w:szCs w:val="22"/>
          <w:lang w:val="en-US"/>
        </w:rPr>
        <w:t xml:space="preserve"> </w:t>
      </w:r>
      <w:proofErr w:type="spellStart"/>
      <w:r w:rsidR="00072822">
        <w:rPr>
          <w:sz w:val="22"/>
          <w:szCs w:val="22"/>
          <w:lang w:val="en-US"/>
        </w:rPr>
        <w:t>sakit</w:t>
      </w:r>
      <w:proofErr w:type="spellEnd"/>
      <w:r w:rsidR="00072822">
        <w:rPr>
          <w:sz w:val="22"/>
          <w:szCs w:val="22"/>
          <w:lang w:val="en-US"/>
        </w:rPr>
        <w:t xml:space="preserve">. </w:t>
      </w:r>
      <w:proofErr w:type="spellStart"/>
      <w:r w:rsidR="00072822">
        <w:rPr>
          <w:sz w:val="22"/>
          <w:szCs w:val="22"/>
          <w:lang w:val="en-US"/>
        </w:rPr>
        <w:t>Beliau</w:t>
      </w:r>
      <w:proofErr w:type="spellEnd"/>
      <w:r w:rsidR="00072822">
        <w:rPr>
          <w:sz w:val="22"/>
          <w:szCs w:val="22"/>
          <w:lang w:val="en-US"/>
        </w:rPr>
        <w:t xml:space="preserve"> </w:t>
      </w:r>
      <w:proofErr w:type="spellStart"/>
      <w:r w:rsidR="00072822">
        <w:rPr>
          <w:sz w:val="22"/>
          <w:szCs w:val="22"/>
          <w:lang w:val="en-US"/>
        </w:rPr>
        <w:t>pingsan</w:t>
      </w:r>
      <w:proofErr w:type="spellEnd"/>
      <w:r w:rsidR="00072822">
        <w:rPr>
          <w:sz w:val="22"/>
          <w:szCs w:val="22"/>
          <w:lang w:val="en-US"/>
        </w:rPr>
        <w:t xml:space="preserve"> </w:t>
      </w:r>
      <w:proofErr w:type="spellStart"/>
      <w:r w:rsidR="00072822">
        <w:rPr>
          <w:sz w:val="22"/>
          <w:szCs w:val="22"/>
          <w:lang w:val="en-US"/>
        </w:rPr>
        <w:t>saat</w:t>
      </w:r>
      <w:proofErr w:type="spellEnd"/>
      <w:r w:rsidR="00072822">
        <w:rPr>
          <w:sz w:val="22"/>
          <w:szCs w:val="22"/>
          <w:lang w:val="en-US"/>
        </w:rPr>
        <w:t xml:space="preserve"> di </w:t>
      </w:r>
      <w:proofErr w:type="spellStart"/>
      <w:r w:rsidR="00072822">
        <w:rPr>
          <w:sz w:val="22"/>
          <w:szCs w:val="22"/>
          <w:lang w:val="en-US"/>
        </w:rPr>
        <w:t>tempat</w:t>
      </w:r>
      <w:proofErr w:type="spellEnd"/>
      <w:r w:rsidR="00072822">
        <w:rPr>
          <w:sz w:val="22"/>
          <w:szCs w:val="22"/>
          <w:lang w:val="en-US"/>
        </w:rPr>
        <w:t xml:space="preserve"> </w:t>
      </w:r>
      <w:proofErr w:type="spellStart"/>
      <w:r w:rsidR="00072822">
        <w:rPr>
          <w:sz w:val="22"/>
          <w:szCs w:val="22"/>
          <w:lang w:val="en-US"/>
        </w:rPr>
        <w:t>pengungsian</w:t>
      </w:r>
      <w:proofErr w:type="spellEnd"/>
      <w:r w:rsidR="00072822">
        <w:rPr>
          <w:sz w:val="22"/>
          <w:szCs w:val="22"/>
          <w:lang w:val="en-US"/>
        </w:rPr>
        <w:t xml:space="preserve"> </w:t>
      </w:r>
      <w:proofErr w:type="spellStart"/>
      <w:r w:rsidR="00072822">
        <w:rPr>
          <w:sz w:val="22"/>
          <w:szCs w:val="22"/>
          <w:lang w:val="en-US"/>
        </w:rPr>
        <w:t>dan</w:t>
      </w:r>
      <w:proofErr w:type="spellEnd"/>
      <w:r w:rsidR="00072822">
        <w:rPr>
          <w:sz w:val="22"/>
          <w:szCs w:val="22"/>
          <w:lang w:val="en-US"/>
        </w:rPr>
        <w:t xml:space="preserve"> </w:t>
      </w:r>
      <w:proofErr w:type="spellStart"/>
      <w:r w:rsidR="00072822">
        <w:rPr>
          <w:sz w:val="22"/>
          <w:szCs w:val="22"/>
          <w:lang w:val="en-US"/>
        </w:rPr>
        <w:t>segera</w:t>
      </w:r>
      <w:proofErr w:type="spellEnd"/>
      <w:r w:rsidR="00072822">
        <w:rPr>
          <w:sz w:val="22"/>
          <w:szCs w:val="22"/>
          <w:lang w:val="en-US"/>
        </w:rPr>
        <w:t xml:space="preserve"> di </w:t>
      </w:r>
      <w:proofErr w:type="spellStart"/>
      <w:r w:rsidR="00072822">
        <w:rPr>
          <w:sz w:val="22"/>
          <w:szCs w:val="22"/>
          <w:lang w:val="en-US"/>
        </w:rPr>
        <w:t>bawah</w:t>
      </w:r>
      <w:proofErr w:type="spellEnd"/>
      <w:r w:rsidR="00072822">
        <w:rPr>
          <w:sz w:val="22"/>
          <w:szCs w:val="22"/>
          <w:lang w:val="en-US"/>
        </w:rPr>
        <w:t xml:space="preserve"> </w:t>
      </w:r>
      <w:proofErr w:type="spellStart"/>
      <w:r w:rsidR="00072822">
        <w:rPr>
          <w:sz w:val="22"/>
          <w:szCs w:val="22"/>
          <w:lang w:val="en-US"/>
        </w:rPr>
        <w:t>ke</w:t>
      </w:r>
      <w:proofErr w:type="spellEnd"/>
      <w:r w:rsidR="00072822">
        <w:rPr>
          <w:sz w:val="22"/>
          <w:szCs w:val="22"/>
          <w:lang w:val="en-US"/>
        </w:rPr>
        <w:t xml:space="preserve"> </w:t>
      </w:r>
      <w:proofErr w:type="spellStart"/>
      <w:r w:rsidR="00072822">
        <w:rPr>
          <w:sz w:val="22"/>
          <w:szCs w:val="22"/>
          <w:lang w:val="en-US"/>
        </w:rPr>
        <w:t>rumah</w:t>
      </w:r>
      <w:proofErr w:type="spellEnd"/>
      <w:r w:rsidR="00072822">
        <w:rPr>
          <w:sz w:val="22"/>
          <w:szCs w:val="22"/>
          <w:lang w:val="en-US"/>
        </w:rPr>
        <w:t xml:space="preserve"> </w:t>
      </w:r>
      <w:proofErr w:type="spellStart"/>
      <w:r w:rsidR="00072822">
        <w:rPr>
          <w:sz w:val="22"/>
          <w:szCs w:val="22"/>
          <w:lang w:val="en-US"/>
        </w:rPr>
        <w:t>sakit</w:t>
      </w:r>
      <w:proofErr w:type="spellEnd"/>
      <w:r w:rsidR="00072822">
        <w:rPr>
          <w:sz w:val="22"/>
          <w:szCs w:val="22"/>
          <w:lang w:val="en-US"/>
        </w:rPr>
        <w:t xml:space="preserve"> </w:t>
      </w:r>
      <w:proofErr w:type="spellStart"/>
      <w:r w:rsidR="00072822">
        <w:rPr>
          <w:sz w:val="22"/>
          <w:szCs w:val="22"/>
          <w:lang w:val="en-US"/>
        </w:rPr>
        <w:t>dengan</w:t>
      </w:r>
      <w:proofErr w:type="spellEnd"/>
      <w:r w:rsidR="00072822">
        <w:rPr>
          <w:sz w:val="22"/>
          <w:szCs w:val="22"/>
          <w:lang w:val="en-US"/>
        </w:rPr>
        <w:t xml:space="preserve"> </w:t>
      </w:r>
      <w:proofErr w:type="spellStart"/>
      <w:r w:rsidR="00072822">
        <w:rPr>
          <w:sz w:val="22"/>
          <w:szCs w:val="22"/>
          <w:lang w:val="en-US"/>
        </w:rPr>
        <w:t>ambulans</w:t>
      </w:r>
      <w:proofErr w:type="spellEnd"/>
      <w:r w:rsidR="00072822">
        <w:rPr>
          <w:sz w:val="22"/>
          <w:szCs w:val="22"/>
          <w:lang w:val="en-US"/>
        </w:rPr>
        <w:t xml:space="preserve">. </w:t>
      </w:r>
      <w:proofErr w:type="spellStart"/>
      <w:r w:rsidR="00072822">
        <w:rPr>
          <w:sz w:val="22"/>
          <w:szCs w:val="22"/>
          <w:lang w:val="en-US"/>
        </w:rPr>
        <w:t>Adapun</w:t>
      </w:r>
      <w:proofErr w:type="spellEnd"/>
      <w:r w:rsidR="00072822">
        <w:rPr>
          <w:sz w:val="22"/>
          <w:szCs w:val="22"/>
          <w:lang w:val="en-US"/>
        </w:rPr>
        <w:t xml:space="preserve">, </w:t>
      </w:r>
      <w:proofErr w:type="spellStart"/>
      <w:r w:rsidR="00072822">
        <w:rPr>
          <w:sz w:val="22"/>
          <w:szCs w:val="22"/>
          <w:lang w:val="en-US"/>
        </w:rPr>
        <w:t>tim</w:t>
      </w:r>
      <w:proofErr w:type="spellEnd"/>
      <w:r w:rsidR="00072822">
        <w:rPr>
          <w:sz w:val="22"/>
          <w:szCs w:val="22"/>
          <w:lang w:val="en-US"/>
        </w:rPr>
        <w:t xml:space="preserve"> PFA </w:t>
      </w:r>
      <w:proofErr w:type="spellStart"/>
      <w:r w:rsidR="00072822">
        <w:rPr>
          <w:sz w:val="22"/>
          <w:szCs w:val="22"/>
          <w:lang w:val="en-US"/>
        </w:rPr>
        <w:t>memberikan</w:t>
      </w:r>
      <w:proofErr w:type="spellEnd"/>
      <w:r w:rsidR="00072822">
        <w:rPr>
          <w:sz w:val="22"/>
          <w:szCs w:val="22"/>
          <w:lang w:val="en-US"/>
        </w:rPr>
        <w:t xml:space="preserve"> </w:t>
      </w:r>
      <w:proofErr w:type="spellStart"/>
      <w:r w:rsidR="00072822">
        <w:rPr>
          <w:sz w:val="22"/>
          <w:szCs w:val="22"/>
          <w:lang w:val="en-US"/>
        </w:rPr>
        <w:t>layanan</w:t>
      </w:r>
      <w:proofErr w:type="spellEnd"/>
      <w:r w:rsidR="00072822">
        <w:rPr>
          <w:sz w:val="22"/>
          <w:szCs w:val="22"/>
          <w:lang w:val="en-US"/>
        </w:rPr>
        <w:t xml:space="preserve"> </w:t>
      </w:r>
      <w:r w:rsidR="00072822" w:rsidRPr="00072822">
        <w:rPr>
          <w:i/>
          <w:sz w:val="22"/>
          <w:szCs w:val="22"/>
          <w:lang w:val="en-US"/>
        </w:rPr>
        <w:t>PFA</w:t>
      </w:r>
      <w:r w:rsidR="00072822">
        <w:rPr>
          <w:sz w:val="22"/>
          <w:szCs w:val="22"/>
          <w:lang w:val="en-US"/>
        </w:rPr>
        <w:t xml:space="preserve"> </w:t>
      </w:r>
      <w:proofErr w:type="spellStart"/>
      <w:r w:rsidR="00072822">
        <w:rPr>
          <w:sz w:val="22"/>
          <w:szCs w:val="22"/>
          <w:lang w:val="en-US"/>
        </w:rPr>
        <w:t>kepada</w:t>
      </w:r>
      <w:proofErr w:type="spellEnd"/>
      <w:r w:rsidR="00072822">
        <w:rPr>
          <w:sz w:val="22"/>
          <w:szCs w:val="22"/>
          <w:lang w:val="en-US"/>
        </w:rPr>
        <w:t xml:space="preserve"> </w:t>
      </w:r>
      <w:proofErr w:type="spellStart"/>
      <w:r w:rsidR="00072822">
        <w:rPr>
          <w:sz w:val="22"/>
          <w:szCs w:val="22"/>
          <w:lang w:val="en-US"/>
        </w:rPr>
        <w:t>Ibu</w:t>
      </w:r>
      <w:proofErr w:type="spellEnd"/>
      <w:r w:rsidR="00072822">
        <w:rPr>
          <w:sz w:val="22"/>
          <w:szCs w:val="22"/>
          <w:lang w:val="en-US"/>
        </w:rPr>
        <w:t xml:space="preserve"> M yang </w:t>
      </w:r>
      <w:proofErr w:type="spellStart"/>
      <w:r w:rsidR="00072822">
        <w:rPr>
          <w:sz w:val="22"/>
          <w:szCs w:val="22"/>
          <w:lang w:val="en-US"/>
        </w:rPr>
        <w:t>mengaku</w:t>
      </w:r>
      <w:proofErr w:type="spellEnd"/>
      <w:r w:rsidR="00072822">
        <w:rPr>
          <w:sz w:val="22"/>
          <w:szCs w:val="22"/>
          <w:lang w:val="en-US"/>
        </w:rPr>
        <w:t xml:space="preserve"> </w:t>
      </w:r>
      <w:proofErr w:type="spellStart"/>
      <w:r w:rsidR="00072822">
        <w:rPr>
          <w:sz w:val="22"/>
          <w:szCs w:val="22"/>
          <w:lang w:val="en-US"/>
        </w:rPr>
        <w:t>masih</w:t>
      </w:r>
      <w:proofErr w:type="spellEnd"/>
      <w:r w:rsidR="00072822">
        <w:rPr>
          <w:sz w:val="22"/>
          <w:szCs w:val="22"/>
          <w:lang w:val="en-US"/>
        </w:rPr>
        <w:t xml:space="preserve"> </w:t>
      </w:r>
      <w:proofErr w:type="spellStart"/>
      <w:r w:rsidR="00072822">
        <w:rPr>
          <w:sz w:val="22"/>
          <w:szCs w:val="22"/>
          <w:lang w:val="en-US"/>
        </w:rPr>
        <w:t>merasa</w:t>
      </w:r>
      <w:proofErr w:type="spellEnd"/>
      <w:r w:rsidR="00072822">
        <w:rPr>
          <w:sz w:val="22"/>
          <w:szCs w:val="22"/>
          <w:lang w:val="en-US"/>
        </w:rPr>
        <w:t xml:space="preserve"> </w:t>
      </w:r>
      <w:proofErr w:type="spellStart"/>
      <w:r w:rsidR="00072822">
        <w:rPr>
          <w:sz w:val="22"/>
          <w:szCs w:val="22"/>
          <w:lang w:val="en-US"/>
        </w:rPr>
        <w:t>sakit</w:t>
      </w:r>
      <w:proofErr w:type="spellEnd"/>
      <w:r w:rsidR="00072822">
        <w:rPr>
          <w:sz w:val="22"/>
          <w:szCs w:val="22"/>
          <w:lang w:val="en-US"/>
        </w:rPr>
        <w:t xml:space="preserve"> </w:t>
      </w:r>
      <w:proofErr w:type="spellStart"/>
      <w:r w:rsidR="00072822">
        <w:rPr>
          <w:sz w:val="22"/>
          <w:szCs w:val="22"/>
          <w:lang w:val="en-US"/>
        </w:rPr>
        <w:t>sesak</w:t>
      </w:r>
      <w:proofErr w:type="spellEnd"/>
      <w:r w:rsidR="00072822">
        <w:rPr>
          <w:sz w:val="22"/>
          <w:szCs w:val="22"/>
          <w:lang w:val="en-US"/>
        </w:rPr>
        <w:t xml:space="preserve"> </w:t>
      </w:r>
      <w:proofErr w:type="spellStart"/>
      <w:r w:rsidR="00072822">
        <w:rPr>
          <w:sz w:val="22"/>
          <w:szCs w:val="22"/>
          <w:lang w:val="en-US"/>
        </w:rPr>
        <w:t>nafas</w:t>
      </w:r>
      <w:proofErr w:type="spellEnd"/>
      <w:r w:rsidR="00072822">
        <w:rPr>
          <w:sz w:val="22"/>
          <w:szCs w:val="22"/>
          <w:lang w:val="en-US"/>
        </w:rPr>
        <w:t xml:space="preserve"> </w:t>
      </w:r>
      <w:proofErr w:type="spellStart"/>
      <w:r w:rsidR="00072822">
        <w:rPr>
          <w:sz w:val="22"/>
          <w:szCs w:val="22"/>
          <w:lang w:val="en-US"/>
        </w:rPr>
        <w:t>karena</w:t>
      </w:r>
      <w:proofErr w:type="spellEnd"/>
      <w:r w:rsidR="00072822">
        <w:rPr>
          <w:sz w:val="22"/>
          <w:szCs w:val="22"/>
          <w:lang w:val="en-US"/>
        </w:rPr>
        <w:t xml:space="preserve"> </w:t>
      </w:r>
      <w:proofErr w:type="spellStart"/>
      <w:r w:rsidR="00072822">
        <w:rPr>
          <w:sz w:val="22"/>
          <w:szCs w:val="22"/>
          <w:lang w:val="en-US"/>
        </w:rPr>
        <w:t>jantungnya</w:t>
      </w:r>
      <w:proofErr w:type="spellEnd"/>
      <w:r w:rsidR="00072822">
        <w:rPr>
          <w:sz w:val="22"/>
          <w:szCs w:val="22"/>
          <w:lang w:val="en-US"/>
        </w:rPr>
        <w:t xml:space="preserve">. Tim </w:t>
      </w:r>
      <w:proofErr w:type="spellStart"/>
      <w:r w:rsidR="00072822">
        <w:rPr>
          <w:sz w:val="22"/>
          <w:szCs w:val="22"/>
          <w:lang w:val="en-US"/>
        </w:rPr>
        <w:t>mendengarkan</w:t>
      </w:r>
      <w:proofErr w:type="spellEnd"/>
      <w:r w:rsidR="00072822">
        <w:rPr>
          <w:sz w:val="22"/>
          <w:szCs w:val="22"/>
          <w:lang w:val="en-US"/>
        </w:rPr>
        <w:t xml:space="preserve"> </w:t>
      </w:r>
      <w:proofErr w:type="spellStart"/>
      <w:r w:rsidR="00072822">
        <w:rPr>
          <w:sz w:val="22"/>
          <w:szCs w:val="22"/>
          <w:lang w:val="en-US"/>
        </w:rPr>
        <w:t>empatik</w:t>
      </w:r>
      <w:proofErr w:type="spellEnd"/>
      <w:r w:rsidR="00072822">
        <w:rPr>
          <w:sz w:val="22"/>
          <w:szCs w:val="22"/>
          <w:lang w:val="en-US"/>
        </w:rPr>
        <w:t xml:space="preserve"> </w:t>
      </w:r>
      <w:proofErr w:type="spellStart"/>
      <w:r w:rsidR="00072822">
        <w:rPr>
          <w:sz w:val="22"/>
          <w:szCs w:val="22"/>
          <w:lang w:val="en-US"/>
        </w:rPr>
        <w:t>akan</w:t>
      </w:r>
      <w:proofErr w:type="spellEnd"/>
      <w:r w:rsidR="00072822">
        <w:rPr>
          <w:sz w:val="22"/>
          <w:szCs w:val="22"/>
          <w:lang w:val="en-US"/>
        </w:rPr>
        <w:t xml:space="preserve">  </w:t>
      </w:r>
      <w:proofErr w:type="spellStart"/>
      <w:r w:rsidR="00072822">
        <w:rPr>
          <w:sz w:val="22"/>
          <w:szCs w:val="22"/>
          <w:lang w:val="en-US"/>
        </w:rPr>
        <w:t>kondisi</w:t>
      </w:r>
      <w:proofErr w:type="spellEnd"/>
      <w:r w:rsidR="00072822">
        <w:rPr>
          <w:sz w:val="22"/>
          <w:szCs w:val="22"/>
          <w:lang w:val="en-US"/>
        </w:rPr>
        <w:t xml:space="preserve"> </w:t>
      </w:r>
      <w:proofErr w:type="spellStart"/>
      <w:r w:rsidR="00072822">
        <w:rPr>
          <w:sz w:val="22"/>
          <w:szCs w:val="22"/>
          <w:lang w:val="en-US"/>
        </w:rPr>
        <w:t>Ibu</w:t>
      </w:r>
      <w:proofErr w:type="spellEnd"/>
      <w:r w:rsidR="00072822">
        <w:rPr>
          <w:sz w:val="22"/>
          <w:szCs w:val="22"/>
          <w:lang w:val="en-US"/>
        </w:rPr>
        <w:t xml:space="preserve"> M </w:t>
      </w:r>
      <w:proofErr w:type="spellStart"/>
      <w:r w:rsidR="00072822">
        <w:rPr>
          <w:sz w:val="22"/>
          <w:szCs w:val="22"/>
          <w:lang w:val="en-US"/>
        </w:rPr>
        <w:t>dan</w:t>
      </w:r>
      <w:proofErr w:type="spellEnd"/>
      <w:r w:rsidR="00072822">
        <w:rPr>
          <w:sz w:val="22"/>
          <w:szCs w:val="22"/>
          <w:lang w:val="en-US"/>
        </w:rPr>
        <w:t xml:space="preserve"> </w:t>
      </w:r>
      <w:proofErr w:type="spellStart"/>
      <w:r w:rsidR="00072822">
        <w:rPr>
          <w:sz w:val="22"/>
          <w:szCs w:val="22"/>
          <w:lang w:val="en-US"/>
        </w:rPr>
        <w:t>memberikan</w:t>
      </w:r>
      <w:proofErr w:type="spellEnd"/>
      <w:r w:rsidR="00072822">
        <w:rPr>
          <w:sz w:val="22"/>
          <w:szCs w:val="22"/>
          <w:lang w:val="en-US"/>
        </w:rPr>
        <w:t xml:space="preserve"> </w:t>
      </w:r>
      <w:proofErr w:type="spellStart"/>
      <w:r w:rsidR="00072822">
        <w:rPr>
          <w:sz w:val="22"/>
          <w:szCs w:val="22"/>
          <w:lang w:val="en-US"/>
        </w:rPr>
        <w:t>semangat</w:t>
      </w:r>
      <w:proofErr w:type="spellEnd"/>
      <w:r w:rsidR="00072822">
        <w:rPr>
          <w:sz w:val="22"/>
          <w:szCs w:val="22"/>
          <w:lang w:val="en-US"/>
        </w:rPr>
        <w:t xml:space="preserve">. </w:t>
      </w:r>
      <w:proofErr w:type="spellStart"/>
      <w:r w:rsidR="003E38BE">
        <w:rPr>
          <w:sz w:val="22"/>
          <w:szCs w:val="22"/>
          <w:lang w:val="en-US"/>
        </w:rPr>
        <w:t>Ibu</w:t>
      </w:r>
      <w:proofErr w:type="spellEnd"/>
      <w:r w:rsidR="003E38BE">
        <w:rPr>
          <w:sz w:val="22"/>
          <w:szCs w:val="22"/>
          <w:lang w:val="en-US"/>
        </w:rPr>
        <w:t xml:space="preserve"> M </w:t>
      </w:r>
      <w:proofErr w:type="spellStart"/>
      <w:r w:rsidR="003E38BE">
        <w:rPr>
          <w:sz w:val="22"/>
          <w:szCs w:val="22"/>
          <w:lang w:val="en-US"/>
        </w:rPr>
        <w:t>sempat</w:t>
      </w:r>
      <w:proofErr w:type="spellEnd"/>
      <w:r w:rsidR="003E38BE">
        <w:rPr>
          <w:sz w:val="22"/>
          <w:szCs w:val="22"/>
          <w:lang w:val="en-US"/>
        </w:rPr>
        <w:t xml:space="preserve"> </w:t>
      </w:r>
      <w:proofErr w:type="spellStart"/>
      <w:r w:rsidR="003E38BE">
        <w:rPr>
          <w:sz w:val="22"/>
          <w:szCs w:val="22"/>
          <w:lang w:val="en-US"/>
        </w:rPr>
        <w:t>menangis</w:t>
      </w:r>
      <w:proofErr w:type="spellEnd"/>
      <w:r w:rsidR="003E38BE">
        <w:rPr>
          <w:sz w:val="22"/>
          <w:szCs w:val="22"/>
          <w:lang w:val="en-US"/>
        </w:rPr>
        <w:t xml:space="preserve"> </w:t>
      </w:r>
      <w:proofErr w:type="spellStart"/>
      <w:r w:rsidR="003E38BE">
        <w:rPr>
          <w:sz w:val="22"/>
          <w:szCs w:val="22"/>
          <w:lang w:val="en-US"/>
        </w:rPr>
        <w:t>dan</w:t>
      </w:r>
      <w:proofErr w:type="spellEnd"/>
      <w:r w:rsidR="003E38BE">
        <w:rPr>
          <w:sz w:val="22"/>
          <w:szCs w:val="22"/>
          <w:lang w:val="en-US"/>
        </w:rPr>
        <w:t xml:space="preserve"> </w:t>
      </w:r>
      <w:proofErr w:type="spellStart"/>
      <w:r w:rsidR="003E38BE">
        <w:rPr>
          <w:sz w:val="22"/>
          <w:szCs w:val="22"/>
          <w:lang w:val="en-US"/>
        </w:rPr>
        <w:t>menyatakan</w:t>
      </w:r>
      <w:proofErr w:type="spellEnd"/>
      <w:r w:rsidR="003E38BE">
        <w:rPr>
          <w:sz w:val="22"/>
          <w:szCs w:val="22"/>
          <w:lang w:val="en-US"/>
        </w:rPr>
        <w:t xml:space="preserve"> </w:t>
      </w:r>
      <w:proofErr w:type="spellStart"/>
      <w:r w:rsidR="003E38BE">
        <w:rPr>
          <w:sz w:val="22"/>
          <w:szCs w:val="22"/>
          <w:lang w:val="en-US"/>
        </w:rPr>
        <w:t>terima</w:t>
      </w:r>
      <w:proofErr w:type="spellEnd"/>
      <w:r w:rsidR="003E38BE">
        <w:rPr>
          <w:sz w:val="22"/>
          <w:szCs w:val="22"/>
          <w:lang w:val="en-US"/>
        </w:rPr>
        <w:t xml:space="preserve"> </w:t>
      </w:r>
      <w:proofErr w:type="spellStart"/>
      <w:r w:rsidR="003E38BE">
        <w:rPr>
          <w:sz w:val="22"/>
          <w:szCs w:val="22"/>
          <w:lang w:val="en-US"/>
        </w:rPr>
        <w:t>kasih</w:t>
      </w:r>
      <w:proofErr w:type="spellEnd"/>
      <w:r w:rsidR="003E38BE">
        <w:rPr>
          <w:sz w:val="22"/>
          <w:szCs w:val="22"/>
          <w:lang w:val="en-US"/>
        </w:rPr>
        <w:t xml:space="preserve"> </w:t>
      </w:r>
      <w:proofErr w:type="spellStart"/>
      <w:r w:rsidR="003E38BE">
        <w:rPr>
          <w:sz w:val="22"/>
          <w:szCs w:val="22"/>
          <w:lang w:val="en-US"/>
        </w:rPr>
        <w:t>untuk</w:t>
      </w:r>
      <w:proofErr w:type="spellEnd"/>
      <w:r w:rsidR="003E38BE">
        <w:rPr>
          <w:sz w:val="22"/>
          <w:szCs w:val="22"/>
          <w:lang w:val="en-US"/>
        </w:rPr>
        <w:t xml:space="preserve"> </w:t>
      </w:r>
      <w:proofErr w:type="spellStart"/>
      <w:r w:rsidR="003E38BE">
        <w:rPr>
          <w:sz w:val="22"/>
          <w:szCs w:val="22"/>
          <w:lang w:val="en-US"/>
        </w:rPr>
        <w:t>perhatian</w:t>
      </w:r>
      <w:proofErr w:type="spellEnd"/>
      <w:r w:rsidR="003E38BE">
        <w:rPr>
          <w:sz w:val="22"/>
          <w:szCs w:val="22"/>
          <w:lang w:val="en-US"/>
        </w:rPr>
        <w:t xml:space="preserve"> yang </w:t>
      </w:r>
      <w:proofErr w:type="spellStart"/>
      <w:r w:rsidR="003E38BE">
        <w:rPr>
          <w:sz w:val="22"/>
          <w:szCs w:val="22"/>
          <w:lang w:val="en-US"/>
        </w:rPr>
        <w:t>diberikan</w:t>
      </w:r>
      <w:proofErr w:type="spellEnd"/>
      <w:r w:rsidR="003E38BE">
        <w:rPr>
          <w:sz w:val="22"/>
          <w:szCs w:val="22"/>
          <w:lang w:val="en-US"/>
        </w:rPr>
        <w:t xml:space="preserve"> </w:t>
      </w:r>
      <w:proofErr w:type="spellStart"/>
      <w:r w:rsidR="003E38BE">
        <w:rPr>
          <w:sz w:val="22"/>
          <w:szCs w:val="22"/>
          <w:lang w:val="en-US"/>
        </w:rPr>
        <w:t>oleh</w:t>
      </w:r>
      <w:proofErr w:type="spellEnd"/>
      <w:r w:rsidR="003E38BE">
        <w:rPr>
          <w:sz w:val="22"/>
          <w:szCs w:val="22"/>
          <w:lang w:val="en-US"/>
        </w:rPr>
        <w:t xml:space="preserve"> </w:t>
      </w:r>
      <w:proofErr w:type="spellStart"/>
      <w:r w:rsidR="003E38BE">
        <w:rPr>
          <w:sz w:val="22"/>
          <w:szCs w:val="22"/>
          <w:lang w:val="en-US"/>
        </w:rPr>
        <w:t>tim</w:t>
      </w:r>
      <w:proofErr w:type="spellEnd"/>
      <w:r w:rsidR="003E38BE">
        <w:rPr>
          <w:sz w:val="22"/>
          <w:szCs w:val="22"/>
          <w:lang w:val="en-US"/>
        </w:rPr>
        <w:t xml:space="preserve"> yang </w:t>
      </w:r>
      <w:proofErr w:type="spellStart"/>
      <w:r w:rsidR="003E38BE">
        <w:rPr>
          <w:sz w:val="22"/>
          <w:szCs w:val="22"/>
          <w:lang w:val="en-US"/>
        </w:rPr>
        <w:t>mau</w:t>
      </w:r>
      <w:proofErr w:type="spellEnd"/>
      <w:r w:rsidR="003E38BE">
        <w:rPr>
          <w:sz w:val="22"/>
          <w:szCs w:val="22"/>
          <w:lang w:val="en-US"/>
        </w:rPr>
        <w:t xml:space="preserve"> </w:t>
      </w:r>
      <w:proofErr w:type="spellStart"/>
      <w:r w:rsidR="003E38BE">
        <w:rPr>
          <w:sz w:val="22"/>
          <w:szCs w:val="22"/>
          <w:lang w:val="en-US"/>
        </w:rPr>
        <w:t>bersedia</w:t>
      </w:r>
      <w:proofErr w:type="spellEnd"/>
      <w:r w:rsidR="003E38BE">
        <w:rPr>
          <w:sz w:val="22"/>
          <w:szCs w:val="22"/>
          <w:lang w:val="en-US"/>
        </w:rPr>
        <w:t xml:space="preserve"> </w:t>
      </w:r>
      <w:proofErr w:type="spellStart"/>
      <w:r w:rsidR="003E38BE">
        <w:rPr>
          <w:sz w:val="22"/>
          <w:szCs w:val="22"/>
          <w:lang w:val="en-US"/>
        </w:rPr>
        <w:t>hadir</w:t>
      </w:r>
      <w:proofErr w:type="spellEnd"/>
      <w:r w:rsidR="003E38BE">
        <w:rPr>
          <w:sz w:val="22"/>
          <w:szCs w:val="22"/>
          <w:lang w:val="en-US"/>
        </w:rPr>
        <w:t xml:space="preserve"> </w:t>
      </w:r>
      <w:proofErr w:type="spellStart"/>
      <w:r w:rsidR="003E38BE">
        <w:rPr>
          <w:sz w:val="22"/>
          <w:szCs w:val="22"/>
          <w:lang w:val="en-US"/>
        </w:rPr>
        <w:t>menjenguk</w:t>
      </w:r>
      <w:proofErr w:type="spellEnd"/>
      <w:r w:rsidR="003E38BE">
        <w:rPr>
          <w:sz w:val="22"/>
          <w:szCs w:val="22"/>
          <w:lang w:val="en-US"/>
        </w:rPr>
        <w:t xml:space="preserve"> </w:t>
      </w:r>
      <w:proofErr w:type="spellStart"/>
      <w:r w:rsidR="003E38BE">
        <w:rPr>
          <w:sz w:val="22"/>
          <w:szCs w:val="22"/>
          <w:lang w:val="en-US"/>
        </w:rPr>
        <w:t>dirinya</w:t>
      </w:r>
      <w:proofErr w:type="spellEnd"/>
      <w:r w:rsidR="003E38BE">
        <w:rPr>
          <w:sz w:val="22"/>
          <w:szCs w:val="22"/>
          <w:lang w:val="en-US"/>
        </w:rPr>
        <w:t xml:space="preserve">. </w:t>
      </w:r>
      <w:proofErr w:type="spellStart"/>
      <w:r w:rsidR="00072822">
        <w:rPr>
          <w:sz w:val="22"/>
          <w:szCs w:val="22"/>
          <w:lang w:val="en-US"/>
        </w:rPr>
        <w:t>Selain</w:t>
      </w:r>
      <w:proofErr w:type="spellEnd"/>
      <w:r w:rsidR="00072822">
        <w:rPr>
          <w:sz w:val="22"/>
          <w:szCs w:val="22"/>
          <w:lang w:val="en-US"/>
        </w:rPr>
        <w:t xml:space="preserve"> </w:t>
      </w:r>
      <w:proofErr w:type="spellStart"/>
      <w:r w:rsidR="00072822">
        <w:rPr>
          <w:sz w:val="22"/>
          <w:szCs w:val="22"/>
          <w:lang w:val="en-US"/>
        </w:rPr>
        <w:t>itu</w:t>
      </w:r>
      <w:proofErr w:type="spellEnd"/>
      <w:r w:rsidR="00072822">
        <w:rPr>
          <w:sz w:val="22"/>
          <w:szCs w:val="22"/>
          <w:lang w:val="en-US"/>
        </w:rPr>
        <w:t xml:space="preserve">, </w:t>
      </w:r>
      <w:proofErr w:type="spellStart"/>
      <w:r w:rsidR="00072822">
        <w:rPr>
          <w:sz w:val="22"/>
          <w:szCs w:val="22"/>
          <w:lang w:val="en-US"/>
        </w:rPr>
        <w:t>tim</w:t>
      </w:r>
      <w:proofErr w:type="spellEnd"/>
      <w:r w:rsidR="00072822">
        <w:rPr>
          <w:sz w:val="22"/>
          <w:szCs w:val="22"/>
          <w:lang w:val="en-US"/>
        </w:rPr>
        <w:t xml:space="preserve"> PFA juga </w:t>
      </w:r>
      <w:proofErr w:type="spellStart"/>
      <w:r w:rsidR="00072822">
        <w:rPr>
          <w:sz w:val="22"/>
          <w:szCs w:val="22"/>
          <w:lang w:val="en-US"/>
        </w:rPr>
        <w:t>menyampaikan</w:t>
      </w:r>
      <w:proofErr w:type="spellEnd"/>
      <w:r w:rsidR="00072822">
        <w:rPr>
          <w:sz w:val="22"/>
          <w:szCs w:val="22"/>
          <w:lang w:val="en-US"/>
        </w:rPr>
        <w:t xml:space="preserve"> </w:t>
      </w:r>
      <w:proofErr w:type="spellStart"/>
      <w:r w:rsidR="00072822">
        <w:rPr>
          <w:sz w:val="22"/>
          <w:szCs w:val="22"/>
          <w:lang w:val="en-US"/>
        </w:rPr>
        <w:t>kondisi</w:t>
      </w:r>
      <w:proofErr w:type="spellEnd"/>
      <w:r w:rsidR="00072822">
        <w:rPr>
          <w:sz w:val="22"/>
          <w:szCs w:val="22"/>
          <w:lang w:val="en-US"/>
        </w:rPr>
        <w:t xml:space="preserve"> </w:t>
      </w:r>
      <w:proofErr w:type="spellStart"/>
      <w:r w:rsidR="00072822">
        <w:rPr>
          <w:sz w:val="22"/>
          <w:szCs w:val="22"/>
          <w:lang w:val="en-US"/>
        </w:rPr>
        <w:t>Ibu</w:t>
      </w:r>
      <w:proofErr w:type="spellEnd"/>
      <w:r w:rsidR="00072822">
        <w:rPr>
          <w:sz w:val="22"/>
          <w:szCs w:val="22"/>
          <w:lang w:val="en-US"/>
        </w:rPr>
        <w:t xml:space="preserve"> M </w:t>
      </w:r>
      <w:proofErr w:type="spellStart"/>
      <w:r w:rsidR="00072822">
        <w:rPr>
          <w:sz w:val="22"/>
          <w:szCs w:val="22"/>
          <w:lang w:val="en-US"/>
        </w:rPr>
        <w:t>kepada</w:t>
      </w:r>
      <w:proofErr w:type="spellEnd"/>
      <w:r w:rsidR="00072822">
        <w:rPr>
          <w:sz w:val="22"/>
          <w:szCs w:val="22"/>
          <w:lang w:val="en-US"/>
        </w:rPr>
        <w:t xml:space="preserve"> </w:t>
      </w:r>
      <w:proofErr w:type="spellStart"/>
      <w:r w:rsidR="00072822">
        <w:rPr>
          <w:sz w:val="22"/>
          <w:szCs w:val="22"/>
          <w:lang w:val="en-US"/>
        </w:rPr>
        <w:t>pihak</w:t>
      </w:r>
      <w:proofErr w:type="spellEnd"/>
      <w:r w:rsidR="00072822">
        <w:rPr>
          <w:sz w:val="22"/>
          <w:szCs w:val="22"/>
          <w:lang w:val="en-US"/>
        </w:rPr>
        <w:t xml:space="preserve"> </w:t>
      </w:r>
      <w:proofErr w:type="spellStart"/>
      <w:r w:rsidR="00072822">
        <w:rPr>
          <w:sz w:val="22"/>
          <w:szCs w:val="22"/>
          <w:lang w:val="en-US"/>
        </w:rPr>
        <w:t>desa</w:t>
      </w:r>
      <w:proofErr w:type="spellEnd"/>
      <w:r w:rsidR="00072822">
        <w:rPr>
          <w:sz w:val="22"/>
          <w:szCs w:val="22"/>
          <w:lang w:val="en-US"/>
        </w:rPr>
        <w:t xml:space="preserve"> </w:t>
      </w:r>
      <w:proofErr w:type="spellStart"/>
      <w:r w:rsidR="00072822">
        <w:rPr>
          <w:sz w:val="22"/>
          <w:szCs w:val="22"/>
          <w:lang w:val="en-US"/>
        </w:rPr>
        <w:t>sebagai</w:t>
      </w:r>
      <w:proofErr w:type="spellEnd"/>
      <w:r w:rsidR="00072822">
        <w:rPr>
          <w:sz w:val="22"/>
          <w:szCs w:val="22"/>
          <w:lang w:val="en-US"/>
        </w:rPr>
        <w:t xml:space="preserve"> </w:t>
      </w:r>
      <w:proofErr w:type="spellStart"/>
      <w:r w:rsidR="00072822">
        <w:rPr>
          <w:sz w:val="22"/>
          <w:szCs w:val="22"/>
          <w:lang w:val="en-US"/>
        </w:rPr>
        <w:t>salah</w:t>
      </w:r>
      <w:proofErr w:type="spellEnd"/>
      <w:r w:rsidR="00072822">
        <w:rPr>
          <w:sz w:val="22"/>
          <w:szCs w:val="22"/>
          <w:lang w:val="en-US"/>
        </w:rPr>
        <w:t xml:space="preserve"> </w:t>
      </w:r>
      <w:proofErr w:type="spellStart"/>
      <w:r w:rsidR="00072822">
        <w:rPr>
          <w:sz w:val="22"/>
          <w:szCs w:val="22"/>
          <w:lang w:val="en-US"/>
        </w:rPr>
        <w:t>satu</w:t>
      </w:r>
      <w:proofErr w:type="spellEnd"/>
      <w:r w:rsidR="00072822">
        <w:rPr>
          <w:sz w:val="22"/>
          <w:szCs w:val="22"/>
          <w:lang w:val="en-US"/>
        </w:rPr>
        <w:t xml:space="preserve"> </w:t>
      </w:r>
      <w:proofErr w:type="spellStart"/>
      <w:r w:rsidR="00072822">
        <w:rPr>
          <w:sz w:val="22"/>
          <w:szCs w:val="22"/>
          <w:lang w:val="en-US"/>
        </w:rPr>
        <w:t>fungsi</w:t>
      </w:r>
      <w:proofErr w:type="spellEnd"/>
      <w:r w:rsidR="00072822">
        <w:rPr>
          <w:sz w:val="22"/>
          <w:szCs w:val="22"/>
          <w:lang w:val="en-US"/>
        </w:rPr>
        <w:t xml:space="preserve"> PFA </w:t>
      </w:r>
      <w:proofErr w:type="spellStart"/>
      <w:r w:rsidR="00072822">
        <w:rPr>
          <w:sz w:val="22"/>
          <w:szCs w:val="22"/>
          <w:lang w:val="en-US"/>
        </w:rPr>
        <w:t>yaitu</w:t>
      </w:r>
      <w:proofErr w:type="spellEnd"/>
      <w:r w:rsidR="00072822">
        <w:rPr>
          <w:sz w:val="22"/>
          <w:szCs w:val="22"/>
          <w:lang w:val="en-US"/>
        </w:rPr>
        <w:t xml:space="preserve"> </w:t>
      </w:r>
      <w:proofErr w:type="spellStart"/>
      <w:r w:rsidR="00072822">
        <w:rPr>
          <w:sz w:val="22"/>
          <w:szCs w:val="22"/>
          <w:lang w:val="en-US"/>
        </w:rPr>
        <w:t>menghubung</w:t>
      </w:r>
      <w:r w:rsidR="003E38BE">
        <w:rPr>
          <w:sz w:val="22"/>
          <w:szCs w:val="22"/>
          <w:lang w:val="en-US"/>
        </w:rPr>
        <w:t>kan</w:t>
      </w:r>
      <w:proofErr w:type="spellEnd"/>
      <w:r w:rsidR="003E38BE">
        <w:rPr>
          <w:sz w:val="22"/>
          <w:szCs w:val="22"/>
          <w:lang w:val="en-US"/>
        </w:rPr>
        <w:t xml:space="preserve"> (</w:t>
      </w:r>
      <w:r w:rsidR="003E38BE" w:rsidRPr="003E38BE">
        <w:rPr>
          <w:i/>
          <w:sz w:val="22"/>
          <w:szCs w:val="22"/>
          <w:lang w:val="en-US"/>
        </w:rPr>
        <w:t>l</w:t>
      </w:r>
      <w:r w:rsidR="00072822" w:rsidRPr="00072822">
        <w:rPr>
          <w:i/>
          <w:sz w:val="22"/>
          <w:szCs w:val="22"/>
          <w:lang w:val="en-US"/>
        </w:rPr>
        <w:t>ink</w:t>
      </w:r>
      <w:r w:rsidR="003E38BE">
        <w:rPr>
          <w:i/>
          <w:sz w:val="22"/>
          <w:szCs w:val="22"/>
          <w:lang w:val="en-US"/>
        </w:rPr>
        <w:t>).</w:t>
      </w:r>
    </w:p>
    <w:p w14:paraId="702FA28C" w14:textId="1610D6DA" w:rsidR="00B76756" w:rsidRDefault="008C5B5A" w:rsidP="00A247C4">
      <w:pPr>
        <w:ind w:firstLine="425"/>
        <w:jc w:val="both"/>
        <w:rPr>
          <w:i/>
          <w:sz w:val="22"/>
          <w:szCs w:val="22"/>
          <w:lang w:val="en-US"/>
        </w:rPr>
      </w:pPr>
      <w:r>
        <w:rPr>
          <w:i/>
          <w:noProof/>
          <w:sz w:val="22"/>
          <w:szCs w:val="22"/>
          <w:lang w:eastAsia="id-ID"/>
        </w:rPr>
        <w:drawing>
          <wp:anchor distT="0" distB="0" distL="114300" distR="114300" simplePos="0" relativeHeight="251663872" behindDoc="0" locked="0" layoutInCell="1" allowOverlap="1" wp14:anchorId="29425127" wp14:editId="49E9D522">
            <wp:simplePos x="0" y="0"/>
            <wp:positionH relativeFrom="column">
              <wp:posOffset>437515</wp:posOffset>
            </wp:positionH>
            <wp:positionV relativeFrom="paragraph">
              <wp:posOffset>50386</wp:posOffset>
            </wp:positionV>
            <wp:extent cx="1769745" cy="16383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jungan.jpg"/>
                    <pic:cNvPicPr/>
                  </pic:nvPicPr>
                  <pic:blipFill rotWithShape="1">
                    <a:blip r:embed="rId18" cstate="print">
                      <a:extLst>
                        <a:ext uri="{28A0092B-C50C-407E-A947-70E740481C1C}">
                          <a14:useLocalDpi xmlns:a14="http://schemas.microsoft.com/office/drawing/2010/main" val="0"/>
                        </a:ext>
                      </a:extLst>
                    </a:blip>
                    <a:srcRect t="22556" b="35821"/>
                    <a:stretch/>
                  </pic:blipFill>
                  <pic:spPr bwMode="auto">
                    <a:xfrm>
                      <a:off x="0" y="0"/>
                      <a:ext cx="1769745" cy="16383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D419" w14:textId="24276315" w:rsidR="00A247C4" w:rsidRDefault="00A247C4" w:rsidP="008C5B5A">
      <w:pPr>
        <w:ind w:firstLine="425"/>
        <w:jc w:val="both"/>
        <w:rPr>
          <w:i/>
          <w:sz w:val="22"/>
          <w:szCs w:val="22"/>
          <w:lang w:val="en-US"/>
        </w:rPr>
      </w:pPr>
    </w:p>
    <w:p w14:paraId="1B309BBA" w14:textId="77777777" w:rsidR="00A247C4" w:rsidRDefault="00A247C4" w:rsidP="00A247C4">
      <w:pPr>
        <w:ind w:firstLine="425"/>
        <w:jc w:val="both"/>
        <w:rPr>
          <w:i/>
          <w:sz w:val="22"/>
          <w:szCs w:val="22"/>
          <w:lang w:val="en-US"/>
        </w:rPr>
      </w:pPr>
    </w:p>
    <w:p w14:paraId="32D2DD7A" w14:textId="30601953" w:rsidR="00A247C4" w:rsidRDefault="00A247C4" w:rsidP="00A247C4">
      <w:pPr>
        <w:ind w:firstLine="425"/>
        <w:jc w:val="both"/>
        <w:rPr>
          <w:i/>
          <w:sz w:val="22"/>
          <w:szCs w:val="22"/>
        </w:rPr>
      </w:pPr>
    </w:p>
    <w:p w14:paraId="63C0C6CE" w14:textId="77777777" w:rsidR="008923A7" w:rsidRDefault="008923A7" w:rsidP="00A247C4">
      <w:pPr>
        <w:ind w:firstLine="425"/>
        <w:jc w:val="both"/>
        <w:rPr>
          <w:i/>
          <w:sz w:val="22"/>
          <w:szCs w:val="22"/>
        </w:rPr>
      </w:pPr>
    </w:p>
    <w:p w14:paraId="7597ACBE" w14:textId="77777777" w:rsidR="008923A7" w:rsidRDefault="008923A7" w:rsidP="00A247C4">
      <w:pPr>
        <w:ind w:firstLine="425"/>
        <w:jc w:val="both"/>
        <w:rPr>
          <w:i/>
          <w:sz w:val="22"/>
          <w:szCs w:val="22"/>
        </w:rPr>
      </w:pPr>
    </w:p>
    <w:p w14:paraId="404EA4ED" w14:textId="7879ED3C" w:rsidR="008923A7" w:rsidRDefault="008923A7" w:rsidP="00A247C4">
      <w:pPr>
        <w:ind w:firstLine="425"/>
        <w:jc w:val="both"/>
        <w:rPr>
          <w:i/>
          <w:sz w:val="22"/>
          <w:szCs w:val="22"/>
        </w:rPr>
      </w:pPr>
    </w:p>
    <w:p w14:paraId="788F150C" w14:textId="2427701C" w:rsidR="00B76756" w:rsidRDefault="00B76756" w:rsidP="00A247C4">
      <w:pPr>
        <w:ind w:firstLine="425"/>
        <w:jc w:val="both"/>
        <w:rPr>
          <w:i/>
          <w:sz w:val="22"/>
          <w:szCs w:val="22"/>
        </w:rPr>
      </w:pPr>
    </w:p>
    <w:p w14:paraId="1804BAAA" w14:textId="77777777" w:rsidR="00B76756" w:rsidRPr="008923A7" w:rsidRDefault="00B76756" w:rsidP="00A247C4">
      <w:pPr>
        <w:ind w:firstLine="425"/>
        <w:jc w:val="both"/>
        <w:rPr>
          <w:i/>
          <w:sz w:val="22"/>
          <w:szCs w:val="22"/>
        </w:rPr>
      </w:pPr>
    </w:p>
    <w:p w14:paraId="4C6EDD74" w14:textId="77777777" w:rsidR="00F91D5E" w:rsidRDefault="00F91D5E" w:rsidP="008923A7">
      <w:pPr>
        <w:jc w:val="center"/>
        <w:rPr>
          <w:noProof/>
          <w:sz w:val="22"/>
          <w:szCs w:val="22"/>
          <w:lang w:val="en-US" w:eastAsia="en-US"/>
        </w:rPr>
      </w:pPr>
    </w:p>
    <w:p w14:paraId="3468DD39" w14:textId="77777777" w:rsidR="00F91D5E" w:rsidRDefault="00F91D5E" w:rsidP="008923A7">
      <w:pPr>
        <w:jc w:val="center"/>
        <w:rPr>
          <w:noProof/>
          <w:sz w:val="22"/>
          <w:szCs w:val="22"/>
          <w:lang w:val="en-US" w:eastAsia="en-US"/>
        </w:rPr>
      </w:pPr>
    </w:p>
    <w:p w14:paraId="3CF60EC8" w14:textId="54329AC8" w:rsidR="00A247C4" w:rsidRDefault="00A247C4" w:rsidP="008923A7">
      <w:pPr>
        <w:jc w:val="center"/>
        <w:rPr>
          <w:noProof/>
          <w:sz w:val="22"/>
          <w:szCs w:val="22"/>
          <w:lang w:val="en-US" w:eastAsia="en-US"/>
        </w:rPr>
      </w:pPr>
      <w:r>
        <w:rPr>
          <w:noProof/>
          <w:sz w:val="22"/>
          <w:szCs w:val="22"/>
          <w:lang w:val="en-US" w:eastAsia="en-US"/>
        </w:rPr>
        <w:t>Gambar 9. Anggota tim berkunjung ke rumah salah satu warga</w:t>
      </w:r>
    </w:p>
    <w:p w14:paraId="4B19708D" w14:textId="77777777" w:rsidR="00A247C4" w:rsidRDefault="003E38BE" w:rsidP="00A247C4">
      <w:pPr>
        <w:ind w:firstLine="425"/>
        <w:jc w:val="both"/>
        <w:rPr>
          <w:sz w:val="22"/>
          <w:szCs w:val="22"/>
          <w:lang w:val="en-US"/>
        </w:rPr>
      </w:pPr>
      <w:r>
        <w:rPr>
          <w:i/>
          <w:sz w:val="22"/>
          <w:szCs w:val="22"/>
          <w:lang w:val="en-US"/>
        </w:rPr>
        <w:lastRenderedPageBreak/>
        <w:t xml:space="preserve"> </w:t>
      </w:r>
      <w:proofErr w:type="spellStart"/>
      <w:r>
        <w:rPr>
          <w:sz w:val="22"/>
          <w:szCs w:val="22"/>
          <w:lang w:val="en-US"/>
        </w:rPr>
        <w:t>Sementara</w:t>
      </w:r>
      <w:proofErr w:type="spellEnd"/>
      <w:r>
        <w:rPr>
          <w:sz w:val="22"/>
          <w:szCs w:val="22"/>
          <w:lang w:val="en-US"/>
        </w:rPr>
        <w:t xml:space="preserve"> </w:t>
      </w:r>
      <w:proofErr w:type="spellStart"/>
      <w:r>
        <w:rPr>
          <w:sz w:val="22"/>
          <w:szCs w:val="22"/>
          <w:lang w:val="en-US"/>
        </w:rPr>
        <w:t>itu</w:t>
      </w:r>
      <w:proofErr w:type="spellEnd"/>
      <w:r>
        <w:rPr>
          <w:sz w:val="22"/>
          <w:szCs w:val="22"/>
          <w:lang w:val="en-US"/>
        </w:rPr>
        <w:t xml:space="preserve">, </w:t>
      </w:r>
      <w:proofErr w:type="spellStart"/>
      <w:r>
        <w:rPr>
          <w:sz w:val="22"/>
          <w:szCs w:val="22"/>
          <w:lang w:val="en-US"/>
        </w:rPr>
        <w:t>tim</w:t>
      </w:r>
      <w:proofErr w:type="spellEnd"/>
      <w:r>
        <w:rPr>
          <w:sz w:val="22"/>
          <w:szCs w:val="22"/>
          <w:lang w:val="en-US"/>
        </w:rPr>
        <w:t xml:space="preserve"> juga </w:t>
      </w:r>
      <w:proofErr w:type="spellStart"/>
      <w:r>
        <w:rPr>
          <w:sz w:val="22"/>
          <w:szCs w:val="22"/>
          <w:lang w:val="en-US"/>
        </w:rPr>
        <w:t>bertemu</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
    <w:p w14:paraId="29FFB40E" w14:textId="77777777" w:rsidR="00303E84" w:rsidRDefault="003E38BE" w:rsidP="00A247C4">
      <w:pPr>
        <w:jc w:val="both"/>
        <w:rPr>
          <w:sz w:val="22"/>
          <w:szCs w:val="22"/>
          <w:lang w:val="en-US"/>
        </w:rPr>
      </w:pPr>
      <w:proofErr w:type="spellStart"/>
      <w:r>
        <w:rPr>
          <w:sz w:val="22"/>
          <w:szCs w:val="22"/>
          <w:lang w:val="en-US"/>
        </w:rPr>
        <w:t>Mak</w:t>
      </w:r>
      <w:proofErr w:type="spellEnd"/>
      <w:r>
        <w:rPr>
          <w:sz w:val="22"/>
          <w:szCs w:val="22"/>
          <w:lang w:val="en-US"/>
        </w:rPr>
        <w:t xml:space="preserve"> J. </w:t>
      </w:r>
      <w:proofErr w:type="spellStart"/>
      <w:r>
        <w:rPr>
          <w:sz w:val="22"/>
          <w:szCs w:val="22"/>
          <w:lang w:val="en-US"/>
        </w:rPr>
        <w:t>Mak</w:t>
      </w:r>
      <w:proofErr w:type="spellEnd"/>
      <w:r>
        <w:rPr>
          <w:sz w:val="22"/>
          <w:szCs w:val="22"/>
          <w:lang w:val="en-US"/>
        </w:rPr>
        <w:t xml:space="preserve"> J </w:t>
      </w:r>
      <w:proofErr w:type="spellStart"/>
      <w:r>
        <w:rPr>
          <w:sz w:val="22"/>
          <w:szCs w:val="22"/>
          <w:lang w:val="en-US"/>
        </w:rPr>
        <w:t>nampak</w:t>
      </w:r>
      <w:proofErr w:type="spellEnd"/>
      <w:r>
        <w:rPr>
          <w:sz w:val="22"/>
          <w:szCs w:val="22"/>
          <w:lang w:val="en-US"/>
        </w:rPr>
        <w:t xml:space="preserve"> </w:t>
      </w:r>
      <w:proofErr w:type="spellStart"/>
      <w:r>
        <w:rPr>
          <w:sz w:val="22"/>
          <w:szCs w:val="22"/>
          <w:lang w:val="en-US"/>
        </w:rPr>
        <w:t>lebih</w:t>
      </w:r>
      <w:proofErr w:type="spellEnd"/>
      <w:r>
        <w:rPr>
          <w:sz w:val="22"/>
          <w:szCs w:val="22"/>
          <w:lang w:val="en-US"/>
        </w:rPr>
        <w:t xml:space="preserve"> </w:t>
      </w:r>
      <w:proofErr w:type="spellStart"/>
      <w:r>
        <w:rPr>
          <w:sz w:val="22"/>
          <w:szCs w:val="22"/>
          <w:lang w:val="en-US"/>
        </w:rPr>
        <w:t>bahagia</w:t>
      </w:r>
      <w:proofErr w:type="spellEnd"/>
      <w:r>
        <w:rPr>
          <w:sz w:val="22"/>
          <w:szCs w:val="22"/>
          <w:lang w:val="en-US"/>
        </w:rPr>
        <w:t xml:space="preserve">. </w:t>
      </w:r>
      <w:proofErr w:type="spellStart"/>
      <w:r>
        <w:rPr>
          <w:sz w:val="22"/>
          <w:szCs w:val="22"/>
          <w:lang w:val="en-US"/>
        </w:rPr>
        <w:t>Ia</w:t>
      </w:r>
      <w:proofErr w:type="spellEnd"/>
      <w:r>
        <w:rPr>
          <w:sz w:val="22"/>
          <w:szCs w:val="22"/>
          <w:lang w:val="en-US"/>
        </w:rPr>
        <w:t xml:space="preserve"> </w:t>
      </w:r>
      <w:proofErr w:type="spellStart"/>
      <w:r>
        <w:rPr>
          <w:sz w:val="22"/>
          <w:szCs w:val="22"/>
          <w:lang w:val="en-US"/>
        </w:rPr>
        <w:t>menyatakan</w:t>
      </w:r>
      <w:proofErr w:type="spellEnd"/>
      <w:r>
        <w:rPr>
          <w:sz w:val="22"/>
          <w:szCs w:val="22"/>
          <w:lang w:val="en-US"/>
        </w:rPr>
        <w:t xml:space="preserve"> </w:t>
      </w:r>
      <w:proofErr w:type="spellStart"/>
      <w:r>
        <w:rPr>
          <w:sz w:val="22"/>
          <w:szCs w:val="22"/>
          <w:lang w:val="en-US"/>
        </w:rPr>
        <w:t>lebih</w:t>
      </w:r>
      <w:proofErr w:type="spellEnd"/>
      <w:r>
        <w:rPr>
          <w:sz w:val="22"/>
          <w:szCs w:val="22"/>
          <w:lang w:val="en-US"/>
        </w:rPr>
        <w:t xml:space="preserve"> </w:t>
      </w:r>
      <w:proofErr w:type="spellStart"/>
      <w:r>
        <w:rPr>
          <w:sz w:val="22"/>
          <w:szCs w:val="22"/>
          <w:lang w:val="en-US"/>
        </w:rPr>
        <w:t>nyaman</w:t>
      </w:r>
      <w:proofErr w:type="spellEnd"/>
      <w:r>
        <w:rPr>
          <w:sz w:val="22"/>
          <w:szCs w:val="22"/>
          <w:lang w:val="en-US"/>
        </w:rPr>
        <w:t xml:space="preserve"> </w:t>
      </w:r>
      <w:proofErr w:type="spellStart"/>
      <w:r>
        <w:rPr>
          <w:sz w:val="22"/>
          <w:szCs w:val="22"/>
          <w:lang w:val="en-US"/>
        </w:rPr>
        <w:t>kembali</w:t>
      </w:r>
      <w:proofErr w:type="spellEnd"/>
      <w:r>
        <w:rPr>
          <w:sz w:val="22"/>
          <w:szCs w:val="22"/>
          <w:lang w:val="en-US"/>
        </w:rPr>
        <w:t xml:space="preserve"> </w:t>
      </w:r>
      <w:proofErr w:type="spellStart"/>
      <w:r>
        <w:rPr>
          <w:sz w:val="22"/>
          <w:szCs w:val="22"/>
          <w:lang w:val="en-US"/>
        </w:rPr>
        <w:t>ke</w:t>
      </w:r>
      <w:proofErr w:type="spellEnd"/>
      <w:r>
        <w:rPr>
          <w:sz w:val="22"/>
          <w:szCs w:val="22"/>
          <w:lang w:val="en-US"/>
        </w:rPr>
        <w:t xml:space="preserve"> </w:t>
      </w:r>
      <w:proofErr w:type="spellStart"/>
      <w:r>
        <w:rPr>
          <w:sz w:val="22"/>
          <w:szCs w:val="22"/>
          <w:lang w:val="en-US"/>
        </w:rPr>
        <w:t>rumah</w:t>
      </w:r>
      <w:proofErr w:type="spellEnd"/>
      <w:r>
        <w:rPr>
          <w:sz w:val="22"/>
          <w:szCs w:val="22"/>
          <w:lang w:val="en-US"/>
        </w:rPr>
        <w:t xml:space="preserve"> </w:t>
      </w:r>
      <w:proofErr w:type="spellStart"/>
      <w:r>
        <w:rPr>
          <w:sz w:val="22"/>
          <w:szCs w:val="22"/>
          <w:lang w:val="en-US"/>
        </w:rPr>
        <w:t>meskipun</w:t>
      </w:r>
      <w:proofErr w:type="spellEnd"/>
      <w:r>
        <w:rPr>
          <w:sz w:val="22"/>
          <w:szCs w:val="22"/>
          <w:lang w:val="en-US"/>
        </w:rPr>
        <w:t xml:space="preserve"> </w:t>
      </w:r>
      <w:proofErr w:type="spellStart"/>
      <w:r>
        <w:rPr>
          <w:sz w:val="22"/>
          <w:szCs w:val="22"/>
          <w:lang w:val="en-US"/>
        </w:rPr>
        <w:t>kondisinya</w:t>
      </w:r>
      <w:proofErr w:type="spellEnd"/>
      <w:r>
        <w:rPr>
          <w:sz w:val="22"/>
          <w:szCs w:val="22"/>
          <w:lang w:val="en-US"/>
        </w:rPr>
        <w:t xml:space="preserve"> </w:t>
      </w:r>
      <w:proofErr w:type="spellStart"/>
      <w:r>
        <w:rPr>
          <w:sz w:val="22"/>
          <w:szCs w:val="22"/>
          <w:lang w:val="en-US"/>
        </w:rPr>
        <w:t>masih</w:t>
      </w:r>
      <w:proofErr w:type="spellEnd"/>
      <w:r>
        <w:rPr>
          <w:sz w:val="22"/>
          <w:szCs w:val="22"/>
          <w:lang w:val="en-US"/>
        </w:rPr>
        <w:t xml:space="preserve"> </w:t>
      </w:r>
      <w:proofErr w:type="spellStart"/>
      <w:r>
        <w:rPr>
          <w:sz w:val="22"/>
          <w:szCs w:val="22"/>
          <w:lang w:val="en-US"/>
        </w:rPr>
        <w:t>tergenang</w:t>
      </w:r>
      <w:proofErr w:type="spellEnd"/>
      <w:r>
        <w:rPr>
          <w:sz w:val="22"/>
          <w:szCs w:val="22"/>
          <w:lang w:val="en-US"/>
        </w:rPr>
        <w:t xml:space="preserve"> air. </w:t>
      </w:r>
      <w:proofErr w:type="spellStart"/>
      <w:r>
        <w:rPr>
          <w:sz w:val="22"/>
          <w:szCs w:val="22"/>
          <w:lang w:val="en-US"/>
        </w:rPr>
        <w:t>Oleh</w:t>
      </w:r>
      <w:proofErr w:type="spellEnd"/>
      <w:r>
        <w:rPr>
          <w:sz w:val="22"/>
          <w:szCs w:val="22"/>
          <w:lang w:val="en-US"/>
        </w:rPr>
        <w:t xml:space="preserve"> </w:t>
      </w:r>
      <w:proofErr w:type="spellStart"/>
      <w:r>
        <w:rPr>
          <w:sz w:val="22"/>
          <w:szCs w:val="22"/>
          <w:lang w:val="en-US"/>
        </w:rPr>
        <w:t>sebab</w:t>
      </w:r>
      <w:proofErr w:type="spellEnd"/>
      <w:r>
        <w:rPr>
          <w:sz w:val="22"/>
          <w:szCs w:val="22"/>
          <w:lang w:val="en-US"/>
        </w:rPr>
        <w:t xml:space="preserve"> </w:t>
      </w:r>
      <w:proofErr w:type="spellStart"/>
      <w:r>
        <w:rPr>
          <w:sz w:val="22"/>
          <w:szCs w:val="22"/>
          <w:lang w:val="en-US"/>
        </w:rPr>
        <w:t>itu</w:t>
      </w:r>
      <w:proofErr w:type="spellEnd"/>
      <w:r>
        <w:rPr>
          <w:sz w:val="22"/>
          <w:szCs w:val="22"/>
          <w:lang w:val="en-US"/>
        </w:rPr>
        <w:t xml:space="preserve">, </w:t>
      </w:r>
      <w:proofErr w:type="spellStart"/>
      <w:r>
        <w:rPr>
          <w:sz w:val="22"/>
          <w:szCs w:val="22"/>
          <w:lang w:val="en-US"/>
        </w:rPr>
        <w:t>Mak</w:t>
      </w:r>
      <w:proofErr w:type="spellEnd"/>
      <w:r>
        <w:rPr>
          <w:sz w:val="22"/>
          <w:szCs w:val="22"/>
          <w:lang w:val="en-US"/>
        </w:rPr>
        <w:t xml:space="preserve"> J </w:t>
      </w:r>
      <w:proofErr w:type="spellStart"/>
      <w:r>
        <w:rPr>
          <w:sz w:val="22"/>
          <w:szCs w:val="22"/>
          <w:lang w:val="en-US"/>
        </w:rPr>
        <w:t>masih</w:t>
      </w:r>
      <w:proofErr w:type="spellEnd"/>
      <w:r>
        <w:rPr>
          <w:sz w:val="22"/>
          <w:szCs w:val="22"/>
          <w:lang w:val="en-US"/>
        </w:rPr>
        <w:t xml:space="preserve"> </w:t>
      </w:r>
      <w:proofErr w:type="spellStart"/>
      <w:r>
        <w:rPr>
          <w:sz w:val="22"/>
          <w:szCs w:val="22"/>
          <w:lang w:val="en-US"/>
        </w:rPr>
        <w:t>tinggal</w:t>
      </w:r>
      <w:proofErr w:type="spellEnd"/>
      <w:r>
        <w:rPr>
          <w:sz w:val="22"/>
          <w:szCs w:val="22"/>
          <w:lang w:val="en-US"/>
        </w:rPr>
        <w:t xml:space="preserve"> di </w:t>
      </w:r>
      <w:proofErr w:type="spellStart"/>
      <w:r>
        <w:rPr>
          <w:sz w:val="22"/>
          <w:szCs w:val="22"/>
          <w:lang w:val="en-US"/>
        </w:rPr>
        <w:t>rumah</w:t>
      </w:r>
      <w:proofErr w:type="spellEnd"/>
      <w:r>
        <w:rPr>
          <w:sz w:val="22"/>
          <w:szCs w:val="22"/>
          <w:lang w:val="en-US"/>
        </w:rPr>
        <w:t xml:space="preserve"> </w:t>
      </w:r>
      <w:proofErr w:type="spellStart"/>
      <w:r>
        <w:rPr>
          <w:sz w:val="22"/>
          <w:szCs w:val="22"/>
          <w:lang w:val="en-US"/>
        </w:rPr>
        <w:t>saudaranya</w:t>
      </w:r>
      <w:proofErr w:type="spellEnd"/>
      <w:r>
        <w:rPr>
          <w:sz w:val="22"/>
          <w:szCs w:val="22"/>
          <w:lang w:val="en-US"/>
        </w:rPr>
        <w:t xml:space="preserve"> yang </w:t>
      </w:r>
      <w:proofErr w:type="spellStart"/>
      <w:r>
        <w:rPr>
          <w:sz w:val="22"/>
          <w:szCs w:val="22"/>
          <w:lang w:val="en-US"/>
        </w:rPr>
        <w:t>berjarak</w:t>
      </w:r>
      <w:proofErr w:type="spellEnd"/>
      <w:r>
        <w:rPr>
          <w:sz w:val="22"/>
          <w:szCs w:val="22"/>
          <w:lang w:val="en-US"/>
        </w:rPr>
        <w:t xml:space="preserve"> </w:t>
      </w:r>
      <w:proofErr w:type="spellStart"/>
      <w:r>
        <w:rPr>
          <w:sz w:val="22"/>
          <w:szCs w:val="22"/>
          <w:lang w:val="en-US"/>
        </w:rPr>
        <w:t>sekitar</w:t>
      </w:r>
      <w:proofErr w:type="spellEnd"/>
      <w:r>
        <w:rPr>
          <w:sz w:val="22"/>
          <w:szCs w:val="22"/>
          <w:lang w:val="en-US"/>
        </w:rPr>
        <w:t xml:space="preserve"> 2 </w:t>
      </w:r>
      <w:proofErr w:type="spellStart"/>
      <w:r>
        <w:rPr>
          <w:sz w:val="22"/>
          <w:szCs w:val="22"/>
          <w:lang w:val="en-US"/>
        </w:rPr>
        <w:t>rumah</w:t>
      </w:r>
      <w:proofErr w:type="spellEnd"/>
      <w:r>
        <w:rPr>
          <w:sz w:val="22"/>
          <w:szCs w:val="22"/>
          <w:lang w:val="en-US"/>
        </w:rPr>
        <w:t xml:space="preserve">. </w:t>
      </w:r>
      <w:proofErr w:type="spellStart"/>
      <w:r w:rsidR="005D16D3">
        <w:rPr>
          <w:sz w:val="22"/>
          <w:szCs w:val="22"/>
          <w:lang w:val="en-US"/>
        </w:rPr>
        <w:t>Secara</w:t>
      </w:r>
      <w:proofErr w:type="spellEnd"/>
      <w:r w:rsidR="005D16D3">
        <w:rPr>
          <w:sz w:val="22"/>
          <w:szCs w:val="22"/>
          <w:lang w:val="en-US"/>
        </w:rPr>
        <w:t xml:space="preserve"> </w:t>
      </w:r>
      <w:proofErr w:type="spellStart"/>
      <w:r w:rsidR="005D16D3">
        <w:rPr>
          <w:sz w:val="22"/>
          <w:szCs w:val="22"/>
          <w:lang w:val="en-US"/>
        </w:rPr>
        <w:t>umum</w:t>
      </w:r>
      <w:proofErr w:type="spellEnd"/>
      <w:r w:rsidR="005D16D3">
        <w:rPr>
          <w:sz w:val="22"/>
          <w:szCs w:val="22"/>
          <w:lang w:val="en-US"/>
        </w:rPr>
        <w:t xml:space="preserve">, para </w:t>
      </w:r>
      <w:proofErr w:type="spellStart"/>
      <w:r w:rsidR="005D16D3">
        <w:rPr>
          <w:sz w:val="22"/>
          <w:szCs w:val="22"/>
          <w:lang w:val="en-US"/>
        </w:rPr>
        <w:t>warga</w:t>
      </w:r>
      <w:proofErr w:type="spellEnd"/>
      <w:r w:rsidR="005D16D3">
        <w:rPr>
          <w:sz w:val="22"/>
          <w:szCs w:val="22"/>
          <w:lang w:val="en-US"/>
        </w:rPr>
        <w:t xml:space="preserve"> yang </w:t>
      </w:r>
      <w:proofErr w:type="spellStart"/>
      <w:r w:rsidR="005D16D3">
        <w:rPr>
          <w:sz w:val="22"/>
          <w:szCs w:val="22"/>
          <w:lang w:val="en-US"/>
        </w:rPr>
        <w:t>ditemui</w:t>
      </w:r>
      <w:proofErr w:type="spellEnd"/>
      <w:r w:rsidR="005D16D3">
        <w:rPr>
          <w:sz w:val="22"/>
          <w:szCs w:val="22"/>
          <w:lang w:val="en-US"/>
        </w:rPr>
        <w:t xml:space="preserve"> </w:t>
      </w:r>
      <w:proofErr w:type="spellStart"/>
      <w:r w:rsidR="005D16D3">
        <w:rPr>
          <w:sz w:val="22"/>
          <w:szCs w:val="22"/>
          <w:lang w:val="en-US"/>
        </w:rPr>
        <w:t>telah</w:t>
      </w:r>
      <w:proofErr w:type="spellEnd"/>
      <w:r w:rsidR="005D16D3">
        <w:rPr>
          <w:sz w:val="22"/>
          <w:szCs w:val="22"/>
          <w:lang w:val="en-US"/>
        </w:rPr>
        <w:t xml:space="preserve"> </w:t>
      </w:r>
      <w:proofErr w:type="spellStart"/>
      <w:r w:rsidR="005D16D3">
        <w:rPr>
          <w:sz w:val="22"/>
          <w:szCs w:val="22"/>
          <w:lang w:val="en-US"/>
        </w:rPr>
        <w:t>merasa</w:t>
      </w:r>
      <w:proofErr w:type="spellEnd"/>
      <w:r w:rsidR="005D16D3">
        <w:rPr>
          <w:sz w:val="22"/>
          <w:szCs w:val="22"/>
          <w:lang w:val="en-US"/>
        </w:rPr>
        <w:t xml:space="preserve"> </w:t>
      </w:r>
      <w:proofErr w:type="spellStart"/>
      <w:r w:rsidR="005D16D3">
        <w:rPr>
          <w:sz w:val="22"/>
          <w:szCs w:val="22"/>
          <w:lang w:val="en-US"/>
        </w:rPr>
        <w:t>lebih</w:t>
      </w:r>
      <w:proofErr w:type="spellEnd"/>
      <w:r w:rsidR="005D16D3">
        <w:rPr>
          <w:sz w:val="22"/>
          <w:szCs w:val="22"/>
          <w:lang w:val="en-US"/>
        </w:rPr>
        <w:t xml:space="preserve"> </w:t>
      </w:r>
      <w:proofErr w:type="spellStart"/>
      <w:r w:rsidR="005D16D3">
        <w:rPr>
          <w:sz w:val="22"/>
          <w:szCs w:val="22"/>
          <w:lang w:val="en-US"/>
        </w:rPr>
        <w:t>baik</w:t>
      </w:r>
      <w:proofErr w:type="spellEnd"/>
      <w:r w:rsidR="005D16D3">
        <w:rPr>
          <w:sz w:val="22"/>
          <w:szCs w:val="22"/>
          <w:lang w:val="en-US"/>
        </w:rPr>
        <w:t xml:space="preserve"> </w:t>
      </w:r>
      <w:proofErr w:type="spellStart"/>
      <w:r w:rsidR="005D16D3">
        <w:rPr>
          <w:sz w:val="22"/>
          <w:szCs w:val="22"/>
          <w:lang w:val="en-US"/>
        </w:rPr>
        <w:t>dan</w:t>
      </w:r>
      <w:proofErr w:type="spellEnd"/>
      <w:r w:rsidR="005D16D3">
        <w:rPr>
          <w:sz w:val="22"/>
          <w:szCs w:val="22"/>
          <w:lang w:val="en-US"/>
        </w:rPr>
        <w:t xml:space="preserve"> </w:t>
      </w:r>
      <w:proofErr w:type="spellStart"/>
      <w:r w:rsidR="005D16D3">
        <w:rPr>
          <w:sz w:val="22"/>
          <w:szCs w:val="22"/>
          <w:lang w:val="en-US"/>
        </w:rPr>
        <w:t>nyaman</w:t>
      </w:r>
      <w:proofErr w:type="spellEnd"/>
      <w:r w:rsidR="005D16D3">
        <w:rPr>
          <w:sz w:val="22"/>
          <w:szCs w:val="22"/>
          <w:lang w:val="en-US"/>
        </w:rPr>
        <w:t xml:space="preserve"> </w:t>
      </w:r>
      <w:proofErr w:type="spellStart"/>
      <w:r w:rsidR="005D16D3">
        <w:rPr>
          <w:sz w:val="22"/>
          <w:szCs w:val="22"/>
          <w:lang w:val="en-US"/>
        </w:rPr>
        <w:t>setelah</w:t>
      </w:r>
      <w:proofErr w:type="spellEnd"/>
      <w:r w:rsidR="005D16D3">
        <w:rPr>
          <w:sz w:val="22"/>
          <w:szCs w:val="22"/>
          <w:lang w:val="en-US"/>
        </w:rPr>
        <w:t xml:space="preserve"> </w:t>
      </w:r>
      <w:proofErr w:type="spellStart"/>
      <w:r w:rsidR="005D16D3">
        <w:rPr>
          <w:sz w:val="22"/>
          <w:szCs w:val="22"/>
          <w:lang w:val="en-US"/>
        </w:rPr>
        <w:t>kembali</w:t>
      </w:r>
      <w:proofErr w:type="spellEnd"/>
      <w:r w:rsidR="005D16D3">
        <w:rPr>
          <w:sz w:val="22"/>
          <w:szCs w:val="22"/>
          <w:lang w:val="en-US"/>
        </w:rPr>
        <w:t xml:space="preserve"> </w:t>
      </w:r>
      <w:proofErr w:type="spellStart"/>
      <w:r w:rsidR="005D16D3">
        <w:rPr>
          <w:sz w:val="22"/>
          <w:szCs w:val="22"/>
          <w:lang w:val="en-US"/>
        </w:rPr>
        <w:t>ke</w:t>
      </w:r>
      <w:proofErr w:type="spellEnd"/>
      <w:r w:rsidR="005D16D3">
        <w:rPr>
          <w:sz w:val="22"/>
          <w:szCs w:val="22"/>
          <w:lang w:val="en-US"/>
        </w:rPr>
        <w:t xml:space="preserve"> </w:t>
      </w:r>
      <w:proofErr w:type="spellStart"/>
      <w:r w:rsidR="005D16D3">
        <w:rPr>
          <w:sz w:val="22"/>
          <w:szCs w:val="22"/>
          <w:lang w:val="en-US"/>
        </w:rPr>
        <w:t>rumah</w:t>
      </w:r>
      <w:proofErr w:type="spellEnd"/>
      <w:r w:rsidR="005D16D3">
        <w:rPr>
          <w:sz w:val="22"/>
          <w:szCs w:val="22"/>
          <w:lang w:val="en-US"/>
        </w:rPr>
        <w:t xml:space="preserve"> </w:t>
      </w:r>
      <w:proofErr w:type="spellStart"/>
      <w:r w:rsidR="005D16D3">
        <w:rPr>
          <w:sz w:val="22"/>
          <w:szCs w:val="22"/>
          <w:lang w:val="en-US"/>
        </w:rPr>
        <w:t>masing-masing</w:t>
      </w:r>
      <w:proofErr w:type="spellEnd"/>
      <w:r w:rsidR="005D16D3">
        <w:rPr>
          <w:sz w:val="22"/>
          <w:szCs w:val="22"/>
          <w:lang w:val="en-US"/>
        </w:rPr>
        <w:t xml:space="preserve">. </w:t>
      </w:r>
      <w:proofErr w:type="spellStart"/>
      <w:r w:rsidR="005D16D3">
        <w:rPr>
          <w:sz w:val="22"/>
          <w:szCs w:val="22"/>
          <w:lang w:val="en-US"/>
        </w:rPr>
        <w:t>Demikian</w:t>
      </w:r>
      <w:proofErr w:type="spellEnd"/>
      <w:r w:rsidR="005D16D3">
        <w:rPr>
          <w:sz w:val="22"/>
          <w:szCs w:val="22"/>
          <w:lang w:val="en-US"/>
        </w:rPr>
        <w:t xml:space="preserve"> juga para </w:t>
      </w:r>
      <w:proofErr w:type="spellStart"/>
      <w:r w:rsidR="005D16D3">
        <w:rPr>
          <w:sz w:val="22"/>
          <w:szCs w:val="22"/>
          <w:lang w:val="en-US"/>
        </w:rPr>
        <w:t>warga</w:t>
      </w:r>
      <w:proofErr w:type="spellEnd"/>
      <w:r w:rsidR="005D16D3">
        <w:rPr>
          <w:sz w:val="22"/>
          <w:szCs w:val="22"/>
          <w:lang w:val="en-US"/>
        </w:rPr>
        <w:t xml:space="preserve"> </w:t>
      </w:r>
      <w:proofErr w:type="spellStart"/>
      <w:r w:rsidR="005D16D3">
        <w:rPr>
          <w:sz w:val="22"/>
          <w:szCs w:val="22"/>
          <w:lang w:val="en-US"/>
        </w:rPr>
        <w:t>terlihat</w:t>
      </w:r>
      <w:proofErr w:type="spellEnd"/>
      <w:r w:rsidR="005D16D3">
        <w:rPr>
          <w:sz w:val="22"/>
          <w:szCs w:val="22"/>
          <w:lang w:val="en-US"/>
        </w:rPr>
        <w:t xml:space="preserve"> </w:t>
      </w:r>
      <w:proofErr w:type="spellStart"/>
      <w:r w:rsidR="005D16D3">
        <w:rPr>
          <w:sz w:val="22"/>
          <w:szCs w:val="22"/>
          <w:lang w:val="en-US"/>
        </w:rPr>
        <w:t>lebih</w:t>
      </w:r>
      <w:proofErr w:type="spellEnd"/>
      <w:r w:rsidR="005D16D3">
        <w:rPr>
          <w:sz w:val="22"/>
          <w:szCs w:val="22"/>
          <w:lang w:val="en-US"/>
        </w:rPr>
        <w:t xml:space="preserve"> </w:t>
      </w:r>
      <w:proofErr w:type="spellStart"/>
      <w:r w:rsidR="005D16D3">
        <w:rPr>
          <w:sz w:val="22"/>
          <w:szCs w:val="22"/>
          <w:lang w:val="en-US"/>
        </w:rPr>
        <w:t>bahagia</w:t>
      </w:r>
      <w:proofErr w:type="spellEnd"/>
      <w:r w:rsidR="005D16D3">
        <w:rPr>
          <w:sz w:val="22"/>
          <w:szCs w:val="22"/>
          <w:lang w:val="en-US"/>
        </w:rPr>
        <w:t xml:space="preserve"> </w:t>
      </w:r>
      <w:proofErr w:type="spellStart"/>
      <w:r w:rsidR="005D16D3">
        <w:rPr>
          <w:sz w:val="22"/>
          <w:szCs w:val="22"/>
          <w:lang w:val="en-US"/>
        </w:rPr>
        <w:t>karena</w:t>
      </w:r>
      <w:proofErr w:type="spellEnd"/>
      <w:r w:rsidR="005D16D3">
        <w:rPr>
          <w:sz w:val="22"/>
          <w:szCs w:val="22"/>
          <w:lang w:val="en-US"/>
        </w:rPr>
        <w:t xml:space="preserve"> </w:t>
      </w:r>
      <w:proofErr w:type="spellStart"/>
      <w:r w:rsidR="005D16D3">
        <w:rPr>
          <w:sz w:val="22"/>
          <w:szCs w:val="22"/>
          <w:lang w:val="en-US"/>
        </w:rPr>
        <w:t>dari</w:t>
      </w:r>
      <w:proofErr w:type="spellEnd"/>
      <w:r w:rsidR="005D16D3">
        <w:rPr>
          <w:sz w:val="22"/>
          <w:szCs w:val="22"/>
          <w:lang w:val="en-US"/>
        </w:rPr>
        <w:t xml:space="preserve"> </w:t>
      </w:r>
      <w:proofErr w:type="spellStart"/>
      <w:r w:rsidR="005D16D3">
        <w:rPr>
          <w:sz w:val="22"/>
          <w:szCs w:val="22"/>
          <w:lang w:val="en-US"/>
        </w:rPr>
        <w:t>tim</w:t>
      </w:r>
      <w:proofErr w:type="spellEnd"/>
      <w:r w:rsidR="005D16D3">
        <w:rPr>
          <w:sz w:val="22"/>
          <w:szCs w:val="22"/>
          <w:lang w:val="en-US"/>
        </w:rPr>
        <w:t xml:space="preserve"> </w:t>
      </w:r>
      <w:proofErr w:type="spellStart"/>
      <w:r w:rsidR="005D16D3">
        <w:rPr>
          <w:sz w:val="22"/>
          <w:szCs w:val="22"/>
          <w:lang w:val="en-US"/>
        </w:rPr>
        <w:t>berkunjung</w:t>
      </w:r>
      <w:proofErr w:type="spellEnd"/>
      <w:r w:rsidR="005D16D3">
        <w:rPr>
          <w:sz w:val="22"/>
          <w:szCs w:val="22"/>
          <w:lang w:val="en-US"/>
        </w:rPr>
        <w:t xml:space="preserve"> </w:t>
      </w:r>
      <w:proofErr w:type="spellStart"/>
      <w:r w:rsidR="005D16D3">
        <w:rPr>
          <w:sz w:val="22"/>
          <w:szCs w:val="22"/>
          <w:lang w:val="en-US"/>
        </w:rPr>
        <w:t>menanyakan</w:t>
      </w:r>
      <w:proofErr w:type="spellEnd"/>
      <w:r w:rsidR="005D16D3">
        <w:rPr>
          <w:sz w:val="22"/>
          <w:szCs w:val="22"/>
          <w:lang w:val="en-US"/>
        </w:rPr>
        <w:t xml:space="preserve"> </w:t>
      </w:r>
      <w:proofErr w:type="spellStart"/>
      <w:r w:rsidR="005D16D3">
        <w:rPr>
          <w:sz w:val="22"/>
          <w:szCs w:val="22"/>
          <w:lang w:val="en-US"/>
        </w:rPr>
        <w:t>kembali</w:t>
      </w:r>
      <w:proofErr w:type="spellEnd"/>
      <w:r w:rsidR="005D16D3">
        <w:rPr>
          <w:sz w:val="22"/>
          <w:szCs w:val="22"/>
          <w:lang w:val="en-US"/>
        </w:rPr>
        <w:t xml:space="preserve"> </w:t>
      </w:r>
      <w:proofErr w:type="spellStart"/>
      <w:r w:rsidR="005D16D3">
        <w:rPr>
          <w:sz w:val="22"/>
          <w:szCs w:val="22"/>
          <w:lang w:val="en-US"/>
        </w:rPr>
        <w:t>kabar</w:t>
      </w:r>
      <w:proofErr w:type="spellEnd"/>
      <w:r w:rsidR="005D16D3">
        <w:rPr>
          <w:sz w:val="22"/>
          <w:szCs w:val="22"/>
          <w:lang w:val="en-US"/>
        </w:rPr>
        <w:t xml:space="preserve"> </w:t>
      </w:r>
      <w:proofErr w:type="spellStart"/>
      <w:r w:rsidR="005D16D3">
        <w:rPr>
          <w:sz w:val="22"/>
          <w:szCs w:val="22"/>
          <w:lang w:val="en-US"/>
        </w:rPr>
        <w:t>dan</w:t>
      </w:r>
      <w:proofErr w:type="spellEnd"/>
      <w:r w:rsidR="005D16D3">
        <w:rPr>
          <w:sz w:val="22"/>
          <w:szCs w:val="22"/>
          <w:lang w:val="en-US"/>
        </w:rPr>
        <w:t xml:space="preserve"> </w:t>
      </w:r>
      <w:proofErr w:type="spellStart"/>
      <w:r w:rsidR="005D16D3">
        <w:rPr>
          <w:sz w:val="22"/>
          <w:szCs w:val="22"/>
          <w:lang w:val="en-US"/>
        </w:rPr>
        <w:t>kondisi</w:t>
      </w:r>
      <w:proofErr w:type="spellEnd"/>
      <w:r w:rsidR="005D16D3">
        <w:rPr>
          <w:sz w:val="22"/>
          <w:szCs w:val="22"/>
          <w:lang w:val="en-US"/>
        </w:rPr>
        <w:t xml:space="preserve"> </w:t>
      </w:r>
      <w:proofErr w:type="spellStart"/>
      <w:r w:rsidR="005D16D3">
        <w:rPr>
          <w:sz w:val="22"/>
          <w:szCs w:val="22"/>
          <w:lang w:val="en-US"/>
        </w:rPr>
        <w:t>mereka</w:t>
      </w:r>
      <w:proofErr w:type="spellEnd"/>
      <w:r w:rsidR="005D16D3">
        <w:rPr>
          <w:sz w:val="22"/>
          <w:szCs w:val="22"/>
          <w:lang w:val="en-US"/>
        </w:rPr>
        <w:t xml:space="preserve">. </w:t>
      </w:r>
    </w:p>
    <w:p w14:paraId="51AB46F7" w14:textId="77777777" w:rsidR="00A247C4" w:rsidRDefault="00A247C4" w:rsidP="00A247C4">
      <w:pPr>
        <w:jc w:val="both"/>
        <w:rPr>
          <w:sz w:val="22"/>
          <w:szCs w:val="22"/>
          <w:lang w:val="en-US"/>
        </w:rPr>
      </w:pPr>
    </w:p>
    <w:p w14:paraId="2FC5AB3F" w14:textId="77777777" w:rsidR="00A247C4" w:rsidRDefault="00A247C4" w:rsidP="00F91D5E">
      <w:pPr>
        <w:jc w:val="center"/>
        <w:rPr>
          <w:sz w:val="22"/>
          <w:szCs w:val="22"/>
          <w:lang w:val="en-US"/>
        </w:rPr>
      </w:pPr>
      <w:r>
        <w:rPr>
          <w:noProof/>
          <w:sz w:val="22"/>
          <w:szCs w:val="22"/>
          <w:lang w:eastAsia="id-ID"/>
        </w:rPr>
        <w:drawing>
          <wp:inline distT="0" distB="0" distL="0" distR="0" wp14:anchorId="7C9BF583" wp14:editId="762B67B4">
            <wp:extent cx="2226128" cy="118685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4848" cy="1191504"/>
                    </a:xfrm>
                    <a:prstGeom prst="rect">
                      <a:avLst/>
                    </a:prstGeom>
                    <a:ln>
                      <a:noFill/>
                    </a:ln>
                    <a:effectLst>
                      <a:softEdge rad="112500"/>
                    </a:effectLst>
                  </pic:spPr>
                </pic:pic>
              </a:graphicData>
            </a:graphic>
          </wp:inline>
        </w:drawing>
      </w:r>
    </w:p>
    <w:p w14:paraId="4D475B0A" w14:textId="77777777" w:rsidR="00A247C4" w:rsidRDefault="00A247C4" w:rsidP="00A247C4">
      <w:pPr>
        <w:jc w:val="center"/>
        <w:rPr>
          <w:sz w:val="22"/>
          <w:szCs w:val="22"/>
          <w:lang w:val="en-US"/>
        </w:rPr>
      </w:pPr>
      <w:r>
        <w:rPr>
          <w:sz w:val="22"/>
          <w:szCs w:val="22"/>
          <w:lang w:val="en-US"/>
        </w:rPr>
        <w:t xml:space="preserve">Gambar 10. </w:t>
      </w:r>
      <w:proofErr w:type="spellStart"/>
      <w:r>
        <w:rPr>
          <w:sz w:val="22"/>
          <w:szCs w:val="22"/>
          <w:lang w:val="en-US"/>
        </w:rPr>
        <w:t>Anggota</w:t>
      </w:r>
      <w:proofErr w:type="spellEnd"/>
      <w:r>
        <w:rPr>
          <w:sz w:val="22"/>
          <w:szCs w:val="22"/>
          <w:lang w:val="en-US"/>
        </w:rPr>
        <w:t xml:space="preserve"> </w:t>
      </w:r>
      <w:proofErr w:type="spellStart"/>
      <w:r>
        <w:rPr>
          <w:sz w:val="22"/>
          <w:szCs w:val="22"/>
          <w:lang w:val="en-US"/>
        </w:rPr>
        <w:t>tim</w:t>
      </w:r>
      <w:proofErr w:type="spellEnd"/>
      <w:r>
        <w:rPr>
          <w:sz w:val="22"/>
          <w:szCs w:val="22"/>
          <w:lang w:val="en-US"/>
        </w:rPr>
        <w:t xml:space="preserve"> </w:t>
      </w:r>
      <w:proofErr w:type="spellStart"/>
      <w:r>
        <w:rPr>
          <w:sz w:val="22"/>
          <w:szCs w:val="22"/>
          <w:lang w:val="en-US"/>
        </w:rPr>
        <w:t>bertemu</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warga</w:t>
      </w:r>
      <w:proofErr w:type="spellEnd"/>
      <w:r>
        <w:rPr>
          <w:sz w:val="22"/>
          <w:szCs w:val="22"/>
          <w:lang w:val="en-US"/>
        </w:rPr>
        <w:t xml:space="preserve"> yang </w:t>
      </w:r>
      <w:proofErr w:type="spellStart"/>
      <w:r>
        <w:rPr>
          <w:sz w:val="22"/>
          <w:szCs w:val="22"/>
          <w:lang w:val="en-US"/>
        </w:rPr>
        <w:t>sudah</w:t>
      </w:r>
      <w:proofErr w:type="spellEnd"/>
      <w:r>
        <w:rPr>
          <w:sz w:val="22"/>
          <w:szCs w:val="22"/>
          <w:lang w:val="en-US"/>
        </w:rPr>
        <w:t xml:space="preserve"> </w:t>
      </w:r>
      <w:proofErr w:type="spellStart"/>
      <w:r>
        <w:rPr>
          <w:sz w:val="22"/>
          <w:szCs w:val="22"/>
          <w:lang w:val="en-US"/>
        </w:rPr>
        <w:t>kembali</w:t>
      </w:r>
      <w:proofErr w:type="spellEnd"/>
      <w:r>
        <w:rPr>
          <w:sz w:val="22"/>
          <w:szCs w:val="22"/>
          <w:lang w:val="en-US"/>
        </w:rPr>
        <w:t xml:space="preserve"> </w:t>
      </w:r>
      <w:proofErr w:type="spellStart"/>
      <w:r>
        <w:rPr>
          <w:sz w:val="22"/>
          <w:szCs w:val="22"/>
          <w:lang w:val="en-US"/>
        </w:rPr>
        <w:t>ke</w:t>
      </w:r>
      <w:proofErr w:type="spellEnd"/>
      <w:r>
        <w:rPr>
          <w:sz w:val="22"/>
          <w:szCs w:val="22"/>
          <w:lang w:val="en-US"/>
        </w:rPr>
        <w:t xml:space="preserve"> </w:t>
      </w:r>
      <w:proofErr w:type="spellStart"/>
      <w:r>
        <w:rPr>
          <w:sz w:val="22"/>
          <w:szCs w:val="22"/>
          <w:lang w:val="en-US"/>
        </w:rPr>
        <w:t>tempat</w:t>
      </w:r>
      <w:proofErr w:type="spellEnd"/>
      <w:r>
        <w:rPr>
          <w:sz w:val="22"/>
          <w:szCs w:val="22"/>
          <w:lang w:val="en-US"/>
        </w:rPr>
        <w:t xml:space="preserve"> </w:t>
      </w:r>
      <w:proofErr w:type="spellStart"/>
      <w:r>
        <w:rPr>
          <w:sz w:val="22"/>
          <w:szCs w:val="22"/>
          <w:lang w:val="en-US"/>
        </w:rPr>
        <w:t>tinggal</w:t>
      </w:r>
      <w:proofErr w:type="spellEnd"/>
    </w:p>
    <w:p w14:paraId="457C6F97" w14:textId="77777777" w:rsidR="00A247C4" w:rsidRDefault="00A247C4" w:rsidP="00A247C4">
      <w:pPr>
        <w:jc w:val="both"/>
        <w:rPr>
          <w:sz w:val="22"/>
          <w:szCs w:val="22"/>
          <w:lang w:val="en-US"/>
        </w:rPr>
      </w:pPr>
    </w:p>
    <w:p w14:paraId="51D1CF58" w14:textId="11587BD8" w:rsidR="003665BB" w:rsidRDefault="00126C8A" w:rsidP="003665BB">
      <w:pPr>
        <w:ind w:firstLine="425"/>
        <w:jc w:val="both"/>
        <w:rPr>
          <w:sz w:val="22"/>
          <w:szCs w:val="22"/>
          <w:lang w:val="en-US"/>
        </w:rPr>
      </w:pPr>
      <w:r w:rsidRPr="00495B9D">
        <w:rPr>
          <w:sz w:val="22"/>
          <w:szCs w:val="22"/>
        </w:rPr>
        <w:t xml:space="preserve">Salah satu keunggulan dari layanan </w:t>
      </w:r>
      <w:r w:rsidRPr="00495B9D">
        <w:rPr>
          <w:i/>
          <w:sz w:val="22"/>
          <w:szCs w:val="22"/>
        </w:rPr>
        <w:t xml:space="preserve">psychological first aid (PFA) </w:t>
      </w:r>
      <w:r w:rsidRPr="00495B9D">
        <w:rPr>
          <w:sz w:val="22"/>
          <w:szCs w:val="22"/>
        </w:rPr>
        <w:t>adalah dapat membantu seseorang merasa terhubung dan merasakan kehadiran dari orang lain yang membantunya. Dengan perasaan tersebut, individu secara psikologis dapat merasa tidak sendirian dalam menghadapi kondisi yang sedang dihadapinya. Kehadiran yang penuh dukungan dan penghiburan untuk memitigasi distres akut dan mengkaji kebutuhan layanan kesehatan jiwa lebih lanjut</w:t>
      </w:r>
      <w:r w:rsidR="001E3987">
        <w:rPr>
          <w:sz w:val="22"/>
          <w:szCs w:val="22"/>
          <w:lang w:val="en-US"/>
        </w:rPr>
        <w:t xml:space="preserve"> </w:t>
      </w:r>
      <w:r w:rsidR="001E3987">
        <w:rPr>
          <w:sz w:val="22"/>
          <w:szCs w:val="22"/>
          <w:lang w:val="en-US"/>
        </w:rPr>
        <w:fldChar w:fldCharType="begin" w:fldLock="1"/>
      </w:r>
      <w:r w:rsidR="007877E7">
        <w:rPr>
          <w:sz w:val="22"/>
          <w:szCs w:val="22"/>
          <w:lang w:val="en-US"/>
        </w:rPr>
        <w:instrText>ADDIN CSL_CITATION {"citationItems":[{"id":"ITEM-1","itemData":{"DOI":"10.1093/brief-treatment/mhj009","author":[{"dropping-particle":"","family":"Jr","given":"George S Everly","non-dropping-particle":"","parse-names":false,"suffix":""},{"dropping-particle":"","family":"Phillips","given":"Suzanne B","non-dropping-particle":"","parse-names":false,"suffix":""},{"dropping-particle":"","family":"Kane","given":"Dianne","non-dropping-particle":"","parse-names":false,"suffix":""},{"dropping-particle":"","family":"Feldman","given":"Daryl","non-dropping-particle":"","parse-names":false,"suffix":""}],"container-title":"Brief Treatment and Crisis Intervention","id":"ITEM-1","issue":"2","issued":{"date-parts":[["2006"]]},"page":"130-136","title":"Introduction to and overview of group psychological first aid","type":"article-journal","volume":"6"},"uris":["http://www.mendeley.com/documents/?uuid=664d72d2-2b8d-410b-a668-a58bed0be1dc","http://www.mendeley.com/documents/?uuid=7a627817-62ab-441d-bdf6-64d5f83fde4d"]}],"mendeley":{"formattedCitation":"(Jr et al., 2006)","manualFormatting":"(Jr dkk., 2006)","plainTextFormattedCitation":"(Jr et al., 2006)","previouslyFormattedCitation":"(Jr et al., 2006)"},"properties":{"noteIndex":0},"schema":"https://github.com/citation-style-language/schema/raw/master/csl-citation.json"}</w:instrText>
      </w:r>
      <w:r w:rsidR="001E3987">
        <w:rPr>
          <w:sz w:val="22"/>
          <w:szCs w:val="22"/>
          <w:lang w:val="en-US"/>
        </w:rPr>
        <w:fldChar w:fldCharType="separate"/>
      </w:r>
      <w:r w:rsidR="001E3987" w:rsidRPr="001E3987">
        <w:rPr>
          <w:noProof/>
          <w:sz w:val="22"/>
          <w:szCs w:val="22"/>
          <w:lang w:val="en-US"/>
        </w:rPr>
        <w:t xml:space="preserve">(Jr </w:t>
      </w:r>
      <w:r w:rsidR="001E3987">
        <w:rPr>
          <w:noProof/>
          <w:sz w:val="22"/>
          <w:szCs w:val="22"/>
          <w:lang w:val="en-US"/>
        </w:rPr>
        <w:t>dkk</w:t>
      </w:r>
      <w:r w:rsidR="001E3987" w:rsidRPr="001E3987">
        <w:rPr>
          <w:noProof/>
          <w:sz w:val="22"/>
          <w:szCs w:val="22"/>
          <w:lang w:val="en-US"/>
        </w:rPr>
        <w:t>., 2006)</w:t>
      </w:r>
      <w:r w:rsidR="001E3987">
        <w:rPr>
          <w:sz w:val="22"/>
          <w:szCs w:val="22"/>
          <w:lang w:val="en-US"/>
        </w:rPr>
        <w:fldChar w:fldCharType="end"/>
      </w:r>
      <w:r w:rsidRPr="00495B9D">
        <w:rPr>
          <w:sz w:val="22"/>
          <w:szCs w:val="22"/>
        </w:rPr>
        <w:t xml:space="preserve">. Respon-respon ini dapat terlihat dari ungkapan para warga yang menyatakan terima kasih atas atas kehadiran dan kepedulian seluruh tim dengan ekspresi tersenyum di wajahnya. Namun yang menjadi kelemahan dari layanan </w:t>
      </w:r>
      <w:r w:rsidRPr="00495B9D">
        <w:rPr>
          <w:i/>
          <w:sz w:val="22"/>
          <w:szCs w:val="22"/>
        </w:rPr>
        <w:t xml:space="preserve">psychological first aid (PFA) </w:t>
      </w:r>
      <w:r w:rsidRPr="00495B9D">
        <w:rPr>
          <w:sz w:val="22"/>
          <w:szCs w:val="22"/>
        </w:rPr>
        <w:t>kegiatan ini yaitu</w:t>
      </w:r>
      <w:r w:rsidRPr="00495B9D">
        <w:rPr>
          <w:i/>
          <w:sz w:val="22"/>
          <w:szCs w:val="22"/>
        </w:rPr>
        <w:t xml:space="preserve"> </w:t>
      </w:r>
      <w:r w:rsidRPr="00495B9D">
        <w:rPr>
          <w:sz w:val="22"/>
          <w:szCs w:val="22"/>
        </w:rPr>
        <w:t>adanya sedikit kendala bahasa yang dialami oleh salah satu anggota tim</w:t>
      </w:r>
      <w:r w:rsidRPr="00495B9D">
        <w:rPr>
          <w:i/>
          <w:sz w:val="22"/>
          <w:szCs w:val="22"/>
        </w:rPr>
        <w:t xml:space="preserve"> PFA</w:t>
      </w:r>
      <w:r w:rsidRPr="00495B9D">
        <w:rPr>
          <w:sz w:val="22"/>
          <w:szCs w:val="22"/>
        </w:rPr>
        <w:t xml:space="preserve">  yang kurang dapat berbahasa daerah masyarakat setempat dengan lancar, sehingga anggota tim masih menggunakan campuran Bahasa Indonesia dibandingkan seluruhnya menggunakan Bahasa Jawa. Akan tetapi dari para pengungsi tergolong cukup dapat memahami Bahasa Indonesia yang digunakan oleh salah satu tim </w:t>
      </w:r>
      <w:r w:rsidRPr="00065BD9">
        <w:rPr>
          <w:i/>
          <w:iCs/>
          <w:sz w:val="22"/>
          <w:szCs w:val="22"/>
        </w:rPr>
        <w:t>PFA.</w:t>
      </w:r>
      <w:r w:rsidRPr="00495B9D">
        <w:rPr>
          <w:sz w:val="22"/>
          <w:szCs w:val="22"/>
        </w:rPr>
        <w:t xml:space="preserve"> </w:t>
      </w:r>
    </w:p>
    <w:p w14:paraId="790C347D" w14:textId="016705A7" w:rsidR="003665BB" w:rsidRDefault="00126C8A" w:rsidP="003665BB">
      <w:pPr>
        <w:spacing w:before="240"/>
        <w:ind w:firstLine="425"/>
        <w:jc w:val="both"/>
        <w:rPr>
          <w:sz w:val="22"/>
          <w:szCs w:val="22"/>
          <w:lang w:val="en-US"/>
        </w:rPr>
      </w:pPr>
      <w:r w:rsidRPr="00495B9D">
        <w:rPr>
          <w:sz w:val="22"/>
          <w:szCs w:val="22"/>
        </w:rPr>
        <w:lastRenderedPageBreak/>
        <w:t xml:space="preserve">Menurut </w:t>
      </w:r>
      <w:r w:rsidRPr="00495B9D">
        <w:rPr>
          <w:i/>
          <w:sz w:val="22"/>
          <w:szCs w:val="22"/>
        </w:rPr>
        <w:t xml:space="preserve">The Association for Play Therapy </w:t>
      </w:r>
      <w:r w:rsidRPr="00495B9D">
        <w:rPr>
          <w:sz w:val="22"/>
          <w:szCs w:val="22"/>
        </w:rPr>
        <w:t xml:space="preserve">keunggulan dari </w:t>
      </w:r>
      <w:r w:rsidRPr="00495B9D">
        <w:rPr>
          <w:i/>
          <w:sz w:val="22"/>
          <w:szCs w:val="22"/>
        </w:rPr>
        <w:t>play therapy</w:t>
      </w:r>
      <w:r w:rsidRPr="00495B9D">
        <w:rPr>
          <w:sz w:val="22"/>
          <w:szCs w:val="22"/>
        </w:rPr>
        <w:t xml:space="preserve"> sendiri adalah menunculkan emosi positif, di mana anak-anak yang melakukan permainan bisa tertawa dan mempunyai waktu yang menyenangkan kendati berada di tempat yang dirasa kurang nyaman</w:t>
      </w:r>
      <w:r w:rsidR="00C626C5">
        <w:rPr>
          <w:sz w:val="22"/>
          <w:szCs w:val="22"/>
          <w:lang w:val="en-US"/>
        </w:rPr>
        <w:t xml:space="preserve"> </w:t>
      </w:r>
      <w:r w:rsidR="00C626C5">
        <w:rPr>
          <w:sz w:val="22"/>
          <w:szCs w:val="22"/>
          <w:lang w:val="en-US"/>
        </w:rPr>
        <w:fldChar w:fldCharType="begin" w:fldLock="1"/>
      </w:r>
      <w:r w:rsidR="007877E7">
        <w:rPr>
          <w:sz w:val="22"/>
          <w:szCs w:val="22"/>
          <w:lang w:val="en-US"/>
        </w:rPr>
        <w:instrText>ADDIN CSL_CITATION {"citationItems":[{"id":"ITEM-1","itemData":{"author":[{"dropping-particle":"","family":"Pratiwi","given":"Septhian Arinia","non-dropping-particle":"","parse-names":false,"suffix":""}],"container-title":"1st ASEAN School Counselor Conference on Innovation and Creativity in Counseling","id":"ITEM-1","issued":{"date-parts":[["2017"]]},"page":"31-38","title":"Play therapy untuk post traumatic stress disorder pada anak korban bencana","type":"paper-conference"},"uris":["http://www.mendeley.com/documents/?uuid=f7b91432-acef-41f2-b690-7ecb6e768ce9","http://www.mendeley.com/documents/?uuid=eee11a4a-19e9-44fd-a08b-00636562b5a9"]}],"mendeley":{"formattedCitation":"(Pratiwi, 2017)","plainTextFormattedCitation":"(Pratiwi, 2017)","previouslyFormattedCitation":"(Pratiwi, 2017)"},"properties":{"noteIndex":0},"schema":"https://github.com/citation-style-language/schema/raw/master/csl-citation.json"}</w:instrText>
      </w:r>
      <w:r w:rsidR="00C626C5">
        <w:rPr>
          <w:sz w:val="22"/>
          <w:szCs w:val="22"/>
          <w:lang w:val="en-US"/>
        </w:rPr>
        <w:fldChar w:fldCharType="separate"/>
      </w:r>
      <w:r w:rsidR="00C626C5" w:rsidRPr="00C626C5">
        <w:rPr>
          <w:noProof/>
          <w:sz w:val="22"/>
          <w:szCs w:val="22"/>
          <w:lang w:val="en-US"/>
        </w:rPr>
        <w:t>(Pratiwi, 2017)</w:t>
      </w:r>
      <w:r w:rsidR="00C626C5">
        <w:rPr>
          <w:sz w:val="22"/>
          <w:szCs w:val="22"/>
          <w:lang w:val="en-US"/>
        </w:rPr>
        <w:fldChar w:fldCharType="end"/>
      </w:r>
      <w:r w:rsidRPr="00495B9D">
        <w:rPr>
          <w:sz w:val="22"/>
          <w:szCs w:val="22"/>
        </w:rPr>
        <w:t>. Hal ini terlihat pula melalui perubahan ekspresi wajah pengungsi anak-anak yang semula banyak berdiam dan muram setelah melakukan permainan mereka menjadi lebih ceria dan bersemangat. Kegiatan yang dilakukan antara lain bernyanyi, permainan tebak profesi, serta menempel kertas. Selain menstimulasi konsentrasi anak-anak, membantu otot relaks, namun</w:t>
      </w:r>
      <w:r w:rsidRPr="00495B9D">
        <w:rPr>
          <w:i/>
          <w:sz w:val="22"/>
          <w:szCs w:val="22"/>
        </w:rPr>
        <w:t xml:space="preserve"> play therapy</w:t>
      </w:r>
      <w:r w:rsidRPr="00495B9D">
        <w:rPr>
          <w:sz w:val="22"/>
          <w:szCs w:val="22"/>
        </w:rPr>
        <w:t xml:space="preserve"> juga membangun relasi diantara pengungsi anak-anak yang sebelumnya bermain atau beraktivitas sendiri-sendiri. Namun kelemahan dari </w:t>
      </w:r>
      <w:r w:rsidRPr="00495B9D">
        <w:rPr>
          <w:i/>
          <w:sz w:val="22"/>
          <w:szCs w:val="22"/>
        </w:rPr>
        <w:t>play therapy</w:t>
      </w:r>
      <w:r w:rsidRPr="00495B9D">
        <w:rPr>
          <w:sz w:val="22"/>
          <w:szCs w:val="22"/>
        </w:rPr>
        <w:t xml:space="preserve"> yang diterapkan dalam situasi saat ini adalah adanya perbedaan usia yang cukup jauh, sehingga dapat mempengaruhi respon anak-anak dalam memahami instruksi. </w:t>
      </w:r>
    </w:p>
    <w:p w14:paraId="64469139" w14:textId="77777777" w:rsidR="00126C8A" w:rsidRPr="00495B9D" w:rsidRDefault="00126C8A" w:rsidP="003665BB">
      <w:pPr>
        <w:spacing w:before="240"/>
        <w:ind w:firstLine="425"/>
        <w:jc w:val="both"/>
        <w:rPr>
          <w:sz w:val="22"/>
          <w:szCs w:val="22"/>
          <w:lang w:val="en-US"/>
        </w:rPr>
      </w:pPr>
      <w:r w:rsidRPr="00495B9D">
        <w:rPr>
          <w:sz w:val="22"/>
          <w:szCs w:val="22"/>
        </w:rPr>
        <w:t xml:space="preserve">Adapun layanan </w:t>
      </w:r>
      <w:r w:rsidRPr="00495B9D">
        <w:rPr>
          <w:i/>
          <w:sz w:val="22"/>
          <w:szCs w:val="22"/>
        </w:rPr>
        <w:t xml:space="preserve">psychological first aid (PFA) </w:t>
      </w:r>
      <w:r w:rsidRPr="00495B9D">
        <w:rPr>
          <w:sz w:val="22"/>
          <w:szCs w:val="22"/>
        </w:rPr>
        <w:t>mempunyai kemudahan untuk dilakukan dengan dapat diberikan dalam setting klinis maupun non-klinis, serta bersifat tidak memaksa atau intrusif</w:t>
      </w:r>
      <w:r w:rsidRPr="00495B9D">
        <w:rPr>
          <w:i/>
          <w:sz w:val="22"/>
          <w:szCs w:val="22"/>
        </w:rPr>
        <w:t xml:space="preserve">. </w:t>
      </w:r>
      <w:r w:rsidRPr="00495B9D">
        <w:rPr>
          <w:sz w:val="22"/>
          <w:szCs w:val="22"/>
        </w:rPr>
        <w:t xml:space="preserve">Sebagai bentuk dukungan psikologis awal yang dibutuhkan oleh penyintas bencana, </w:t>
      </w:r>
      <w:r w:rsidRPr="00495B9D">
        <w:rPr>
          <w:i/>
          <w:sz w:val="22"/>
          <w:szCs w:val="22"/>
        </w:rPr>
        <w:t>PFA</w:t>
      </w:r>
      <w:r w:rsidRPr="00495B9D">
        <w:rPr>
          <w:sz w:val="22"/>
          <w:szCs w:val="22"/>
        </w:rPr>
        <w:t xml:space="preserve"> dapat dilakukan oleh tenaga profesional kesehatan/kesehatan mental, relawan, atau orang awam yang terlatih. </w:t>
      </w:r>
      <w:r w:rsidRPr="00495B9D">
        <w:rPr>
          <w:i/>
          <w:sz w:val="22"/>
          <w:szCs w:val="22"/>
        </w:rPr>
        <w:t>Play Therapy</w:t>
      </w:r>
      <w:r w:rsidRPr="00495B9D">
        <w:rPr>
          <w:sz w:val="22"/>
          <w:szCs w:val="22"/>
        </w:rPr>
        <w:t xml:space="preserve"> yang dilakukan pada kegiatan kali ini tergolong mudah untuk dilakukan oleh para dosen serta mahasiswa serta tidak membutuhkan media yang rumit. Namun, jenis permainan yang dipilih tetap mempunyai tujuan dan manfaat tertentu yang ingin dicapai. Sebagai contoh bernyanyi membuat anak-anak menjadi lebih relaks dan terbuka. Selanjutnya rangkaian permainan dilakukan untuk membantu anak kembali fokus, berpikir kreatif imanjinatif, serta melatih motorik kasar dan halusnya. Permainan yang dilakukan bersama-sama juga menumbuhkan interaksi diantara pengungsi anak-anak yang harapannya setelah kegiatan berlangsung, anak-anak yang berada di tempat pengungsian tidak merasa sendiri tetapi mempunyai teman bermain bersama.</w:t>
      </w:r>
    </w:p>
    <w:p w14:paraId="023E349E" w14:textId="77777777" w:rsidR="00F12256" w:rsidRDefault="00F12256" w:rsidP="007877E7">
      <w:pPr>
        <w:spacing w:after="240"/>
        <w:ind w:firstLine="425"/>
        <w:jc w:val="both"/>
        <w:rPr>
          <w:b/>
          <w:i/>
          <w:sz w:val="22"/>
          <w:szCs w:val="22"/>
        </w:rPr>
      </w:pPr>
    </w:p>
    <w:p w14:paraId="27753D02" w14:textId="77777777" w:rsidR="00F12256" w:rsidRPr="004630DA" w:rsidRDefault="006A47B2">
      <w:pPr>
        <w:pStyle w:val="Heading1"/>
        <w:numPr>
          <w:ilvl w:val="0"/>
          <w:numId w:val="2"/>
        </w:numPr>
        <w:spacing w:after="60"/>
        <w:ind w:left="426" w:hanging="426"/>
        <w:jc w:val="both"/>
        <w:rPr>
          <w:i w:val="0"/>
          <w:sz w:val="22"/>
          <w:szCs w:val="22"/>
        </w:rPr>
      </w:pPr>
      <w:r w:rsidRPr="004630DA">
        <w:rPr>
          <w:i w:val="0"/>
          <w:sz w:val="22"/>
          <w:szCs w:val="22"/>
        </w:rPr>
        <w:lastRenderedPageBreak/>
        <w:t>SIMPULAN</w:t>
      </w:r>
    </w:p>
    <w:p w14:paraId="57B244A1" w14:textId="399ABC89" w:rsidR="00600DA0" w:rsidRPr="007C3A77" w:rsidRDefault="007C3A77" w:rsidP="004B2743">
      <w:pPr>
        <w:ind w:firstLine="425"/>
        <w:jc w:val="both"/>
        <w:rPr>
          <w:sz w:val="22"/>
          <w:szCs w:val="22"/>
        </w:rPr>
      </w:pPr>
      <w:r>
        <w:rPr>
          <w:sz w:val="22"/>
          <w:szCs w:val="22"/>
        </w:rPr>
        <w:t>B</w:t>
      </w:r>
      <w:r w:rsidR="003129BC">
        <w:rPr>
          <w:sz w:val="22"/>
          <w:szCs w:val="22"/>
        </w:rPr>
        <w:t xml:space="preserve">erdasarkan hasil pelaksanaan kegiatan pengabdian kepada masyarakat yang sudah kami lakukan, </w:t>
      </w:r>
      <w:r>
        <w:rPr>
          <w:sz w:val="22"/>
          <w:szCs w:val="22"/>
        </w:rPr>
        <w:t xml:space="preserve">dapat disimpulkan bahwa pendekatan PFA dan </w:t>
      </w:r>
      <w:r w:rsidR="004B2743" w:rsidRPr="004630DA">
        <w:rPr>
          <w:i/>
          <w:sz w:val="22"/>
          <w:szCs w:val="22"/>
        </w:rPr>
        <w:t>play terapy</w:t>
      </w:r>
      <w:r w:rsidR="004B2743">
        <w:rPr>
          <w:sz w:val="22"/>
          <w:szCs w:val="22"/>
        </w:rPr>
        <w:t xml:space="preserve"> </w:t>
      </w:r>
      <w:r>
        <w:rPr>
          <w:sz w:val="22"/>
          <w:szCs w:val="22"/>
        </w:rPr>
        <w:t>efektif digunakan dalam intervensi mengurangi tingkat stres pada korban banjir di desa Payaman kabupaten Kudus. indikator keberhasilan ini dapat diketahui dari</w:t>
      </w:r>
      <w:r w:rsidR="00600DA0" w:rsidRPr="004630DA">
        <w:rPr>
          <w:sz w:val="22"/>
          <w:szCs w:val="22"/>
        </w:rPr>
        <w:t xml:space="preserve"> perubahan ekspresi wajah pengungsi anak-anak yang lebih ceria dan aktif bergerak setelah mengikuti </w:t>
      </w:r>
      <w:r w:rsidR="00600DA0" w:rsidRPr="004630DA">
        <w:rPr>
          <w:i/>
          <w:sz w:val="22"/>
          <w:szCs w:val="22"/>
        </w:rPr>
        <w:t>play terapy</w:t>
      </w:r>
      <w:r w:rsidR="00600DA0" w:rsidRPr="004630DA">
        <w:rPr>
          <w:sz w:val="22"/>
          <w:szCs w:val="22"/>
        </w:rPr>
        <w:t>. Demikian pula dari pengungsi dewasa mempunyai kesempatan untuk berbagi perasaan dan pemikiran yang menganggu. Hal ini juga membuat para pengungsi merasa lebih didengar</w:t>
      </w:r>
      <w:r>
        <w:rPr>
          <w:sz w:val="22"/>
          <w:szCs w:val="22"/>
        </w:rPr>
        <w:t>kan dan diperhatikan kondisinya.</w:t>
      </w:r>
      <w:r w:rsidR="00600DA0" w:rsidRPr="004630DA">
        <w:t xml:space="preserve"> </w:t>
      </w:r>
    </w:p>
    <w:p w14:paraId="6CFFA93B" w14:textId="77777777" w:rsidR="00600DA0" w:rsidRPr="004630DA" w:rsidRDefault="00600DA0" w:rsidP="00600DA0">
      <w:pPr>
        <w:jc w:val="both"/>
        <w:rPr>
          <w:lang w:val="en-US"/>
        </w:rPr>
      </w:pPr>
    </w:p>
    <w:p w14:paraId="270C26FC" w14:textId="77777777" w:rsidR="00F12256" w:rsidRPr="004630DA" w:rsidRDefault="006A47B2">
      <w:pPr>
        <w:numPr>
          <w:ilvl w:val="0"/>
          <w:numId w:val="2"/>
        </w:numPr>
        <w:pBdr>
          <w:top w:val="nil"/>
          <w:left w:val="nil"/>
          <w:bottom w:val="nil"/>
          <w:right w:val="nil"/>
          <w:between w:val="nil"/>
        </w:pBdr>
        <w:ind w:left="426" w:hanging="426"/>
        <w:jc w:val="both"/>
        <w:rPr>
          <w:b/>
          <w:color w:val="000000"/>
          <w:sz w:val="22"/>
          <w:szCs w:val="22"/>
        </w:rPr>
      </w:pPr>
      <w:r w:rsidRPr="004630DA">
        <w:rPr>
          <w:b/>
          <w:color w:val="222222"/>
          <w:sz w:val="22"/>
          <w:szCs w:val="22"/>
        </w:rPr>
        <w:t>UCAPAN TERIMA KASIH</w:t>
      </w:r>
    </w:p>
    <w:p w14:paraId="1840506A" w14:textId="77777777" w:rsidR="00F12256" w:rsidRDefault="00340C12">
      <w:pPr>
        <w:spacing w:after="120"/>
        <w:ind w:firstLine="425"/>
        <w:jc w:val="both"/>
        <w:rPr>
          <w:sz w:val="22"/>
          <w:szCs w:val="22"/>
          <w:lang w:val="en-US"/>
        </w:rPr>
      </w:pPr>
      <w:proofErr w:type="spellStart"/>
      <w:r w:rsidRPr="004630DA">
        <w:rPr>
          <w:sz w:val="22"/>
          <w:szCs w:val="22"/>
          <w:lang w:val="en-US"/>
        </w:rPr>
        <w:t>Terimakasih</w:t>
      </w:r>
      <w:proofErr w:type="spellEnd"/>
      <w:r w:rsidRPr="004630DA">
        <w:rPr>
          <w:sz w:val="22"/>
          <w:szCs w:val="22"/>
          <w:lang w:val="en-US"/>
        </w:rPr>
        <w:t xml:space="preserve"> </w:t>
      </w:r>
      <w:proofErr w:type="spellStart"/>
      <w:r w:rsidRPr="004630DA">
        <w:rPr>
          <w:sz w:val="22"/>
          <w:szCs w:val="22"/>
          <w:lang w:val="en-US"/>
        </w:rPr>
        <w:t>kepada</w:t>
      </w:r>
      <w:proofErr w:type="spellEnd"/>
      <w:r w:rsidRPr="004630DA">
        <w:rPr>
          <w:sz w:val="22"/>
          <w:szCs w:val="22"/>
          <w:lang w:val="en-US"/>
        </w:rPr>
        <w:t xml:space="preserve"> </w:t>
      </w:r>
      <w:proofErr w:type="spellStart"/>
      <w:r w:rsidRPr="004630DA">
        <w:rPr>
          <w:sz w:val="22"/>
          <w:szCs w:val="22"/>
          <w:lang w:val="en-US"/>
        </w:rPr>
        <w:t>Pemerintah</w:t>
      </w:r>
      <w:proofErr w:type="spellEnd"/>
      <w:r w:rsidRPr="004630DA">
        <w:rPr>
          <w:sz w:val="22"/>
          <w:szCs w:val="22"/>
          <w:lang w:val="en-US"/>
        </w:rPr>
        <w:t xml:space="preserve"> </w:t>
      </w:r>
      <w:proofErr w:type="spellStart"/>
      <w:r w:rsidRPr="004630DA">
        <w:rPr>
          <w:sz w:val="22"/>
          <w:szCs w:val="22"/>
          <w:lang w:val="en-US"/>
        </w:rPr>
        <w:t>Desa</w:t>
      </w:r>
      <w:proofErr w:type="spellEnd"/>
      <w:r w:rsidRPr="004630DA">
        <w:rPr>
          <w:sz w:val="22"/>
          <w:szCs w:val="22"/>
          <w:lang w:val="en-US"/>
        </w:rPr>
        <w:t xml:space="preserve"> </w:t>
      </w:r>
      <w:proofErr w:type="spellStart"/>
      <w:r w:rsidRPr="004630DA">
        <w:rPr>
          <w:sz w:val="22"/>
          <w:szCs w:val="22"/>
          <w:lang w:val="en-US"/>
        </w:rPr>
        <w:t>Payaman</w:t>
      </w:r>
      <w:proofErr w:type="spellEnd"/>
      <w:r w:rsidRPr="004630DA">
        <w:rPr>
          <w:sz w:val="22"/>
          <w:szCs w:val="22"/>
          <w:lang w:val="en-US"/>
        </w:rPr>
        <w:t xml:space="preserve"> yang </w:t>
      </w:r>
      <w:proofErr w:type="spellStart"/>
      <w:r w:rsidRPr="004630DA">
        <w:rPr>
          <w:sz w:val="22"/>
          <w:szCs w:val="22"/>
          <w:lang w:val="en-US"/>
        </w:rPr>
        <w:t>telah</w:t>
      </w:r>
      <w:proofErr w:type="spellEnd"/>
      <w:r w:rsidRPr="004630DA">
        <w:rPr>
          <w:sz w:val="22"/>
          <w:szCs w:val="22"/>
          <w:lang w:val="en-US"/>
        </w:rPr>
        <w:t xml:space="preserve"> </w:t>
      </w:r>
      <w:proofErr w:type="spellStart"/>
      <w:r w:rsidRPr="004630DA">
        <w:rPr>
          <w:sz w:val="22"/>
          <w:szCs w:val="22"/>
          <w:lang w:val="en-US"/>
        </w:rPr>
        <w:t>memberikan</w:t>
      </w:r>
      <w:proofErr w:type="spellEnd"/>
      <w:r w:rsidRPr="004630DA">
        <w:rPr>
          <w:sz w:val="22"/>
          <w:szCs w:val="22"/>
          <w:lang w:val="en-US"/>
        </w:rPr>
        <w:t xml:space="preserve"> </w:t>
      </w:r>
      <w:proofErr w:type="spellStart"/>
      <w:r w:rsidRPr="004630DA">
        <w:rPr>
          <w:sz w:val="22"/>
          <w:szCs w:val="22"/>
          <w:lang w:val="en-US"/>
        </w:rPr>
        <w:t>izin</w:t>
      </w:r>
      <w:proofErr w:type="spellEnd"/>
      <w:r w:rsidRPr="004630DA">
        <w:rPr>
          <w:sz w:val="22"/>
          <w:szCs w:val="22"/>
          <w:lang w:val="en-US"/>
        </w:rPr>
        <w:t xml:space="preserve"> </w:t>
      </w:r>
      <w:proofErr w:type="spellStart"/>
      <w:r w:rsidRPr="004630DA">
        <w:rPr>
          <w:sz w:val="22"/>
          <w:szCs w:val="22"/>
          <w:lang w:val="en-US"/>
        </w:rPr>
        <w:t>dalam</w:t>
      </w:r>
      <w:proofErr w:type="spellEnd"/>
      <w:r w:rsidRPr="004630DA">
        <w:rPr>
          <w:sz w:val="22"/>
          <w:szCs w:val="22"/>
          <w:lang w:val="en-US"/>
        </w:rPr>
        <w:t xml:space="preserve"> </w:t>
      </w:r>
      <w:proofErr w:type="spellStart"/>
      <w:r w:rsidRPr="004630DA">
        <w:rPr>
          <w:sz w:val="22"/>
          <w:szCs w:val="22"/>
          <w:lang w:val="en-US"/>
        </w:rPr>
        <w:t>pelaksanaan</w:t>
      </w:r>
      <w:proofErr w:type="spellEnd"/>
      <w:r w:rsidRPr="004630DA">
        <w:rPr>
          <w:sz w:val="22"/>
          <w:szCs w:val="22"/>
          <w:lang w:val="en-US"/>
        </w:rPr>
        <w:t xml:space="preserve"> program </w:t>
      </w:r>
      <w:proofErr w:type="spellStart"/>
      <w:r w:rsidR="006141D3" w:rsidRPr="004630DA">
        <w:rPr>
          <w:sz w:val="22"/>
          <w:szCs w:val="22"/>
          <w:lang w:val="en-US"/>
        </w:rPr>
        <w:t>pengabdian</w:t>
      </w:r>
      <w:proofErr w:type="spellEnd"/>
      <w:r w:rsidR="006141D3" w:rsidRPr="004630DA">
        <w:rPr>
          <w:sz w:val="22"/>
          <w:szCs w:val="22"/>
          <w:lang w:val="en-US"/>
        </w:rPr>
        <w:t xml:space="preserve"> </w:t>
      </w:r>
      <w:proofErr w:type="spellStart"/>
      <w:r w:rsidR="006141D3" w:rsidRPr="004630DA">
        <w:rPr>
          <w:sz w:val="22"/>
          <w:szCs w:val="22"/>
          <w:lang w:val="en-US"/>
        </w:rPr>
        <w:t>kepada</w:t>
      </w:r>
      <w:proofErr w:type="spellEnd"/>
      <w:r w:rsidR="006141D3" w:rsidRPr="004630DA">
        <w:rPr>
          <w:sz w:val="22"/>
          <w:szCs w:val="22"/>
          <w:lang w:val="en-US"/>
        </w:rPr>
        <w:t xml:space="preserve"> </w:t>
      </w:r>
      <w:proofErr w:type="spellStart"/>
      <w:r w:rsidR="006141D3" w:rsidRPr="004630DA">
        <w:rPr>
          <w:sz w:val="22"/>
          <w:szCs w:val="22"/>
          <w:lang w:val="en-US"/>
        </w:rPr>
        <w:t>masyarakat</w:t>
      </w:r>
      <w:proofErr w:type="spellEnd"/>
      <w:r w:rsidRPr="004630DA">
        <w:rPr>
          <w:sz w:val="22"/>
          <w:szCs w:val="22"/>
          <w:lang w:val="en-US"/>
        </w:rPr>
        <w:t xml:space="preserve">. </w:t>
      </w:r>
    </w:p>
    <w:p w14:paraId="7659B531" w14:textId="77777777" w:rsidR="0031609D" w:rsidRDefault="0031609D">
      <w:pPr>
        <w:spacing w:after="120"/>
        <w:ind w:firstLine="425"/>
        <w:jc w:val="both"/>
        <w:rPr>
          <w:sz w:val="22"/>
          <w:szCs w:val="22"/>
          <w:lang w:val="en-US"/>
        </w:rPr>
      </w:pPr>
    </w:p>
    <w:p w14:paraId="6A890BF7" w14:textId="77777777" w:rsidR="00F12256" w:rsidRPr="004630DA" w:rsidRDefault="006A47B2">
      <w:pPr>
        <w:pStyle w:val="Heading1"/>
        <w:numPr>
          <w:ilvl w:val="0"/>
          <w:numId w:val="2"/>
        </w:numPr>
        <w:spacing w:after="60"/>
        <w:ind w:left="426" w:hanging="426"/>
        <w:jc w:val="both"/>
        <w:rPr>
          <w:i w:val="0"/>
          <w:sz w:val="22"/>
          <w:szCs w:val="22"/>
        </w:rPr>
      </w:pPr>
      <w:r w:rsidRPr="004630DA">
        <w:rPr>
          <w:i w:val="0"/>
          <w:sz w:val="22"/>
          <w:szCs w:val="22"/>
        </w:rPr>
        <w:t>REFERENSI</w:t>
      </w:r>
    </w:p>
    <w:p w14:paraId="42E7DB8B" w14:textId="77777777" w:rsidR="00F91D5E" w:rsidRPr="00A91351" w:rsidRDefault="00F91D5E" w:rsidP="00F91D5E">
      <w:pPr>
        <w:widowControl w:val="0"/>
        <w:autoSpaceDE w:val="0"/>
        <w:autoSpaceDN w:val="0"/>
        <w:adjustRightInd w:val="0"/>
        <w:spacing w:after="120"/>
        <w:ind w:left="480" w:hanging="480"/>
        <w:jc w:val="both"/>
        <w:rPr>
          <w:sz w:val="22"/>
          <w:szCs w:val="22"/>
        </w:rPr>
      </w:pPr>
      <w:r w:rsidRPr="00A91351">
        <w:rPr>
          <w:sz w:val="22"/>
          <w:szCs w:val="22"/>
        </w:rPr>
        <w:t xml:space="preserve">APT. (2011). About APT - Association for play therapy. </w:t>
      </w:r>
      <w:r w:rsidRPr="00A91351">
        <w:rPr>
          <w:sz w:val="22"/>
          <w:szCs w:val="22"/>
          <w:lang w:val="en-US"/>
        </w:rPr>
        <w:t>h</w:t>
      </w:r>
      <w:r w:rsidRPr="00A91351">
        <w:rPr>
          <w:sz w:val="22"/>
          <w:szCs w:val="22"/>
        </w:rPr>
        <w:t>ttps://www.a4pt.org/page/AboutAPT</w:t>
      </w:r>
    </w:p>
    <w:p w14:paraId="53DE3C96" w14:textId="77777777" w:rsidR="00F91D5E" w:rsidRPr="00A91351" w:rsidRDefault="00F91D5E" w:rsidP="00F91D5E">
      <w:pPr>
        <w:widowControl w:val="0"/>
        <w:autoSpaceDE w:val="0"/>
        <w:autoSpaceDN w:val="0"/>
        <w:adjustRightInd w:val="0"/>
        <w:spacing w:after="120"/>
        <w:ind w:left="480" w:hanging="480"/>
        <w:jc w:val="both"/>
        <w:rPr>
          <w:noProof/>
          <w:sz w:val="22"/>
          <w:szCs w:val="22"/>
        </w:rPr>
      </w:pPr>
      <w:r w:rsidRPr="00A91351">
        <w:rPr>
          <w:sz w:val="22"/>
          <w:szCs w:val="22"/>
        </w:rPr>
        <w:fldChar w:fldCharType="begin" w:fldLock="1"/>
      </w:r>
      <w:r w:rsidRPr="00A91351">
        <w:rPr>
          <w:sz w:val="22"/>
          <w:szCs w:val="22"/>
        </w:rPr>
        <w:instrText xml:space="preserve">ADDIN Mendeley Bibliography CSL_BIBLIOGRAPHY </w:instrText>
      </w:r>
      <w:r w:rsidRPr="00A91351">
        <w:rPr>
          <w:sz w:val="22"/>
          <w:szCs w:val="22"/>
        </w:rPr>
        <w:fldChar w:fldCharType="separate"/>
      </w:r>
      <w:r w:rsidRPr="00A91351">
        <w:rPr>
          <w:noProof/>
          <w:sz w:val="22"/>
          <w:szCs w:val="22"/>
        </w:rPr>
        <w:t xml:space="preserve">Claudia, A. (2018). Penerapan psychological first aid pada penyintas bencana banjir dan tanah longsor Wonogiri. </w:t>
      </w:r>
      <w:r w:rsidRPr="00A91351">
        <w:rPr>
          <w:i/>
          <w:iCs/>
          <w:noProof/>
          <w:sz w:val="22"/>
          <w:szCs w:val="22"/>
        </w:rPr>
        <w:t>Prosiding Seminar Nasional Dan Call For Paper Peranan Psikologi Bencana Dalam Mengurangi Risiko Bencana</w:t>
      </w:r>
      <w:r w:rsidRPr="00A91351">
        <w:rPr>
          <w:noProof/>
          <w:sz w:val="22"/>
          <w:szCs w:val="22"/>
        </w:rPr>
        <w:t>, 68–74.</w:t>
      </w:r>
    </w:p>
    <w:p w14:paraId="0FC71F36" w14:textId="77777777" w:rsidR="00F91D5E" w:rsidRPr="00A91351" w:rsidRDefault="00F91D5E" w:rsidP="00F91D5E">
      <w:pPr>
        <w:widowControl w:val="0"/>
        <w:autoSpaceDE w:val="0"/>
        <w:autoSpaceDN w:val="0"/>
        <w:adjustRightInd w:val="0"/>
        <w:spacing w:after="120"/>
        <w:ind w:left="480" w:hanging="480"/>
        <w:jc w:val="both"/>
        <w:rPr>
          <w:noProof/>
          <w:sz w:val="22"/>
          <w:szCs w:val="22"/>
        </w:rPr>
      </w:pPr>
      <w:r w:rsidRPr="00A91351">
        <w:rPr>
          <w:noProof/>
          <w:sz w:val="22"/>
          <w:szCs w:val="22"/>
        </w:rPr>
        <w:lastRenderedPageBreak/>
        <w:t xml:space="preserve">Handayani, D., Sopha, B. M., Hartono, B., Herliansyah, M. K., &amp; Helmi, A. F. (2015). Efek traumatis pada kelompok dewasa  pasca terjadinya bencana: </w:t>
      </w:r>
      <w:r w:rsidRPr="00A91351">
        <w:rPr>
          <w:noProof/>
          <w:sz w:val="22"/>
          <w:szCs w:val="22"/>
          <w:lang w:val="en-US"/>
        </w:rPr>
        <w:t>M</w:t>
      </w:r>
      <w:r w:rsidRPr="00A91351">
        <w:rPr>
          <w:noProof/>
          <w:sz w:val="22"/>
          <w:szCs w:val="22"/>
        </w:rPr>
        <w:t xml:space="preserve">eta analisis. </w:t>
      </w:r>
      <w:r w:rsidRPr="00A91351">
        <w:rPr>
          <w:i/>
          <w:iCs/>
          <w:noProof/>
          <w:sz w:val="22"/>
          <w:szCs w:val="22"/>
        </w:rPr>
        <w:t>Teknoin</w:t>
      </w:r>
      <w:r w:rsidRPr="00A91351">
        <w:rPr>
          <w:noProof/>
          <w:sz w:val="22"/>
          <w:szCs w:val="22"/>
        </w:rPr>
        <w:t xml:space="preserve">, </w:t>
      </w:r>
      <w:r w:rsidRPr="00A91351">
        <w:rPr>
          <w:i/>
          <w:iCs/>
          <w:noProof/>
          <w:sz w:val="22"/>
          <w:szCs w:val="22"/>
        </w:rPr>
        <w:t>21</w:t>
      </w:r>
      <w:r w:rsidRPr="00A91351">
        <w:rPr>
          <w:noProof/>
          <w:sz w:val="22"/>
          <w:szCs w:val="22"/>
        </w:rPr>
        <w:t xml:space="preserve">(1), </w:t>
      </w:r>
      <w:r w:rsidRPr="00A91351">
        <w:rPr>
          <w:noProof/>
          <w:sz w:val="22"/>
          <w:szCs w:val="22"/>
          <w:lang w:val="en-US"/>
        </w:rPr>
        <w:t>1-8</w:t>
      </w:r>
      <w:r w:rsidRPr="00A91351">
        <w:rPr>
          <w:noProof/>
          <w:sz w:val="22"/>
          <w:szCs w:val="22"/>
        </w:rPr>
        <w:t>. https://doi.org/10.20885/.V21I1.3693</w:t>
      </w:r>
    </w:p>
    <w:p w14:paraId="6505107D" w14:textId="77777777" w:rsidR="00F91D5E" w:rsidRPr="00A91351" w:rsidRDefault="00F91D5E" w:rsidP="00F91D5E">
      <w:pPr>
        <w:widowControl w:val="0"/>
        <w:autoSpaceDE w:val="0"/>
        <w:autoSpaceDN w:val="0"/>
        <w:adjustRightInd w:val="0"/>
        <w:spacing w:after="120"/>
        <w:ind w:left="480" w:hanging="480"/>
        <w:jc w:val="both"/>
        <w:rPr>
          <w:noProof/>
          <w:sz w:val="22"/>
          <w:szCs w:val="22"/>
        </w:rPr>
      </w:pPr>
      <w:r w:rsidRPr="00A91351">
        <w:rPr>
          <w:noProof/>
          <w:sz w:val="22"/>
          <w:szCs w:val="22"/>
        </w:rPr>
        <w:t xml:space="preserve">Hawari, D. (2011). </w:t>
      </w:r>
      <w:r w:rsidRPr="00A91351">
        <w:rPr>
          <w:i/>
          <w:iCs/>
          <w:noProof/>
          <w:sz w:val="22"/>
          <w:szCs w:val="22"/>
        </w:rPr>
        <w:t>Pendekatan psikoreligi pada trauma bencana</w:t>
      </w:r>
      <w:r w:rsidRPr="00A91351">
        <w:rPr>
          <w:noProof/>
          <w:sz w:val="22"/>
          <w:szCs w:val="22"/>
        </w:rPr>
        <w:t>. Fakultas Kedokteran Universitas Indonesia.</w:t>
      </w:r>
    </w:p>
    <w:p w14:paraId="0E567C41" w14:textId="77777777" w:rsidR="00F91D5E" w:rsidRPr="00A91351" w:rsidRDefault="00F91D5E" w:rsidP="00F91D5E">
      <w:pPr>
        <w:widowControl w:val="0"/>
        <w:autoSpaceDE w:val="0"/>
        <w:autoSpaceDN w:val="0"/>
        <w:adjustRightInd w:val="0"/>
        <w:spacing w:after="120"/>
        <w:ind w:left="480" w:hanging="480"/>
        <w:jc w:val="both"/>
        <w:rPr>
          <w:noProof/>
          <w:sz w:val="22"/>
          <w:szCs w:val="22"/>
        </w:rPr>
      </w:pPr>
      <w:r w:rsidRPr="00A91351">
        <w:rPr>
          <w:noProof/>
          <w:sz w:val="22"/>
          <w:szCs w:val="22"/>
        </w:rPr>
        <w:t xml:space="preserve">Jr, G. S. E., Phillips, S. B., Kane, D., &amp; Feldman, D. (2006). Introduction to and overview of group psychological first aid. </w:t>
      </w:r>
      <w:r w:rsidRPr="00A91351">
        <w:rPr>
          <w:i/>
          <w:iCs/>
          <w:noProof/>
          <w:sz w:val="22"/>
          <w:szCs w:val="22"/>
        </w:rPr>
        <w:t>Brief Treatment and Crisis Intervention</w:t>
      </w:r>
      <w:r w:rsidRPr="00A91351">
        <w:rPr>
          <w:noProof/>
          <w:sz w:val="22"/>
          <w:szCs w:val="22"/>
        </w:rPr>
        <w:t xml:space="preserve">, </w:t>
      </w:r>
      <w:r w:rsidRPr="00A91351">
        <w:rPr>
          <w:i/>
          <w:iCs/>
          <w:noProof/>
          <w:sz w:val="22"/>
          <w:szCs w:val="22"/>
        </w:rPr>
        <w:t>6</w:t>
      </w:r>
      <w:r w:rsidRPr="00A91351">
        <w:rPr>
          <w:noProof/>
          <w:sz w:val="22"/>
          <w:szCs w:val="22"/>
        </w:rPr>
        <w:t>(2), 130–136. https://doi.org/10.1093/brief-treatment/mhj009</w:t>
      </w:r>
    </w:p>
    <w:p w14:paraId="26E99238" w14:textId="77777777" w:rsidR="00F91D5E" w:rsidRPr="00A91351" w:rsidRDefault="00F91D5E" w:rsidP="00F91D5E">
      <w:pPr>
        <w:widowControl w:val="0"/>
        <w:autoSpaceDE w:val="0"/>
        <w:autoSpaceDN w:val="0"/>
        <w:adjustRightInd w:val="0"/>
        <w:spacing w:after="120"/>
        <w:ind w:left="480" w:hanging="480"/>
        <w:jc w:val="both"/>
        <w:rPr>
          <w:noProof/>
          <w:sz w:val="22"/>
          <w:szCs w:val="22"/>
        </w:rPr>
      </w:pPr>
      <w:r w:rsidRPr="00A91351">
        <w:rPr>
          <w:noProof/>
          <w:sz w:val="22"/>
          <w:szCs w:val="22"/>
        </w:rPr>
        <w:t xml:space="preserve">Nawangsih, E. (2014). Play therapy untuk anak-anak korban bencana alam yang mengalami trauma ( post traumatic stress disorder / ptsd ). </w:t>
      </w:r>
      <w:r w:rsidRPr="00A91351">
        <w:rPr>
          <w:i/>
          <w:iCs/>
          <w:noProof/>
          <w:sz w:val="22"/>
          <w:szCs w:val="22"/>
        </w:rPr>
        <w:t>Jurnal Ilmiah Psikologi</w:t>
      </w:r>
      <w:r w:rsidRPr="00A91351">
        <w:rPr>
          <w:noProof/>
          <w:sz w:val="22"/>
          <w:szCs w:val="22"/>
        </w:rPr>
        <w:t xml:space="preserve">, </w:t>
      </w:r>
      <w:r w:rsidRPr="00A91351">
        <w:rPr>
          <w:i/>
          <w:iCs/>
          <w:noProof/>
          <w:sz w:val="22"/>
          <w:szCs w:val="22"/>
        </w:rPr>
        <w:t>1</w:t>
      </w:r>
      <w:r w:rsidRPr="00A91351">
        <w:rPr>
          <w:noProof/>
          <w:sz w:val="22"/>
          <w:szCs w:val="22"/>
        </w:rPr>
        <w:t>(2), 164–178.</w:t>
      </w:r>
    </w:p>
    <w:p w14:paraId="699B488E" w14:textId="77777777" w:rsidR="00F91D5E" w:rsidRPr="00A91351" w:rsidRDefault="00F91D5E" w:rsidP="00F91D5E">
      <w:pPr>
        <w:widowControl w:val="0"/>
        <w:autoSpaceDE w:val="0"/>
        <w:autoSpaceDN w:val="0"/>
        <w:adjustRightInd w:val="0"/>
        <w:spacing w:after="120"/>
        <w:ind w:left="480" w:hanging="480"/>
        <w:jc w:val="both"/>
        <w:rPr>
          <w:noProof/>
          <w:sz w:val="22"/>
          <w:szCs w:val="22"/>
        </w:rPr>
      </w:pPr>
      <w:r w:rsidRPr="00A91351">
        <w:rPr>
          <w:noProof/>
          <w:sz w:val="22"/>
          <w:szCs w:val="22"/>
        </w:rPr>
        <w:t xml:space="preserve">Pratiwi, S. A. (2017). Play therapy untuk post traumatic stress disorder pada anak korban bencana. </w:t>
      </w:r>
      <w:r w:rsidRPr="00A91351">
        <w:rPr>
          <w:i/>
          <w:iCs/>
          <w:noProof/>
          <w:sz w:val="22"/>
          <w:szCs w:val="22"/>
        </w:rPr>
        <w:t>1st ASEAN School Counselor Conference on Innovation and Creativity in Counseling</w:t>
      </w:r>
      <w:r w:rsidRPr="00A91351">
        <w:rPr>
          <w:noProof/>
          <w:sz w:val="22"/>
          <w:szCs w:val="22"/>
        </w:rPr>
        <w:t>, 31–38.</w:t>
      </w:r>
    </w:p>
    <w:p w14:paraId="79D4ED87" w14:textId="77777777" w:rsidR="00F91D5E" w:rsidRPr="00A91351" w:rsidRDefault="00F91D5E" w:rsidP="00F91D5E">
      <w:pPr>
        <w:widowControl w:val="0"/>
        <w:autoSpaceDE w:val="0"/>
        <w:autoSpaceDN w:val="0"/>
        <w:adjustRightInd w:val="0"/>
        <w:spacing w:after="120"/>
        <w:ind w:left="480" w:hanging="480"/>
        <w:jc w:val="both"/>
        <w:rPr>
          <w:noProof/>
          <w:sz w:val="22"/>
          <w:szCs w:val="22"/>
          <w:lang w:val="en-US"/>
        </w:rPr>
      </w:pPr>
      <w:r w:rsidRPr="00A91351">
        <w:rPr>
          <w:noProof/>
          <w:sz w:val="22"/>
          <w:szCs w:val="22"/>
          <w:lang w:val="en-US"/>
        </w:rPr>
        <w:t>Snider, L., Van Ommeren, M., &amp; Schafer, A. (2011). Psychological first aid : Guide for field workers. World Health Organization.</w:t>
      </w:r>
    </w:p>
    <w:p w14:paraId="78A95AE9" w14:textId="77777777" w:rsidR="00F91D5E" w:rsidRDefault="00F91D5E" w:rsidP="00F91D5E">
      <w:pPr>
        <w:widowControl w:val="0"/>
        <w:autoSpaceDE w:val="0"/>
        <w:autoSpaceDN w:val="0"/>
        <w:adjustRightInd w:val="0"/>
        <w:spacing w:after="120"/>
        <w:ind w:left="480" w:hanging="480"/>
        <w:jc w:val="both"/>
        <w:rPr>
          <w:sz w:val="20"/>
          <w:szCs w:val="20"/>
        </w:rPr>
        <w:sectPr w:rsidR="00F91D5E">
          <w:type w:val="continuous"/>
          <w:pgSz w:w="11909" w:h="16834"/>
          <w:pgMar w:top="1985" w:right="1134" w:bottom="1985" w:left="1985" w:header="720" w:footer="720" w:gutter="0"/>
          <w:cols w:num="2" w:space="720" w:equalWidth="0">
            <w:col w:w="4253" w:space="284"/>
            <w:col w:w="4253" w:space="0"/>
          </w:cols>
        </w:sectPr>
      </w:pPr>
      <w:r w:rsidRPr="00A91351">
        <w:rPr>
          <w:noProof/>
          <w:sz w:val="22"/>
          <w:szCs w:val="22"/>
        </w:rPr>
        <w:t xml:space="preserve">Warfield, C. (2008). </w:t>
      </w:r>
      <w:r w:rsidRPr="00A91351">
        <w:rPr>
          <w:i/>
          <w:iCs/>
          <w:noProof/>
          <w:sz w:val="22"/>
          <w:szCs w:val="22"/>
        </w:rPr>
        <w:t xml:space="preserve">The </w:t>
      </w:r>
      <w:r w:rsidRPr="00A91351">
        <w:rPr>
          <w:i/>
          <w:iCs/>
          <w:noProof/>
          <w:sz w:val="22"/>
          <w:szCs w:val="22"/>
          <w:lang w:val="en-US"/>
        </w:rPr>
        <w:t>d</w:t>
      </w:r>
      <w:r w:rsidRPr="00A91351">
        <w:rPr>
          <w:i/>
          <w:iCs/>
          <w:noProof/>
          <w:sz w:val="22"/>
          <w:szCs w:val="22"/>
        </w:rPr>
        <w:t xml:space="preserve">isaster </w:t>
      </w:r>
      <w:r w:rsidRPr="00A91351">
        <w:rPr>
          <w:i/>
          <w:iCs/>
          <w:noProof/>
          <w:sz w:val="22"/>
          <w:szCs w:val="22"/>
          <w:lang w:val="en-US"/>
        </w:rPr>
        <w:t>m</w:t>
      </w:r>
      <w:r w:rsidRPr="00A91351">
        <w:rPr>
          <w:i/>
          <w:iCs/>
          <w:noProof/>
          <w:sz w:val="22"/>
          <w:szCs w:val="22"/>
        </w:rPr>
        <w:t>anagement Cycle</w:t>
      </w:r>
      <w:r w:rsidRPr="00A91351">
        <w:rPr>
          <w:noProof/>
          <w:sz w:val="22"/>
          <w:szCs w:val="22"/>
        </w:rPr>
        <w:t>. https://www.gdrc.org/uem/disasters/1-dm_cycle.html</w:t>
      </w:r>
      <w:r w:rsidRPr="00A91351">
        <w:rPr>
          <w:sz w:val="22"/>
          <w:szCs w:val="22"/>
        </w:rPr>
        <w:fldChar w:fldCharType="end"/>
      </w:r>
    </w:p>
    <w:p w14:paraId="487E3B8C" w14:textId="77777777" w:rsidR="00F12256" w:rsidRDefault="00F12256" w:rsidP="00A23354">
      <w:pPr>
        <w:spacing w:after="120"/>
        <w:jc w:val="both"/>
        <w:rPr>
          <w:sz w:val="22"/>
          <w:szCs w:val="22"/>
        </w:rPr>
      </w:pPr>
    </w:p>
    <w:sectPr w:rsidR="00F12256" w:rsidSect="00A23354">
      <w:type w:val="continuous"/>
      <w:pgSz w:w="11909" w:h="16834"/>
      <w:pgMar w:top="1985" w:right="1134" w:bottom="1985" w:left="1985"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03956" w14:textId="77777777" w:rsidR="0071363D" w:rsidRDefault="0071363D">
      <w:r>
        <w:separator/>
      </w:r>
    </w:p>
  </w:endnote>
  <w:endnote w:type="continuationSeparator" w:id="0">
    <w:p w14:paraId="0D1B1CE8" w14:textId="77777777" w:rsidR="0071363D" w:rsidRDefault="007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440E" w14:textId="77777777" w:rsidR="004B2743" w:rsidRDefault="004B2743">
    <w:pPr>
      <w:pBdr>
        <w:top w:val="nil"/>
        <w:left w:val="nil"/>
        <w:bottom w:val="nil"/>
        <w:right w:val="nil"/>
        <w:between w:val="nil"/>
      </w:pBdr>
      <w:tabs>
        <w:tab w:val="right" w:pos="8507"/>
      </w:tabs>
      <w:rPr>
        <w:color w:val="000000"/>
      </w:rPr>
    </w:pPr>
    <w:r>
      <w:rPr>
        <w:color w:val="000000"/>
      </w:rPr>
      <w:tab/>
    </w:r>
  </w:p>
  <w:p w14:paraId="05489E76" w14:textId="77777777" w:rsidR="004B2743" w:rsidRDefault="004B274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CE5C6" w14:textId="77777777" w:rsidR="0071363D" w:rsidRDefault="0071363D">
      <w:r>
        <w:separator/>
      </w:r>
    </w:p>
  </w:footnote>
  <w:footnote w:type="continuationSeparator" w:id="0">
    <w:p w14:paraId="0EB92E9B" w14:textId="77777777" w:rsidR="0071363D" w:rsidRDefault="0071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2F59"/>
    <w:multiLevelType w:val="multilevel"/>
    <w:tmpl w:val="40463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AA77A38"/>
    <w:multiLevelType w:val="multilevel"/>
    <w:tmpl w:val="E886F9CC"/>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56"/>
    <w:rsid w:val="00042846"/>
    <w:rsid w:val="00065BD9"/>
    <w:rsid w:val="00072822"/>
    <w:rsid w:val="000737F7"/>
    <w:rsid w:val="0011484C"/>
    <w:rsid w:val="00126C8A"/>
    <w:rsid w:val="00131676"/>
    <w:rsid w:val="001361E8"/>
    <w:rsid w:val="00157444"/>
    <w:rsid w:val="001A7E54"/>
    <w:rsid w:val="001E3987"/>
    <w:rsid w:val="001E56BE"/>
    <w:rsid w:val="001F7C92"/>
    <w:rsid w:val="00222593"/>
    <w:rsid w:val="0026714D"/>
    <w:rsid w:val="00292636"/>
    <w:rsid w:val="002A4782"/>
    <w:rsid w:val="00303E84"/>
    <w:rsid w:val="003069CB"/>
    <w:rsid w:val="003129BC"/>
    <w:rsid w:val="0031609D"/>
    <w:rsid w:val="003223FE"/>
    <w:rsid w:val="00340C12"/>
    <w:rsid w:val="0034554A"/>
    <w:rsid w:val="003665BB"/>
    <w:rsid w:val="003A440E"/>
    <w:rsid w:val="003C5693"/>
    <w:rsid w:val="003E38BE"/>
    <w:rsid w:val="003E3EB5"/>
    <w:rsid w:val="00432256"/>
    <w:rsid w:val="00446210"/>
    <w:rsid w:val="004630DA"/>
    <w:rsid w:val="00483EEE"/>
    <w:rsid w:val="0048652D"/>
    <w:rsid w:val="00495B9D"/>
    <w:rsid w:val="004B2743"/>
    <w:rsid w:val="004C7806"/>
    <w:rsid w:val="005655B8"/>
    <w:rsid w:val="005860BF"/>
    <w:rsid w:val="005A3ED7"/>
    <w:rsid w:val="005D16D3"/>
    <w:rsid w:val="005D6CC4"/>
    <w:rsid w:val="005F503C"/>
    <w:rsid w:val="00600DA0"/>
    <w:rsid w:val="006141D3"/>
    <w:rsid w:val="00643568"/>
    <w:rsid w:val="0065580D"/>
    <w:rsid w:val="00684CA0"/>
    <w:rsid w:val="00690F26"/>
    <w:rsid w:val="006A47B2"/>
    <w:rsid w:val="006B2539"/>
    <w:rsid w:val="006D23FC"/>
    <w:rsid w:val="006E75CB"/>
    <w:rsid w:val="006F1693"/>
    <w:rsid w:val="0071363D"/>
    <w:rsid w:val="00757CB1"/>
    <w:rsid w:val="007660BE"/>
    <w:rsid w:val="00776BF4"/>
    <w:rsid w:val="007877E7"/>
    <w:rsid w:val="007A3133"/>
    <w:rsid w:val="007C3A77"/>
    <w:rsid w:val="007E4EE5"/>
    <w:rsid w:val="00813757"/>
    <w:rsid w:val="00815DE8"/>
    <w:rsid w:val="00873D7B"/>
    <w:rsid w:val="008923A7"/>
    <w:rsid w:val="008C5B5A"/>
    <w:rsid w:val="008D17B9"/>
    <w:rsid w:val="00923D2E"/>
    <w:rsid w:val="009639CA"/>
    <w:rsid w:val="00990E44"/>
    <w:rsid w:val="00992535"/>
    <w:rsid w:val="009F7713"/>
    <w:rsid w:val="00A23354"/>
    <w:rsid w:val="00A247C4"/>
    <w:rsid w:val="00A407B9"/>
    <w:rsid w:val="00A521B3"/>
    <w:rsid w:val="00A81EE4"/>
    <w:rsid w:val="00A836B9"/>
    <w:rsid w:val="00AC3A15"/>
    <w:rsid w:val="00AC6293"/>
    <w:rsid w:val="00B64188"/>
    <w:rsid w:val="00B76756"/>
    <w:rsid w:val="00B8567F"/>
    <w:rsid w:val="00BF4CC2"/>
    <w:rsid w:val="00C00DEE"/>
    <w:rsid w:val="00C2233A"/>
    <w:rsid w:val="00C34669"/>
    <w:rsid w:val="00C626C5"/>
    <w:rsid w:val="00CB69BE"/>
    <w:rsid w:val="00D660C9"/>
    <w:rsid w:val="00D672C6"/>
    <w:rsid w:val="00DD2211"/>
    <w:rsid w:val="00DE1FCD"/>
    <w:rsid w:val="00DF0530"/>
    <w:rsid w:val="00E15C29"/>
    <w:rsid w:val="00E23187"/>
    <w:rsid w:val="00E26054"/>
    <w:rsid w:val="00EA6D41"/>
    <w:rsid w:val="00EA715A"/>
    <w:rsid w:val="00EF0623"/>
    <w:rsid w:val="00F06A04"/>
    <w:rsid w:val="00F12256"/>
    <w:rsid w:val="00F15E8C"/>
    <w:rsid w:val="00F30BCC"/>
    <w:rsid w:val="00F91D5E"/>
    <w:rsid w:val="00FC42E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i/>
      <w:sz w:val="40"/>
      <w:szCs w:val="40"/>
    </w:rPr>
  </w:style>
  <w:style w:type="paragraph" w:styleId="Heading2">
    <w:name w:val="heading 2"/>
    <w:basedOn w:val="Normal"/>
    <w:next w:val="Normal"/>
    <w:uiPriority w:val="9"/>
    <w:semiHidden/>
    <w:unhideWhenUsed/>
    <w:qFormat/>
    <w:pPr>
      <w:keepNext/>
      <w:outlineLvl w:val="1"/>
    </w:pPr>
    <w:rPr>
      <w:b/>
      <w:sz w:val="32"/>
      <w:szCs w:val="32"/>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00DA0"/>
    <w:pPr>
      <w:ind w:left="720"/>
      <w:contextualSpacing/>
    </w:pPr>
  </w:style>
  <w:style w:type="paragraph" w:styleId="BalloonText">
    <w:name w:val="Balloon Text"/>
    <w:basedOn w:val="Normal"/>
    <w:link w:val="BalloonTextChar"/>
    <w:uiPriority w:val="99"/>
    <w:semiHidden/>
    <w:unhideWhenUsed/>
    <w:rsid w:val="00990E44"/>
    <w:rPr>
      <w:rFonts w:ascii="Tahoma" w:hAnsi="Tahoma" w:cs="Tahoma"/>
      <w:sz w:val="16"/>
      <w:szCs w:val="16"/>
    </w:rPr>
  </w:style>
  <w:style w:type="character" w:customStyle="1" w:styleId="BalloonTextChar">
    <w:name w:val="Balloon Text Char"/>
    <w:basedOn w:val="DefaultParagraphFont"/>
    <w:link w:val="BalloonText"/>
    <w:uiPriority w:val="99"/>
    <w:semiHidden/>
    <w:rsid w:val="00990E44"/>
    <w:rPr>
      <w:rFonts w:ascii="Tahoma" w:hAnsi="Tahoma" w:cs="Tahoma"/>
      <w:sz w:val="16"/>
      <w:szCs w:val="16"/>
    </w:rPr>
  </w:style>
  <w:style w:type="character" w:styleId="CommentReference">
    <w:name w:val="annotation reference"/>
    <w:basedOn w:val="DefaultParagraphFont"/>
    <w:uiPriority w:val="99"/>
    <w:semiHidden/>
    <w:unhideWhenUsed/>
    <w:rsid w:val="003223FE"/>
    <w:rPr>
      <w:sz w:val="16"/>
      <w:szCs w:val="16"/>
    </w:rPr>
  </w:style>
  <w:style w:type="paragraph" w:styleId="CommentText">
    <w:name w:val="annotation text"/>
    <w:basedOn w:val="Normal"/>
    <w:link w:val="CommentTextChar"/>
    <w:uiPriority w:val="99"/>
    <w:semiHidden/>
    <w:unhideWhenUsed/>
    <w:rsid w:val="003223FE"/>
    <w:rPr>
      <w:sz w:val="20"/>
      <w:szCs w:val="20"/>
    </w:rPr>
  </w:style>
  <w:style w:type="character" w:customStyle="1" w:styleId="CommentTextChar">
    <w:name w:val="Comment Text Char"/>
    <w:basedOn w:val="DefaultParagraphFont"/>
    <w:link w:val="CommentText"/>
    <w:uiPriority w:val="99"/>
    <w:semiHidden/>
    <w:rsid w:val="003223FE"/>
    <w:rPr>
      <w:sz w:val="20"/>
      <w:szCs w:val="20"/>
    </w:rPr>
  </w:style>
  <w:style w:type="paragraph" w:styleId="CommentSubject">
    <w:name w:val="annotation subject"/>
    <w:basedOn w:val="CommentText"/>
    <w:next w:val="CommentText"/>
    <w:link w:val="CommentSubjectChar"/>
    <w:uiPriority w:val="99"/>
    <w:semiHidden/>
    <w:unhideWhenUsed/>
    <w:rsid w:val="003223FE"/>
    <w:rPr>
      <w:b/>
      <w:bCs/>
    </w:rPr>
  </w:style>
  <w:style w:type="character" w:customStyle="1" w:styleId="CommentSubjectChar">
    <w:name w:val="Comment Subject Char"/>
    <w:basedOn w:val="CommentTextChar"/>
    <w:link w:val="CommentSubject"/>
    <w:uiPriority w:val="99"/>
    <w:semiHidden/>
    <w:rsid w:val="003223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i/>
      <w:sz w:val="40"/>
      <w:szCs w:val="40"/>
    </w:rPr>
  </w:style>
  <w:style w:type="paragraph" w:styleId="Heading2">
    <w:name w:val="heading 2"/>
    <w:basedOn w:val="Normal"/>
    <w:next w:val="Normal"/>
    <w:uiPriority w:val="9"/>
    <w:semiHidden/>
    <w:unhideWhenUsed/>
    <w:qFormat/>
    <w:pPr>
      <w:keepNext/>
      <w:outlineLvl w:val="1"/>
    </w:pPr>
    <w:rPr>
      <w:b/>
      <w:sz w:val="32"/>
      <w:szCs w:val="32"/>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00DA0"/>
    <w:pPr>
      <w:ind w:left="720"/>
      <w:contextualSpacing/>
    </w:pPr>
  </w:style>
  <w:style w:type="paragraph" w:styleId="BalloonText">
    <w:name w:val="Balloon Text"/>
    <w:basedOn w:val="Normal"/>
    <w:link w:val="BalloonTextChar"/>
    <w:uiPriority w:val="99"/>
    <w:semiHidden/>
    <w:unhideWhenUsed/>
    <w:rsid w:val="00990E44"/>
    <w:rPr>
      <w:rFonts w:ascii="Tahoma" w:hAnsi="Tahoma" w:cs="Tahoma"/>
      <w:sz w:val="16"/>
      <w:szCs w:val="16"/>
    </w:rPr>
  </w:style>
  <w:style w:type="character" w:customStyle="1" w:styleId="BalloonTextChar">
    <w:name w:val="Balloon Text Char"/>
    <w:basedOn w:val="DefaultParagraphFont"/>
    <w:link w:val="BalloonText"/>
    <w:uiPriority w:val="99"/>
    <w:semiHidden/>
    <w:rsid w:val="00990E44"/>
    <w:rPr>
      <w:rFonts w:ascii="Tahoma" w:hAnsi="Tahoma" w:cs="Tahoma"/>
      <w:sz w:val="16"/>
      <w:szCs w:val="16"/>
    </w:rPr>
  </w:style>
  <w:style w:type="character" w:styleId="CommentReference">
    <w:name w:val="annotation reference"/>
    <w:basedOn w:val="DefaultParagraphFont"/>
    <w:uiPriority w:val="99"/>
    <w:semiHidden/>
    <w:unhideWhenUsed/>
    <w:rsid w:val="003223FE"/>
    <w:rPr>
      <w:sz w:val="16"/>
      <w:szCs w:val="16"/>
    </w:rPr>
  </w:style>
  <w:style w:type="paragraph" w:styleId="CommentText">
    <w:name w:val="annotation text"/>
    <w:basedOn w:val="Normal"/>
    <w:link w:val="CommentTextChar"/>
    <w:uiPriority w:val="99"/>
    <w:semiHidden/>
    <w:unhideWhenUsed/>
    <w:rsid w:val="003223FE"/>
    <w:rPr>
      <w:sz w:val="20"/>
      <w:szCs w:val="20"/>
    </w:rPr>
  </w:style>
  <w:style w:type="character" w:customStyle="1" w:styleId="CommentTextChar">
    <w:name w:val="Comment Text Char"/>
    <w:basedOn w:val="DefaultParagraphFont"/>
    <w:link w:val="CommentText"/>
    <w:uiPriority w:val="99"/>
    <w:semiHidden/>
    <w:rsid w:val="003223FE"/>
    <w:rPr>
      <w:sz w:val="20"/>
      <w:szCs w:val="20"/>
    </w:rPr>
  </w:style>
  <w:style w:type="paragraph" w:styleId="CommentSubject">
    <w:name w:val="annotation subject"/>
    <w:basedOn w:val="CommentText"/>
    <w:next w:val="CommentText"/>
    <w:link w:val="CommentSubjectChar"/>
    <w:uiPriority w:val="99"/>
    <w:semiHidden/>
    <w:unhideWhenUsed/>
    <w:rsid w:val="003223FE"/>
    <w:rPr>
      <w:b/>
      <w:bCs/>
    </w:rPr>
  </w:style>
  <w:style w:type="character" w:customStyle="1" w:styleId="CommentSubjectChar">
    <w:name w:val="Comment Subject Char"/>
    <w:basedOn w:val="CommentTextChar"/>
    <w:link w:val="CommentSubject"/>
    <w:uiPriority w:val="99"/>
    <w:semiHidden/>
    <w:rsid w:val="00322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8544EB6-FEE1-4F83-8DA8-2E99FFC3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TotalTime>
  <Pages>9</Pages>
  <Words>5055</Words>
  <Characters>33668</Characters>
  <Application>Microsoft Office Word</Application>
  <DocSecurity>0</DocSecurity>
  <Lines>431</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5</cp:revision>
  <dcterms:created xsi:type="dcterms:W3CDTF">2023-05-03T02:13:00Z</dcterms:created>
  <dcterms:modified xsi:type="dcterms:W3CDTF">2023-06-05T08:31:00Z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c833a084-7463-329e-8b88-435e5d9f84e2</vt:lpwstr>
  </property>
  <property fmtid="{D5CDD505-2E9C-101B-9397-08002B2CF9AE}" pid="24" name="Mendeley Citation Style_1">
    <vt:lpwstr>http://www.zotero.org/styles/apa</vt:lpwstr>
  </property>
</Properties>
</file>