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ACC1CA" w14:textId="77777777" w:rsidR="006B4866" w:rsidRDefault="006B4866" w:rsidP="006B4866">
      <w:pPr>
        <w:spacing w:line="480" w:lineRule="auto"/>
        <w:jc w:val="center"/>
        <w:rPr>
          <w:rFonts w:cs="Times New Roman"/>
          <w:b/>
          <w:bCs/>
          <w:color w:val="FFD700"/>
          <w:sz w:val="28"/>
          <w:szCs w:val="28"/>
        </w:rPr>
      </w:pPr>
      <w:r>
        <w:rPr>
          <w:noProof/>
        </w:rPr>
        <mc:AlternateContent>
          <mc:Choice Requires="wps">
            <w:drawing>
              <wp:anchor distT="0" distB="0" distL="114300" distR="114300" simplePos="0" relativeHeight="251659264" behindDoc="1" locked="0" layoutInCell="1" allowOverlap="1" wp14:anchorId="2D40298A" wp14:editId="1186651C">
                <wp:simplePos x="0" y="0"/>
                <wp:positionH relativeFrom="column">
                  <wp:posOffset>-1433830</wp:posOffset>
                </wp:positionH>
                <wp:positionV relativeFrom="paragraph">
                  <wp:posOffset>-1539240</wp:posOffset>
                </wp:positionV>
                <wp:extent cx="8853170" cy="12260580"/>
                <wp:effectExtent l="0" t="0" r="5080" b="7620"/>
                <wp:wrapNone/>
                <wp:docPr id="1823880206"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53170" cy="12260580"/>
                        </a:xfrm>
                        <a:prstGeom prst="rect">
                          <a:avLst/>
                        </a:prstGeom>
                        <a:solidFill>
                          <a:srgbClr val="814B97"/>
                        </a:solidFill>
                      </wps:spPr>
                      <wps:style>
                        <a:lnRef idx="2">
                          <a:schemeClr val="accent1">
                            <a:shade val="15000"/>
                          </a:schemeClr>
                        </a:lnRef>
                        <a:fillRef idx="1">
                          <a:schemeClr val="accent1"/>
                        </a:fillRef>
                        <a:effectRef idx="0">
                          <a:schemeClr val="accent1"/>
                        </a:effectRef>
                        <a:fontRef idx="minor">
                          <a:schemeClr val="lt1"/>
                        </a:fontRef>
                      </wps:style>
                      <wps:txbx>
                        <w:txbxContent>
                          <w:p w14:paraId="1A774ECE" w14:textId="77777777" w:rsidR="006B4866" w:rsidRDefault="006B4866" w:rsidP="006B486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D40298A" id="Rectangle 1" o:spid="_x0000_s1026" style="position:absolute;left:0;text-align:left;margin-left:-112.9pt;margin-top:-121.2pt;width:697.1pt;height:965.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" fillcolor="#814b97" strokecolor="#09101d [484]" strokeweight="1pt">
                <v:path arrowok="t"/>
                <v:textbox>
                  <w:txbxContent>
                    <w:p w14:paraId="1A774ECE" w14:textId="77777777" w:rsidR="006B4866" w:rsidRDefault="006B4866" w:rsidP="006B4866"/>
                  </w:txbxContent>
                </v:textbox>
              </v:rect>
            </w:pict>
          </mc:Fallback>
        </mc:AlternateContent>
      </w:r>
      <w:r w:rsidRPr="00EE7C0D">
        <w:rPr>
          <w:rFonts w:cs="Times New Roman"/>
          <w:b/>
          <w:bCs/>
          <w:noProof/>
          <w:lang w:val="id-ID" w:eastAsia="id-ID"/>
        </w:rPr>
        <w:drawing>
          <wp:inline distT="0" distB="0" distL="0" distR="0" wp14:anchorId="6BE18BB5" wp14:editId="46B982DC">
            <wp:extent cx="1484044" cy="162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cstate="print">
                      <a:duotone>
                        <a:schemeClr val="accent4">
                          <a:shade val="45000"/>
                          <a:satMod val="135000"/>
                        </a:schemeClr>
                        <a:prstClr val="white"/>
                      </a:duotone>
                      <a:extLst>
                        <a:ext uri="{BEBA8EAE-BF5A-486C-A8C5-ECC9F3942E4B}">
                          <a14:imgProps xmlns:a14="http://schemas.microsoft.com/office/drawing/2010/main">
                            <a14:imgLayer r:embed="rId10">
                              <a14:imgEffect>
                                <a14:artisticGlowEdges/>
                              </a14:imgEffect>
                            </a14:imgLayer>
                          </a14:imgProps>
                        </a:ext>
                        <a:ext uri="{28A0092B-C50C-407E-A947-70E740481C1C}">
                          <a14:useLocalDpi xmlns:a14="http://schemas.microsoft.com/office/drawing/2010/main" val="0"/>
                        </a:ext>
                      </a:extLst>
                    </a:blip>
                    <a:srcRect b="33899"/>
                    <a:stretch/>
                  </pic:blipFill>
                  <pic:spPr bwMode="auto">
                    <a:xfrm>
                      <a:off x="0" y="0"/>
                      <a:ext cx="1484044" cy="1620000"/>
                    </a:xfrm>
                    <a:prstGeom prst="rect">
                      <a:avLst/>
                    </a:prstGeom>
                    <a:ln>
                      <a:noFill/>
                    </a:ln>
                    <a:extLst>
                      <a:ext uri="{53640926-AAD7-44D8-BBD7-CCE9431645EC}">
                        <a14:shadowObscured xmlns:a14="http://schemas.microsoft.com/office/drawing/2010/main"/>
                      </a:ext>
                    </a:extLst>
                  </pic:spPr>
                </pic:pic>
              </a:graphicData>
            </a:graphic>
          </wp:inline>
        </w:drawing>
      </w:r>
    </w:p>
    <w:p w14:paraId="32590604" w14:textId="42983E7A" w:rsidR="006B4866" w:rsidRPr="00F16DFA" w:rsidRDefault="006B4866" w:rsidP="00F16DFA">
      <w:pPr>
        <w:pStyle w:val="Heading1"/>
        <w:rPr>
          <w:color w:val="F6CD00"/>
        </w:rPr>
      </w:pPr>
      <w:bookmarkStart w:id="0" w:name="_Toc173524262"/>
      <w:r w:rsidRPr="00F16DFA">
        <w:rPr>
          <w:color w:val="F6CD00"/>
        </w:rPr>
        <w:t xml:space="preserve">HUBUNGAN ANTARA </w:t>
      </w:r>
      <w:r w:rsidR="005A589D" w:rsidRPr="005A589D">
        <w:rPr>
          <w:i/>
          <w:iCs/>
          <w:color w:val="F6CD00"/>
        </w:rPr>
        <w:t>FEAR OF MISSING OUT</w:t>
      </w:r>
      <w:r w:rsidRPr="00F16DFA">
        <w:rPr>
          <w:i/>
          <w:iCs/>
          <w:color w:val="F6CD00"/>
        </w:rPr>
        <w:t xml:space="preserve"> </w:t>
      </w:r>
      <w:r w:rsidRPr="009D7495">
        <w:rPr>
          <w:color w:val="F6CD00"/>
        </w:rPr>
        <w:t>(F</w:t>
      </w:r>
      <w:r w:rsidR="00BF588B" w:rsidRPr="009D7495">
        <w:rPr>
          <w:color w:val="F6CD00"/>
        </w:rPr>
        <w:t>O</w:t>
      </w:r>
      <w:r w:rsidRPr="009D7495">
        <w:rPr>
          <w:color w:val="F6CD00"/>
        </w:rPr>
        <w:t>MO)</w:t>
      </w:r>
      <w:r w:rsidRPr="00F16DFA">
        <w:rPr>
          <w:color w:val="F6CD00"/>
        </w:rPr>
        <w:t xml:space="preserve"> DAN GAYA HIDUP HEDONIS </w:t>
      </w:r>
      <w:r w:rsidR="00812B1F" w:rsidRPr="00F16DFA">
        <w:rPr>
          <w:color w:val="F6CD00"/>
        </w:rPr>
        <w:t>DENGAN</w:t>
      </w:r>
      <w:r w:rsidRPr="00F16DFA">
        <w:rPr>
          <w:color w:val="F6CD00"/>
        </w:rPr>
        <w:t xml:space="preserve"> </w:t>
      </w:r>
      <w:r w:rsidRPr="00F16DFA">
        <w:rPr>
          <w:i/>
          <w:iCs/>
          <w:color w:val="F6CD00"/>
        </w:rPr>
        <w:t>IMPULSIVE BUYING</w:t>
      </w:r>
      <w:r w:rsidRPr="00F16DFA">
        <w:rPr>
          <w:color w:val="F6CD00"/>
        </w:rPr>
        <w:t xml:space="preserve"> </w:t>
      </w:r>
      <w:r w:rsidR="00F16DFA">
        <w:rPr>
          <w:color w:val="F6CD00"/>
        </w:rPr>
        <w:br/>
      </w:r>
      <w:r w:rsidRPr="00F16DFA">
        <w:rPr>
          <w:color w:val="F6CD00"/>
        </w:rPr>
        <w:t xml:space="preserve">DI </w:t>
      </w:r>
      <w:r w:rsidRPr="00F16DFA">
        <w:rPr>
          <w:i/>
          <w:iCs/>
          <w:color w:val="F6CD00"/>
        </w:rPr>
        <w:t>E-COMMERCE</w:t>
      </w:r>
      <w:r w:rsidRPr="00F16DFA">
        <w:rPr>
          <w:color w:val="F6CD00"/>
        </w:rPr>
        <w:t xml:space="preserve"> PADA MAHASISWA</w:t>
      </w:r>
      <w:bookmarkEnd w:id="0"/>
    </w:p>
    <w:p w14:paraId="1C4888CB" w14:textId="77777777" w:rsidR="006B4866" w:rsidRPr="009C7230" w:rsidRDefault="006B4866" w:rsidP="006B4866">
      <w:pPr>
        <w:spacing w:line="480" w:lineRule="auto"/>
        <w:jc w:val="center"/>
        <w:rPr>
          <w:rFonts w:cs="Times New Roman"/>
          <w:b/>
          <w:bCs/>
          <w:color w:val="FFD700"/>
          <w:sz w:val="28"/>
          <w:szCs w:val="28"/>
          <w:lang w:val="nb-NO"/>
        </w:rPr>
      </w:pPr>
    </w:p>
    <w:p w14:paraId="25B49636" w14:textId="77777777" w:rsidR="006B4866" w:rsidRPr="009C7230" w:rsidRDefault="006B4866" w:rsidP="006B4866">
      <w:pPr>
        <w:spacing w:after="0" w:line="480" w:lineRule="auto"/>
        <w:jc w:val="center"/>
        <w:rPr>
          <w:rFonts w:cs="Times New Roman"/>
          <w:b/>
          <w:bCs/>
          <w:color w:val="FFD700"/>
          <w:sz w:val="28"/>
          <w:szCs w:val="28"/>
          <w:lang w:val="nb-NO"/>
        </w:rPr>
      </w:pPr>
      <w:r w:rsidRPr="009C7230">
        <w:rPr>
          <w:rFonts w:cs="Times New Roman"/>
          <w:b/>
          <w:bCs/>
          <w:color w:val="FFD700"/>
          <w:sz w:val="28"/>
          <w:szCs w:val="28"/>
          <w:lang w:val="nb-NO"/>
        </w:rPr>
        <w:t>Skripsi</w:t>
      </w:r>
    </w:p>
    <w:p w14:paraId="1BF34D84" w14:textId="77777777" w:rsidR="006B4866" w:rsidRPr="009C7230" w:rsidRDefault="006B4866" w:rsidP="006B4866">
      <w:pPr>
        <w:spacing w:after="0" w:line="480" w:lineRule="auto"/>
        <w:jc w:val="center"/>
        <w:rPr>
          <w:rFonts w:cs="Times New Roman"/>
          <w:color w:val="FFD700"/>
          <w:szCs w:val="24"/>
          <w:lang w:val="nb-NO"/>
        </w:rPr>
      </w:pPr>
      <w:r w:rsidRPr="009C7230">
        <w:rPr>
          <w:rFonts w:cs="Times New Roman"/>
          <w:color w:val="FFD700"/>
          <w:szCs w:val="24"/>
          <w:lang w:val="nb-NO"/>
        </w:rPr>
        <w:t>Disusun untuk Memperoleh Gelar Sarjana Psikologi</w:t>
      </w:r>
    </w:p>
    <w:p w14:paraId="5FF187C2" w14:textId="77777777" w:rsidR="006B4866" w:rsidRPr="009C7230" w:rsidRDefault="006B4866" w:rsidP="006B4866">
      <w:pPr>
        <w:spacing w:line="480" w:lineRule="auto"/>
        <w:jc w:val="center"/>
        <w:rPr>
          <w:rFonts w:cs="Times New Roman"/>
          <w:color w:val="FFD700"/>
          <w:lang w:val="nb-NO"/>
        </w:rPr>
      </w:pPr>
    </w:p>
    <w:p w14:paraId="4FF21044" w14:textId="77777777" w:rsidR="006B4866" w:rsidRPr="009C7230" w:rsidRDefault="006B4866" w:rsidP="006B4866">
      <w:pPr>
        <w:spacing w:line="480" w:lineRule="auto"/>
        <w:rPr>
          <w:rFonts w:cs="Times New Roman"/>
          <w:b/>
          <w:bCs/>
          <w:color w:val="FFD700"/>
          <w:lang w:val="nb-NO"/>
        </w:rPr>
      </w:pPr>
    </w:p>
    <w:p w14:paraId="1466E509" w14:textId="77777777" w:rsidR="006B4866" w:rsidRPr="003407A3" w:rsidRDefault="006B4866" w:rsidP="006B4866">
      <w:pPr>
        <w:spacing w:after="0" w:line="480" w:lineRule="auto"/>
        <w:jc w:val="center"/>
        <w:rPr>
          <w:rFonts w:cs="Times New Roman"/>
          <w:b/>
          <w:bCs/>
          <w:color w:val="FFD700"/>
          <w:szCs w:val="24"/>
          <w:lang w:val="fi-FI"/>
        </w:rPr>
      </w:pPr>
      <w:r w:rsidRPr="003407A3">
        <w:rPr>
          <w:rFonts w:cs="Times New Roman"/>
          <w:b/>
          <w:bCs/>
          <w:color w:val="FFD700"/>
          <w:szCs w:val="24"/>
          <w:lang w:val="fi-FI"/>
        </w:rPr>
        <w:t>Disusun Oleh:</w:t>
      </w:r>
    </w:p>
    <w:p w14:paraId="4A6D4610" w14:textId="19DADF85" w:rsidR="006B4866" w:rsidRPr="006B4866" w:rsidRDefault="006B4866" w:rsidP="006B4866">
      <w:pPr>
        <w:spacing w:after="0" w:line="480" w:lineRule="auto"/>
        <w:jc w:val="center"/>
        <w:rPr>
          <w:rFonts w:cs="Times New Roman"/>
          <w:color w:val="FFD700"/>
          <w:szCs w:val="24"/>
          <w:lang w:val="fi-FI"/>
        </w:rPr>
      </w:pPr>
      <w:r>
        <w:rPr>
          <w:rFonts w:cs="Times New Roman"/>
          <w:color w:val="FFD700"/>
          <w:szCs w:val="24"/>
          <w:lang w:val="fi-FI"/>
        </w:rPr>
        <w:t>DAFA ALIF SYANDANA</w:t>
      </w:r>
    </w:p>
    <w:p w14:paraId="5D25ABB4" w14:textId="1246FF38" w:rsidR="006B4866" w:rsidRPr="003407A3" w:rsidRDefault="006B4866" w:rsidP="006B4866">
      <w:pPr>
        <w:spacing w:after="0" w:line="480" w:lineRule="auto"/>
        <w:jc w:val="center"/>
        <w:rPr>
          <w:rFonts w:cs="Times New Roman"/>
          <w:color w:val="FFD700"/>
          <w:szCs w:val="24"/>
          <w:lang w:val="fi-FI"/>
        </w:rPr>
      </w:pPr>
      <w:r w:rsidRPr="003407A3">
        <w:rPr>
          <w:rFonts w:cs="Times New Roman"/>
          <w:color w:val="FFD700"/>
          <w:szCs w:val="24"/>
          <w:lang w:val="fi-FI"/>
        </w:rPr>
        <w:t>NIM: 2020 60 1</w:t>
      </w:r>
      <w:r>
        <w:rPr>
          <w:rFonts w:cs="Times New Roman"/>
          <w:color w:val="FFD700"/>
          <w:szCs w:val="24"/>
          <w:lang w:val="fi-FI"/>
        </w:rPr>
        <w:t>47</w:t>
      </w:r>
    </w:p>
    <w:p w14:paraId="0938F4B5" w14:textId="77777777" w:rsidR="006B4866" w:rsidRPr="003407A3" w:rsidRDefault="006B4866" w:rsidP="006B4866">
      <w:pPr>
        <w:spacing w:after="0" w:line="480" w:lineRule="auto"/>
        <w:jc w:val="center"/>
        <w:rPr>
          <w:rFonts w:cs="Times New Roman"/>
          <w:b/>
          <w:bCs/>
          <w:color w:val="FFD700"/>
          <w:lang w:val="fi-FI"/>
        </w:rPr>
      </w:pPr>
    </w:p>
    <w:p w14:paraId="69106ED6" w14:textId="77777777" w:rsidR="006B4866" w:rsidRPr="009C7230" w:rsidRDefault="006B4866" w:rsidP="00924506">
      <w:pPr>
        <w:spacing w:after="0" w:line="480" w:lineRule="auto"/>
        <w:jc w:val="center"/>
        <w:rPr>
          <w:rFonts w:cs="Times New Roman"/>
          <w:b/>
          <w:bCs/>
          <w:color w:val="FFD700"/>
          <w:sz w:val="28"/>
          <w:szCs w:val="28"/>
          <w:lang w:val="nb-NO"/>
        </w:rPr>
      </w:pPr>
      <w:r w:rsidRPr="009C7230">
        <w:rPr>
          <w:rFonts w:cs="Times New Roman"/>
          <w:b/>
          <w:bCs/>
          <w:color w:val="FFD700"/>
          <w:sz w:val="28"/>
          <w:szCs w:val="28"/>
          <w:lang w:val="nb-NO"/>
        </w:rPr>
        <w:t>PROGRAM STUDI PSIKOLOGI</w:t>
      </w:r>
    </w:p>
    <w:p w14:paraId="3678F297" w14:textId="77777777" w:rsidR="006B4866" w:rsidRPr="009C7230" w:rsidRDefault="006B4866" w:rsidP="00924506">
      <w:pPr>
        <w:spacing w:after="0" w:line="480" w:lineRule="auto"/>
        <w:jc w:val="center"/>
        <w:rPr>
          <w:rFonts w:cs="Times New Roman"/>
          <w:b/>
          <w:bCs/>
          <w:color w:val="FFD700"/>
          <w:sz w:val="28"/>
          <w:szCs w:val="28"/>
          <w:lang w:val="nb-NO"/>
        </w:rPr>
      </w:pPr>
      <w:r w:rsidRPr="009C7230">
        <w:rPr>
          <w:rFonts w:cs="Times New Roman"/>
          <w:b/>
          <w:bCs/>
          <w:color w:val="FFD700"/>
          <w:sz w:val="28"/>
          <w:szCs w:val="28"/>
          <w:lang w:val="nb-NO"/>
        </w:rPr>
        <w:t>FAKULTAS PSIKOLOGI</w:t>
      </w:r>
    </w:p>
    <w:p w14:paraId="58FF6571" w14:textId="77777777" w:rsidR="006B4866" w:rsidRPr="009C7230" w:rsidRDefault="006B4866" w:rsidP="00924506">
      <w:pPr>
        <w:spacing w:after="0" w:line="480" w:lineRule="auto"/>
        <w:jc w:val="center"/>
        <w:rPr>
          <w:rFonts w:cs="Times New Roman"/>
          <w:b/>
          <w:bCs/>
          <w:color w:val="FFD700"/>
          <w:sz w:val="28"/>
          <w:szCs w:val="28"/>
          <w:lang w:val="nb-NO"/>
        </w:rPr>
      </w:pPr>
      <w:r w:rsidRPr="009C7230">
        <w:rPr>
          <w:rFonts w:cs="Times New Roman"/>
          <w:b/>
          <w:bCs/>
          <w:color w:val="FFD700"/>
          <w:sz w:val="28"/>
          <w:szCs w:val="28"/>
          <w:lang w:val="nb-NO"/>
        </w:rPr>
        <w:t>UNIVERSITAS MURIA KUDUS</w:t>
      </w:r>
    </w:p>
    <w:p w14:paraId="1C867834" w14:textId="77777777" w:rsidR="006B4866" w:rsidRDefault="006B4866" w:rsidP="00924506">
      <w:pPr>
        <w:spacing w:after="0" w:line="480" w:lineRule="auto"/>
        <w:jc w:val="center"/>
        <w:rPr>
          <w:rFonts w:cs="Times New Roman"/>
          <w:b/>
          <w:bCs/>
          <w:color w:val="FFD700"/>
          <w:sz w:val="28"/>
          <w:szCs w:val="28"/>
        </w:rPr>
      </w:pPr>
      <w:r w:rsidRPr="00EE7C0D">
        <w:rPr>
          <w:rFonts w:cs="Times New Roman"/>
          <w:b/>
          <w:bCs/>
          <w:color w:val="FFD700"/>
          <w:sz w:val="28"/>
          <w:szCs w:val="28"/>
        </w:rPr>
        <w:t>202</w:t>
      </w:r>
      <w:r>
        <w:rPr>
          <w:rFonts w:cs="Times New Roman"/>
          <w:b/>
          <w:bCs/>
          <w:color w:val="FFD700"/>
          <w:sz w:val="28"/>
          <w:szCs w:val="28"/>
        </w:rPr>
        <w:t>4</w:t>
      </w:r>
    </w:p>
    <w:p w14:paraId="67C06474" w14:textId="77777777" w:rsidR="0081539A" w:rsidRDefault="0081539A" w:rsidP="0081539A">
      <w:pPr>
        <w:tabs>
          <w:tab w:val="left" w:pos="904"/>
          <w:tab w:val="center" w:pos="3968"/>
        </w:tabs>
        <w:spacing w:line="480" w:lineRule="auto"/>
        <w:jc w:val="center"/>
        <w:rPr>
          <w:rFonts w:cs="Times New Roman"/>
          <w:b/>
          <w:bCs/>
          <w:color w:val="FFD700"/>
          <w:sz w:val="28"/>
          <w:szCs w:val="28"/>
        </w:rPr>
      </w:pPr>
      <w:r>
        <w:rPr>
          <w:rFonts w:cs="Times New Roman"/>
          <w:b/>
          <w:bCs/>
          <w:noProof/>
          <w:sz w:val="28"/>
          <w:szCs w:val="28"/>
          <w:lang w:val="id-ID" w:eastAsia="id-ID"/>
        </w:rPr>
        <w:lastRenderedPageBreak/>
        <w:drawing>
          <wp:inline distT="0" distB="0" distL="0" distR="0" wp14:anchorId="0C618018" wp14:editId="49796258">
            <wp:extent cx="1348503" cy="1620000"/>
            <wp:effectExtent l="0" t="0" r="0" b="0"/>
            <wp:docPr id="1983443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443991" name="Picture 1983443991"/>
                    <pic:cNvPicPr/>
                  </pic:nvPicPr>
                  <pic:blipFill rotWithShape="1">
                    <a:blip r:embed="rId11" cstate="print">
                      <a:extLst>
                        <a:ext uri="{28A0092B-C50C-407E-A947-70E740481C1C}">
                          <a14:useLocalDpi xmlns:a14="http://schemas.microsoft.com/office/drawing/2010/main" val="0"/>
                        </a:ext>
                      </a:extLst>
                    </a:blip>
                    <a:srcRect r="68379"/>
                    <a:stretch/>
                  </pic:blipFill>
                  <pic:spPr bwMode="auto">
                    <a:xfrm>
                      <a:off x="0" y="0"/>
                      <a:ext cx="1348503" cy="1620000"/>
                    </a:xfrm>
                    <a:prstGeom prst="rect">
                      <a:avLst/>
                    </a:prstGeom>
                    <a:ln>
                      <a:noFill/>
                    </a:ln>
                    <a:extLst>
                      <a:ext uri="{53640926-AAD7-44D8-BBD7-CCE9431645EC}">
                        <a14:shadowObscured xmlns:a14="http://schemas.microsoft.com/office/drawing/2010/main"/>
                      </a:ext>
                    </a:extLst>
                  </pic:spPr>
                </pic:pic>
              </a:graphicData>
            </a:graphic>
          </wp:inline>
        </w:drawing>
      </w:r>
    </w:p>
    <w:p w14:paraId="0E1D1E7F" w14:textId="0801A472" w:rsidR="0081539A" w:rsidRPr="009D7495" w:rsidRDefault="0081539A" w:rsidP="008B6AB6">
      <w:pPr>
        <w:pStyle w:val="Heading1"/>
      </w:pPr>
      <w:bookmarkStart w:id="1" w:name="_Toc173524263"/>
      <w:r w:rsidRPr="009D7495">
        <w:t xml:space="preserve">HUBUNGAN ANTARA </w:t>
      </w:r>
      <w:r w:rsidR="005A589D" w:rsidRPr="005A589D">
        <w:rPr>
          <w:i/>
          <w:iCs/>
        </w:rPr>
        <w:t>FEAR OF MISSING OUT</w:t>
      </w:r>
      <w:r w:rsidRPr="009D7495">
        <w:t xml:space="preserve"> (FOMO) DAN</w:t>
      </w:r>
      <w:r w:rsidR="008B6AB6" w:rsidRPr="009D7495">
        <w:br/>
      </w:r>
      <w:r w:rsidRPr="009D7495">
        <w:t xml:space="preserve">GAYA HIDUP HEDONIS </w:t>
      </w:r>
      <w:r w:rsidR="00812B1F" w:rsidRPr="009D7495">
        <w:t>DENGAN</w:t>
      </w:r>
      <w:r w:rsidRPr="009D7495">
        <w:t xml:space="preserve"> </w:t>
      </w:r>
      <w:r w:rsidRPr="009D7495">
        <w:rPr>
          <w:i/>
          <w:iCs/>
        </w:rPr>
        <w:t>IMPULSIVE BUYING</w:t>
      </w:r>
      <w:r w:rsidRPr="009D7495">
        <w:t xml:space="preserve"> </w:t>
      </w:r>
      <w:r w:rsidR="008B6AB6" w:rsidRPr="009D7495">
        <w:br/>
      </w:r>
      <w:r w:rsidRPr="009D7495">
        <w:t xml:space="preserve">DI </w:t>
      </w:r>
      <w:r w:rsidRPr="009D7495">
        <w:rPr>
          <w:i/>
          <w:iCs/>
        </w:rPr>
        <w:t>E-COMMERCE</w:t>
      </w:r>
      <w:r w:rsidRPr="009D7495">
        <w:t xml:space="preserve"> PADA MAHASISWA</w:t>
      </w:r>
      <w:bookmarkEnd w:id="1"/>
    </w:p>
    <w:p w14:paraId="0E27A91C" w14:textId="77777777" w:rsidR="0081539A" w:rsidRPr="009C7230" w:rsidRDefault="0081539A" w:rsidP="0081539A">
      <w:pPr>
        <w:spacing w:line="480" w:lineRule="auto"/>
        <w:jc w:val="center"/>
        <w:rPr>
          <w:rFonts w:cs="Times New Roman"/>
          <w:b/>
          <w:bCs/>
          <w:sz w:val="28"/>
          <w:szCs w:val="28"/>
          <w:lang w:val="nb-NO"/>
        </w:rPr>
      </w:pPr>
    </w:p>
    <w:p w14:paraId="228F48C7" w14:textId="77777777" w:rsidR="0081539A" w:rsidRPr="009C7230" w:rsidRDefault="0081539A" w:rsidP="0081539A">
      <w:pPr>
        <w:spacing w:after="0" w:line="480" w:lineRule="auto"/>
        <w:jc w:val="center"/>
        <w:rPr>
          <w:rFonts w:cs="Times New Roman"/>
          <w:b/>
          <w:bCs/>
          <w:sz w:val="28"/>
          <w:szCs w:val="28"/>
          <w:lang w:val="nb-NO"/>
        </w:rPr>
      </w:pPr>
      <w:r w:rsidRPr="009C7230">
        <w:rPr>
          <w:rFonts w:cs="Times New Roman"/>
          <w:b/>
          <w:bCs/>
          <w:sz w:val="28"/>
          <w:szCs w:val="28"/>
          <w:lang w:val="nb-NO"/>
        </w:rPr>
        <w:t>Skripsi</w:t>
      </w:r>
    </w:p>
    <w:p w14:paraId="6DE7B735" w14:textId="77777777" w:rsidR="0081539A" w:rsidRPr="009C7230" w:rsidRDefault="0081539A" w:rsidP="0081539A">
      <w:pPr>
        <w:spacing w:after="0" w:line="480" w:lineRule="auto"/>
        <w:jc w:val="center"/>
        <w:rPr>
          <w:rFonts w:cs="Times New Roman"/>
          <w:szCs w:val="24"/>
          <w:lang w:val="nb-NO"/>
        </w:rPr>
      </w:pPr>
      <w:r w:rsidRPr="009C7230">
        <w:rPr>
          <w:rFonts w:cs="Times New Roman"/>
          <w:szCs w:val="24"/>
          <w:lang w:val="nb-NO"/>
        </w:rPr>
        <w:t>Disusun untuk Memperoleh Gelar Sarjana Psikologi</w:t>
      </w:r>
    </w:p>
    <w:p w14:paraId="6D6C5FF1" w14:textId="77777777" w:rsidR="0081539A" w:rsidRPr="009C7230" w:rsidRDefault="0081539A" w:rsidP="0081539A">
      <w:pPr>
        <w:spacing w:line="480" w:lineRule="auto"/>
        <w:jc w:val="center"/>
        <w:rPr>
          <w:rFonts w:cs="Times New Roman"/>
          <w:lang w:val="nb-NO"/>
        </w:rPr>
      </w:pPr>
    </w:p>
    <w:p w14:paraId="71A98BC5" w14:textId="77777777" w:rsidR="0081539A" w:rsidRPr="009C7230" w:rsidRDefault="0081539A" w:rsidP="0081539A">
      <w:pPr>
        <w:spacing w:line="480" w:lineRule="auto"/>
        <w:rPr>
          <w:rFonts w:cs="Times New Roman"/>
          <w:b/>
          <w:bCs/>
          <w:lang w:val="nb-NO"/>
        </w:rPr>
      </w:pPr>
    </w:p>
    <w:p w14:paraId="10640213" w14:textId="77777777" w:rsidR="0081539A" w:rsidRPr="003407A3" w:rsidRDefault="0081539A" w:rsidP="0081539A">
      <w:pPr>
        <w:spacing w:after="0" w:line="480" w:lineRule="auto"/>
        <w:jc w:val="center"/>
        <w:rPr>
          <w:rFonts w:cs="Times New Roman"/>
          <w:b/>
          <w:bCs/>
          <w:szCs w:val="24"/>
          <w:lang w:val="fi-FI"/>
        </w:rPr>
      </w:pPr>
      <w:r w:rsidRPr="003407A3">
        <w:rPr>
          <w:rFonts w:cs="Times New Roman"/>
          <w:b/>
          <w:bCs/>
          <w:szCs w:val="24"/>
          <w:lang w:val="fi-FI"/>
        </w:rPr>
        <w:t>Disusun Oleh:</w:t>
      </w:r>
    </w:p>
    <w:p w14:paraId="67B04FF8" w14:textId="712778D4" w:rsidR="0081539A" w:rsidRPr="003407A3" w:rsidRDefault="0081539A" w:rsidP="0081539A">
      <w:pPr>
        <w:spacing w:after="0" w:line="480" w:lineRule="auto"/>
        <w:jc w:val="center"/>
        <w:rPr>
          <w:rFonts w:cs="Times New Roman"/>
          <w:szCs w:val="24"/>
          <w:lang w:val="fi-FI"/>
        </w:rPr>
      </w:pPr>
      <w:r>
        <w:rPr>
          <w:rFonts w:cs="Times New Roman"/>
          <w:szCs w:val="24"/>
          <w:lang w:val="fi-FI"/>
        </w:rPr>
        <w:t>DAFA ALIF SYANDANA</w:t>
      </w:r>
    </w:p>
    <w:p w14:paraId="71F8B85B" w14:textId="45BDED4F" w:rsidR="0081539A" w:rsidRPr="003407A3" w:rsidRDefault="0081539A" w:rsidP="0081539A">
      <w:pPr>
        <w:spacing w:after="0" w:line="480" w:lineRule="auto"/>
        <w:jc w:val="center"/>
        <w:rPr>
          <w:rFonts w:cs="Times New Roman"/>
          <w:szCs w:val="24"/>
          <w:lang w:val="fi-FI"/>
        </w:rPr>
      </w:pPr>
      <w:r w:rsidRPr="003407A3">
        <w:rPr>
          <w:rFonts w:cs="Times New Roman"/>
          <w:szCs w:val="24"/>
          <w:lang w:val="fi-FI"/>
        </w:rPr>
        <w:t>NIM: 2020 60 1</w:t>
      </w:r>
      <w:r>
        <w:rPr>
          <w:rFonts w:cs="Times New Roman"/>
          <w:szCs w:val="24"/>
          <w:lang w:val="fi-FI"/>
        </w:rPr>
        <w:t>47</w:t>
      </w:r>
    </w:p>
    <w:p w14:paraId="6DC55E09" w14:textId="77777777" w:rsidR="0081539A" w:rsidRPr="003407A3" w:rsidRDefault="0081539A" w:rsidP="0081539A">
      <w:pPr>
        <w:spacing w:after="0" w:line="480" w:lineRule="auto"/>
        <w:jc w:val="center"/>
        <w:rPr>
          <w:rFonts w:cs="Times New Roman"/>
          <w:b/>
          <w:bCs/>
          <w:lang w:val="fi-FI"/>
        </w:rPr>
      </w:pPr>
    </w:p>
    <w:p w14:paraId="47B57D86" w14:textId="77777777" w:rsidR="0081539A" w:rsidRPr="009C7230" w:rsidRDefault="0081539A" w:rsidP="0081539A">
      <w:pPr>
        <w:spacing w:after="0" w:line="480" w:lineRule="auto"/>
        <w:jc w:val="center"/>
        <w:rPr>
          <w:rFonts w:cs="Times New Roman"/>
          <w:b/>
          <w:bCs/>
          <w:sz w:val="28"/>
          <w:szCs w:val="28"/>
          <w:lang w:val="nb-NO"/>
        </w:rPr>
      </w:pPr>
      <w:r w:rsidRPr="009C7230">
        <w:rPr>
          <w:rFonts w:cs="Times New Roman"/>
          <w:b/>
          <w:bCs/>
          <w:sz w:val="28"/>
          <w:szCs w:val="28"/>
          <w:lang w:val="nb-NO"/>
        </w:rPr>
        <w:t>PROGRAM STUDI PSIKOLOGI</w:t>
      </w:r>
    </w:p>
    <w:p w14:paraId="189D5A12" w14:textId="77777777" w:rsidR="0081539A" w:rsidRPr="009C7230" w:rsidRDefault="0081539A" w:rsidP="0081539A">
      <w:pPr>
        <w:spacing w:after="0" w:line="480" w:lineRule="auto"/>
        <w:jc w:val="center"/>
        <w:rPr>
          <w:rFonts w:cs="Times New Roman"/>
          <w:b/>
          <w:bCs/>
          <w:sz w:val="28"/>
          <w:szCs w:val="28"/>
          <w:lang w:val="nb-NO"/>
        </w:rPr>
      </w:pPr>
      <w:r w:rsidRPr="009C7230">
        <w:rPr>
          <w:rFonts w:cs="Times New Roman"/>
          <w:b/>
          <w:bCs/>
          <w:sz w:val="28"/>
          <w:szCs w:val="28"/>
          <w:lang w:val="nb-NO"/>
        </w:rPr>
        <w:t>FAKULTAS PSIKOLOGI</w:t>
      </w:r>
    </w:p>
    <w:p w14:paraId="67951697" w14:textId="77777777" w:rsidR="0081539A" w:rsidRPr="009C7230" w:rsidRDefault="0081539A" w:rsidP="0081539A">
      <w:pPr>
        <w:spacing w:after="0" w:line="480" w:lineRule="auto"/>
        <w:jc w:val="center"/>
        <w:rPr>
          <w:rFonts w:cs="Times New Roman"/>
          <w:b/>
          <w:bCs/>
          <w:sz w:val="28"/>
          <w:szCs w:val="28"/>
          <w:lang w:val="nb-NO"/>
        </w:rPr>
      </w:pPr>
      <w:r w:rsidRPr="009C7230">
        <w:rPr>
          <w:rFonts w:cs="Times New Roman"/>
          <w:b/>
          <w:bCs/>
          <w:sz w:val="28"/>
          <w:szCs w:val="28"/>
          <w:lang w:val="nb-NO"/>
        </w:rPr>
        <w:t>UNIVERSITAS MURIA KUDUS</w:t>
      </w:r>
    </w:p>
    <w:p w14:paraId="5D168F94" w14:textId="77777777" w:rsidR="0081539A" w:rsidRDefault="0081539A" w:rsidP="0081539A">
      <w:pPr>
        <w:spacing w:line="480" w:lineRule="auto"/>
        <w:jc w:val="center"/>
        <w:rPr>
          <w:rFonts w:cs="Times New Roman"/>
          <w:b/>
          <w:bCs/>
          <w:sz w:val="28"/>
          <w:szCs w:val="28"/>
          <w:lang w:val="nb-NO"/>
        </w:rPr>
      </w:pPr>
      <w:r w:rsidRPr="009C7230">
        <w:rPr>
          <w:rFonts w:cs="Times New Roman"/>
          <w:b/>
          <w:bCs/>
          <w:sz w:val="28"/>
          <w:szCs w:val="28"/>
          <w:lang w:val="nb-NO"/>
        </w:rPr>
        <w:t>2024</w:t>
      </w:r>
    </w:p>
    <w:p w14:paraId="4A041B95" w14:textId="62EDC8D2" w:rsidR="00256FC1" w:rsidRPr="00256FC1" w:rsidRDefault="001E289A" w:rsidP="00256FC1">
      <w:pPr>
        <w:pStyle w:val="Heading1"/>
        <w:spacing w:after="240"/>
        <w:rPr>
          <w:color w:val="auto"/>
          <w:sz w:val="24"/>
          <w:szCs w:val="24"/>
        </w:rPr>
      </w:pPr>
      <w:bookmarkStart w:id="2" w:name="_Toc173524264"/>
      <w:r w:rsidRPr="00256FC1">
        <w:rPr>
          <w:color w:val="auto"/>
          <w:sz w:val="24"/>
          <w:szCs w:val="24"/>
        </w:rPr>
        <w:lastRenderedPageBreak/>
        <w:t>HALAMAN PERSETUJUAN</w:t>
      </w:r>
      <w:bookmarkEnd w:id="2"/>
    </w:p>
    <w:p w14:paraId="2296FB48" w14:textId="68A62C73" w:rsidR="006945BC" w:rsidRDefault="00256FC1" w:rsidP="00256FC1">
      <w:pPr>
        <w:spacing w:after="0" w:line="480" w:lineRule="auto"/>
        <w:jc w:val="center"/>
        <w:rPr>
          <w:rFonts w:cs="Times New Roman"/>
          <w:color w:val="000000" w:themeColor="text1"/>
          <w:szCs w:val="24"/>
          <w:lang w:val="nb-NO"/>
        </w:rPr>
      </w:pPr>
      <w:r>
        <w:rPr>
          <w:rFonts w:cs="Times New Roman"/>
          <w:noProof/>
          <w:color w:val="000000" w:themeColor="text1"/>
          <w:szCs w:val="24"/>
          <w:lang w:val="nb-NO"/>
        </w:rPr>
        <w:drawing>
          <wp:inline distT="0" distB="0" distL="0" distR="0" wp14:anchorId="4B7EC465" wp14:editId="056687EE">
            <wp:extent cx="4869180" cy="7091916"/>
            <wp:effectExtent l="0" t="0" r="7620" b="0"/>
            <wp:docPr id="10964501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450185" name="Picture 1096450185"/>
                    <pic:cNvPicPr/>
                  </pic:nvPicPr>
                  <pic:blipFill rotWithShape="1">
                    <a:blip r:embed="rId12" cstate="print">
                      <a:extLst>
                        <a:ext uri="{28A0092B-C50C-407E-A947-70E740481C1C}">
                          <a14:useLocalDpi xmlns:a14="http://schemas.microsoft.com/office/drawing/2010/main" val="0"/>
                        </a:ext>
                      </a:extLst>
                    </a:blip>
                    <a:srcRect l="11925" t="12482" r="11896" b="22131"/>
                    <a:stretch/>
                  </pic:blipFill>
                  <pic:spPr bwMode="auto">
                    <a:xfrm>
                      <a:off x="0" y="0"/>
                      <a:ext cx="4888330" cy="7119808"/>
                    </a:xfrm>
                    <a:prstGeom prst="rect">
                      <a:avLst/>
                    </a:prstGeom>
                    <a:ln>
                      <a:noFill/>
                    </a:ln>
                    <a:extLst>
                      <a:ext uri="{53640926-AAD7-44D8-BBD7-CCE9431645EC}">
                        <a14:shadowObscured xmlns:a14="http://schemas.microsoft.com/office/drawing/2010/main"/>
                      </a:ext>
                    </a:extLst>
                  </pic:spPr>
                </pic:pic>
              </a:graphicData>
            </a:graphic>
          </wp:inline>
        </w:drawing>
      </w:r>
    </w:p>
    <w:p w14:paraId="784B975D" w14:textId="77777777" w:rsidR="00256FC1" w:rsidRDefault="00256FC1">
      <w:pPr>
        <w:tabs>
          <w:tab w:val="clear" w:pos="720"/>
        </w:tabs>
        <w:rPr>
          <w:rFonts w:cs="Times New Roman"/>
          <w:b/>
          <w:bCs/>
          <w:color w:val="000000" w:themeColor="text1"/>
          <w:szCs w:val="24"/>
          <w:lang w:val="nb-NO"/>
        </w:rPr>
      </w:pPr>
      <w:bookmarkStart w:id="3" w:name="_Toc173524265"/>
      <w:r>
        <w:rPr>
          <w:szCs w:val="24"/>
        </w:rPr>
        <w:br w:type="page"/>
      </w:r>
    </w:p>
    <w:p w14:paraId="0A1B0A0A" w14:textId="6F21A1DD" w:rsidR="001E289A" w:rsidRPr="006945BC" w:rsidRDefault="001E289A" w:rsidP="008B6AB6">
      <w:pPr>
        <w:pStyle w:val="Heading1"/>
        <w:spacing w:after="240"/>
        <w:rPr>
          <w:sz w:val="24"/>
          <w:szCs w:val="24"/>
        </w:rPr>
      </w:pPr>
      <w:r w:rsidRPr="006945BC">
        <w:rPr>
          <w:sz w:val="24"/>
          <w:szCs w:val="24"/>
        </w:rPr>
        <w:lastRenderedPageBreak/>
        <w:t>HALAMAN PENGESAHAN</w:t>
      </w:r>
      <w:bookmarkEnd w:id="3"/>
    </w:p>
    <w:p w14:paraId="00F1F08C" w14:textId="18695AB7" w:rsidR="006945BC" w:rsidRDefault="00256FC1" w:rsidP="00256FC1">
      <w:pPr>
        <w:spacing w:line="480" w:lineRule="auto"/>
        <w:jc w:val="center"/>
        <w:rPr>
          <w:rFonts w:cs="Times New Roman"/>
          <w:szCs w:val="24"/>
        </w:rPr>
      </w:pPr>
      <w:r>
        <w:rPr>
          <w:rFonts w:cs="Times New Roman"/>
          <w:noProof/>
          <w:szCs w:val="24"/>
        </w:rPr>
        <w:drawing>
          <wp:inline distT="0" distB="0" distL="0" distR="0" wp14:anchorId="44C38F4E" wp14:editId="4DA39A75">
            <wp:extent cx="4949663" cy="7495954"/>
            <wp:effectExtent l="0" t="0" r="3810" b="0"/>
            <wp:docPr id="3530788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078843" name="Picture 353078843"/>
                    <pic:cNvPicPr/>
                  </pic:nvPicPr>
                  <pic:blipFill rotWithShape="1">
                    <a:blip r:embed="rId13">
                      <a:extLst>
                        <a:ext uri="{28A0092B-C50C-407E-A947-70E740481C1C}">
                          <a14:useLocalDpi xmlns:a14="http://schemas.microsoft.com/office/drawing/2010/main" val="0"/>
                        </a:ext>
                      </a:extLst>
                    </a:blip>
                    <a:srcRect l="12659" t="13145" r="14338" b="17039"/>
                    <a:stretch/>
                  </pic:blipFill>
                  <pic:spPr bwMode="auto">
                    <a:xfrm>
                      <a:off x="0" y="0"/>
                      <a:ext cx="5004833" cy="7579505"/>
                    </a:xfrm>
                    <a:prstGeom prst="rect">
                      <a:avLst/>
                    </a:prstGeom>
                    <a:ln>
                      <a:noFill/>
                    </a:ln>
                    <a:extLst>
                      <a:ext uri="{53640926-AAD7-44D8-BBD7-CCE9431645EC}">
                        <a14:shadowObscured xmlns:a14="http://schemas.microsoft.com/office/drawing/2010/main"/>
                      </a:ext>
                    </a:extLst>
                  </pic:spPr>
                </pic:pic>
              </a:graphicData>
            </a:graphic>
          </wp:inline>
        </w:drawing>
      </w:r>
    </w:p>
    <w:p w14:paraId="56D41D9F" w14:textId="63B5DD2D" w:rsidR="00F24B3D" w:rsidRDefault="006839F3" w:rsidP="00CC7EF0">
      <w:pPr>
        <w:pStyle w:val="Heading1"/>
        <w:rPr>
          <w:sz w:val="24"/>
          <w:szCs w:val="24"/>
        </w:rPr>
      </w:pPr>
      <w:bookmarkStart w:id="4" w:name="_Toc173524266"/>
      <w:r w:rsidRPr="008B6AB6">
        <w:rPr>
          <w:sz w:val="24"/>
          <w:szCs w:val="24"/>
        </w:rPr>
        <w:lastRenderedPageBreak/>
        <w:t>PERSEMBAHAN</w:t>
      </w:r>
      <w:bookmarkEnd w:id="4"/>
    </w:p>
    <w:p w14:paraId="78CFC913" w14:textId="77777777" w:rsidR="00CC7EF0" w:rsidRPr="00CC7EF0" w:rsidRDefault="00CC7EF0" w:rsidP="00CC7EF0">
      <w:pPr>
        <w:rPr>
          <w:lang w:val="nb-NO"/>
        </w:rPr>
      </w:pPr>
    </w:p>
    <w:p w14:paraId="23CC99BE" w14:textId="502098FE" w:rsidR="00E15C23" w:rsidRDefault="00DA70E2" w:rsidP="00CC7EF0">
      <w:pPr>
        <w:spacing w:after="0" w:line="480" w:lineRule="auto"/>
        <w:jc w:val="center"/>
        <w:rPr>
          <w:rFonts w:eastAsia="Times New Roman" w:cs="Times New Roman"/>
          <w:kern w:val="0"/>
          <w:szCs w:val="18"/>
        </w:rPr>
      </w:pPr>
      <w:r w:rsidRPr="00CC7EF0">
        <w:rPr>
          <w:rFonts w:eastAsia="Times New Roman" w:cs="Times New Roman"/>
          <w:kern w:val="0"/>
          <w:szCs w:val="18"/>
          <w:lang w:val="nb-NO"/>
        </w:rPr>
        <w:t>Dengan penuh rasa syukur kepada Allah SWT atas segala rahmat dan karunia-Nya, skripsi ini saya persembahkan kepada</w:t>
      </w:r>
      <w:r w:rsidR="00247EDB" w:rsidRPr="00CC7EF0">
        <w:rPr>
          <w:rFonts w:eastAsia="Times New Roman" w:cs="Times New Roman"/>
          <w:kern w:val="0"/>
          <w:szCs w:val="18"/>
          <w:lang w:val="nb-NO"/>
        </w:rPr>
        <w:t xml:space="preserve"> </w:t>
      </w:r>
      <w:r w:rsidRPr="00CC7EF0">
        <w:rPr>
          <w:rFonts w:eastAsia="Times New Roman" w:cs="Times New Roman"/>
          <w:kern w:val="0"/>
          <w:szCs w:val="18"/>
          <w:lang w:val="nb-NO"/>
        </w:rPr>
        <w:t xml:space="preserve">orang tua </w:t>
      </w:r>
      <w:r w:rsidR="00247EDB" w:rsidRPr="00CC7EF0">
        <w:rPr>
          <w:rFonts w:eastAsia="Times New Roman" w:cs="Times New Roman"/>
          <w:kern w:val="0"/>
          <w:szCs w:val="18"/>
          <w:lang w:val="nb-NO"/>
        </w:rPr>
        <w:t>saya</w:t>
      </w:r>
      <w:r w:rsidRPr="00CC7EF0">
        <w:rPr>
          <w:rFonts w:eastAsia="Times New Roman" w:cs="Times New Roman"/>
          <w:kern w:val="0"/>
          <w:szCs w:val="18"/>
          <w:lang w:val="nb-NO"/>
        </w:rPr>
        <w:t>,</w:t>
      </w:r>
      <w:r w:rsidR="00E92D95" w:rsidRPr="00CC7EF0">
        <w:rPr>
          <w:rFonts w:eastAsia="Times New Roman" w:cs="Times New Roman"/>
          <w:kern w:val="0"/>
          <w:szCs w:val="18"/>
          <w:lang w:val="nb-NO"/>
        </w:rPr>
        <w:t xml:space="preserve"> </w:t>
      </w:r>
      <w:r w:rsidR="00247EDB" w:rsidRPr="00CC7EF0">
        <w:rPr>
          <w:rFonts w:eastAsia="Times New Roman" w:cs="Times New Roman"/>
          <w:kern w:val="0"/>
          <w:szCs w:val="18"/>
          <w:lang w:val="nb-NO"/>
        </w:rPr>
        <w:t xml:space="preserve">Almh. </w:t>
      </w:r>
      <w:r w:rsidR="00247EDB">
        <w:rPr>
          <w:rFonts w:eastAsia="Times New Roman" w:cs="Times New Roman"/>
          <w:kern w:val="0"/>
          <w:szCs w:val="18"/>
        </w:rPr>
        <w:t xml:space="preserve">Ibu </w:t>
      </w:r>
      <w:proofErr w:type="spellStart"/>
      <w:r w:rsidR="00247EDB">
        <w:rPr>
          <w:rFonts w:eastAsia="Times New Roman" w:cs="Times New Roman"/>
          <w:kern w:val="0"/>
          <w:szCs w:val="18"/>
        </w:rPr>
        <w:t>Nuryanti</w:t>
      </w:r>
      <w:proofErr w:type="spellEnd"/>
      <w:r w:rsidR="00247EDB">
        <w:rPr>
          <w:rFonts w:eastAsia="Times New Roman" w:cs="Times New Roman"/>
          <w:kern w:val="0"/>
          <w:szCs w:val="18"/>
        </w:rPr>
        <w:t xml:space="preserve"> dan Bapak </w:t>
      </w:r>
      <w:proofErr w:type="spellStart"/>
      <w:r w:rsidR="00247EDB">
        <w:rPr>
          <w:rFonts w:eastAsia="Times New Roman" w:cs="Times New Roman"/>
          <w:kern w:val="0"/>
          <w:szCs w:val="18"/>
        </w:rPr>
        <w:t>Moehamad</w:t>
      </w:r>
      <w:proofErr w:type="spellEnd"/>
      <w:r w:rsidR="00247EDB">
        <w:rPr>
          <w:rFonts w:eastAsia="Times New Roman" w:cs="Times New Roman"/>
          <w:kern w:val="0"/>
          <w:szCs w:val="18"/>
        </w:rPr>
        <w:t xml:space="preserve"> </w:t>
      </w:r>
      <w:r w:rsidRPr="00DA70E2">
        <w:rPr>
          <w:rFonts w:eastAsia="Times New Roman" w:cs="Times New Roman"/>
          <w:kern w:val="0"/>
          <w:szCs w:val="18"/>
        </w:rPr>
        <w:t xml:space="preserve">yang </w:t>
      </w:r>
      <w:proofErr w:type="spellStart"/>
      <w:r w:rsidRPr="00DA70E2">
        <w:rPr>
          <w:rFonts w:eastAsia="Times New Roman" w:cs="Times New Roman"/>
          <w:kern w:val="0"/>
          <w:szCs w:val="18"/>
        </w:rPr>
        <w:t>selalu</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memberikan</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doa</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cinta</w:t>
      </w:r>
      <w:proofErr w:type="spellEnd"/>
      <w:r w:rsidRPr="00DA70E2">
        <w:rPr>
          <w:rFonts w:eastAsia="Times New Roman" w:cs="Times New Roman"/>
          <w:kern w:val="0"/>
          <w:szCs w:val="18"/>
        </w:rPr>
        <w:t xml:space="preserve">, dan </w:t>
      </w:r>
      <w:proofErr w:type="spellStart"/>
      <w:r w:rsidRPr="00DA70E2">
        <w:rPr>
          <w:rFonts w:eastAsia="Times New Roman" w:cs="Times New Roman"/>
          <w:kern w:val="0"/>
          <w:szCs w:val="18"/>
        </w:rPr>
        <w:t>dukungan</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tanpa</w:t>
      </w:r>
      <w:proofErr w:type="spellEnd"/>
      <w:r w:rsidRPr="00DA70E2">
        <w:rPr>
          <w:rFonts w:eastAsia="Times New Roman" w:cs="Times New Roman"/>
          <w:kern w:val="0"/>
          <w:szCs w:val="18"/>
        </w:rPr>
        <w:t xml:space="preserve"> batas. </w:t>
      </w:r>
      <w:proofErr w:type="spellStart"/>
      <w:r w:rsidR="00E15C23" w:rsidRPr="00DA70E2">
        <w:rPr>
          <w:rFonts w:eastAsia="Times New Roman" w:cs="Times New Roman"/>
          <w:kern w:val="0"/>
          <w:szCs w:val="18"/>
        </w:rPr>
        <w:t>Terima</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kasih</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atas</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segala</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pengorbanan</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kasih</w:t>
      </w:r>
      <w:proofErr w:type="spellEnd"/>
      <w:r w:rsidR="00E15C23" w:rsidRPr="00DA70E2">
        <w:rPr>
          <w:rFonts w:eastAsia="Times New Roman" w:cs="Times New Roman"/>
          <w:kern w:val="0"/>
          <w:szCs w:val="18"/>
        </w:rPr>
        <w:t xml:space="preserve"> sayang, dan </w:t>
      </w:r>
      <w:proofErr w:type="spellStart"/>
      <w:r w:rsidR="00E15C23" w:rsidRPr="00DA70E2">
        <w:rPr>
          <w:rFonts w:eastAsia="Times New Roman" w:cs="Times New Roman"/>
          <w:kern w:val="0"/>
          <w:szCs w:val="18"/>
        </w:rPr>
        <w:t>dorongan</w:t>
      </w:r>
      <w:proofErr w:type="spellEnd"/>
      <w:r w:rsidR="00E15C23" w:rsidRPr="00DA70E2">
        <w:rPr>
          <w:rFonts w:eastAsia="Times New Roman" w:cs="Times New Roman"/>
          <w:kern w:val="0"/>
          <w:szCs w:val="18"/>
        </w:rPr>
        <w:t xml:space="preserve"> yang </w:t>
      </w:r>
      <w:proofErr w:type="spellStart"/>
      <w:r w:rsidR="00E15C23" w:rsidRPr="00DA70E2">
        <w:rPr>
          <w:rFonts w:eastAsia="Times New Roman" w:cs="Times New Roman"/>
          <w:kern w:val="0"/>
          <w:szCs w:val="18"/>
        </w:rPr>
        <w:t>telah</w:t>
      </w:r>
      <w:proofErr w:type="spellEnd"/>
      <w:r w:rsidR="00E15C23" w:rsidRPr="00DA70E2">
        <w:rPr>
          <w:rFonts w:eastAsia="Times New Roman" w:cs="Times New Roman"/>
          <w:kern w:val="0"/>
          <w:szCs w:val="18"/>
        </w:rPr>
        <w:t xml:space="preserve"> kalian </w:t>
      </w:r>
      <w:proofErr w:type="spellStart"/>
      <w:r w:rsidR="00E15C23" w:rsidRPr="00DA70E2">
        <w:rPr>
          <w:rFonts w:eastAsia="Times New Roman" w:cs="Times New Roman"/>
          <w:kern w:val="0"/>
          <w:szCs w:val="18"/>
        </w:rPr>
        <w:t>berikan</w:t>
      </w:r>
      <w:proofErr w:type="spellEnd"/>
      <w:r w:rsidR="00E15C23" w:rsidRPr="00DA70E2">
        <w:rPr>
          <w:rFonts w:eastAsia="Times New Roman" w:cs="Times New Roman"/>
          <w:kern w:val="0"/>
          <w:szCs w:val="18"/>
        </w:rPr>
        <w:t xml:space="preserve"> hingga </w:t>
      </w:r>
      <w:proofErr w:type="spellStart"/>
      <w:r w:rsidR="00E15C23">
        <w:rPr>
          <w:rFonts w:eastAsia="Times New Roman" w:cs="Times New Roman"/>
          <w:kern w:val="0"/>
          <w:szCs w:val="18"/>
        </w:rPr>
        <w:t>saya</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bisa</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mencapai</w:t>
      </w:r>
      <w:proofErr w:type="spellEnd"/>
      <w:r w:rsidR="00E15C23" w:rsidRPr="00DA70E2">
        <w:rPr>
          <w:rFonts w:eastAsia="Times New Roman" w:cs="Times New Roman"/>
          <w:kern w:val="0"/>
          <w:szCs w:val="18"/>
        </w:rPr>
        <w:t xml:space="preserve"> </w:t>
      </w:r>
      <w:proofErr w:type="spellStart"/>
      <w:r w:rsidR="00E15C23" w:rsidRPr="00DA70E2">
        <w:rPr>
          <w:rFonts w:eastAsia="Times New Roman" w:cs="Times New Roman"/>
          <w:kern w:val="0"/>
          <w:szCs w:val="18"/>
        </w:rPr>
        <w:t>tahap</w:t>
      </w:r>
      <w:proofErr w:type="spellEnd"/>
      <w:r w:rsidR="00E15C23" w:rsidRPr="00DA70E2">
        <w:rPr>
          <w:rFonts w:eastAsia="Times New Roman" w:cs="Times New Roman"/>
          <w:kern w:val="0"/>
          <w:szCs w:val="18"/>
        </w:rPr>
        <w:t xml:space="preserve"> ini. </w:t>
      </w:r>
    </w:p>
    <w:p w14:paraId="3B29A300" w14:textId="2496D407" w:rsidR="00E15C23" w:rsidRDefault="00E15C23" w:rsidP="00CC7EF0">
      <w:pPr>
        <w:spacing w:after="0" w:line="480" w:lineRule="auto"/>
        <w:jc w:val="center"/>
        <w:rPr>
          <w:rFonts w:eastAsia="Times New Roman" w:cs="Times New Roman"/>
          <w:kern w:val="0"/>
          <w:szCs w:val="18"/>
        </w:rPr>
      </w:pPr>
      <w:r w:rsidRPr="00E15C23">
        <w:rPr>
          <w:rFonts w:eastAsia="Times New Roman" w:cs="Times New Roman"/>
          <w:kern w:val="0"/>
          <w:szCs w:val="18"/>
        </w:rPr>
        <w:t xml:space="preserve">Tak </w:t>
      </w:r>
      <w:proofErr w:type="spellStart"/>
      <w:r w:rsidRPr="00E15C23">
        <w:rPr>
          <w:rFonts w:eastAsia="Times New Roman" w:cs="Times New Roman"/>
          <w:kern w:val="0"/>
          <w:szCs w:val="18"/>
        </w:rPr>
        <w:t>lupa</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kepada</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dosen</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pembimbi</w:t>
      </w:r>
      <w:r>
        <w:rPr>
          <w:rFonts w:eastAsia="Times New Roman" w:cs="Times New Roman"/>
          <w:kern w:val="0"/>
          <w:szCs w:val="18"/>
        </w:rPr>
        <w:t>ng</w:t>
      </w:r>
      <w:proofErr w:type="spellEnd"/>
      <w:r>
        <w:rPr>
          <w:rFonts w:eastAsia="Times New Roman" w:cs="Times New Roman"/>
          <w:kern w:val="0"/>
          <w:szCs w:val="18"/>
        </w:rPr>
        <w:t xml:space="preserve"> </w:t>
      </w:r>
      <w:proofErr w:type="spellStart"/>
      <w:r>
        <w:rPr>
          <w:rFonts w:eastAsia="Times New Roman" w:cs="Times New Roman"/>
          <w:kern w:val="0"/>
          <w:szCs w:val="18"/>
        </w:rPr>
        <w:t>saya</w:t>
      </w:r>
      <w:proofErr w:type="spellEnd"/>
      <w:r w:rsidRPr="00E15C23">
        <w:rPr>
          <w:rFonts w:eastAsia="Times New Roman" w:cs="Times New Roman"/>
          <w:kern w:val="0"/>
          <w:szCs w:val="18"/>
        </w:rPr>
        <w:t>, Ibu</w:t>
      </w:r>
      <w:r>
        <w:rPr>
          <w:rFonts w:eastAsia="Times New Roman" w:cs="Times New Roman"/>
          <w:kern w:val="0"/>
          <w:szCs w:val="18"/>
        </w:rPr>
        <w:t xml:space="preserve"> Dr. </w:t>
      </w:r>
      <w:proofErr w:type="spellStart"/>
      <w:r>
        <w:rPr>
          <w:rFonts w:eastAsia="Times New Roman" w:cs="Times New Roman"/>
          <w:kern w:val="0"/>
          <w:szCs w:val="18"/>
        </w:rPr>
        <w:t>Dhini</w:t>
      </w:r>
      <w:proofErr w:type="spellEnd"/>
      <w:r>
        <w:rPr>
          <w:rFonts w:eastAsia="Times New Roman" w:cs="Times New Roman"/>
          <w:kern w:val="0"/>
          <w:szCs w:val="18"/>
        </w:rPr>
        <w:t xml:space="preserve"> Rama Dhania, </w:t>
      </w:r>
      <w:proofErr w:type="spellStart"/>
      <w:proofErr w:type="gramStart"/>
      <w:r>
        <w:rPr>
          <w:rFonts w:eastAsia="Times New Roman" w:cs="Times New Roman"/>
          <w:kern w:val="0"/>
          <w:szCs w:val="18"/>
        </w:rPr>
        <w:t>S.Psi</w:t>
      </w:r>
      <w:proofErr w:type="spellEnd"/>
      <w:proofErr w:type="gramEnd"/>
      <w:r>
        <w:rPr>
          <w:rFonts w:eastAsia="Times New Roman" w:cs="Times New Roman"/>
          <w:kern w:val="0"/>
          <w:szCs w:val="18"/>
        </w:rPr>
        <w:t xml:space="preserve">., </w:t>
      </w:r>
      <w:proofErr w:type="spellStart"/>
      <w:r>
        <w:rPr>
          <w:rFonts w:eastAsia="Times New Roman" w:cs="Times New Roman"/>
          <w:kern w:val="0"/>
          <w:szCs w:val="18"/>
        </w:rPr>
        <w:t>M.Si</w:t>
      </w:r>
      <w:proofErr w:type="spellEnd"/>
      <w:r>
        <w:rPr>
          <w:rFonts w:eastAsia="Times New Roman" w:cs="Times New Roman"/>
          <w:kern w:val="0"/>
          <w:szCs w:val="18"/>
        </w:rPr>
        <w:t>.</w:t>
      </w:r>
      <w:r w:rsidRPr="00E15C23">
        <w:rPr>
          <w:rFonts w:eastAsia="Times New Roman" w:cs="Times New Roman"/>
          <w:kern w:val="0"/>
          <w:szCs w:val="18"/>
        </w:rPr>
        <w:t xml:space="preserve">, </w:t>
      </w:r>
      <w:proofErr w:type="spellStart"/>
      <w:r w:rsidRPr="00E15C23">
        <w:rPr>
          <w:rFonts w:eastAsia="Times New Roman" w:cs="Times New Roman"/>
          <w:kern w:val="0"/>
          <w:szCs w:val="18"/>
        </w:rPr>
        <w:t>terima</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kasih</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atas</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bimbingan</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arahan</w:t>
      </w:r>
      <w:proofErr w:type="spellEnd"/>
      <w:r w:rsidRPr="00E15C23">
        <w:rPr>
          <w:rFonts w:eastAsia="Times New Roman" w:cs="Times New Roman"/>
          <w:kern w:val="0"/>
          <w:szCs w:val="18"/>
        </w:rPr>
        <w:t xml:space="preserve">, dan </w:t>
      </w:r>
      <w:proofErr w:type="spellStart"/>
      <w:r w:rsidRPr="00E15C23">
        <w:rPr>
          <w:rFonts w:eastAsia="Times New Roman" w:cs="Times New Roman"/>
          <w:kern w:val="0"/>
          <w:szCs w:val="18"/>
        </w:rPr>
        <w:t>kesabarannya</w:t>
      </w:r>
      <w:proofErr w:type="spellEnd"/>
      <w:r w:rsidRPr="00E15C23">
        <w:rPr>
          <w:rFonts w:eastAsia="Times New Roman" w:cs="Times New Roman"/>
          <w:kern w:val="0"/>
          <w:szCs w:val="18"/>
        </w:rPr>
        <w:t xml:space="preserve">. Untuk </w:t>
      </w:r>
      <w:proofErr w:type="spellStart"/>
      <w:r w:rsidRPr="00E15C23">
        <w:rPr>
          <w:rFonts w:eastAsia="Times New Roman" w:cs="Times New Roman"/>
          <w:kern w:val="0"/>
          <w:szCs w:val="18"/>
        </w:rPr>
        <w:t>teman-teman</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seperjuangan</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terima</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kasih</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atas</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kebersamaan</w:t>
      </w:r>
      <w:proofErr w:type="spellEnd"/>
      <w:r w:rsidRPr="00E15C23">
        <w:rPr>
          <w:rFonts w:eastAsia="Times New Roman" w:cs="Times New Roman"/>
          <w:kern w:val="0"/>
          <w:szCs w:val="18"/>
        </w:rPr>
        <w:t xml:space="preserve"> dan </w:t>
      </w:r>
      <w:proofErr w:type="spellStart"/>
      <w:r w:rsidRPr="00E15C23">
        <w:rPr>
          <w:rFonts w:eastAsia="Times New Roman" w:cs="Times New Roman"/>
          <w:kern w:val="0"/>
          <w:szCs w:val="18"/>
        </w:rPr>
        <w:t>dukungannya</w:t>
      </w:r>
      <w:proofErr w:type="spellEnd"/>
      <w:r w:rsidRPr="00E15C23">
        <w:rPr>
          <w:rFonts w:eastAsia="Times New Roman" w:cs="Times New Roman"/>
          <w:kern w:val="0"/>
          <w:szCs w:val="18"/>
        </w:rPr>
        <w:t xml:space="preserve"> </w:t>
      </w:r>
      <w:proofErr w:type="spellStart"/>
      <w:r w:rsidRPr="00E15C23">
        <w:rPr>
          <w:rFonts w:eastAsia="Times New Roman" w:cs="Times New Roman"/>
          <w:kern w:val="0"/>
          <w:szCs w:val="18"/>
        </w:rPr>
        <w:t>selama</w:t>
      </w:r>
      <w:proofErr w:type="spellEnd"/>
      <w:r w:rsidRPr="00E15C23">
        <w:rPr>
          <w:rFonts w:eastAsia="Times New Roman" w:cs="Times New Roman"/>
          <w:kern w:val="0"/>
          <w:szCs w:val="18"/>
        </w:rPr>
        <w:t xml:space="preserve"> ini. </w:t>
      </w:r>
      <w:r>
        <w:rPr>
          <w:rFonts w:eastAsia="Times New Roman" w:cs="Times New Roman"/>
          <w:kern w:val="0"/>
          <w:szCs w:val="18"/>
        </w:rPr>
        <w:t xml:space="preserve">Dan </w:t>
      </w:r>
      <w:proofErr w:type="spellStart"/>
      <w:r>
        <w:rPr>
          <w:rFonts w:eastAsia="Times New Roman" w:cs="Times New Roman"/>
          <w:kern w:val="0"/>
          <w:szCs w:val="18"/>
        </w:rPr>
        <w:t>kepada</w:t>
      </w:r>
      <w:proofErr w:type="spellEnd"/>
      <w:r>
        <w:rPr>
          <w:rFonts w:eastAsia="Times New Roman" w:cs="Times New Roman"/>
          <w:kern w:val="0"/>
          <w:szCs w:val="18"/>
        </w:rPr>
        <w:t xml:space="preserve"> </w:t>
      </w:r>
      <w:proofErr w:type="spellStart"/>
      <w:r>
        <w:rPr>
          <w:rFonts w:eastAsia="Times New Roman" w:cs="Times New Roman"/>
          <w:kern w:val="0"/>
          <w:szCs w:val="18"/>
        </w:rPr>
        <w:t>seluruh</w:t>
      </w:r>
      <w:proofErr w:type="spellEnd"/>
      <w:r>
        <w:rPr>
          <w:rFonts w:eastAsia="Times New Roman" w:cs="Times New Roman"/>
          <w:kern w:val="0"/>
          <w:szCs w:val="18"/>
        </w:rPr>
        <w:t xml:space="preserve"> Dosen dan Staff </w:t>
      </w:r>
      <w:proofErr w:type="spellStart"/>
      <w:r>
        <w:rPr>
          <w:rFonts w:eastAsia="Times New Roman" w:cs="Times New Roman"/>
          <w:kern w:val="0"/>
          <w:szCs w:val="18"/>
        </w:rPr>
        <w:t>Fakultas</w:t>
      </w:r>
      <w:proofErr w:type="spellEnd"/>
      <w:r>
        <w:rPr>
          <w:rFonts w:eastAsia="Times New Roman" w:cs="Times New Roman"/>
          <w:kern w:val="0"/>
          <w:szCs w:val="18"/>
        </w:rPr>
        <w:t xml:space="preserve"> </w:t>
      </w:r>
      <w:proofErr w:type="spellStart"/>
      <w:r>
        <w:rPr>
          <w:rFonts w:eastAsia="Times New Roman" w:cs="Times New Roman"/>
          <w:kern w:val="0"/>
          <w:szCs w:val="18"/>
        </w:rPr>
        <w:t>Psikologi</w:t>
      </w:r>
      <w:proofErr w:type="spellEnd"/>
      <w:r>
        <w:rPr>
          <w:rFonts w:eastAsia="Times New Roman" w:cs="Times New Roman"/>
          <w:kern w:val="0"/>
          <w:szCs w:val="18"/>
        </w:rPr>
        <w:t xml:space="preserve">, </w:t>
      </w:r>
      <w:proofErr w:type="spellStart"/>
      <w:r>
        <w:rPr>
          <w:rFonts w:eastAsia="Times New Roman" w:cs="Times New Roman"/>
          <w:kern w:val="0"/>
          <w:szCs w:val="18"/>
        </w:rPr>
        <w:t>saya</w:t>
      </w:r>
      <w:proofErr w:type="spellEnd"/>
      <w:r>
        <w:rPr>
          <w:rFonts w:eastAsia="Times New Roman" w:cs="Times New Roman"/>
          <w:kern w:val="0"/>
          <w:szCs w:val="18"/>
        </w:rPr>
        <w:t xml:space="preserve"> </w:t>
      </w:r>
      <w:proofErr w:type="spellStart"/>
      <w:r>
        <w:rPr>
          <w:rFonts w:eastAsia="Times New Roman" w:cs="Times New Roman"/>
          <w:kern w:val="0"/>
          <w:szCs w:val="18"/>
        </w:rPr>
        <w:t>ucapkan</w:t>
      </w:r>
      <w:proofErr w:type="spellEnd"/>
      <w:r>
        <w:rPr>
          <w:rFonts w:eastAsia="Times New Roman" w:cs="Times New Roman"/>
          <w:kern w:val="0"/>
          <w:szCs w:val="18"/>
        </w:rPr>
        <w:t xml:space="preserve"> </w:t>
      </w:r>
      <w:proofErr w:type="spellStart"/>
      <w:r>
        <w:rPr>
          <w:rFonts w:eastAsia="Times New Roman" w:cs="Times New Roman"/>
          <w:kern w:val="0"/>
          <w:szCs w:val="18"/>
        </w:rPr>
        <w:t>terima</w:t>
      </w:r>
      <w:proofErr w:type="spellEnd"/>
      <w:r>
        <w:rPr>
          <w:rFonts w:eastAsia="Times New Roman" w:cs="Times New Roman"/>
          <w:kern w:val="0"/>
          <w:szCs w:val="18"/>
        </w:rPr>
        <w:t xml:space="preserve"> </w:t>
      </w:r>
      <w:proofErr w:type="spellStart"/>
      <w:r>
        <w:rPr>
          <w:rFonts w:eastAsia="Times New Roman" w:cs="Times New Roman"/>
          <w:kern w:val="0"/>
          <w:szCs w:val="18"/>
        </w:rPr>
        <w:t>kasih</w:t>
      </w:r>
      <w:proofErr w:type="spellEnd"/>
      <w:r>
        <w:rPr>
          <w:rFonts w:eastAsia="Times New Roman" w:cs="Times New Roman"/>
          <w:kern w:val="0"/>
          <w:szCs w:val="18"/>
        </w:rPr>
        <w:t>.</w:t>
      </w:r>
    </w:p>
    <w:p w14:paraId="053AB124" w14:textId="37AA52E6" w:rsidR="00E15C23" w:rsidRDefault="00E15C23" w:rsidP="00CC7EF0">
      <w:pPr>
        <w:spacing w:after="0" w:line="480" w:lineRule="auto"/>
        <w:jc w:val="center"/>
        <w:rPr>
          <w:rFonts w:eastAsia="Times New Roman" w:cs="Times New Roman"/>
          <w:kern w:val="0"/>
          <w:szCs w:val="18"/>
        </w:rPr>
      </w:pPr>
      <w:proofErr w:type="spellStart"/>
      <w:r>
        <w:rPr>
          <w:rFonts w:eastAsia="Times New Roman" w:cs="Times New Roman"/>
          <w:kern w:val="0"/>
          <w:szCs w:val="18"/>
        </w:rPr>
        <w:t>S</w:t>
      </w:r>
      <w:r w:rsidRPr="00DA70E2">
        <w:rPr>
          <w:rFonts w:eastAsia="Times New Roman" w:cs="Times New Roman"/>
          <w:kern w:val="0"/>
          <w:szCs w:val="18"/>
        </w:rPr>
        <w:t>emoga</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karya</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sederhana</w:t>
      </w:r>
      <w:proofErr w:type="spellEnd"/>
      <w:r w:rsidRPr="00DA70E2">
        <w:rPr>
          <w:rFonts w:eastAsia="Times New Roman" w:cs="Times New Roman"/>
          <w:kern w:val="0"/>
          <w:szCs w:val="18"/>
        </w:rPr>
        <w:t xml:space="preserve"> ini dapat </w:t>
      </w:r>
      <w:proofErr w:type="spellStart"/>
      <w:r w:rsidRPr="00DA70E2">
        <w:rPr>
          <w:rFonts w:eastAsia="Times New Roman" w:cs="Times New Roman"/>
          <w:kern w:val="0"/>
          <w:szCs w:val="18"/>
        </w:rPr>
        <w:t>memberikan</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manfaat</w:t>
      </w:r>
      <w:proofErr w:type="spellEnd"/>
      <w:r>
        <w:rPr>
          <w:rFonts w:eastAsia="Times New Roman" w:cs="Times New Roman"/>
          <w:kern w:val="0"/>
          <w:szCs w:val="18"/>
        </w:rPr>
        <w:t>,</w:t>
      </w:r>
      <w:r w:rsidRPr="00DA70E2">
        <w:rPr>
          <w:rFonts w:eastAsia="Times New Roman" w:cs="Times New Roman"/>
          <w:kern w:val="0"/>
          <w:szCs w:val="18"/>
        </w:rPr>
        <w:t xml:space="preserve"> menjadi </w:t>
      </w:r>
      <w:proofErr w:type="spellStart"/>
      <w:r w:rsidRPr="00DA70E2">
        <w:rPr>
          <w:rFonts w:eastAsia="Times New Roman" w:cs="Times New Roman"/>
          <w:kern w:val="0"/>
          <w:szCs w:val="18"/>
        </w:rPr>
        <w:t>wujud</w:t>
      </w:r>
      <w:proofErr w:type="spellEnd"/>
      <w:r w:rsidRPr="00DA70E2">
        <w:rPr>
          <w:rFonts w:eastAsia="Times New Roman" w:cs="Times New Roman"/>
          <w:kern w:val="0"/>
          <w:szCs w:val="18"/>
        </w:rPr>
        <w:t xml:space="preserve"> rasa </w:t>
      </w:r>
      <w:proofErr w:type="spellStart"/>
      <w:r w:rsidRPr="00DA70E2">
        <w:rPr>
          <w:rFonts w:eastAsia="Times New Roman" w:cs="Times New Roman"/>
          <w:kern w:val="0"/>
          <w:szCs w:val="18"/>
        </w:rPr>
        <w:t>syukur</w:t>
      </w:r>
      <w:proofErr w:type="spellEnd"/>
      <w:r w:rsidRPr="00DA70E2">
        <w:rPr>
          <w:rFonts w:eastAsia="Times New Roman" w:cs="Times New Roman"/>
          <w:kern w:val="0"/>
          <w:szCs w:val="18"/>
        </w:rPr>
        <w:t xml:space="preserve"> dan </w:t>
      </w:r>
      <w:proofErr w:type="spellStart"/>
      <w:r w:rsidRPr="00DA70E2">
        <w:rPr>
          <w:rFonts w:eastAsia="Times New Roman" w:cs="Times New Roman"/>
          <w:kern w:val="0"/>
          <w:szCs w:val="18"/>
        </w:rPr>
        <w:t>terima</w:t>
      </w:r>
      <w:proofErr w:type="spellEnd"/>
      <w:r w:rsidRPr="00DA70E2">
        <w:rPr>
          <w:rFonts w:eastAsia="Times New Roman" w:cs="Times New Roman"/>
          <w:kern w:val="0"/>
          <w:szCs w:val="18"/>
        </w:rPr>
        <w:t xml:space="preserve"> </w:t>
      </w:r>
      <w:proofErr w:type="spellStart"/>
      <w:r w:rsidRPr="00DA70E2">
        <w:rPr>
          <w:rFonts w:eastAsia="Times New Roman" w:cs="Times New Roman"/>
          <w:kern w:val="0"/>
          <w:szCs w:val="18"/>
        </w:rPr>
        <w:t>kasih</w:t>
      </w:r>
      <w:proofErr w:type="spellEnd"/>
      <w:r>
        <w:rPr>
          <w:rFonts w:eastAsia="Times New Roman" w:cs="Times New Roman"/>
          <w:kern w:val="0"/>
          <w:szCs w:val="18"/>
        </w:rPr>
        <w:t>.</w:t>
      </w:r>
    </w:p>
    <w:p w14:paraId="689F6A69" w14:textId="77777777" w:rsidR="006839F3" w:rsidRDefault="006839F3" w:rsidP="0081539A">
      <w:pPr>
        <w:spacing w:line="480" w:lineRule="auto"/>
        <w:jc w:val="center"/>
        <w:rPr>
          <w:rFonts w:cs="Times New Roman"/>
          <w:b/>
          <w:bCs/>
          <w:szCs w:val="24"/>
        </w:rPr>
      </w:pPr>
    </w:p>
    <w:p w14:paraId="2415770F" w14:textId="77777777" w:rsidR="006839F3" w:rsidRDefault="006839F3" w:rsidP="0081539A">
      <w:pPr>
        <w:spacing w:line="480" w:lineRule="auto"/>
        <w:jc w:val="center"/>
        <w:rPr>
          <w:rFonts w:cs="Times New Roman"/>
          <w:b/>
          <w:bCs/>
          <w:szCs w:val="24"/>
        </w:rPr>
      </w:pPr>
    </w:p>
    <w:p w14:paraId="6C7F73D1" w14:textId="1E3F72FD" w:rsidR="006839F3" w:rsidRDefault="006839F3" w:rsidP="00CC7EF0">
      <w:pPr>
        <w:rPr>
          <w:rFonts w:cs="Times New Roman"/>
          <w:b/>
          <w:bCs/>
          <w:szCs w:val="24"/>
        </w:rPr>
      </w:pPr>
    </w:p>
    <w:p w14:paraId="274B15AB" w14:textId="77777777" w:rsidR="00CC7EF0" w:rsidRDefault="00CC7EF0" w:rsidP="00CC7EF0">
      <w:pPr>
        <w:rPr>
          <w:rFonts w:cs="Times New Roman"/>
          <w:b/>
          <w:bCs/>
          <w:szCs w:val="24"/>
        </w:rPr>
      </w:pPr>
    </w:p>
    <w:p w14:paraId="3280BDF3" w14:textId="77777777" w:rsidR="006839F3" w:rsidRDefault="006839F3" w:rsidP="0081539A">
      <w:pPr>
        <w:spacing w:line="480" w:lineRule="auto"/>
        <w:jc w:val="center"/>
        <w:rPr>
          <w:rFonts w:cs="Times New Roman"/>
          <w:b/>
          <w:bCs/>
          <w:szCs w:val="24"/>
        </w:rPr>
      </w:pPr>
    </w:p>
    <w:p w14:paraId="32A824E3" w14:textId="25D40723" w:rsidR="00E15C23" w:rsidRDefault="00CC7EF0" w:rsidP="00CC7EF0">
      <w:pPr>
        <w:rPr>
          <w:rFonts w:cs="Times New Roman"/>
          <w:b/>
          <w:bCs/>
          <w:szCs w:val="24"/>
        </w:rPr>
      </w:pPr>
      <w:r>
        <w:rPr>
          <w:rFonts w:cs="Times New Roman"/>
          <w:b/>
          <w:bCs/>
          <w:szCs w:val="24"/>
        </w:rPr>
        <w:br w:type="page"/>
      </w:r>
    </w:p>
    <w:p w14:paraId="675C476E" w14:textId="522281C3" w:rsidR="00F96CD6" w:rsidRDefault="006839F3" w:rsidP="00CC7EF0">
      <w:pPr>
        <w:pStyle w:val="Heading1"/>
        <w:spacing w:after="240"/>
        <w:rPr>
          <w:sz w:val="24"/>
          <w:szCs w:val="24"/>
        </w:rPr>
      </w:pPr>
      <w:bookmarkStart w:id="5" w:name="_Toc173524267"/>
      <w:r w:rsidRPr="008B6AB6">
        <w:rPr>
          <w:sz w:val="24"/>
          <w:szCs w:val="24"/>
        </w:rPr>
        <w:lastRenderedPageBreak/>
        <w:t>MOTO</w:t>
      </w:r>
      <w:bookmarkEnd w:id="5"/>
    </w:p>
    <w:p w14:paraId="6CAC40AD" w14:textId="77777777" w:rsidR="00CC7EF0" w:rsidRPr="00CC7EF0" w:rsidRDefault="00CC7EF0" w:rsidP="00CC7EF0">
      <w:pPr>
        <w:rPr>
          <w:lang w:val="nb-NO"/>
        </w:rPr>
      </w:pPr>
    </w:p>
    <w:p w14:paraId="7CC6D124" w14:textId="7AC81DA4" w:rsidR="00F96CD6" w:rsidRPr="00F96CD6" w:rsidRDefault="00F96CD6" w:rsidP="0081539A">
      <w:pPr>
        <w:spacing w:line="480" w:lineRule="auto"/>
        <w:jc w:val="center"/>
        <w:rPr>
          <w:rFonts w:cs="Times New Roman"/>
          <w:i/>
          <w:iCs/>
          <w:szCs w:val="24"/>
        </w:rPr>
      </w:pPr>
      <w:r w:rsidRPr="00F96CD6">
        <w:rPr>
          <w:rFonts w:cs="Times New Roman"/>
          <w:i/>
          <w:iCs/>
          <w:szCs w:val="24"/>
        </w:rPr>
        <w:t>“'If you’re afraid to fail, then you’re probably going to fail”</w:t>
      </w:r>
    </w:p>
    <w:p w14:paraId="54A38589" w14:textId="4C5439AF" w:rsidR="00F96CD6" w:rsidRDefault="00F96CD6" w:rsidP="0081539A">
      <w:pPr>
        <w:spacing w:line="480" w:lineRule="auto"/>
        <w:jc w:val="center"/>
        <w:rPr>
          <w:rFonts w:cs="Times New Roman"/>
          <w:b/>
          <w:bCs/>
          <w:szCs w:val="24"/>
        </w:rPr>
      </w:pPr>
      <w:r>
        <w:rPr>
          <w:rFonts w:cs="Times New Roman"/>
          <w:b/>
          <w:bCs/>
          <w:szCs w:val="24"/>
        </w:rPr>
        <w:t>Kobe Bryant</w:t>
      </w:r>
    </w:p>
    <w:p w14:paraId="123BB408" w14:textId="634CC9F8" w:rsidR="00F96CD6" w:rsidRPr="00F96CD6" w:rsidRDefault="00F96CD6" w:rsidP="0081539A">
      <w:pPr>
        <w:spacing w:line="480" w:lineRule="auto"/>
        <w:jc w:val="center"/>
        <w:rPr>
          <w:rFonts w:cs="Times New Roman"/>
          <w:i/>
          <w:iCs/>
          <w:szCs w:val="24"/>
        </w:rPr>
      </w:pPr>
      <w:r w:rsidRPr="00F96CD6">
        <w:rPr>
          <w:rFonts w:cs="Times New Roman"/>
          <w:i/>
          <w:iCs/>
          <w:szCs w:val="24"/>
        </w:rPr>
        <w:t>“I want to show my true self, not how I want to be seen by others”</w:t>
      </w:r>
    </w:p>
    <w:p w14:paraId="078809FC" w14:textId="19E3B7A7" w:rsidR="00F96CD6" w:rsidRDefault="00F96CD6" w:rsidP="0081539A">
      <w:pPr>
        <w:spacing w:line="480" w:lineRule="auto"/>
        <w:jc w:val="center"/>
        <w:rPr>
          <w:rFonts w:cs="Times New Roman"/>
          <w:b/>
          <w:bCs/>
          <w:szCs w:val="24"/>
        </w:rPr>
      </w:pPr>
      <w:r>
        <w:rPr>
          <w:rFonts w:cs="Times New Roman"/>
          <w:b/>
          <w:bCs/>
          <w:szCs w:val="24"/>
        </w:rPr>
        <w:t>G-Dragon</w:t>
      </w:r>
    </w:p>
    <w:p w14:paraId="314A9C2A" w14:textId="6EB7F242" w:rsidR="00F96CD6" w:rsidRDefault="00F96CD6" w:rsidP="0081539A">
      <w:pPr>
        <w:spacing w:line="480" w:lineRule="auto"/>
        <w:jc w:val="center"/>
        <w:rPr>
          <w:rFonts w:cs="Times New Roman"/>
          <w:i/>
          <w:iCs/>
          <w:szCs w:val="24"/>
        </w:rPr>
      </w:pPr>
      <w:r>
        <w:rPr>
          <w:rFonts w:cs="Times New Roman"/>
          <w:i/>
          <w:iCs/>
          <w:szCs w:val="24"/>
        </w:rPr>
        <w:t>“</w:t>
      </w:r>
      <w:r w:rsidRPr="00F96CD6">
        <w:rPr>
          <w:rFonts w:cs="Times New Roman"/>
          <w:i/>
          <w:iCs/>
          <w:szCs w:val="24"/>
        </w:rPr>
        <w:t>A winner is someone who gets up one more time when he is knocked down</w:t>
      </w:r>
      <w:r>
        <w:rPr>
          <w:rFonts w:cs="Times New Roman"/>
          <w:i/>
          <w:iCs/>
          <w:szCs w:val="24"/>
        </w:rPr>
        <w:t>”</w:t>
      </w:r>
    </w:p>
    <w:p w14:paraId="217ED608" w14:textId="623F65C6" w:rsidR="00F96CD6" w:rsidRDefault="00F96CD6" w:rsidP="0081539A">
      <w:pPr>
        <w:spacing w:line="480" w:lineRule="auto"/>
        <w:jc w:val="center"/>
        <w:rPr>
          <w:rFonts w:cs="Times New Roman"/>
          <w:b/>
          <w:bCs/>
          <w:szCs w:val="24"/>
        </w:rPr>
      </w:pPr>
      <w:r>
        <w:rPr>
          <w:rFonts w:cs="Times New Roman"/>
          <w:b/>
          <w:bCs/>
          <w:szCs w:val="24"/>
        </w:rPr>
        <w:t xml:space="preserve">Kim </w:t>
      </w:r>
      <w:proofErr w:type="spellStart"/>
      <w:r>
        <w:rPr>
          <w:rFonts w:cs="Times New Roman"/>
          <w:b/>
          <w:bCs/>
          <w:szCs w:val="24"/>
        </w:rPr>
        <w:t>Hanbin</w:t>
      </w:r>
      <w:proofErr w:type="spellEnd"/>
      <w:r w:rsidR="00BC4837">
        <w:rPr>
          <w:rFonts w:cs="Times New Roman"/>
          <w:b/>
          <w:bCs/>
          <w:szCs w:val="24"/>
        </w:rPr>
        <w:t xml:space="preserve"> (B.I)</w:t>
      </w:r>
    </w:p>
    <w:p w14:paraId="6A285BE0" w14:textId="763A8AC8" w:rsidR="00992B0B" w:rsidRPr="00992B0B" w:rsidRDefault="00992B0B" w:rsidP="0081539A">
      <w:pPr>
        <w:spacing w:line="480" w:lineRule="auto"/>
        <w:jc w:val="center"/>
        <w:rPr>
          <w:rFonts w:cs="Times New Roman"/>
          <w:i/>
          <w:iCs/>
          <w:szCs w:val="24"/>
        </w:rPr>
      </w:pPr>
      <w:r w:rsidRPr="00992B0B">
        <w:rPr>
          <w:rFonts w:cs="Times New Roman"/>
          <w:i/>
          <w:iCs/>
          <w:szCs w:val="24"/>
        </w:rPr>
        <w:t>“</w:t>
      </w:r>
      <w:r w:rsidR="00A544D5">
        <w:rPr>
          <w:rFonts w:cs="Times New Roman"/>
          <w:i/>
          <w:iCs/>
          <w:szCs w:val="24"/>
        </w:rPr>
        <w:t>T</w:t>
      </w:r>
      <w:r w:rsidR="00A544D5" w:rsidRPr="00992B0B">
        <w:rPr>
          <w:rFonts w:cs="Times New Roman"/>
          <w:i/>
          <w:iCs/>
          <w:szCs w:val="24"/>
        </w:rPr>
        <w:t>ho</w:t>
      </w:r>
      <w:r w:rsidR="00A544D5">
        <w:rPr>
          <w:rFonts w:cs="Times New Roman"/>
          <w:i/>
          <w:iCs/>
          <w:szCs w:val="24"/>
        </w:rPr>
        <w:t>se</w:t>
      </w:r>
      <w:r w:rsidR="00A544D5" w:rsidRPr="00992B0B">
        <w:rPr>
          <w:rFonts w:cs="Times New Roman"/>
          <w:i/>
          <w:iCs/>
          <w:szCs w:val="24"/>
        </w:rPr>
        <w:t xml:space="preserve"> who cannot acknowledge themselves will eventually fail</w:t>
      </w:r>
      <w:r w:rsidRPr="00992B0B">
        <w:rPr>
          <w:rFonts w:cs="Times New Roman"/>
          <w:i/>
          <w:iCs/>
          <w:szCs w:val="24"/>
        </w:rPr>
        <w:t>”</w:t>
      </w:r>
    </w:p>
    <w:p w14:paraId="517E3D75" w14:textId="0D8BBFF4" w:rsidR="00992B0B" w:rsidRPr="00992B0B" w:rsidRDefault="00992B0B" w:rsidP="0081539A">
      <w:pPr>
        <w:spacing w:line="480" w:lineRule="auto"/>
        <w:jc w:val="center"/>
        <w:rPr>
          <w:rFonts w:cs="Times New Roman"/>
          <w:b/>
          <w:bCs/>
          <w:szCs w:val="24"/>
        </w:rPr>
      </w:pPr>
      <w:proofErr w:type="spellStart"/>
      <w:r>
        <w:rPr>
          <w:rFonts w:cs="Times New Roman"/>
          <w:b/>
          <w:bCs/>
          <w:szCs w:val="24"/>
        </w:rPr>
        <w:t>Itachi</w:t>
      </w:r>
      <w:proofErr w:type="spellEnd"/>
      <w:r>
        <w:rPr>
          <w:rFonts w:cs="Times New Roman"/>
          <w:b/>
          <w:bCs/>
          <w:szCs w:val="24"/>
        </w:rPr>
        <w:t xml:space="preserve"> Uchiha</w:t>
      </w:r>
    </w:p>
    <w:p w14:paraId="6E578DFF" w14:textId="77777777" w:rsidR="009268F8" w:rsidRPr="00992B0B" w:rsidRDefault="009268F8" w:rsidP="009268F8">
      <w:pPr>
        <w:spacing w:line="240" w:lineRule="auto"/>
        <w:jc w:val="center"/>
        <w:rPr>
          <w:rFonts w:cs="Times New Roman"/>
          <w:i/>
          <w:iCs/>
          <w:szCs w:val="24"/>
        </w:rPr>
      </w:pPr>
      <w:r w:rsidRPr="00992B0B">
        <w:rPr>
          <w:rFonts w:cs="Times New Roman"/>
          <w:i/>
          <w:iCs/>
          <w:szCs w:val="24"/>
        </w:rPr>
        <w:t xml:space="preserve">“Watch your thoughts, they become words. </w:t>
      </w:r>
    </w:p>
    <w:p w14:paraId="53667E45" w14:textId="2FEF6E7E" w:rsidR="00F96CD6" w:rsidRPr="00992B0B" w:rsidRDefault="009268F8" w:rsidP="009268F8">
      <w:pPr>
        <w:spacing w:line="240" w:lineRule="auto"/>
        <w:jc w:val="center"/>
        <w:rPr>
          <w:rFonts w:cs="Times New Roman"/>
          <w:i/>
          <w:iCs/>
          <w:szCs w:val="24"/>
        </w:rPr>
      </w:pPr>
      <w:r w:rsidRPr="00992B0B">
        <w:rPr>
          <w:rFonts w:cs="Times New Roman"/>
          <w:i/>
          <w:iCs/>
          <w:szCs w:val="24"/>
        </w:rPr>
        <w:t>Watch your words, they become actions.</w:t>
      </w:r>
    </w:p>
    <w:p w14:paraId="21DD8586" w14:textId="344C81B8" w:rsidR="009268F8" w:rsidRPr="00992B0B" w:rsidRDefault="009268F8" w:rsidP="009268F8">
      <w:pPr>
        <w:spacing w:line="240" w:lineRule="auto"/>
        <w:jc w:val="center"/>
        <w:rPr>
          <w:rFonts w:cs="Times New Roman"/>
          <w:i/>
          <w:iCs/>
          <w:szCs w:val="24"/>
        </w:rPr>
      </w:pPr>
      <w:r w:rsidRPr="00992B0B">
        <w:rPr>
          <w:rFonts w:cs="Times New Roman"/>
          <w:i/>
          <w:iCs/>
          <w:szCs w:val="24"/>
        </w:rPr>
        <w:t>Watch your actions, they become habits.</w:t>
      </w:r>
    </w:p>
    <w:p w14:paraId="408ECE61" w14:textId="629B0300" w:rsidR="009268F8" w:rsidRPr="00992B0B" w:rsidRDefault="009268F8" w:rsidP="009268F8">
      <w:pPr>
        <w:spacing w:line="240" w:lineRule="auto"/>
        <w:jc w:val="center"/>
        <w:rPr>
          <w:rFonts w:cs="Times New Roman"/>
          <w:i/>
          <w:iCs/>
          <w:szCs w:val="24"/>
        </w:rPr>
      </w:pPr>
      <w:r w:rsidRPr="00992B0B">
        <w:rPr>
          <w:rFonts w:cs="Times New Roman"/>
          <w:i/>
          <w:iCs/>
          <w:szCs w:val="24"/>
        </w:rPr>
        <w:t>Watch your habits, they become character.</w:t>
      </w:r>
    </w:p>
    <w:p w14:paraId="752789AA" w14:textId="250B66D1" w:rsidR="009268F8" w:rsidRPr="00992B0B" w:rsidRDefault="009268F8" w:rsidP="009268F8">
      <w:pPr>
        <w:spacing w:line="480" w:lineRule="auto"/>
        <w:jc w:val="center"/>
        <w:rPr>
          <w:rFonts w:cs="Times New Roman"/>
          <w:i/>
          <w:iCs/>
          <w:szCs w:val="24"/>
        </w:rPr>
      </w:pPr>
      <w:r w:rsidRPr="00992B0B">
        <w:rPr>
          <w:rFonts w:cs="Times New Roman"/>
          <w:i/>
          <w:iCs/>
          <w:szCs w:val="24"/>
        </w:rPr>
        <w:t xml:space="preserve">Watch your characters, they </w:t>
      </w:r>
      <w:proofErr w:type="gramStart"/>
      <w:r w:rsidRPr="00992B0B">
        <w:rPr>
          <w:rFonts w:cs="Times New Roman"/>
          <w:i/>
          <w:iCs/>
          <w:szCs w:val="24"/>
        </w:rPr>
        <w:t>becomes</w:t>
      </w:r>
      <w:proofErr w:type="gramEnd"/>
      <w:r w:rsidRPr="00992B0B">
        <w:rPr>
          <w:rFonts w:cs="Times New Roman"/>
          <w:i/>
          <w:iCs/>
          <w:szCs w:val="24"/>
        </w:rPr>
        <w:t xml:space="preserve"> your destiny”</w:t>
      </w:r>
    </w:p>
    <w:p w14:paraId="6448CC6C" w14:textId="24A07ABC" w:rsidR="00ED4A81" w:rsidRPr="00ED4A81" w:rsidRDefault="009268F8" w:rsidP="00ED4A81">
      <w:pPr>
        <w:spacing w:line="240" w:lineRule="auto"/>
        <w:jc w:val="center"/>
        <w:rPr>
          <w:rFonts w:cs="Times New Roman"/>
          <w:b/>
          <w:bCs/>
          <w:szCs w:val="24"/>
        </w:rPr>
      </w:pPr>
      <w:r>
        <w:rPr>
          <w:rFonts w:cs="Times New Roman"/>
          <w:b/>
          <w:bCs/>
          <w:szCs w:val="24"/>
        </w:rPr>
        <w:t xml:space="preserve">Jacobus </w:t>
      </w:r>
      <w:proofErr w:type="spellStart"/>
      <w:r>
        <w:rPr>
          <w:rFonts w:cs="Times New Roman"/>
          <w:b/>
          <w:bCs/>
          <w:szCs w:val="24"/>
        </w:rPr>
        <w:t>Busono</w:t>
      </w:r>
      <w:proofErr w:type="spellEnd"/>
    </w:p>
    <w:p w14:paraId="25A2E448" w14:textId="77777777" w:rsidR="00F96CD6" w:rsidRPr="00F96CD6" w:rsidRDefault="00F96CD6" w:rsidP="0081539A">
      <w:pPr>
        <w:spacing w:line="480" w:lineRule="auto"/>
        <w:jc w:val="center"/>
        <w:rPr>
          <w:rFonts w:cs="Times New Roman"/>
          <w:b/>
          <w:bCs/>
          <w:szCs w:val="24"/>
        </w:rPr>
      </w:pPr>
    </w:p>
    <w:p w14:paraId="4D755140" w14:textId="77777777" w:rsidR="006839F3" w:rsidRDefault="006839F3" w:rsidP="0081539A">
      <w:pPr>
        <w:spacing w:line="480" w:lineRule="auto"/>
        <w:jc w:val="center"/>
        <w:rPr>
          <w:rFonts w:cs="Times New Roman"/>
          <w:b/>
          <w:bCs/>
          <w:szCs w:val="24"/>
        </w:rPr>
      </w:pPr>
    </w:p>
    <w:p w14:paraId="58A86FCD" w14:textId="77777777" w:rsidR="009268F8" w:rsidRDefault="009268F8" w:rsidP="00F96CD6">
      <w:pPr>
        <w:spacing w:line="480" w:lineRule="auto"/>
        <w:rPr>
          <w:rFonts w:cs="Times New Roman"/>
          <w:b/>
          <w:bCs/>
          <w:szCs w:val="24"/>
        </w:rPr>
      </w:pPr>
    </w:p>
    <w:p w14:paraId="1B5DC07D" w14:textId="77777777" w:rsidR="00992B0B" w:rsidRDefault="00992B0B" w:rsidP="00F96CD6">
      <w:pPr>
        <w:spacing w:line="480" w:lineRule="auto"/>
        <w:rPr>
          <w:rFonts w:cs="Times New Roman"/>
          <w:b/>
          <w:bCs/>
          <w:szCs w:val="24"/>
        </w:rPr>
      </w:pPr>
    </w:p>
    <w:p w14:paraId="3132E008" w14:textId="07C95F56" w:rsidR="00426AB5" w:rsidRPr="008B6AB6" w:rsidRDefault="006839F3" w:rsidP="008B6AB6">
      <w:pPr>
        <w:pStyle w:val="Heading1"/>
        <w:spacing w:after="240"/>
        <w:rPr>
          <w:sz w:val="24"/>
          <w:szCs w:val="24"/>
        </w:rPr>
      </w:pPr>
      <w:bookmarkStart w:id="6" w:name="_Toc173524268"/>
      <w:r w:rsidRPr="008B6AB6">
        <w:rPr>
          <w:sz w:val="24"/>
          <w:szCs w:val="24"/>
        </w:rPr>
        <w:lastRenderedPageBreak/>
        <w:t>PRAKATA</w:t>
      </w:r>
      <w:bookmarkEnd w:id="6"/>
    </w:p>
    <w:p w14:paraId="6A88E768" w14:textId="01118A11" w:rsidR="00426AB5" w:rsidRDefault="00426AB5" w:rsidP="00426AB5">
      <w:pPr>
        <w:spacing w:line="480" w:lineRule="auto"/>
        <w:ind w:firstLine="720"/>
        <w:jc w:val="both"/>
        <w:rPr>
          <w:rFonts w:cs="Times New Roman"/>
          <w:szCs w:val="24"/>
        </w:rPr>
      </w:pPr>
      <w:r w:rsidRPr="00426AB5">
        <w:rPr>
          <w:rFonts w:cs="Times New Roman"/>
          <w:szCs w:val="24"/>
        </w:rPr>
        <w:t xml:space="preserve">Puji </w:t>
      </w:r>
      <w:proofErr w:type="spellStart"/>
      <w:r w:rsidRPr="00426AB5">
        <w:rPr>
          <w:rFonts w:cs="Times New Roman"/>
          <w:szCs w:val="24"/>
        </w:rPr>
        <w:t>syukur</w:t>
      </w:r>
      <w:proofErr w:type="spellEnd"/>
      <w:r w:rsidRPr="00426AB5">
        <w:rPr>
          <w:rFonts w:cs="Times New Roman"/>
          <w:szCs w:val="24"/>
        </w:rPr>
        <w:t xml:space="preserve"> </w:t>
      </w:r>
      <w:proofErr w:type="spellStart"/>
      <w:r w:rsidRPr="00426AB5">
        <w:rPr>
          <w:rFonts w:cs="Times New Roman"/>
          <w:szCs w:val="24"/>
        </w:rPr>
        <w:t>ke</w:t>
      </w:r>
      <w:proofErr w:type="spellEnd"/>
      <w:r w:rsidRPr="00426AB5">
        <w:rPr>
          <w:rFonts w:cs="Times New Roman"/>
          <w:szCs w:val="24"/>
        </w:rPr>
        <w:t xml:space="preserve"> </w:t>
      </w:r>
      <w:proofErr w:type="spellStart"/>
      <w:r w:rsidRPr="00426AB5">
        <w:rPr>
          <w:rFonts w:cs="Times New Roman"/>
          <w:szCs w:val="24"/>
        </w:rPr>
        <w:t>hadirat</w:t>
      </w:r>
      <w:proofErr w:type="spellEnd"/>
      <w:r w:rsidRPr="00426AB5">
        <w:rPr>
          <w:rFonts w:cs="Times New Roman"/>
          <w:szCs w:val="24"/>
        </w:rPr>
        <w:t xml:space="preserve"> Tuhan Yang Maha Esa, </w:t>
      </w:r>
      <w:proofErr w:type="spellStart"/>
      <w:r w:rsidRPr="00426AB5">
        <w:rPr>
          <w:rFonts w:cs="Times New Roman"/>
          <w:szCs w:val="24"/>
        </w:rPr>
        <w:t>karena</w:t>
      </w:r>
      <w:proofErr w:type="spellEnd"/>
      <w:r w:rsidRPr="00426AB5">
        <w:rPr>
          <w:rFonts w:cs="Times New Roman"/>
          <w:szCs w:val="24"/>
        </w:rPr>
        <w:t xml:space="preserve"> </w:t>
      </w:r>
      <w:proofErr w:type="spellStart"/>
      <w:r w:rsidRPr="00426AB5">
        <w:rPr>
          <w:rFonts w:cs="Times New Roman"/>
          <w:szCs w:val="24"/>
        </w:rPr>
        <w:t>atas</w:t>
      </w:r>
      <w:proofErr w:type="spellEnd"/>
      <w:r w:rsidRPr="00426AB5">
        <w:rPr>
          <w:rFonts w:cs="Times New Roman"/>
          <w:szCs w:val="24"/>
        </w:rPr>
        <w:t xml:space="preserve"> </w:t>
      </w:r>
      <w:proofErr w:type="spellStart"/>
      <w:r w:rsidRPr="00426AB5">
        <w:rPr>
          <w:rFonts w:cs="Times New Roman"/>
          <w:szCs w:val="24"/>
        </w:rPr>
        <w:t>berkat</w:t>
      </w:r>
      <w:proofErr w:type="spellEnd"/>
      <w:r w:rsidRPr="00426AB5">
        <w:rPr>
          <w:rFonts w:cs="Times New Roman"/>
          <w:szCs w:val="24"/>
        </w:rPr>
        <w:t xml:space="preserve"> dan </w:t>
      </w:r>
      <w:proofErr w:type="spellStart"/>
      <w:r w:rsidRPr="00426AB5">
        <w:rPr>
          <w:rFonts w:cs="Times New Roman"/>
          <w:szCs w:val="24"/>
        </w:rPr>
        <w:t>rahmat</w:t>
      </w:r>
      <w:proofErr w:type="spellEnd"/>
      <w:r w:rsidRPr="00426AB5">
        <w:rPr>
          <w:rFonts w:cs="Times New Roman"/>
          <w:szCs w:val="24"/>
        </w:rPr>
        <w:t xml:space="preserve">-Nya, </w:t>
      </w:r>
      <w:proofErr w:type="spellStart"/>
      <w:r w:rsidRPr="00426AB5">
        <w:rPr>
          <w:rFonts w:cs="Times New Roman"/>
          <w:szCs w:val="24"/>
        </w:rPr>
        <w:t>penulis</w:t>
      </w:r>
      <w:proofErr w:type="spellEnd"/>
      <w:r w:rsidRPr="00426AB5">
        <w:rPr>
          <w:rFonts w:cs="Times New Roman"/>
          <w:szCs w:val="24"/>
        </w:rPr>
        <w:t xml:space="preserve"> dapat </w:t>
      </w:r>
      <w:proofErr w:type="spellStart"/>
      <w:r w:rsidRPr="00426AB5">
        <w:rPr>
          <w:rFonts w:cs="Times New Roman"/>
          <w:szCs w:val="24"/>
        </w:rPr>
        <w:t>menyelesaikan</w:t>
      </w:r>
      <w:proofErr w:type="spellEnd"/>
      <w:r w:rsidRPr="00426AB5">
        <w:rPr>
          <w:rFonts w:cs="Times New Roman"/>
          <w:szCs w:val="24"/>
        </w:rPr>
        <w:t xml:space="preserve"> </w:t>
      </w:r>
      <w:proofErr w:type="spellStart"/>
      <w:r w:rsidRPr="00426AB5">
        <w:rPr>
          <w:rFonts w:cs="Times New Roman"/>
          <w:szCs w:val="24"/>
        </w:rPr>
        <w:t>skripsi</w:t>
      </w:r>
      <w:proofErr w:type="spellEnd"/>
      <w:r w:rsidRPr="00426AB5">
        <w:rPr>
          <w:rFonts w:cs="Times New Roman"/>
          <w:szCs w:val="24"/>
        </w:rPr>
        <w:t xml:space="preserve"> yang </w:t>
      </w:r>
      <w:proofErr w:type="spellStart"/>
      <w:r w:rsidRPr="00426AB5">
        <w:rPr>
          <w:rFonts w:cs="Times New Roman"/>
          <w:szCs w:val="24"/>
        </w:rPr>
        <w:t>berjudul</w:t>
      </w:r>
      <w:proofErr w:type="spellEnd"/>
      <w:r w:rsidRPr="00426AB5">
        <w:rPr>
          <w:rFonts w:cs="Times New Roman"/>
          <w:szCs w:val="24"/>
        </w:rPr>
        <w:t xml:space="preserve"> “Hubungan Antara </w:t>
      </w:r>
      <w:r w:rsidR="005A589D" w:rsidRPr="005A589D">
        <w:rPr>
          <w:rFonts w:cs="Times New Roman"/>
          <w:i/>
          <w:iCs/>
          <w:szCs w:val="24"/>
        </w:rPr>
        <w:t>Fear of Missing Out</w:t>
      </w:r>
      <w:r w:rsidRPr="00426AB5">
        <w:rPr>
          <w:rFonts w:cs="Times New Roman"/>
          <w:i/>
          <w:iCs/>
          <w:szCs w:val="24"/>
        </w:rPr>
        <w:t xml:space="preserve"> </w:t>
      </w:r>
      <w:r w:rsidRPr="009D7495">
        <w:rPr>
          <w:rFonts w:cs="Times New Roman"/>
          <w:szCs w:val="24"/>
        </w:rPr>
        <w:t>(</w:t>
      </w:r>
      <w:proofErr w:type="spellStart"/>
      <w:r w:rsidRPr="009D7495">
        <w:rPr>
          <w:rFonts w:cs="Times New Roman"/>
          <w:szCs w:val="24"/>
        </w:rPr>
        <w:t>FoMO</w:t>
      </w:r>
      <w:proofErr w:type="spellEnd"/>
      <w:r w:rsidRPr="009D7495">
        <w:rPr>
          <w:rFonts w:cs="Times New Roman"/>
          <w:szCs w:val="24"/>
        </w:rPr>
        <w:t>)</w:t>
      </w:r>
      <w:r w:rsidRPr="00426AB5">
        <w:rPr>
          <w:rFonts w:cs="Times New Roman"/>
          <w:szCs w:val="24"/>
        </w:rPr>
        <w:t xml:space="preserve"> </w:t>
      </w:r>
      <w:r>
        <w:rPr>
          <w:rFonts w:cs="Times New Roman"/>
          <w:szCs w:val="24"/>
        </w:rPr>
        <w:t>d</w:t>
      </w:r>
      <w:r w:rsidRPr="00426AB5">
        <w:rPr>
          <w:rFonts w:cs="Times New Roman"/>
          <w:szCs w:val="24"/>
        </w:rPr>
        <w:t xml:space="preserve">an Gaya Hidup </w:t>
      </w:r>
      <w:proofErr w:type="spellStart"/>
      <w:r w:rsidRPr="00426AB5">
        <w:rPr>
          <w:rFonts w:cs="Times New Roman"/>
          <w:szCs w:val="24"/>
        </w:rPr>
        <w:t>Hedonis</w:t>
      </w:r>
      <w:proofErr w:type="spellEnd"/>
      <w:r w:rsidRPr="00426AB5">
        <w:rPr>
          <w:rFonts w:cs="Times New Roman"/>
          <w:szCs w:val="24"/>
        </w:rPr>
        <w:t xml:space="preserve"> </w:t>
      </w:r>
      <w:r>
        <w:rPr>
          <w:rFonts w:cs="Times New Roman"/>
          <w:szCs w:val="24"/>
        </w:rPr>
        <w:t>d</w:t>
      </w:r>
      <w:r w:rsidRPr="00426AB5">
        <w:rPr>
          <w:rFonts w:cs="Times New Roman"/>
          <w:szCs w:val="24"/>
        </w:rPr>
        <w:t xml:space="preserve">engan </w:t>
      </w:r>
      <w:r w:rsidRPr="00426AB5">
        <w:rPr>
          <w:rFonts w:cs="Times New Roman"/>
          <w:i/>
          <w:iCs/>
          <w:szCs w:val="24"/>
        </w:rPr>
        <w:t>Impulsive Buying</w:t>
      </w:r>
      <w:r w:rsidRPr="00426AB5">
        <w:rPr>
          <w:rFonts w:cs="Times New Roman"/>
          <w:szCs w:val="24"/>
        </w:rPr>
        <w:t xml:space="preserve"> </w:t>
      </w:r>
      <w:r>
        <w:rPr>
          <w:rFonts w:cs="Times New Roman"/>
          <w:szCs w:val="24"/>
        </w:rPr>
        <w:t>d</w:t>
      </w:r>
      <w:r w:rsidRPr="00426AB5">
        <w:rPr>
          <w:rFonts w:cs="Times New Roman"/>
          <w:szCs w:val="24"/>
        </w:rPr>
        <w:t xml:space="preserve">i </w:t>
      </w:r>
      <w:r w:rsidRPr="00426AB5">
        <w:rPr>
          <w:rFonts w:cs="Times New Roman"/>
          <w:i/>
          <w:iCs/>
          <w:szCs w:val="24"/>
        </w:rPr>
        <w:t>E-Commerce</w:t>
      </w:r>
      <w:r w:rsidRPr="00426AB5">
        <w:rPr>
          <w:rFonts w:cs="Times New Roman"/>
          <w:szCs w:val="24"/>
        </w:rPr>
        <w:t xml:space="preserve"> Pada </w:t>
      </w:r>
      <w:proofErr w:type="spellStart"/>
      <w:r w:rsidRPr="00426AB5">
        <w:rPr>
          <w:rFonts w:cs="Times New Roman"/>
          <w:szCs w:val="24"/>
        </w:rPr>
        <w:t>Mahasiswa</w:t>
      </w:r>
      <w:proofErr w:type="spellEnd"/>
      <w:r w:rsidRPr="00426AB5">
        <w:rPr>
          <w:rFonts w:cs="Times New Roman"/>
          <w:szCs w:val="24"/>
        </w:rPr>
        <w:t xml:space="preserve">” ini dengan </w:t>
      </w:r>
      <w:proofErr w:type="spellStart"/>
      <w:r w:rsidRPr="00426AB5">
        <w:rPr>
          <w:rFonts w:cs="Times New Roman"/>
          <w:szCs w:val="24"/>
        </w:rPr>
        <w:t>baik</w:t>
      </w:r>
      <w:proofErr w:type="spellEnd"/>
      <w:r w:rsidRPr="00426AB5">
        <w:rPr>
          <w:rFonts w:cs="Times New Roman"/>
          <w:szCs w:val="24"/>
        </w:rPr>
        <w:t xml:space="preserve">. </w:t>
      </w:r>
      <w:proofErr w:type="spellStart"/>
      <w:r w:rsidRPr="00426AB5">
        <w:rPr>
          <w:rFonts w:cs="Times New Roman"/>
          <w:szCs w:val="24"/>
        </w:rPr>
        <w:t>Skripsi</w:t>
      </w:r>
      <w:proofErr w:type="spellEnd"/>
      <w:r w:rsidRPr="00426AB5">
        <w:rPr>
          <w:rFonts w:cs="Times New Roman"/>
          <w:szCs w:val="24"/>
        </w:rPr>
        <w:t xml:space="preserve"> ini </w:t>
      </w:r>
      <w:proofErr w:type="spellStart"/>
      <w:r w:rsidRPr="00426AB5">
        <w:rPr>
          <w:rFonts w:cs="Times New Roman"/>
          <w:szCs w:val="24"/>
        </w:rPr>
        <w:t>disusun</w:t>
      </w:r>
      <w:proofErr w:type="spellEnd"/>
      <w:r w:rsidRPr="00426AB5">
        <w:rPr>
          <w:rFonts w:cs="Times New Roman"/>
          <w:szCs w:val="24"/>
        </w:rPr>
        <w:t xml:space="preserve"> untuk </w:t>
      </w:r>
      <w:proofErr w:type="spellStart"/>
      <w:r w:rsidRPr="00426AB5">
        <w:rPr>
          <w:rFonts w:cs="Times New Roman"/>
          <w:szCs w:val="24"/>
        </w:rPr>
        <w:t>memenuhi</w:t>
      </w:r>
      <w:proofErr w:type="spellEnd"/>
      <w:r w:rsidRPr="00426AB5">
        <w:rPr>
          <w:rFonts w:cs="Times New Roman"/>
          <w:szCs w:val="24"/>
        </w:rPr>
        <w:t xml:space="preserve"> salah </w:t>
      </w:r>
      <w:proofErr w:type="spellStart"/>
      <w:r w:rsidRPr="00426AB5">
        <w:rPr>
          <w:rFonts w:cs="Times New Roman"/>
          <w:szCs w:val="24"/>
        </w:rPr>
        <w:t>satu</w:t>
      </w:r>
      <w:proofErr w:type="spellEnd"/>
      <w:r w:rsidRPr="00426AB5">
        <w:rPr>
          <w:rFonts w:cs="Times New Roman"/>
          <w:szCs w:val="24"/>
        </w:rPr>
        <w:t xml:space="preserve"> </w:t>
      </w:r>
      <w:proofErr w:type="spellStart"/>
      <w:r w:rsidRPr="00426AB5">
        <w:rPr>
          <w:rFonts w:cs="Times New Roman"/>
          <w:szCs w:val="24"/>
        </w:rPr>
        <w:t>syarat</w:t>
      </w:r>
      <w:proofErr w:type="spellEnd"/>
      <w:r w:rsidRPr="00426AB5">
        <w:rPr>
          <w:rFonts w:cs="Times New Roman"/>
          <w:szCs w:val="24"/>
        </w:rPr>
        <w:t xml:space="preserve"> dalam </w:t>
      </w:r>
      <w:proofErr w:type="spellStart"/>
      <w:r w:rsidRPr="00426AB5">
        <w:rPr>
          <w:rFonts w:cs="Times New Roman"/>
          <w:szCs w:val="24"/>
        </w:rPr>
        <w:t>menyelesaikan</w:t>
      </w:r>
      <w:proofErr w:type="spellEnd"/>
      <w:r w:rsidRPr="00426AB5">
        <w:rPr>
          <w:rFonts w:cs="Times New Roman"/>
          <w:szCs w:val="24"/>
        </w:rPr>
        <w:t xml:space="preserve"> program </w:t>
      </w:r>
      <w:proofErr w:type="spellStart"/>
      <w:r w:rsidRPr="00426AB5">
        <w:rPr>
          <w:rFonts w:cs="Times New Roman"/>
          <w:szCs w:val="24"/>
        </w:rPr>
        <w:t>studi</w:t>
      </w:r>
      <w:proofErr w:type="spellEnd"/>
      <w:r w:rsidRPr="00426AB5">
        <w:rPr>
          <w:rFonts w:cs="Times New Roman"/>
          <w:szCs w:val="24"/>
        </w:rPr>
        <w:t xml:space="preserve"> </w:t>
      </w:r>
      <w:proofErr w:type="spellStart"/>
      <w:r w:rsidRPr="00426AB5">
        <w:rPr>
          <w:rFonts w:cs="Times New Roman"/>
          <w:szCs w:val="24"/>
        </w:rPr>
        <w:t>Psikologi</w:t>
      </w:r>
      <w:proofErr w:type="spellEnd"/>
      <w:r w:rsidRPr="00426AB5">
        <w:rPr>
          <w:rFonts w:cs="Times New Roman"/>
          <w:szCs w:val="24"/>
        </w:rPr>
        <w:t xml:space="preserve"> di Universitas </w:t>
      </w:r>
      <w:proofErr w:type="spellStart"/>
      <w:r w:rsidRPr="00426AB5">
        <w:rPr>
          <w:rFonts w:cs="Times New Roman"/>
          <w:szCs w:val="24"/>
        </w:rPr>
        <w:t>Muria</w:t>
      </w:r>
      <w:proofErr w:type="spellEnd"/>
      <w:r w:rsidRPr="00426AB5">
        <w:rPr>
          <w:rFonts w:cs="Times New Roman"/>
          <w:szCs w:val="24"/>
        </w:rPr>
        <w:t xml:space="preserve"> Kudus.</w:t>
      </w:r>
    </w:p>
    <w:p w14:paraId="39FB2A28" w14:textId="44359EAD" w:rsidR="00426AB5" w:rsidRDefault="00426AB5" w:rsidP="00426AB5">
      <w:pPr>
        <w:spacing w:line="480" w:lineRule="auto"/>
        <w:ind w:firstLine="720"/>
        <w:jc w:val="both"/>
        <w:rPr>
          <w:rFonts w:cs="Times New Roman"/>
          <w:szCs w:val="24"/>
        </w:rPr>
      </w:pPr>
      <w:proofErr w:type="spellStart"/>
      <w:r w:rsidRPr="00426AB5">
        <w:rPr>
          <w:rFonts w:cs="Times New Roman"/>
          <w:szCs w:val="24"/>
        </w:rPr>
        <w:t>Penulis</w:t>
      </w:r>
      <w:proofErr w:type="spellEnd"/>
      <w:r w:rsidRPr="00426AB5">
        <w:rPr>
          <w:rFonts w:cs="Times New Roman"/>
          <w:szCs w:val="24"/>
        </w:rPr>
        <w:t xml:space="preserve"> </w:t>
      </w:r>
      <w:proofErr w:type="spellStart"/>
      <w:r w:rsidRPr="00426AB5">
        <w:rPr>
          <w:rFonts w:cs="Times New Roman"/>
          <w:szCs w:val="24"/>
        </w:rPr>
        <w:t>menyadari</w:t>
      </w:r>
      <w:proofErr w:type="spellEnd"/>
      <w:r w:rsidRPr="00426AB5">
        <w:rPr>
          <w:rFonts w:cs="Times New Roman"/>
          <w:szCs w:val="24"/>
        </w:rPr>
        <w:t xml:space="preserve"> </w:t>
      </w:r>
      <w:proofErr w:type="spellStart"/>
      <w:r w:rsidRPr="00426AB5">
        <w:rPr>
          <w:rFonts w:cs="Times New Roman"/>
          <w:szCs w:val="24"/>
        </w:rPr>
        <w:t>bahwa</w:t>
      </w:r>
      <w:proofErr w:type="spellEnd"/>
      <w:r w:rsidRPr="00426AB5">
        <w:rPr>
          <w:rFonts w:cs="Times New Roman"/>
          <w:szCs w:val="24"/>
        </w:rPr>
        <w:t xml:space="preserve"> </w:t>
      </w:r>
      <w:proofErr w:type="spellStart"/>
      <w:r w:rsidRPr="00426AB5">
        <w:rPr>
          <w:rFonts w:cs="Times New Roman"/>
          <w:szCs w:val="24"/>
        </w:rPr>
        <w:t>skripsi</w:t>
      </w:r>
      <w:proofErr w:type="spellEnd"/>
      <w:r w:rsidRPr="00426AB5">
        <w:rPr>
          <w:rFonts w:cs="Times New Roman"/>
          <w:szCs w:val="24"/>
        </w:rPr>
        <w:t xml:space="preserve"> ini tidak </w:t>
      </w:r>
      <w:proofErr w:type="spellStart"/>
      <w:r w:rsidRPr="00426AB5">
        <w:rPr>
          <w:rFonts w:cs="Times New Roman"/>
          <w:szCs w:val="24"/>
        </w:rPr>
        <w:t>akan</w:t>
      </w:r>
      <w:proofErr w:type="spellEnd"/>
      <w:r w:rsidRPr="00426AB5">
        <w:rPr>
          <w:rFonts w:cs="Times New Roman"/>
          <w:szCs w:val="24"/>
        </w:rPr>
        <w:t xml:space="preserve"> dapat </w:t>
      </w:r>
      <w:proofErr w:type="spellStart"/>
      <w:r w:rsidRPr="00426AB5">
        <w:rPr>
          <w:rFonts w:cs="Times New Roman"/>
          <w:szCs w:val="24"/>
        </w:rPr>
        <w:t>terselesaikan</w:t>
      </w:r>
      <w:proofErr w:type="spellEnd"/>
      <w:r w:rsidRPr="00426AB5">
        <w:rPr>
          <w:rFonts w:cs="Times New Roman"/>
          <w:szCs w:val="24"/>
        </w:rPr>
        <w:t xml:space="preserve"> </w:t>
      </w:r>
      <w:proofErr w:type="spellStart"/>
      <w:r w:rsidRPr="00426AB5">
        <w:rPr>
          <w:rFonts w:cs="Times New Roman"/>
          <w:szCs w:val="24"/>
        </w:rPr>
        <w:t>tanpa</w:t>
      </w:r>
      <w:proofErr w:type="spellEnd"/>
      <w:r w:rsidRPr="00426AB5">
        <w:rPr>
          <w:rFonts w:cs="Times New Roman"/>
          <w:szCs w:val="24"/>
        </w:rPr>
        <w:t xml:space="preserve"> </w:t>
      </w:r>
      <w:proofErr w:type="spellStart"/>
      <w:r w:rsidRPr="00426AB5">
        <w:rPr>
          <w:rFonts w:cs="Times New Roman"/>
          <w:szCs w:val="24"/>
        </w:rPr>
        <w:t>bantuan</w:t>
      </w:r>
      <w:proofErr w:type="spellEnd"/>
      <w:r w:rsidRPr="00426AB5">
        <w:rPr>
          <w:rFonts w:cs="Times New Roman"/>
          <w:szCs w:val="24"/>
        </w:rPr>
        <w:t xml:space="preserve">, </w:t>
      </w:r>
      <w:proofErr w:type="spellStart"/>
      <w:r w:rsidRPr="00426AB5">
        <w:rPr>
          <w:rFonts w:cs="Times New Roman"/>
          <w:szCs w:val="24"/>
        </w:rPr>
        <w:t>bimbingan</w:t>
      </w:r>
      <w:proofErr w:type="spellEnd"/>
      <w:r w:rsidRPr="00426AB5">
        <w:rPr>
          <w:rFonts w:cs="Times New Roman"/>
          <w:szCs w:val="24"/>
        </w:rPr>
        <w:t xml:space="preserve">, dan </w:t>
      </w:r>
      <w:proofErr w:type="spellStart"/>
      <w:r w:rsidRPr="00426AB5">
        <w:rPr>
          <w:rFonts w:cs="Times New Roman"/>
          <w:szCs w:val="24"/>
        </w:rPr>
        <w:t>dukungan</w:t>
      </w:r>
      <w:proofErr w:type="spellEnd"/>
      <w:r w:rsidRPr="00426AB5">
        <w:rPr>
          <w:rFonts w:cs="Times New Roman"/>
          <w:szCs w:val="24"/>
        </w:rPr>
        <w:t xml:space="preserve"> </w:t>
      </w:r>
      <w:proofErr w:type="spellStart"/>
      <w:r w:rsidRPr="00426AB5">
        <w:rPr>
          <w:rFonts w:cs="Times New Roman"/>
          <w:szCs w:val="24"/>
        </w:rPr>
        <w:t>dari</w:t>
      </w:r>
      <w:proofErr w:type="spellEnd"/>
      <w:r w:rsidRPr="00426AB5">
        <w:rPr>
          <w:rFonts w:cs="Times New Roman"/>
          <w:szCs w:val="24"/>
        </w:rPr>
        <w:t xml:space="preserve"> </w:t>
      </w:r>
      <w:proofErr w:type="spellStart"/>
      <w:r w:rsidRPr="00426AB5">
        <w:rPr>
          <w:rFonts w:cs="Times New Roman"/>
          <w:szCs w:val="24"/>
        </w:rPr>
        <w:t>berbagai</w:t>
      </w:r>
      <w:proofErr w:type="spellEnd"/>
      <w:r w:rsidRPr="00426AB5">
        <w:rPr>
          <w:rFonts w:cs="Times New Roman"/>
          <w:szCs w:val="24"/>
        </w:rPr>
        <w:t xml:space="preserve"> </w:t>
      </w:r>
      <w:proofErr w:type="spellStart"/>
      <w:r w:rsidRPr="00426AB5">
        <w:rPr>
          <w:rFonts w:cs="Times New Roman"/>
          <w:szCs w:val="24"/>
        </w:rPr>
        <w:t>pihak</w:t>
      </w:r>
      <w:proofErr w:type="spellEnd"/>
      <w:r w:rsidRPr="00426AB5">
        <w:rPr>
          <w:rFonts w:cs="Times New Roman"/>
          <w:szCs w:val="24"/>
        </w:rPr>
        <w:t xml:space="preserve">. Oleh </w:t>
      </w:r>
      <w:proofErr w:type="spellStart"/>
      <w:r w:rsidRPr="00426AB5">
        <w:rPr>
          <w:rFonts w:cs="Times New Roman"/>
          <w:szCs w:val="24"/>
        </w:rPr>
        <w:t>karena</w:t>
      </w:r>
      <w:proofErr w:type="spellEnd"/>
      <w:r w:rsidRPr="00426AB5">
        <w:rPr>
          <w:rFonts w:cs="Times New Roman"/>
          <w:szCs w:val="24"/>
        </w:rPr>
        <w:t xml:space="preserve"> </w:t>
      </w:r>
      <w:proofErr w:type="spellStart"/>
      <w:r w:rsidRPr="00426AB5">
        <w:rPr>
          <w:rFonts w:cs="Times New Roman"/>
          <w:szCs w:val="24"/>
        </w:rPr>
        <w:t>itu</w:t>
      </w:r>
      <w:proofErr w:type="spellEnd"/>
      <w:r w:rsidRPr="00426AB5">
        <w:rPr>
          <w:rFonts w:cs="Times New Roman"/>
          <w:szCs w:val="24"/>
        </w:rPr>
        <w:t xml:space="preserve">, </w:t>
      </w:r>
      <w:proofErr w:type="spellStart"/>
      <w:r w:rsidRPr="00426AB5">
        <w:rPr>
          <w:rFonts w:cs="Times New Roman"/>
          <w:szCs w:val="24"/>
        </w:rPr>
        <w:t>penulis</w:t>
      </w:r>
      <w:proofErr w:type="spellEnd"/>
      <w:r w:rsidRPr="00426AB5">
        <w:rPr>
          <w:rFonts w:cs="Times New Roman"/>
          <w:szCs w:val="24"/>
        </w:rPr>
        <w:t xml:space="preserve"> </w:t>
      </w:r>
      <w:proofErr w:type="spellStart"/>
      <w:r w:rsidRPr="00426AB5">
        <w:rPr>
          <w:rFonts w:cs="Times New Roman"/>
          <w:szCs w:val="24"/>
        </w:rPr>
        <w:t>ingin</w:t>
      </w:r>
      <w:proofErr w:type="spellEnd"/>
      <w:r w:rsidRPr="00426AB5">
        <w:rPr>
          <w:rFonts w:cs="Times New Roman"/>
          <w:szCs w:val="24"/>
        </w:rPr>
        <w:t xml:space="preserve"> </w:t>
      </w:r>
      <w:proofErr w:type="spellStart"/>
      <w:r w:rsidRPr="00426AB5">
        <w:rPr>
          <w:rFonts w:cs="Times New Roman"/>
          <w:szCs w:val="24"/>
        </w:rPr>
        <w:t>mengucapkan</w:t>
      </w:r>
      <w:proofErr w:type="spellEnd"/>
      <w:r w:rsidRPr="00426AB5">
        <w:rPr>
          <w:rFonts w:cs="Times New Roman"/>
          <w:szCs w:val="24"/>
        </w:rPr>
        <w:t xml:space="preserve"> </w:t>
      </w:r>
      <w:proofErr w:type="spellStart"/>
      <w:r w:rsidRPr="00426AB5">
        <w:rPr>
          <w:rFonts w:cs="Times New Roman"/>
          <w:szCs w:val="24"/>
        </w:rPr>
        <w:t>terima</w:t>
      </w:r>
      <w:proofErr w:type="spellEnd"/>
      <w:r w:rsidRPr="00426AB5">
        <w:rPr>
          <w:rFonts w:cs="Times New Roman"/>
          <w:szCs w:val="24"/>
        </w:rPr>
        <w:t xml:space="preserve"> </w:t>
      </w:r>
      <w:proofErr w:type="spellStart"/>
      <w:r w:rsidRPr="00426AB5">
        <w:rPr>
          <w:rFonts w:cs="Times New Roman"/>
          <w:szCs w:val="24"/>
        </w:rPr>
        <w:t>kasih</w:t>
      </w:r>
      <w:proofErr w:type="spellEnd"/>
      <w:r w:rsidRPr="00426AB5">
        <w:rPr>
          <w:rFonts w:cs="Times New Roman"/>
          <w:szCs w:val="24"/>
        </w:rPr>
        <w:t xml:space="preserve"> yang </w:t>
      </w:r>
      <w:proofErr w:type="spellStart"/>
      <w:r w:rsidRPr="00426AB5">
        <w:rPr>
          <w:rFonts w:cs="Times New Roman"/>
          <w:szCs w:val="24"/>
        </w:rPr>
        <w:t>sebesar-besarnya</w:t>
      </w:r>
      <w:proofErr w:type="spellEnd"/>
      <w:r w:rsidRPr="00426AB5">
        <w:rPr>
          <w:rFonts w:cs="Times New Roman"/>
          <w:szCs w:val="24"/>
        </w:rPr>
        <w:t xml:space="preserve"> </w:t>
      </w:r>
      <w:proofErr w:type="spellStart"/>
      <w:r w:rsidRPr="00426AB5">
        <w:rPr>
          <w:rFonts w:cs="Times New Roman"/>
          <w:szCs w:val="24"/>
        </w:rPr>
        <w:t>kepada</w:t>
      </w:r>
      <w:proofErr w:type="spellEnd"/>
      <w:r w:rsidRPr="00426AB5">
        <w:rPr>
          <w:rFonts w:cs="Times New Roman"/>
          <w:szCs w:val="24"/>
        </w:rPr>
        <w:t>:</w:t>
      </w:r>
    </w:p>
    <w:p w14:paraId="41D5B14A" w14:textId="6EDFBA6D" w:rsidR="00426AB5" w:rsidRDefault="00426AB5">
      <w:pPr>
        <w:pStyle w:val="ListParagraph"/>
        <w:numPr>
          <w:ilvl w:val="0"/>
          <w:numId w:val="50"/>
        </w:numPr>
        <w:spacing w:line="480" w:lineRule="auto"/>
        <w:jc w:val="both"/>
        <w:rPr>
          <w:rFonts w:cs="Times New Roman"/>
          <w:szCs w:val="24"/>
        </w:rPr>
      </w:pPr>
      <w:r>
        <w:rPr>
          <w:rFonts w:cs="Times New Roman"/>
          <w:szCs w:val="24"/>
        </w:rPr>
        <w:t xml:space="preserve">Bapak Dr. </w:t>
      </w:r>
      <w:proofErr w:type="spellStart"/>
      <w:r>
        <w:rPr>
          <w:rFonts w:cs="Times New Roman"/>
          <w:szCs w:val="24"/>
        </w:rPr>
        <w:t>Trubus</w:t>
      </w:r>
      <w:proofErr w:type="spellEnd"/>
      <w:r>
        <w:rPr>
          <w:rFonts w:cs="Times New Roman"/>
          <w:szCs w:val="24"/>
        </w:rPr>
        <w:t xml:space="preserve"> Raharjo, </w:t>
      </w:r>
      <w:proofErr w:type="spellStart"/>
      <w:proofErr w:type="gramStart"/>
      <w:r>
        <w:rPr>
          <w:rFonts w:cs="Times New Roman"/>
          <w:szCs w:val="24"/>
        </w:rPr>
        <w:t>S.Psi</w:t>
      </w:r>
      <w:proofErr w:type="spellEnd"/>
      <w:proofErr w:type="gramEnd"/>
      <w:r>
        <w:rPr>
          <w:rFonts w:cs="Times New Roman"/>
          <w:szCs w:val="24"/>
        </w:rPr>
        <w:t xml:space="preserve">., </w:t>
      </w:r>
      <w:proofErr w:type="spellStart"/>
      <w:r>
        <w:rPr>
          <w:rFonts w:cs="Times New Roman"/>
          <w:szCs w:val="24"/>
        </w:rPr>
        <w:t>M.Psi</w:t>
      </w:r>
      <w:proofErr w:type="spellEnd"/>
      <w:r>
        <w:rPr>
          <w:rFonts w:cs="Times New Roman"/>
          <w:szCs w:val="24"/>
        </w:rPr>
        <w:t xml:space="preserve">., </w:t>
      </w:r>
      <w:proofErr w:type="spellStart"/>
      <w:r>
        <w:rPr>
          <w:rFonts w:cs="Times New Roman"/>
          <w:szCs w:val="24"/>
        </w:rPr>
        <w:t>Psikolog</w:t>
      </w:r>
      <w:proofErr w:type="spellEnd"/>
      <w:r>
        <w:rPr>
          <w:rFonts w:cs="Times New Roman"/>
          <w:szCs w:val="24"/>
        </w:rPr>
        <w:t xml:space="preserve"> </w:t>
      </w:r>
      <w:proofErr w:type="spellStart"/>
      <w:r>
        <w:rPr>
          <w:rFonts w:cs="Times New Roman"/>
          <w:szCs w:val="24"/>
        </w:rPr>
        <w:t>selaku</w:t>
      </w:r>
      <w:proofErr w:type="spellEnd"/>
      <w:r>
        <w:rPr>
          <w:rFonts w:cs="Times New Roman"/>
          <w:szCs w:val="24"/>
        </w:rPr>
        <w:t xml:space="preserve"> Dekan </w:t>
      </w:r>
      <w:proofErr w:type="spellStart"/>
      <w:r>
        <w:rPr>
          <w:rFonts w:cs="Times New Roman"/>
          <w:szCs w:val="24"/>
        </w:rPr>
        <w:t>Fakultas</w:t>
      </w:r>
      <w:proofErr w:type="spellEnd"/>
      <w:r>
        <w:rPr>
          <w:rFonts w:cs="Times New Roman"/>
          <w:szCs w:val="24"/>
        </w:rPr>
        <w:t xml:space="preserve"> </w:t>
      </w:r>
      <w:proofErr w:type="spellStart"/>
      <w:r>
        <w:rPr>
          <w:rFonts w:cs="Times New Roman"/>
          <w:szCs w:val="24"/>
        </w:rPr>
        <w:t>Psikologi</w:t>
      </w:r>
      <w:proofErr w:type="spellEnd"/>
      <w:r>
        <w:rPr>
          <w:rFonts w:cs="Times New Roman"/>
          <w:szCs w:val="24"/>
        </w:rPr>
        <w:t xml:space="preserve"> Universitas </w:t>
      </w:r>
      <w:proofErr w:type="spellStart"/>
      <w:r>
        <w:rPr>
          <w:rFonts w:cs="Times New Roman"/>
          <w:szCs w:val="24"/>
        </w:rPr>
        <w:t>Muria</w:t>
      </w:r>
      <w:proofErr w:type="spellEnd"/>
      <w:r>
        <w:rPr>
          <w:rFonts w:cs="Times New Roman"/>
          <w:szCs w:val="24"/>
        </w:rPr>
        <w:t xml:space="preserve"> Kudus.</w:t>
      </w:r>
    </w:p>
    <w:p w14:paraId="082CAB87" w14:textId="68C201E1" w:rsidR="00426AB5" w:rsidRDefault="00426AB5">
      <w:pPr>
        <w:pStyle w:val="ListParagraph"/>
        <w:numPr>
          <w:ilvl w:val="0"/>
          <w:numId w:val="50"/>
        </w:numPr>
        <w:spacing w:line="480" w:lineRule="auto"/>
        <w:jc w:val="both"/>
        <w:rPr>
          <w:rFonts w:cs="Times New Roman"/>
          <w:szCs w:val="24"/>
        </w:rPr>
      </w:pPr>
      <w:r>
        <w:rPr>
          <w:rFonts w:cs="Times New Roman"/>
          <w:szCs w:val="24"/>
        </w:rPr>
        <w:t xml:space="preserve">Ibu Dr. </w:t>
      </w:r>
      <w:proofErr w:type="spellStart"/>
      <w:r>
        <w:rPr>
          <w:rFonts w:cs="Times New Roman"/>
          <w:szCs w:val="24"/>
        </w:rPr>
        <w:t>Dhini</w:t>
      </w:r>
      <w:proofErr w:type="spellEnd"/>
      <w:r>
        <w:rPr>
          <w:rFonts w:cs="Times New Roman"/>
          <w:szCs w:val="24"/>
        </w:rPr>
        <w:t xml:space="preserve"> Rama Dhania, </w:t>
      </w:r>
      <w:proofErr w:type="spellStart"/>
      <w:proofErr w:type="gramStart"/>
      <w:r>
        <w:rPr>
          <w:rFonts w:cs="Times New Roman"/>
          <w:szCs w:val="24"/>
        </w:rPr>
        <w:t>S.Psi</w:t>
      </w:r>
      <w:proofErr w:type="spellEnd"/>
      <w:proofErr w:type="gramEnd"/>
      <w:r>
        <w:rPr>
          <w:rFonts w:cs="Times New Roman"/>
          <w:szCs w:val="24"/>
        </w:rPr>
        <w:t xml:space="preserve">., </w:t>
      </w:r>
      <w:proofErr w:type="spellStart"/>
      <w:r>
        <w:rPr>
          <w:rFonts w:cs="Times New Roman"/>
          <w:szCs w:val="24"/>
        </w:rPr>
        <w:t>M.Si</w:t>
      </w:r>
      <w:proofErr w:type="spellEnd"/>
      <w:r>
        <w:rPr>
          <w:rFonts w:cs="Times New Roman"/>
          <w:szCs w:val="24"/>
        </w:rPr>
        <w:t xml:space="preserve">. </w:t>
      </w:r>
      <w:proofErr w:type="spellStart"/>
      <w:r>
        <w:rPr>
          <w:rFonts w:cs="Times New Roman"/>
          <w:szCs w:val="24"/>
        </w:rPr>
        <w:t>selaku</w:t>
      </w:r>
      <w:proofErr w:type="spellEnd"/>
      <w:r>
        <w:rPr>
          <w:rFonts w:cs="Times New Roman"/>
          <w:szCs w:val="24"/>
        </w:rPr>
        <w:t xml:space="preserve"> Dosen </w:t>
      </w:r>
      <w:proofErr w:type="spellStart"/>
      <w:r>
        <w:rPr>
          <w:rFonts w:cs="Times New Roman"/>
          <w:szCs w:val="24"/>
        </w:rPr>
        <w:t>Pembimbing</w:t>
      </w:r>
      <w:proofErr w:type="spellEnd"/>
      <w:r>
        <w:rPr>
          <w:rFonts w:cs="Times New Roman"/>
          <w:szCs w:val="24"/>
        </w:rPr>
        <w:t xml:space="preserve"> </w:t>
      </w:r>
      <w:proofErr w:type="spellStart"/>
      <w:r w:rsidRPr="00426AB5">
        <w:rPr>
          <w:rFonts w:cs="Times New Roman"/>
          <w:szCs w:val="24"/>
        </w:rPr>
        <w:t>selaku</w:t>
      </w:r>
      <w:proofErr w:type="spellEnd"/>
      <w:r w:rsidRPr="00426AB5">
        <w:rPr>
          <w:rFonts w:cs="Times New Roman"/>
          <w:szCs w:val="24"/>
        </w:rPr>
        <w:t xml:space="preserve"> </w:t>
      </w:r>
      <w:proofErr w:type="spellStart"/>
      <w:r w:rsidRPr="00426AB5">
        <w:rPr>
          <w:rFonts w:cs="Times New Roman"/>
          <w:szCs w:val="24"/>
        </w:rPr>
        <w:t>dosen</w:t>
      </w:r>
      <w:proofErr w:type="spellEnd"/>
      <w:r w:rsidRPr="00426AB5">
        <w:rPr>
          <w:rFonts w:cs="Times New Roman"/>
          <w:szCs w:val="24"/>
        </w:rPr>
        <w:t xml:space="preserve"> </w:t>
      </w:r>
      <w:proofErr w:type="spellStart"/>
      <w:r w:rsidRPr="00426AB5">
        <w:rPr>
          <w:rFonts w:cs="Times New Roman"/>
          <w:szCs w:val="24"/>
        </w:rPr>
        <w:t>pembimbing</w:t>
      </w:r>
      <w:proofErr w:type="spellEnd"/>
      <w:r w:rsidRPr="00426AB5">
        <w:rPr>
          <w:rFonts w:cs="Times New Roman"/>
          <w:szCs w:val="24"/>
        </w:rPr>
        <w:t xml:space="preserve"> yang </w:t>
      </w:r>
      <w:proofErr w:type="spellStart"/>
      <w:r w:rsidRPr="00426AB5">
        <w:rPr>
          <w:rFonts w:cs="Times New Roman"/>
          <w:szCs w:val="24"/>
        </w:rPr>
        <w:t>telah</w:t>
      </w:r>
      <w:proofErr w:type="spellEnd"/>
      <w:r w:rsidRPr="00426AB5">
        <w:rPr>
          <w:rFonts w:cs="Times New Roman"/>
          <w:szCs w:val="24"/>
        </w:rPr>
        <w:t xml:space="preserve"> </w:t>
      </w:r>
      <w:proofErr w:type="spellStart"/>
      <w:r w:rsidRPr="00426AB5">
        <w:rPr>
          <w:rFonts w:cs="Times New Roman"/>
          <w:szCs w:val="24"/>
        </w:rPr>
        <w:t>memberikan</w:t>
      </w:r>
      <w:proofErr w:type="spellEnd"/>
      <w:r w:rsidRPr="00426AB5">
        <w:rPr>
          <w:rFonts w:cs="Times New Roman"/>
          <w:szCs w:val="24"/>
        </w:rPr>
        <w:t xml:space="preserve"> </w:t>
      </w:r>
      <w:proofErr w:type="spellStart"/>
      <w:r w:rsidRPr="00426AB5">
        <w:rPr>
          <w:rFonts w:cs="Times New Roman"/>
          <w:szCs w:val="24"/>
        </w:rPr>
        <w:t>bimbingan</w:t>
      </w:r>
      <w:proofErr w:type="spellEnd"/>
      <w:r w:rsidRPr="00426AB5">
        <w:rPr>
          <w:rFonts w:cs="Times New Roman"/>
          <w:szCs w:val="24"/>
        </w:rPr>
        <w:t xml:space="preserve">, </w:t>
      </w:r>
      <w:proofErr w:type="spellStart"/>
      <w:r w:rsidRPr="00426AB5">
        <w:rPr>
          <w:rFonts w:cs="Times New Roman"/>
          <w:szCs w:val="24"/>
        </w:rPr>
        <w:t>arahan</w:t>
      </w:r>
      <w:proofErr w:type="spellEnd"/>
      <w:r w:rsidRPr="00426AB5">
        <w:rPr>
          <w:rFonts w:cs="Times New Roman"/>
          <w:szCs w:val="24"/>
        </w:rPr>
        <w:t xml:space="preserve">, dan </w:t>
      </w:r>
      <w:proofErr w:type="spellStart"/>
      <w:r w:rsidRPr="00426AB5">
        <w:rPr>
          <w:rFonts w:cs="Times New Roman"/>
          <w:szCs w:val="24"/>
        </w:rPr>
        <w:t>motivasi</w:t>
      </w:r>
      <w:proofErr w:type="spellEnd"/>
      <w:r w:rsidRPr="00426AB5">
        <w:rPr>
          <w:rFonts w:cs="Times New Roman"/>
          <w:szCs w:val="24"/>
        </w:rPr>
        <w:t xml:space="preserve"> </w:t>
      </w:r>
      <w:proofErr w:type="spellStart"/>
      <w:r w:rsidRPr="00426AB5">
        <w:rPr>
          <w:rFonts w:cs="Times New Roman"/>
          <w:szCs w:val="24"/>
        </w:rPr>
        <w:t>kepada</w:t>
      </w:r>
      <w:proofErr w:type="spellEnd"/>
      <w:r w:rsidRPr="00426AB5">
        <w:rPr>
          <w:rFonts w:cs="Times New Roman"/>
          <w:szCs w:val="24"/>
        </w:rPr>
        <w:t xml:space="preserve"> </w:t>
      </w:r>
      <w:proofErr w:type="spellStart"/>
      <w:r w:rsidRPr="00426AB5">
        <w:rPr>
          <w:rFonts w:cs="Times New Roman"/>
          <w:szCs w:val="24"/>
        </w:rPr>
        <w:t>penulis</w:t>
      </w:r>
      <w:proofErr w:type="spellEnd"/>
      <w:r w:rsidRPr="00426AB5">
        <w:rPr>
          <w:rFonts w:cs="Times New Roman"/>
          <w:szCs w:val="24"/>
        </w:rPr>
        <w:t xml:space="preserve"> dalam </w:t>
      </w:r>
      <w:proofErr w:type="spellStart"/>
      <w:r w:rsidRPr="00426AB5">
        <w:rPr>
          <w:rFonts w:cs="Times New Roman"/>
          <w:szCs w:val="24"/>
        </w:rPr>
        <w:t>menyusun</w:t>
      </w:r>
      <w:proofErr w:type="spellEnd"/>
      <w:r w:rsidRPr="00426AB5">
        <w:rPr>
          <w:rFonts w:cs="Times New Roman"/>
          <w:szCs w:val="24"/>
        </w:rPr>
        <w:t xml:space="preserve"> </w:t>
      </w:r>
      <w:proofErr w:type="spellStart"/>
      <w:r w:rsidRPr="00426AB5">
        <w:rPr>
          <w:rFonts w:cs="Times New Roman"/>
          <w:szCs w:val="24"/>
        </w:rPr>
        <w:t>skripsi</w:t>
      </w:r>
      <w:proofErr w:type="spellEnd"/>
      <w:r w:rsidRPr="00426AB5">
        <w:rPr>
          <w:rFonts w:cs="Times New Roman"/>
          <w:szCs w:val="24"/>
        </w:rPr>
        <w:t xml:space="preserve"> ini</w:t>
      </w:r>
      <w:r>
        <w:rPr>
          <w:rFonts w:cs="Times New Roman"/>
          <w:szCs w:val="24"/>
        </w:rPr>
        <w:t xml:space="preserve"> </w:t>
      </w:r>
      <w:proofErr w:type="spellStart"/>
      <w:r>
        <w:rPr>
          <w:rFonts w:cs="Times New Roman"/>
          <w:szCs w:val="24"/>
        </w:rPr>
        <w:t>dari</w:t>
      </w:r>
      <w:proofErr w:type="spellEnd"/>
      <w:r>
        <w:rPr>
          <w:rFonts w:cs="Times New Roman"/>
          <w:szCs w:val="24"/>
        </w:rPr>
        <w:t xml:space="preserve"> </w:t>
      </w:r>
      <w:proofErr w:type="spellStart"/>
      <w:r>
        <w:rPr>
          <w:rFonts w:cs="Times New Roman"/>
          <w:szCs w:val="24"/>
        </w:rPr>
        <w:t>awal</w:t>
      </w:r>
      <w:proofErr w:type="spellEnd"/>
      <w:r>
        <w:rPr>
          <w:rFonts w:cs="Times New Roman"/>
          <w:szCs w:val="24"/>
        </w:rPr>
        <w:t xml:space="preserve"> hingga </w:t>
      </w:r>
      <w:proofErr w:type="spellStart"/>
      <w:r>
        <w:rPr>
          <w:rFonts w:cs="Times New Roman"/>
          <w:szCs w:val="24"/>
        </w:rPr>
        <w:t>akhir</w:t>
      </w:r>
      <w:proofErr w:type="spellEnd"/>
      <w:r>
        <w:rPr>
          <w:rFonts w:cs="Times New Roman"/>
          <w:szCs w:val="24"/>
        </w:rPr>
        <w:t>.</w:t>
      </w:r>
      <w:r w:rsidR="0002599D">
        <w:rPr>
          <w:rFonts w:cs="Times New Roman"/>
          <w:szCs w:val="24"/>
        </w:rPr>
        <w:t xml:space="preserve"> </w:t>
      </w:r>
      <w:proofErr w:type="spellStart"/>
      <w:r w:rsidR="0002599D" w:rsidRPr="0002599D">
        <w:rPr>
          <w:rFonts w:cs="Times New Roman"/>
          <w:szCs w:val="24"/>
        </w:rPr>
        <w:t>Tanpa</w:t>
      </w:r>
      <w:proofErr w:type="spellEnd"/>
      <w:r w:rsidR="0002599D" w:rsidRPr="0002599D">
        <w:rPr>
          <w:rFonts w:cs="Times New Roman"/>
          <w:szCs w:val="24"/>
        </w:rPr>
        <w:t xml:space="preserve"> </w:t>
      </w:r>
      <w:proofErr w:type="spellStart"/>
      <w:r w:rsidR="0002599D" w:rsidRPr="0002599D">
        <w:rPr>
          <w:rFonts w:cs="Times New Roman"/>
          <w:szCs w:val="24"/>
        </w:rPr>
        <w:t>bimbingan</w:t>
      </w:r>
      <w:proofErr w:type="spellEnd"/>
      <w:r w:rsidR="0002599D" w:rsidRPr="0002599D">
        <w:rPr>
          <w:rFonts w:cs="Times New Roman"/>
          <w:szCs w:val="24"/>
        </w:rPr>
        <w:t xml:space="preserve"> dan </w:t>
      </w:r>
      <w:proofErr w:type="spellStart"/>
      <w:r w:rsidR="0002599D" w:rsidRPr="0002599D">
        <w:rPr>
          <w:rFonts w:cs="Times New Roman"/>
          <w:szCs w:val="24"/>
        </w:rPr>
        <w:t>nasihat</w:t>
      </w:r>
      <w:proofErr w:type="spellEnd"/>
      <w:r w:rsidR="0002599D" w:rsidRPr="0002599D">
        <w:rPr>
          <w:rFonts w:cs="Times New Roman"/>
          <w:szCs w:val="24"/>
        </w:rPr>
        <w:t xml:space="preserve"> </w:t>
      </w:r>
      <w:proofErr w:type="spellStart"/>
      <w:r w:rsidR="0002599D" w:rsidRPr="0002599D">
        <w:rPr>
          <w:rFonts w:cs="Times New Roman"/>
          <w:szCs w:val="24"/>
        </w:rPr>
        <w:t>beliau</w:t>
      </w:r>
      <w:proofErr w:type="spellEnd"/>
      <w:r w:rsidR="0002599D" w:rsidRPr="0002599D">
        <w:rPr>
          <w:rFonts w:cs="Times New Roman"/>
          <w:szCs w:val="24"/>
        </w:rPr>
        <w:t xml:space="preserve">, </w:t>
      </w:r>
      <w:proofErr w:type="spellStart"/>
      <w:r w:rsidR="0002599D" w:rsidRPr="0002599D">
        <w:rPr>
          <w:rFonts w:cs="Times New Roman"/>
          <w:szCs w:val="24"/>
        </w:rPr>
        <w:t>skripsi</w:t>
      </w:r>
      <w:proofErr w:type="spellEnd"/>
      <w:r w:rsidR="0002599D" w:rsidRPr="0002599D">
        <w:rPr>
          <w:rFonts w:cs="Times New Roman"/>
          <w:szCs w:val="24"/>
        </w:rPr>
        <w:t xml:space="preserve"> ini tidak </w:t>
      </w:r>
      <w:proofErr w:type="spellStart"/>
      <w:r w:rsidR="0002599D" w:rsidRPr="0002599D">
        <w:rPr>
          <w:rFonts w:cs="Times New Roman"/>
          <w:szCs w:val="24"/>
        </w:rPr>
        <w:t>akan</w:t>
      </w:r>
      <w:proofErr w:type="spellEnd"/>
      <w:r w:rsidR="0002599D" w:rsidRPr="0002599D">
        <w:rPr>
          <w:rFonts w:cs="Times New Roman"/>
          <w:szCs w:val="24"/>
        </w:rPr>
        <w:t xml:space="preserve"> dapat </w:t>
      </w:r>
      <w:proofErr w:type="spellStart"/>
      <w:r w:rsidR="0002599D" w:rsidRPr="0002599D">
        <w:rPr>
          <w:rFonts w:cs="Times New Roman"/>
          <w:szCs w:val="24"/>
        </w:rPr>
        <w:t>terselesaikan</w:t>
      </w:r>
      <w:proofErr w:type="spellEnd"/>
      <w:r w:rsidR="0002599D" w:rsidRPr="0002599D">
        <w:rPr>
          <w:rFonts w:cs="Times New Roman"/>
          <w:szCs w:val="24"/>
        </w:rPr>
        <w:t xml:space="preserve"> dengan </w:t>
      </w:r>
      <w:proofErr w:type="spellStart"/>
      <w:r w:rsidR="0002599D" w:rsidRPr="0002599D">
        <w:rPr>
          <w:rFonts w:cs="Times New Roman"/>
          <w:szCs w:val="24"/>
        </w:rPr>
        <w:t>baik</w:t>
      </w:r>
      <w:proofErr w:type="spellEnd"/>
      <w:r w:rsidR="0002599D" w:rsidRPr="0002599D">
        <w:rPr>
          <w:rFonts w:cs="Times New Roman"/>
          <w:szCs w:val="24"/>
        </w:rPr>
        <w:t>.</w:t>
      </w:r>
    </w:p>
    <w:p w14:paraId="4D0B10A3" w14:textId="140AFB56" w:rsidR="00426AB5" w:rsidRDefault="00426AB5">
      <w:pPr>
        <w:pStyle w:val="ListParagraph"/>
        <w:numPr>
          <w:ilvl w:val="0"/>
          <w:numId w:val="50"/>
        </w:numPr>
        <w:spacing w:line="480" w:lineRule="auto"/>
        <w:jc w:val="both"/>
        <w:rPr>
          <w:rFonts w:cs="Times New Roman"/>
          <w:szCs w:val="24"/>
        </w:rPr>
      </w:pPr>
      <w:proofErr w:type="spellStart"/>
      <w:r>
        <w:rPr>
          <w:rFonts w:cs="Times New Roman"/>
          <w:szCs w:val="24"/>
        </w:rPr>
        <w:t>Seluruh</w:t>
      </w:r>
      <w:proofErr w:type="spellEnd"/>
      <w:r>
        <w:rPr>
          <w:rFonts w:cs="Times New Roman"/>
          <w:szCs w:val="24"/>
        </w:rPr>
        <w:t xml:space="preserve"> Dosen dan Staff </w:t>
      </w:r>
      <w:proofErr w:type="spellStart"/>
      <w:r>
        <w:rPr>
          <w:rFonts w:cs="Times New Roman"/>
          <w:szCs w:val="24"/>
        </w:rPr>
        <w:t>Fakultas</w:t>
      </w:r>
      <w:proofErr w:type="spellEnd"/>
      <w:r>
        <w:rPr>
          <w:rFonts w:cs="Times New Roman"/>
          <w:szCs w:val="24"/>
        </w:rPr>
        <w:t xml:space="preserve"> </w:t>
      </w:r>
      <w:proofErr w:type="spellStart"/>
      <w:r>
        <w:rPr>
          <w:rFonts w:cs="Times New Roman"/>
          <w:szCs w:val="24"/>
        </w:rPr>
        <w:t>Psikologi</w:t>
      </w:r>
      <w:proofErr w:type="spellEnd"/>
      <w:r>
        <w:rPr>
          <w:rFonts w:cs="Times New Roman"/>
          <w:szCs w:val="24"/>
        </w:rPr>
        <w:t xml:space="preserve"> Universitas </w:t>
      </w:r>
      <w:proofErr w:type="spellStart"/>
      <w:r>
        <w:rPr>
          <w:rFonts w:cs="Times New Roman"/>
          <w:szCs w:val="24"/>
        </w:rPr>
        <w:t>Muria</w:t>
      </w:r>
      <w:proofErr w:type="spellEnd"/>
      <w:r>
        <w:rPr>
          <w:rFonts w:cs="Times New Roman"/>
          <w:szCs w:val="24"/>
        </w:rPr>
        <w:t xml:space="preserve"> Kudus.</w:t>
      </w:r>
    </w:p>
    <w:p w14:paraId="5F355807" w14:textId="6951738A" w:rsidR="00426AB5" w:rsidRDefault="00426AB5">
      <w:pPr>
        <w:pStyle w:val="ListParagraph"/>
        <w:numPr>
          <w:ilvl w:val="0"/>
          <w:numId w:val="50"/>
        </w:numPr>
        <w:spacing w:line="480" w:lineRule="auto"/>
        <w:jc w:val="both"/>
        <w:rPr>
          <w:rFonts w:cs="Times New Roman"/>
          <w:szCs w:val="24"/>
        </w:rPr>
      </w:pPr>
      <w:r>
        <w:rPr>
          <w:rFonts w:cs="Times New Roman"/>
          <w:szCs w:val="24"/>
        </w:rPr>
        <w:t>Teman-</w:t>
      </w:r>
      <w:proofErr w:type="spellStart"/>
      <w:r>
        <w:rPr>
          <w:rFonts w:cs="Times New Roman"/>
          <w:szCs w:val="24"/>
        </w:rPr>
        <w:t>teman</w:t>
      </w:r>
      <w:proofErr w:type="spellEnd"/>
      <w:r>
        <w:rPr>
          <w:rFonts w:cs="Times New Roman"/>
          <w:szCs w:val="24"/>
        </w:rPr>
        <w:t xml:space="preserve"> </w:t>
      </w:r>
      <w:r w:rsidR="0002599D">
        <w:rPr>
          <w:rFonts w:cs="Times New Roman"/>
          <w:szCs w:val="24"/>
        </w:rPr>
        <w:t xml:space="preserve">Angkatan 2020 </w:t>
      </w:r>
      <w:r w:rsidRPr="00426AB5">
        <w:rPr>
          <w:rFonts w:cs="Times New Roman"/>
          <w:szCs w:val="24"/>
        </w:rPr>
        <w:t xml:space="preserve">yang </w:t>
      </w:r>
      <w:proofErr w:type="spellStart"/>
      <w:r w:rsidRPr="00426AB5">
        <w:rPr>
          <w:rFonts w:cs="Times New Roman"/>
          <w:szCs w:val="24"/>
        </w:rPr>
        <w:t>telah</w:t>
      </w:r>
      <w:proofErr w:type="spellEnd"/>
      <w:r w:rsidRPr="00426AB5">
        <w:rPr>
          <w:rFonts w:cs="Times New Roman"/>
          <w:szCs w:val="24"/>
        </w:rPr>
        <w:t xml:space="preserve"> </w:t>
      </w:r>
      <w:proofErr w:type="spellStart"/>
      <w:r w:rsidRPr="00426AB5">
        <w:rPr>
          <w:rFonts w:cs="Times New Roman"/>
          <w:szCs w:val="24"/>
        </w:rPr>
        <w:t>memberikan</w:t>
      </w:r>
      <w:proofErr w:type="spellEnd"/>
      <w:r w:rsidRPr="00426AB5">
        <w:rPr>
          <w:rFonts w:cs="Times New Roman"/>
          <w:szCs w:val="24"/>
        </w:rPr>
        <w:t xml:space="preserve"> </w:t>
      </w:r>
      <w:proofErr w:type="spellStart"/>
      <w:r w:rsidRPr="00426AB5">
        <w:rPr>
          <w:rFonts w:cs="Times New Roman"/>
          <w:szCs w:val="24"/>
        </w:rPr>
        <w:t>dukungan</w:t>
      </w:r>
      <w:proofErr w:type="spellEnd"/>
      <w:r w:rsidRPr="00426AB5">
        <w:rPr>
          <w:rFonts w:cs="Times New Roman"/>
          <w:szCs w:val="24"/>
        </w:rPr>
        <w:t xml:space="preserve">, </w:t>
      </w:r>
      <w:proofErr w:type="spellStart"/>
      <w:r w:rsidRPr="00426AB5">
        <w:rPr>
          <w:rFonts w:cs="Times New Roman"/>
          <w:szCs w:val="24"/>
        </w:rPr>
        <w:t>bantuan</w:t>
      </w:r>
      <w:proofErr w:type="spellEnd"/>
      <w:r w:rsidRPr="00426AB5">
        <w:rPr>
          <w:rFonts w:cs="Times New Roman"/>
          <w:szCs w:val="24"/>
        </w:rPr>
        <w:t xml:space="preserve">, dan </w:t>
      </w:r>
      <w:proofErr w:type="spellStart"/>
      <w:r w:rsidRPr="00426AB5">
        <w:rPr>
          <w:rFonts w:cs="Times New Roman"/>
          <w:szCs w:val="24"/>
        </w:rPr>
        <w:t>kebersamaan</w:t>
      </w:r>
      <w:proofErr w:type="spellEnd"/>
      <w:r w:rsidRPr="00426AB5">
        <w:rPr>
          <w:rFonts w:cs="Times New Roman"/>
          <w:szCs w:val="24"/>
        </w:rPr>
        <w:t xml:space="preserve"> </w:t>
      </w:r>
      <w:proofErr w:type="spellStart"/>
      <w:r w:rsidRPr="00426AB5">
        <w:rPr>
          <w:rFonts w:cs="Times New Roman"/>
          <w:szCs w:val="24"/>
        </w:rPr>
        <w:t>selama</w:t>
      </w:r>
      <w:proofErr w:type="spellEnd"/>
      <w:r w:rsidRPr="00426AB5">
        <w:rPr>
          <w:rFonts w:cs="Times New Roman"/>
          <w:szCs w:val="24"/>
        </w:rPr>
        <w:t xml:space="preserve"> masa </w:t>
      </w:r>
      <w:proofErr w:type="spellStart"/>
      <w:r w:rsidRPr="00426AB5">
        <w:rPr>
          <w:rFonts w:cs="Times New Roman"/>
          <w:szCs w:val="24"/>
        </w:rPr>
        <w:t>studi</w:t>
      </w:r>
      <w:proofErr w:type="spellEnd"/>
      <w:r w:rsidRPr="00426AB5">
        <w:rPr>
          <w:rFonts w:cs="Times New Roman"/>
          <w:szCs w:val="24"/>
        </w:rPr>
        <w:t xml:space="preserve"> dan </w:t>
      </w:r>
      <w:proofErr w:type="spellStart"/>
      <w:r w:rsidRPr="00426AB5">
        <w:rPr>
          <w:rFonts w:cs="Times New Roman"/>
          <w:szCs w:val="24"/>
        </w:rPr>
        <w:t>penyusunan</w:t>
      </w:r>
      <w:proofErr w:type="spellEnd"/>
      <w:r w:rsidRPr="00426AB5">
        <w:rPr>
          <w:rFonts w:cs="Times New Roman"/>
          <w:szCs w:val="24"/>
        </w:rPr>
        <w:t xml:space="preserve"> </w:t>
      </w:r>
      <w:proofErr w:type="spellStart"/>
      <w:r w:rsidRPr="00426AB5">
        <w:rPr>
          <w:rFonts w:cs="Times New Roman"/>
          <w:szCs w:val="24"/>
        </w:rPr>
        <w:t>skripsi</w:t>
      </w:r>
      <w:proofErr w:type="spellEnd"/>
      <w:r w:rsidRPr="00426AB5">
        <w:rPr>
          <w:rFonts w:cs="Times New Roman"/>
          <w:szCs w:val="24"/>
        </w:rPr>
        <w:t xml:space="preserve"> ini</w:t>
      </w:r>
      <w:r>
        <w:rPr>
          <w:rFonts w:cs="Times New Roman"/>
          <w:szCs w:val="24"/>
        </w:rPr>
        <w:t>.</w:t>
      </w:r>
    </w:p>
    <w:p w14:paraId="1E2C63F8" w14:textId="77777777" w:rsidR="009F2EF2" w:rsidRDefault="0006540C">
      <w:pPr>
        <w:pStyle w:val="ListParagraph"/>
        <w:numPr>
          <w:ilvl w:val="0"/>
          <w:numId w:val="50"/>
        </w:numPr>
        <w:spacing w:line="480" w:lineRule="auto"/>
        <w:jc w:val="both"/>
        <w:rPr>
          <w:rFonts w:cs="Times New Roman"/>
          <w:szCs w:val="24"/>
        </w:rPr>
      </w:pPr>
      <w:proofErr w:type="spellStart"/>
      <w:r>
        <w:rPr>
          <w:rFonts w:cs="Times New Roman"/>
          <w:szCs w:val="24"/>
        </w:rPr>
        <w:lastRenderedPageBreak/>
        <w:t>R</w:t>
      </w:r>
      <w:r w:rsidRPr="0006540C">
        <w:rPr>
          <w:rFonts w:cs="Times New Roman"/>
          <w:szCs w:val="24"/>
        </w:rPr>
        <w:t>esponden</w:t>
      </w:r>
      <w:proofErr w:type="spellEnd"/>
      <w:r w:rsidRPr="0006540C">
        <w:rPr>
          <w:rFonts w:cs="Times New Roman"/>
          <w:szCs w:val="24"/>
        </w:rPr>
        <w:t xml:space="preserve"> yang </w:t>
      </w:r>
      <w:proofErr w:type="spellStart"/>
      <w:r w:rsidRPr="0006540C">
        <w:rPr>
          <w:rFonts w:cs="Times New Roman"/>
          <w:szCs w:val="24"/>
        </w:rPr>
        <w:t>telah</w:t>
      </w:r>
      <w:proofErr w:type="spellEnd"/>
      <w:r w:rsidRPr="0006540C">
        <w:rPr>
          <w:rFonts w:cs="Times New Roman"/>
          <w:szCs w:val="24"/>
        </w:rPr>
        <w:t xml:space="preserve"> </w:t>
      </w:r>
      <w:proofErr w:type="spellStart"/>
      <w:r w:rsidRPr="0006540C">
        <w:rPr>
          <w:rFonts w:cs="Times New Roman"/>
          <w:szCs w:val="24"/>
        </w:rPr>
        <w:t>berpartisipasi</w:t>
      </w:r>
      <w:proofErr w:type="spellEnd"/>
      <w:r w:rsidRPr="0006540C">
        <w:rPr>
          <w:rFonts w:cs="Times New Roman"/>
          <w:szCs w:val="24"/>
        </w:rPr>
        <w:t xml:space="preserve"> dalam </w:t>
      </w:r>
      <w:proofErr w:type="spellStart"/>
      <w:r w:rsidRPr="0006540C">
        <w:rPr>
          <w:rFonts w:cs="Times New Roman"/>
          <w:szCs w:val="24"/>
        </w:rPr>
        <w:t>penelitian</w:t>
      </w:r>
      <w:proofErr w:type="spellEnd"/>
      <w:r w:rsidRPr="0006540C">
        <w:rPr>
          <w:rFonts w:cs="Times New Roman"/>
          <w:szCs w:val="24"/>
        </w:rPr>
        <w:t xml:space="preserve"> ini</w:t>
      </w:r>
      <w:r>
        <w:rPr>
          <w:rFonts w:cs="Times New Roman"/>
          <w:szCs w:val="24"/>
        </w:rPr>
        <w:t xml:space="preserve">, </w:t>
      </w:r>
      <w:proofErr w:type="spellStart"/>
      <w:r>
        <w:rPr>
          <w:rFonts w:cs="Times New Roman"/>
          <w:szCs w:val="24"/>
        </w:rPr>
        <w:t>t</w:t>
      </w:r>
      <w:r w:rsidRPr="0006540C">
        <w:rPr>
          <w:rFonts w:cs="Times New Roman"/>
          <w:szCs w:val="24"/>
        </w:rPr>
        <w:t>anpa</w:t>
      </w:r>
      <w:proofErr w:type="spellEnd"/>
      <w:r w:rsidRPr="0006540C">
        <w:rPr>
          <w:rFonts w:cs="Times New Roman"/>
          <w:szCs w:val="24"/>
        </w:rPr>
        <w:t xml:space="preserve"> </w:t>
      </w:r>
      <w:proofErr w:type="spellStart"/>
      <w:r w:rsidRPr="0006540C">
        <w:rPr>
          <w:rFonts w:cs="Times New Roman"/>
          <w:szCs w:val="24"/>
        </w:rPr>
        <w:t>bantuan</w:t>
      </w:r>
      <w:proofErr w:type="spellEnd"/>
      <w:r w:rsidRPr="0006540C">
        <w:rPr>
          <w:rFonts w:cs="Times New Roman"/>
          <w:szCs w:val="24"/>
        </w:rPr>
        <w:t xml:space="preserve"> dan </w:t>
      </w:r>
      <w:proofErr w:type="spellStart"/>
      <w:r w:rsidRPr="0006540C">
        <w:rPr>
          <w:rFonts w:cs="Times New Roman"/>
          <w:szCs w:val="24"/>
        </w:rPr>
        <w:t>kesediaan</w:t>
      </w:r>
      <w:proofErr w:type="spellEnd"/>
      <w:r w:rsidRPr="0006540C">
        <w:rPr>
          <w:rFonts w:cs="Times New Roman"/>
          <w:szCs w:val="24"/>
        </w:rPr>
        <w:t xml:space="preserve"> </w:t>
      </w:r>
      <w:proofErr w:type="spellStart"/>
      <w:r w:rsidRPr="0006540C">
        <w:rPr>
          <w:rFonts w:cs="Times New Roman"/>
          <w:szCs w:val="24"/>
        </w:rPr>
        <w:t>meluangkan</w:t>
      </w:r>
      <w:proofErr w:type="spellEnd"/>
      <w:r w:rsidRPr="0006540C">
        <w:rPr>
          <w:rFonts w:cs="Times New Roman"/>
          <w:szCs w:val="24"/>
        </w:rPr>
        <w:t xml:space="preserve"> </w:t>
      </w:r>
      <w:proofErr w:type="spellStart"/>
      <w:r w:rsidRPr="0006540C">
        <w:rPr>
          <w:rFonts w:cs="Times New Roman"/>
          <w:szCs w:val="24"/>
        </w:rPr>
        <w:t>waktu</w:t>
      </w:r>
      <w:proofErr w:type="spellEnd"/>
      <w:r w:rsidRPr="0006540C">
        <w:rPr>
          <w:rFonts w:cs="Times New Roman"/>
          <w:szCs w:val="24"/>
        </w:rPr>
        <w:t xml:space="preserve">, </w:t>
      </w:r>
      <w:proofErr w:type="spellStart"/>
      <w:r w:rsidRPr="0006540C">
        <w:rPr>
          <w:rFonts w:cs="Times New Roman"/>
          <w:szCs w:val="24"/>
        </w:rPr>
        <w:t>penelitian</w:t>
      </w:r>
      <w:proofErr w:type="spellEnd"/>
      <w:r w:rsidRPr="0006540C">
        <w:rPr>
          <w:rFonts w:cs="Times New Roman"/>
          <w:szCs w:val="24"/>
        </w:rPr>
        <w:t xml:space="preserve"> ini tidak </w:t>
      </w:r>
      <w:proofErr w:type="spellStart"/>
      <w:r w:rsidRPr="0006540C">
        <w:rPr>
          <w:rFonts w:cs="Times New Roman"/>
          <w:szCs w:val="24"/>
        </w:rPr>
        <w:t>akan</w:t>
      </w:r>
      <w:proofErr w:type="spellEnd"/>
      <w:r w:rsidRPr="0006540C">
        <w:rPr>
          <w:rFonts w:cs="Times New Roman"/>
          <w:szCs w:val="24"/>
        </w:rPr>
        <w:t xml:space="preserve"> dapat </w:t>
      </w:r>
      <w:proofErr w:type="spellStart"/>
      <w:r w:rsidRPr="0006540C">
        <w:rPr>
          <w:rFonts w:cs="Times New Roman"/>
          <w:szCs w:val="24"/>
        </w:rPr>
        <w:t>terlaksana</w:t>
      </w:r>
      <w:proofErr w:type="spellEnd"/>
      <w:r w:rsidRPr="0006540C">
        <w:rPr>
          <w:rFonts w:cs="Times New Roman"/>
          <w:szCs w:val="24"/>
        </w:rPr>
        <w:t xml:space="preserve"> dengan </w:t>
      </w:r>
      <w:proofErr w:type="spellStart"/>
      <w:r w:rsidRPr="0006540C">
        <w:rPr>
          <w:rFonts w:cs="Times New Roman"/>
          <w:szCs w:val="24"/>
        </w:rPr>
        <w:t>baik</w:t>
      </w:r>
      <w:proofErr w:type="spellEnd"/>
      <w:r>
        <w:rPr>
          <w:rFonts w:cs="Times New Roman"/>
          <w:szCs w:val="24"/>
        </w:rPr>
        <w:t>.</w:t>
      </w:r>
    </w:p>
    <w:p w14:paraId="0695049C" w14:textId="120A6EF5" w:rsidR="00380290" w:rsidRPr="009F2EF2" w:rsidRDefault="009F2EF2" w:rsidP="009F2EF2">
      <w:pPr>
        <w:pStyle w:val="ListParagraph"/>
        <w:spacing w:line="480" w:lineRule="auto"/>
        <w:jc w:val="both"/>
        <w:rPr>
          <w:rFonts w:cs="Times New Roman"/>
          <w:szCs w:val="24"/>
        </w:rPr>
      </w:pPr>
      <w:r>
        <w:rPr>
          <w:rFonts w:cs="Times New Roman"/>
          <w:szCs w:val="24"/>
        </w:rPr>
        <w:tab/>
      </w:r>
      <w:proofErr w:type="spellStart"/>
      <w:r w:rsidR="00426AB5" w:rsidRPr="009F2EF2">
        <w:rPr>
          <w:rFonts w:cs="Times New Roman"/>
          <w:szCs w:val="24"/>
        </w:rPr>
        <w:t>Penulis</w:t>
      </w:r>
      <w:proofErr w:type="spellEnd"/>
      <w:r w:rsidR="00426AB5" w:rsidRPr="009F2EF2">
        <w:rPr>
          <w:rFonts w:cs="Times New Roman"/>
          <w:szCs w:val="24"/>
        </w:rPr>
        <w:t xml:space="preserve"> </w:t>
      </w:r>
      <w:proofErr w:type="spellStart"/>
      <w:r w:rsidR="00426AB5" w:rsidRPr="009F2EF2">
        <w:rPr>
          <w:rFonts w:cs="Times New Roman"/>
          <w:szCs w:val="24"/>
        </w:rPr>
        <w:t>menyadari</w:t>
      </w:r>
      <w:proofErr w:type="spellEnd"/>
      <w:r w:rsidR="00426AB5" w:rsidRPr="009F2EF2">
        <w:rPr>
          <w:rFonts w:cs="Times New Roman"/>
          <w:szCs w:val="24"/>
        </w:rPr>
        <w:t xml:space="preserve"> </w:t>
      </w:r>
      <w:proofErr w:type="spellStart"/>
      <w:r w:rsidR="00426AB5" w:rsidRPr="009F2EF2">
        <w:rPr>
          <w:rFonts w:cs="Times New Roman"/>
          <w:szCs w:val="24"/>
        </w:rPr>
        <w:t>bahwa</w:t>
      </w:r>
      <w:proofErr w:type="spellEnd"/>
      <w:r w:rsidR="00426AB5" w:rsidRPr="009F2EF2">
        <w:rPr>
          <w:rFonts w:cs="Times New Roman"/>
          <w:szCs w:val="24"/>
        </w:rPr>
        <w:t xml:space="preserve"> </w:t>
      </w:r>
      <w:proofErr w:type="spellStart"/>
      <w:r w:rsidR="00426AB5" w:rsidRPr="009F2EF2">
        <w:rPr>
          <w:rFonts w:cs="Times New Roman"/>
          <w:szCs w:val="24"/>
        </w:rPr>
        <w:t>skripsi</w:t>
      </w:r>
      <w:proofErr w:type="spellEnd"/>
      <w:r w:rsidR="00426AB5" w:rsidRPr="009F2EF2">
        <w:rPr>
          <w:rFonts w:cs="Times New Roman"/>
          <w:szCs w:val="24"/>
        </w:rPr>
        <w:t xml:space="preserve"> ini </w:t>
      </w:r>
      <w:proofErr w:type="spellStart"/>
      <w:r w:rsidR="00426AB5" w:rsidRPr="009F2EF2">
        <w:rPr>
          <w:rFonts w:cs="Times New Roman"/>
          <w:szCs w:val="24"/>
        </w:rPr>
        <w:t>masih</w:t>
      </w:r>
      <w:proofErr w:type="spellEnd"/>
      <w:r w:rsidR="00426AB5" w:rsidRPr="009F2EF2">
        <w:rPr>
          <w:rFonts w:cs="Times New Roman"/>
          <w:szCs w:val="24"/>
        </w:rPr>
        <w:t xml:space="preserve"> </w:t>
      </w:r>
      <w:proofErr w:type="spellStart"/>
      <w:r w:rsidR="00426AB5" w:rsidRPr="009F2EF2">
        <w:rPr>
          <w:rFonts w:cs="Times New Roman"/>
          <w:szCs w:val="24"/>
        </w:rPr>
        <w:t>jauh</w:t>
      </w:r>
      <w:proofErr w:type="spellEnd"/>
      <w:r w:rsidR="00426AB5" w:rsidRPr="009F2EF2">
        <w:rPr>
          <w:rFonts w:cs="Times New Roman"/>
          <w:szCs w:val="24"/>
        </w:rPr>
        <w:t xml:space="preserve"> </w:t>
      </w:r>
      <w:proofErr w:type="spellStart"/>
      <w:r w:rsidR="00426AB5" w:rsidRPr="009F2EF2">
        <w:rPr>
          <w:rFonts w:cs="Times New Roman"/>
          <w:szCs w:val="24"/>
        </w:rPr>
        <w:t>dari</w:t>
      </w:r>
      <w:proofErr w:type="spellEnd"/>
      <w:r w:rsidR="00426AB5" w:rsidRPr="009F2EF2">
        <w:rPr>
          <w:rFonts w:cs="Times New Roman"/>
          <w:szCs w:val="24"/>
        </w:rPr>
        <w:t xml:space="preserve"> </w:t>
      </w:r>
      <w:proofErr w:type="spellStart"/>
      <w:r w:rsidR="00426AB5" w:rsidRPr="009F2EF2">
        <w:rPr>
          <w:rFonts w:cs="Times New Roman"/>
          <w:szCs w:val="24"/>
        </w:rPr>
        <w:t>sempurna</w:t>
      </w:r>
      <w:proofErr w:type="spellEnd"/>
      <w:r w:rsidR="00426AB5" w:rsidRPr="009F2EF2">
        <w:rPr>
          <w:rFonts w:cs="Times New Roman"/>
          <w:szCs w:val="24"/>
        </w:rPr>
        <w:t xml:space="preserve">. Oleh </w:t>
      </w:r>
      <w:proofErr w:type="spellStart"/>
      <w:r w:rsidR="00426AB5" w:rsidRPr="009F2EF2">
        <w:rPr>
          <w:rFonts w:cs="Times New Roman"/>
          <w:szCs w:val="24"/>
        </w:rPr>
        <w:t>karena</w:t>
      </w:r>
      <w:proofErr w:type="spellEnd"/>
      <w:r w:rsidR="00426AB5" w:rsidRPr="009F2EF2">
        <w:rPr>
          <w:rFonts w:cs="Times New Roman"/>
          <w:szCs w:val="24"/>
        </w:rPr>
        <w:t xml:space="preserve"> </w:t>
      </w:r>
      <w:proofErr w:type="spellStart"/>
      <w:r w:rsidR="00426AB5" w:rsidRPr="009F2EF2">
        <w:rPr>
          <w:rFonts w:cs="Times New Roman"/>
          <w:szCs w:val="24"/>
        </w:rPr>
        <w:t>itu</w:t>
      </w:r>
      <w:proofErr w:type="spellEnd"/>
      <w:r w:rsidR="00426AB5" w:rsidRPr="009F2EF2">
        <w:rPr>
          <w:rFonts w:cs="Times New Roman"/>
          <w:szCs w:val="24"/>
        </w:rPr>
        <w:t xml:space="preserve">, </w:t>
      </w:r>
      <w:proofErr w:type="spellStart"/>
      <w:r w:rsidR="00426AB5" w:rsidRPr="009F2EF2">
        <w:rPr>
          <w:rFonts w:cs="Times New Roman"/>
          <w:szCs w:val="24"/>
        </w:rPr>
        <w:t>penulis</w:t>
      </w:r>
      <w:proofErr w:type="spellEnd"/>
      <w:r w:rsidR="00426AB5" w:rsidRPr="009F2EF2">
        <w:rPr>
          <w:rFonts w:cs="Times New Roman"/>
          <w:szCs w:val="24"/>
        </w:rPr>
        <w:t xml:space="preserve"> sangat </w:t>
      </w:r>
      <w:proofErr w:type="spellStart"/>
      <w:r w:rsidR="00426AB5" w:rsidRPr="009F2EF2">
        <w:rPr>
          <w:rFonts w:cs="Times New Roman"/>
          <w:szCs w:val="24"/>
        </w:rPr>
        <w:t>mengharapkan</w:t>
      </w:r>
      <w:proofErr w:type="spellEnd"/>
      <w:r w:rsidR="00426AB5" w:rsidRPr="009F2EF2">
        <w:rPr>
          <w:rFonts w:cs="Times New Roman"/>
          <w:szCs w:val="24"/>
        </w:rPr>
        <w:t xml:space="preserve"> </w:t>
      </w:r>
      <w:proofErr w:type="spellStart"/>
      <w:r w:rsidR="00426AB5" w:rsidRPr="009F2EF2">
        <w:rPr>
          <w:rFonts w:cs="Times New Roman"/>
          <w:szCs w:val="24"/>
        </w:rPr>
        <w:t>kritik</w:t>
      </w:r>
      <w:proofErr w:type="spellEnd"/>
      <w:r w:rsidR="00426AB5" w:rsidRPr="009F2EF2">
        <w:rPr>
          <w:rFonts w:cs="Times New Roman"/>
          <w:szCs w:val="24"/>
        </w:rPr>
        <w:t xml:space="preserve"> dan saran yang </w:t>
      </w:r>
      <w:proofErr w:type="spellStart"/>
      <w:r w:rsidR="00426AB5" w:rsidRPr="009F2EF2">
        <w:rPr>
          <w:rFonts w:cs="Times New Roman"/>
          <w:szCs w:val="24"/>
        </w:rPr>
        <w:t>membangun</w:t>
      </w:r>
      <w:proofErr w:type="spellEnd"/>
      <w:r w:rsidR="00426AB5" w:rsidRPr="009F2EF2">
        <w:rPr>
          <w:rFonts w:cs="Times New Roman"/>
          <w:szCs w:val="24"/>
        </w:rPr>
        <w:t xml:space="preserve"> untuk </w:t>
      </w:r>
      <w:proofErr w:type="spellStart"/>
      <w:r w:rsidR="00426AB5" w:rsidRPr="009F2EF2">
        <w:rPr>
          <w:rFonts w:cs="Times New Roman"/>
          <w:szCs w:val="24"/>
        </w:rPr>
        <w:t>perbaikan</w:t>
      </w:r>
      <w:proofErr w:type="spellEnd"/>
      <w:r w:rsidR="00426AB5" w:rsidRPr="009F2EF2">
        <w:rPr>
          <w:rFonts w:cs="Times New Roman"/>
          <w:szCs w:val="24"/>
        </w:rPr>
        <w:t xml:space="preserve"> di masa </w:t>
      </w:r>
      <w:proofErr w:type="spellStart"/>
      <w:r w:rsidR="00426AB5" w:rsidRPr="009F2EF2">
        <w:rPr>
          <w:rFonts w:cs="Times New Roman"/>
          <w:szCs w:val="24"/>
        </w:rPr>
        <w:t>mendatang</w:t>
      </w:r>
      <w:proofErr w:type="spellEnd"/>
      <w:r w:rsidR="00426AB5" w:rsidRPr="009F2EF2">
        <w:rPr>
          <w:rFonts w:cs="Times New Roman"/>
          <w:szCs w:val="24"/>
        </w:rPr>
        <w:t xml:space="preserve">. </w:t>
      </w:r>
      <w:proofErr w:type="spellStart"/>
      <w:r w:rsidR="00426AB5" w:rsidRPr="009F2EF2">
        <w:rPr>
          <w:rFonts w:cs="Times New Roman"/>
          <w:szCs w:val="24"/>
        </w:rPr>
        <w:t>Semoga</w:t>
      </w:r>
      <w:proofErr w:type="spellEnd"/>
      <w:r w:rsidR="00426AB5" w:rsidRPr="009F2EF2">
        <w:rPr>
          <w:rFonts w:cs="Times New Roman"/>
          <w:szCs w:val="24"/>
        </w:rPr>
        <w:t xml:space="preserve"> </w:t>
      </w:r>
      <w:proofErr w:type="spellStart"/>
      <w:r w:rsidR="00426AB5" w:rsidRPr="009F2EF2">
        <w:rPr>
          <w:rFonts w:cs="Times New Roman"/>
          <w:szCs w:val="24"/>
        </w:rPr>
        <w:t>skripsi</w:t>
      </w:r>
      <w:proofErr w:type="spellEnd"/>
      <w:r w:rsidR="00426AB5" w:rsidRPr="009F2EF2">
        <w:rPr>
          <w:rFonts w:cs="Times New Roman"/>
          <w:szCs w:val="24"/>
        </w:rPr>
        <w:t xml:space="preserve"> ini dapat </w:t>
      </w:r>
      <w:proofErr w:type="spellStart"/>
      <w:r w:rsidR="00426AB5" w:rsidRPr="009F2EF2">
        <w:rPr>
          <w:rFonts w:cs="Times New Roman"/>
          <w:szCs w:val="24"/>
        </w:rPr>
        <w:t>memberikan</w:t>
      </w:r>
      <w:proofErr w:type="spellEnd"/>
      <w:r w:rsidR="00426AB5" w:rsidRPr="009F2EF2">
        <w:rPr>
          <w:rFonts w:cs="Times New Roman"/>
          <w:szCs w:val="24"/>
        </w:rPr>
        <w:t xml:space="preserve"> </w:t>
      </w:r>
      <w:proofErr w:type="spellStart"/>
      <w:r w:rsidR="00426AB5" w:rsidRPr="009F2EF2">
        <w:rPr>
          <w:rFonts w:cs="Times New Roman"/>
          <w:szCs w:val="24"/>
        </w:rPr>
        <w:t>manfaat</w:t>
      </w:r>
      <w:proofErr w:type="spellEnd"/>
      <w:r w:rsidR="00426AB5" w:rsidRPr="009F2EF2">
        <w:rPr>
          <w:rFonts w:cs="Times New Roman"/>
          <w:szCs w:val="24"/>
        </w:rPr>
        <w:t xml:space="preserve"> dan </w:t>
      </w:r>
      <w:proofErr w:type="spellStart"/>
      <w:r w:rsidR="00426AB5" w:rsidRPr="009F2EF2">
        <w:rPr>
          <w:rFonts w:cs="Times New Roman"/>
          <w:szCs w:val="24"/>
        </w:rPr>
        <w:t>kontribusi</w:t>
      </w:r>
      <w:proofErr w:type="spellEnd"/>
      <w:r w:rsidR="00426AB5" w:rsidRPr="009F2EF2">
        <w:rPr>
          <w:rFonts w:cs="Times New Roman"/>
          <w:szCs w:val="24"/>
        </w:rPr>
        <w:t xml:space="preserve"> </w:t>
      </w:r>
      <w:proofErr w:type="spellStart"/>
      <w:r w:rsidR="00426AB5" w:rsidRPr="009F2EF2">
        <w:rPr>
          <w:rFonts w:cs="Times New Roman"/>
          <w:szCs w:val="24"/>
        </w:rPr>
        <w:t>bagi</w:t>
      </w:r>
      <w:proofErr w:type="spellEnd"/>
      <w:r w:rsidR="00426AB5" w:rsidRPr="009F2EF2">
        <w:rPr>
          <w:rFonts w:cs="Times New Roman"/>
          <w:szCs w:val="24"/>
        </w:rPr>
        <w:t xml:space="preserve"> </w:t>
      </w:r>
      <w:proofErr w:type="spellStart"/>
      <w:r w:rsidR="00426AB5" w:rsidRPr="009F2EF2">
        <w:rPr>
          <w:rFonts w:cs="Times New Roman"/>
          <w:szCs w:val="24"/>
        </w:rPr>
        <w:t>pengembangan</w:t>
      </w:r>
      <w:proofErr w:type="spellEnd"/>
      <w:r w:rsidR="00426AB5" w:rsidRPr="009F2EF2">
        <w:rPr>
          <w:rFonts w:cs="Times New Roman"/>
          <w:szCs w:val="24"/>
        </w:rPr>
        <w:t xml:space="preserve"> di </w:t>
      </w:r>
      <w:proofErr w:type="spellStart"/>
      <w:r w:rsidR="00426AB5" w:rsidRPr="009F2EF2">
        <w:rPr>
          <w:rFonts w:cs="Times New Roman"/>
          <w:szCs w:val="24"/>
        </w:rPr>
        <w:t>bidang</w:t>
      </w:r>
      <w:proofErr w:type="spellEnd"/>
      <w:r w:rsidR="00426AB5" w:rsidRPr="009F2EF2">
        <w:rPr>
          <w:rFonts w:cs="Times New Roman"/>
          <w:szCs w:val="24"/>
        </w:rPr>
        <w:t xml:space="preserve"> </w:t>
      </w:r>
      <w:proofErr w:type="spellStart"/>
      <w:r w:rsidR="00426AB5" w:rsidRPr="009F2EF2">
        <w:rPr>
          <w:rFonts w:cs="Times New Roman"/>
          <w:szCs w:val="24"/>
        </w:rPr>
        <w:t>Psikologi</w:t>
      </w:r>
      <w:proofErr w:type="spellEnd"/>
      <w:r w:rsidR="00426AB5" w:rsidRPr="009F2EF2">
        <w:rPr>
          <w:rFonts w:cs="Times New Roman"/>
          <w:szCs w:val="24"/>
        </w:rPr>
        <w:t xml:space="preserve">. Akhir kata, </w:t>
      </w:r>
      <w:proofErr w:type="spellStart"/>
      <w:r w:rsidR="00426AB5" w:rsidRPr="009F2EF2">
        <w:rPr>
          <w:rFonts w:cs="Times New Roman"/>
          <w:szCs w:val="24"/>
        </w:rPr>
        <w:t>penulis</w:t>
      </w:r>
      <w:proofErr w:type="spellEnd"/>
      <w:r w:rsidR="00426AB5" w:rsidRPr="009F2EF2">
        <w:rPr>
          <w:rFonts w:cs="Times New Roman"/>
          <w:szCs w:val="24"/>
        </w:rPr>
        <w:t xml:space="preserve"> </w:t>
      </w:r>
      <w:proofErr w:type="spellStart"/>
      <w:r w:rsidR="00426AB5" w:rsidRPr="009F2EF2">
        <w:rPr>
          <w:rFonts w:cs="Times New Roman"/>
          <w:szCs w:val="24"/>
        </w:rPr>
        <w:t>mengucapkan</w:t>
      </w:r>
      <w:proofErr w:type="spellEnd"/>
      <w:r w:rsidR="00426AB5" w:rsidRPr="009F2EF2">
        <w:rPr>
          <w:rFonts w:cs="Times New Roman"/>
          <w:szCs w:val="24"/>
        </w:rPr>
        <w:t xml:space="preserve"> </w:t>
      </w:r>
      <w:proofErr w:type="spellStart"/>
      <w:r w:rsidR="00426AB5" w:rsidRPr="009F2EF2">
        <w:rPr>
          <w:rFonts w:cs="Times New Roman"/>
          <w:szCs w:val="24"/>
        </w:rPr>
        <w:t>terima</w:t>
      </w:r>
      <w:proofErr w:type="spellEnd"/>
      <w:r w:rsidR="00426AB5" w:rsidRPr="009F2EF2">
        <w:rPr>
          <w:rFonts w:cs="Times New Roman"/>
          <w:szCs w:val="24"/>
        </w:rPr>
        <w:t xml:space="preserve"> </w:t>
      </w:r>
      <w:proofErr w:type="spellStart"/>
      <w:r w:rsidR="00426AB5" w:rsidRPr="009F2EF2">
        <w:rPr>
          <w:rFonts w:cs="Times New Roman"/>
          <w:szCs w:val="24"/>
        </w:rPr>
        <w:t>kasih</w:t>
      </w:r>
      <w:proofErr w:type="spellEnd"/>
      <w:r w:rsidR="00426AB5" w:rsidRPr="009F2EF2">
        <w:rPr>
          <w:rFonts w:cs="Times New Roman"/>
          <w:szCs w:val="24"/>
        </w:rPr>
        <w:t xml:space="preserve"> </w:t>
      </w:r>
      <w:proofErr w:type="spellStart"/>
      <w:r w:rsidR="00426AB5" w:rsidRPr="009F2EF2">
        <w:rPr>
          <w:rFonts w:cs="Times New Roman"/>
          <w:szCs w:val="24"/>
        </w:rPr>
        <w:t>kepada</w:t>
      </w:r>
      <w:proofErr w:type="spellEnd"/>
      <w:r w:rsidR="00426AB5" w:rsidRPr="009F2EF2">
        <w:rPr>
          <w:rFonts w:cs="Times New Roman"/>
          <w:szCs w:val="24"/>
        </w:rPr>
        <w:t xml:space="preserve"> </w:t>
      </w:r>
      <w:proofErr w:type="spellStart"/>
      <w:r w:rsidR="00426AB5" w:rsidRPr="009F2EF2">
        <w:rPr>
          <w:rFonts w:cs="Times New Roman"/>
          <w:szCs w:val="24"/>
        </w:rPr>
        <w:t>semua</w:t>
      </w:r>
      <w:proofErr w:type="spellEnd"/>
      <w:r w:rsidR="00426AB5" w:rsidRPr="009F2EF2">
        <w:rPr>
          <w:rFonts w:cs="Times New Roman"/>
          <w:szCs w:val="24"/>
        </w:rPr>
        <w:t xml:space="preserve"> </w:t>
      </w:r>
      <w:proofErr w:type="spellStart"/>
      <w:r w:rsidR="00426AB5" w:rsidRPr="009F2EF2">
        <w:rPr>
          <w:rFonts w:cs="Times New Roman"/>
          <w:szCs w:val="24"/>
        </w:rPr>
        <w:t>pihak</w:t>
      </w:r>
      <w:proofErr w:type="spellEnd"/>
      <w:r w:rsidR="00426AB5" w:rsidRPr="009F2EF2">
        <w:rPr>
          <w:rFonts w:cs="Times New Roman"/>
          <w:szCs w:val="24"/>
        </w:rPr>
        <w:t xml:space="preserve"> yang </w:t>
      </w:r>
      <w:proofErr w:type="spellStart"/>
      <w:r w:rsidR="00426AB5" w:rsidRPr="009F2EF2">
        <w:rPr>
          <w:rFonts w:cs="Times New Roman"/>
          <w:szCs w:val="24"/>
        </w:rPr>
        <w:t>telah</w:t>
      </w:r>
      <w:proofErr w:type="spellEnd"/>
      <w:r w:rsidR="00426AB5" w:rsidRPr="009F2EF2">
        <w:rPr>
          <w:rFonts w:cs="Times New Roman"/>
          <w:szCs w:val="24"/>
        </w:rPr>
        <w:t xml:space="preserve"> </w:t>
      </w:r>
      <w:proofErr w:type="spellStart"/>
      <w:r w:rsidR="00426AB5" w:rsidRPr="009F2EF2">
        <w:rPr>
          <w:rFonts w:cs="Times New Roman"/>
          <w:szCs w:val="24"/>
        </w:rPr>
        <w:t>membantu</w:t>
      </w:r>
      <w:proofErr w:type="spellEnd"/>
      <w:r w:rsidR="00426AB5" w:rsidRPr="009F2EF2">
        <w:rPr>
          <w:rFonts w:cs="Times New Roman"/>
          <w:szCs w:val="24"/>
        </w:rPr>
        <w:t xml:space="preserve"> dalam </w:t>
      </w:r>
      <w:proofErr w:type="spellStart"/>
      <w:r w:rsidR="00426AB5" w:rsidRPr="009F2EF2">
        <w:rPr>
          <w:rFonts w:cs="Times New Roman"/>
          <w:szCs w:val="24"/>
        </w:rPr>
        <w:t>penyusunan</w:t>
      </w:r>
      <w:proofErr w:type="spellEnd"/>
      <w:r w:rsidR="00426AB5" w:rsidRPr="009F2EF2">
        <w:rPr>
          <w:rFonts w:cs="Times New Roman"/>
          <w:szCs w:val="24"/>
        </w:rPr>
        <w:t xml:space="preserve"> </w:t>
      </w:r>
      <w:proofErr w:type="spellStart"/>
      <w:r w:rsidR="00426AB5" w:rsidRPr="009F2EF2">
        <w:rPr>
          <w:rFonts w:cs="Times New Roman"/>
          <w:szCs w:val="24"/>
        </w:rPr>
        <w:t>skripsi</w:t>
      </w:r>
      <w:proofErr w:type="spellEnd"/>
      <w:r w:rsidR="00426AB5" w:rsidRPr="009F2EF2">
        <w:rPr>
          <w:rFonts w:cs="Times New Roman"/>
          <w:szCs w:val="24"/>
        </w:rPr>
        <w:t xml:space="preserve"> ini.</w:t>
      </w:r>
    </w:p>
    <w:p w14:paraId="4887EA6C" w14:textId="6D1C781F" w:rsidR="00380290" w:rsidRDefault="00FF2C8E" w:rsidP="00380290">
      <w:pPr>
        <w:spacing w:line="480" w:lineRule="auto"/>
        <w:rPr>
          <w:rFonts w:cs="Times New Roman"/>
          <w:szCs w:val="24"/>
        </w:rPr>
      </w:pPr>
      <w:r>
        <w:rPr>
          <w:rFonts w:cs="Times New Roman"/>
          <w:noProof/>
          <w:szCs w:val="24"/>
        </w:rPr>
        <w:drawing>
          <wp:anchor distT="0" distB="0" distL="114300" distR="114300" simplePos="0" relativeHeight="251660288" behindDoc="0" locked="0" layoutInCell="1" allowOverlap="1" wp14:anchorId="56FF428E" wp14:editId="0122C5A7">
            <wp:simplePos x="0" y="0"/>
            <wp:positionH relativeFrom="column">
              <wp:posOffset>3201339</wp:posOffset>
            </wp:positionH>
            <wp:positionV relativeFrom="paragraph">
              <wp:posOffset>401320</wp:posOffset>
            </wp:positionV>
            <wp:extent cx="1765232" cy="1057226"/>
            <wp:effectExtent l="0" t="0" r="0" b="0"/>
            <wp:wrapNone/>
            <wp:docPr id="14178843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884307" name="Picture 1417884307"/>
                    <pic:cNvPicPr/>
                  </pic:nvPicPr>
                  <pic:blipFill rotWithShape="1">
                    <a:blip r:embed="rId14" cstate="print">
                      <a:extLst>
                        <a:ext uri="{BEBA8EAE-BF5A-486C-A8C5-ECC9F3942E4B}">
                          <a14:imgProps xmlns:a14="http://schemas.microsoft.com/office/drawing/2010/main">
                            <a14:imgLayer r:embed="rId15">
                              <a14:imgEffect>
                                <a14:backgroundRemoval t="39569" b="61597" l="24092" r="81023">
                                  <a14:foregroundMark x1="24092" y1="47261" x2="24092" y2="47261"/>
                                </a14:backgroundRemoval>
                              </a14:imgEffect>
                            </a14:imgLayer>
                          </a14:imgProps>
                        </a:ext>
                        <a:ext uri="{28A0092B-C50C-407E-A947-70E740481C1C}">
                          <a14:useLocalDpi xmlns:a14="http://schemas.microsoft.com/office/drawing/2010/main" val="0"/>
                        </a:ext>
                      </a:extLst>
                    </a:blip>
                    <a:srcRect l="22370" t="36818" r="12431" b="35590"/>
                    <a:stretch/>
                  </pic:blipFill>
                  <pic:spPr bwMode="auto">
                    <a:xfrm>
                      <a:off x="0" y="0"/>
                      <a:ext cx="1765232" cy="105722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0290">
        <w:rPr>
          <w:rFonts w:cs="Times New Roman"/>
          <w:szCs w:val="24"/>
        </w:rPr>
        <w:tab/>
      </w:r>
      <w:r w:rsidR="00380290">
        <w:rPr>
          <w:rFonts w:cs="Times New Roman"/>
          <w:szCs w:val="24"/>
        </w:rPr>
        <w:tab/>
      </w:r>
      <w:r w:rsidR="00380290">
        <w:rPr>
          <w:rFonts w:cs="Times New Roman"/>
          <w:szCs w:val="24"/>
        </w:rPr>
        <w:tab/>
      </w:r>
      <w:r w:rsidR="00380290">
        <w:rPr>
          <w:rFonts w:cs="Times New Roman"/>
          <w:szCs w:val="24"/>
        </w:rPr>
        <w:tab/>
      </w:r>
      <w:r w:rsidR="00380290">
        <w:rPr>
          <w:rFonts w:cs="Times New Roman"/>
          <w:szCs w:val="24"/>
        </w:rPr>
        <w:tab/>
      </w:r>
      <w:r w:rsidR="00380290">
        <w:rPr>
          <w:rFonts w:cs="Times New Roman"/>
          <w:szCs w:val="24"/>
        </w:rPr>
        <w:tab/>
      </w:r>
      <w:r w:rsidR="009F2EF2">
        <w:rPr>
          <w:rFonts w:cs="Times New Roman"/>
          <w:szCs w:val="24"/>
        </w:rPr>
        <w:tab/>
      </w:r>
      <w:r w:rsidR="00380290">
        <w:rPr>
          <w:rFonts w:cs="Times New Roman"/>
          <w:szCs w:val="24"/>
        </w:rPr>
        <w:t>Kudus, 2 Agustus 2024</w:t>
      </w:r>
    </w:p>
    <w:p w14:paraId="4717D70C" w14:textId="3ABF0BD3" w:rsidR="00380290" w:rsidRDefault="00380290" w:rsidP="00380290">
      <w:pPr>
        <w:spacing w:line="480" w:lineRule="auto"/>
        <w:rPr>
          <w:rFonts w:cs="Times New Roman"/>
          <w:szCs w:val="24"/>
        </w:rPr>
      </w:pP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proofErr w:type="spellStart"/>
      <w:r>
        <w:rPr>
          <w:rFonts w:cs="Times New Roman"/>
          <w:szCs w:val="24"/>
        </w:rPr>
        <w:t>Penulis</w:t>
      </w:r>
      <w:proofErr w:type="spellEnd"/>
    </w:p>
    <w:p w14:paraId="0B6673D0" w14:textId="008E45E8" w:rsidR="00380290" w:rsidRDefault="00380290" w:rsidP="00380290">
      <w:pPr>
        <w:spacing w:line="480" w:lineRule="auto"/>
        <w:rPr>
          <w:rFonts w:cs="Times New Roman"/>
          <w:szCs w:val="24"/>
        </w:rPr>
      </w:pPr>
    </w:p>
    <w:p w14:paraId="5FB7A794" w14:textId="0EF89731" w:rsidR="00380290" w:rsidRDefault="00380290" w:rsidP="00380290">
      <w:pPr>
        <w:spacing w:line="480" w:lineRule="auto"/>
        <w:rPr>
          <w:rFonts w:cs="Times New Roman"/>
          <w:szCs w:val="24"/>
        </w:rPr>
      </w:pP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t xml:space="preserve">Dafa Alif </w:t>
      </w:r>
      <w:proofErr w:type="spellStart"/>
      <w:r>
        <w:rPr>
          <w:rFonts w:cs="Times New Roman"/>
          <w:szCs w:val="24"/>
        </w:rPr>
        <w:t>Syandana</w:t>
      </w:r>
      <w:proofErr w:type="spellEnd"/>
    </w:p>
    <w:p w14:paraId="173A7A86" w14:textId="3C459D80" w:rsidR="00380290" w:rsidRDefault="00380290" w:rsidP="00380290">
      <w:pPr>
        <w:spacing w:line="480" w:lineRule="auto"/>
        <w:rPr>
          <w:rFonts w:cs="Times New Roman"/>
          <w:szCs w:val="24"/>
        </w:rPr>
      </w:pP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p>
    <w:p w14:paraId="5D3981AB" w14:textId="6F2DA1B8" w:rsidR="00380290" w:rsidRPr="00426AB5" w:rsidRDefault="00380290" w:rsidP="00380290">
      <w:pPr>
        <w:spacing w:line="480" w:lineRule="auto"/>
        <w:rPr>
          <w:rFonts w:cs="Times New Roman"/>
          <w:szCs w:val="24"/>
        </w:rPr>
      </w:pP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r>
        <w:rPr>
          <w:rFonts w:cs="Times New Roman"/>
          <w:szCs w:val="24"/>
        </w:rPr>
        <w:tab/>
      </w:r>
    </w:p>
    <w:p w14:paraId="1F3E51D9" w14:textId="77777777" w:rsidR="006839F3" w:rsidRDefault="006839F3" w:rsidP="0081539A">
      <w:pPr>
        <w:spacing w:line="480" w:lineRule="auto"/>
        <w:jc w:val="center"/>
        <w:rPr>
          <w:rFonts w:cs="Times New Roman"/>
          <w:b/>
          <w:bCs/>
          <w:szCs w:val="24"/>
        </w:rPr>
      </w:pPr>
    </w:p>
    <w:p w14:paraId="2C9B9653" w14:textId="77777777" w:rsidR="006839F3" w:rsidRDefault="006839F3" w:rsidP="0081539A">
      <w:pPr>
        <w:spacing w:line="480" w:lineRule="auto"/>
        <w:jc w:val="center"/>
        <w:rPr>
          <w:rFonts w:cs="Times New Roman"/>
          <w:b/>
          <w:bCs/>
          <w:szCs w:val="24"/>
        </w:rPr>
      </w:pPr>
    </w:p>
    <w:p w14:paraId="63E97491" w14:textId="77777777" w:rsidR="002517F5" w:rsidRDefault="002517F5" w:rsidP="0081539A">
      <w:pPr>
        <w:spacing w:line="480" w:lineRule="auto"/>
        <w:jc w:val="center"/>
        <w:rPr>
          <w:rFonts w:cs="Times New Roman"/>
          <w:b/>
          <w:bCs/>
          <w:szCs w:val="24"/>
        </w:rPr>
      </w:pPr>
    </w:p>
    <w:p w14:paraId="057B7863" w14:textId="77777777" w:rsidR="006E3B34" w:rsidRDefault="006E3B34" w:rsidP="006E3B34">
      <w:pPr>
        <w:spacing w:line="480" w:lineRule="auto"/>
        <w:rPr>
          <w:rFonts w:cs="Times New Roman"/>
          <w:b/>
          <w:bCs/>
          <w:szCs w:val="24"/>
        </w:rPr>
      </w:pPr>
    </w:p>
    <w:p w14:paraId="34152E68" w14:textId="77777777" w:rsidR="0006540C" w:rsidRDefault="0006540C" w:rsidP="006E3B34">
      <w:pPr>
        <w:spacing w:line="480" w:lineRule="auto"/>
        <w:rPr>
          <w:rFonts w:cs="Times New Roman"/>
          <w:b/>
          <w:bCs/>
          <w:szCs w:val="24"/>
        </w:rPr>
      </w:pPr>
    </w:p>
    <w:p w14:paraId="2BC5C075" w14:textId="11382C04" w:rsidR="006839F3" w:rsidRPr="008B6AB6" w:rsidRDefault="006839F3" w:rsidP="008B6AB6">
      <w:pPr>
        <w:pStyle w:val="Heading1"/>
        <w:rPr>
          <w:sz w:val="24"/>
          <w:szCs w:val="24"/>
        </w:rPr>
      </w:pPr>
      <w:bookmarkStart w:id="7" w:name="_Toc173524269"/>
      <w:r w:rsidRPr="008B6AB6">
        <w:rPr>
          <w:sz w:val="24"/>
          <w:szCs w:val="24"/>
        </w:rPr>
        <w:lastRenderedPageBreak/>
        <w:t>DAFTAR ISI</w:t>
      </w:r>
      <w:bookmarkEnd w:id="7"/>
    </w:p>
    <w:sdt>
      <w:sdtPr>
        <w:rPr>
          <w:rFonts w:ascii="Times New Roman" w:eastAsiaTheme="minorHAnsi" w:hAnsi="Times New Roman" w:cs="Times New Roman"/>
          <w:color w:val="auto"/>
          <w:kern w:val="2"/>
          <w:sz w:val="24"/>
          <w:szCs w:val="24"/>
        </w:rPr>
        <w:id w:val="1840973108"/>
        <w:docPartObj>
          <w:docPartGallery w:val="Table of Contents"/>
          <w:docPartUnique/>
        </w:docPartObj>
      </w:sdtPr>
      <w:sdtEndPr>
        <w:rPr>
          <w:b/>
          <w:bCs/>
          <w:noProof/>
        </w:rPr>
      </w:sdtEndPr>
      <w:sdtContent>
        <w:p w14:paraId="1C4A1189" w14:textId="583CAA69" w:rsidR="00F16DFA" w:rsidRPr="001D491D" w:rsidRDefault="00F16DFA" w:rsidP="003F7ADC">
          <w:pPr>
            <w:pStyle w:val="TOCHeading"/>
            <w:spacing w:before="0" w:line="240" w:lineRule="auto"/>
            <w:jc w:val="both"/>
            <w:rPr>
              <w:rFonts w:ascii="Times New Roman" w:hAnsi="Times New Roman" w:cs="Times New Roman"/>
              <w:sz w:val="24"/>
              <w:szCs w:val="24"/>
            </w:rPr>
          </w:pPr>
        </w:p>
        <w:p w14:paraId="560E482B" w14:textId="34EC25C4" w:rsidR="003F7ADC" w:rsidRPr="00AE5FF8" w:rsidRDefault="00F16DFA" w:rsidP="00B0519E">
          <w:pPr>
            <w:pStyle w:val="TOC1"/>
            <w:rPr>
              <w:rFonts w:eastAsiaTheme="minorEastAsia"/>
              <w14:ligatures w14:val="standardContextual"/>
            </w:rPr>
          </w:pPr>
          <w:r w:rsidRPr="001D491D">
            <w:fldChar w:fldCharType="begin"/>
          </w:r>
          <w:r w:rsidRPr="001D491D">
            <w:instrText xml:space="preserve"> TOC \o "1-3" \h \z \u </w:instrText>
          </w:r>
          <w:r w:rsidRPr="001D491D">
            <w:fldChar w:fldCharType="separate"/>
          </w:r>
          <w:hyperlink w:anchor="_Toc173524262" w:history="1">
            <w:r w:rsidR="003F7ADC" w:rsidRPr="00AE5FF8">
              <w:rPr>
                <w:rStyle w:val="Hyperlink"/>
              </w:rPr>
              <w:t>HALAMAN SAMPUL DEPAN</w:t>
            </w:r>
            <w:r w:rsidR="003F7ADC" w:rsidRPr="00AE5FF8">
              <w:rPr>
                <w:webHidden/>
              </w:rPr>
              <w:tab/>
            </w:r>
            <w:r w:rsidR="003F7ADC" w:rsidRPr="00AE5FF8">
              <w:rPr>
                <w:webHidden/>
              </w:rPr>
              <w:fldChar w:fldCharType="begin"/>
            </w:r>
            <w:r w:rsidR="003F7ADC" w:rsidRPr="00AE5FF8">
              <w:rPr>
                <w:webHidden/>
              </w:rPr>
              <w:instrText xml:space="preserve"> PAGEREF _Toc173524262 \h </w:instrText>
            </w:r>
            <w:r w:rsidR="003F7ADC" w:rsidRPr="00AE5FF8">
              <w:rPr>
                <w:webHidden/>
              </w:rPr>
            </w:r>
            <w:r w:rsidR="003F7ADC" w:rsidRPr="00AE5FF8">
              <w:rPr>
                <w:webHidden/>
              </w:rPr>
              <w:fldChar w:fldCharType="separate"/>
            </w:r>
            <w:r w:rsidR="00497288">
              <w:rPr>
                <w:webHidden/>
              </w:rPr>
              <w:t>i</w:t>
            </w:r>
            <w:r w:rsidR="003F7ADC" w:rsidRPr="00AE5FF8">
              <w:rPr>
                <w:webHidden/>
              </w:rPr>
              <w:fldChar w:fldCharType="end"/>
            </w:r>
          </w:hyperlink>
        </w:p>
        <w:p w14:paraId="7CF37721" w14:textId="2EAECB81" w:rsidR="003F7ADC" w:rsidRPr="00AE5FF8" w:rsidRDefault="00000000" w:rsidP="00B0519E">
          <w:pPr>
            <w:pStyle w:val="TOC1"/>
            <w:rPr>
              <w:rFonts w:eastAsiaTheme="minorEastAsia"/>
              <w14:ligatures w14:val="standardContextual"/>
            </w:rPr>
          </w:pPr>
          <w:hyperlink w:anchor="_Toc173524263" w:history="1">
            <w:r w:rsidR="003F7ADC" w:rsidRPr="00AE5FF8">
              <w:rPr>
                <w:rStyle w:val="Hyperlink"/>
              </w:rPr>
              <w:t>HALAMAN JUDUL</w:t>
            </w:r>
            <w:r w:rsidR="003F7ADC" w:rsidRPr="00AE5FF8">
              <w:rPr>
                <w:webHidden/>
              </w:rPr>
              <w:tab/>
            </w:r>
            <w:r w:rsidR="003F7ADC" w:rsidRPr="00AE5FF8">
              <w:rPr>
                <w:webHidden/>
              </w:rPr>
              <w:fldChar w:fldCharType="begin"/>
            </w:r>
            <w:r w:rsidR="003F7ADC" w:rsidRPr="00AE5FF8">
              <w:rPr>
                <w:webHidden/>
              </w:rPr>
              <w:instrText xml:space="preserve"> PAGEREF _Toc173524263 \h </w:instrText>
            </w:r>
            <w:r w:rsidR="003F7ADC" w:rsidRPr="00AE5FF8">
              <w:rPr>
                <w:webHidden/>
              </w:rPr>
            </w:r>
            <w:r w:rsidR="003F7ADC" w:rsidRPr="00AE5FF8">
              <w:rPr>
                <w:webHidden/>
              </w:rPr>
              <w:fldChar w:fldCharType="separate"/>
            </w:r>
            <w:r w:rsidR="00497288">
              <w:rPr>
                <w:webHidden/>
              </w:rPr>
              <w:t>ii</w:t>
            </w:r>
            <w:r w:rsidR="003F7ADC" w:rsidRPr="00AE5FF8">
              <w:rPr>
                <w:webHidden/>
              </w:rPr>
              <w:fldChar w:fldCharType="end"/>
            </w:r>
          </w:hyperlink>
        </w:p>
        <w:p w14:paraId="232E2134" w14:textId="611FCE39" w:rsidR="003F7ADC" w:rsidRPr="00AE5FF8" w:rsidRDefault="00000000" w:rsidP="00B0519E">
          <w:pPr>
            <w:pStyle w:val="TOC1"/>
            <w:rPr>
              <w:rFonts w:eastAsiaTheme="minorEastAsia"/>
              <w14:ligatures w14:val="standardContextual"/>
            </w:rPr>
          </w:pPr>
          <w:hyperlink w:anchor="_Toc173524264" w:history="1">
            <w:r w:rsidR="003F7ADC" w:rsidRPr="00AE5FF8">
              <w:rPr>
                <w:rStyle w:val="Hyperlink"/>
              </w:rPr>
              <w:t>HALAMAN PERSETUJUAN</w:t>
            </w:r>
            <w:r w:rsidR="003F7ADC" w:rsidRPr="00AE5FF8">
              <w:rPr>
                <w:webHidden/>
              </w:rPr>
              <w:tab/>
            </w:r>
            <w:r w:rsidR="003F7ADC" w:rsidRPr="00AE5FF8">
              <w:rPr>
                <w:webHidden/>
              </w:rPr>
              <w:fldChar w:fldCharType="begin"/>
            </w:r>
            <w:r w:rsidR="003F7ADC" w:rsidRPr="00AE5FF8">
              <w:rPr>
                <w:webHidden/>
              </w:rPr>
              <w:instrText xml:space="preserve"> PAGEREF _Toc173524264 \h </w:instrText>
            </w:r>
            <w:r w:rsidR="003F7ADC" w:rsidRPr="00AE5FF8">
              <w:rPr>
                <w:webHidden/>
              </w:rPr>
            </w:r>
            <w:r w:rsidR="003F7ADC" w:rsidRPr="00AE5FF8">
              <w:rPr>
                <w:webHidden/>
              </w:rPr>
              <w:fldChar w:fldCharType="separate"/>
            </w:r>
            <w:r w:rsidR="00497288">
              <w:rPr>
                <w:webHidden/>
              </w:rPr>
              <w:t>iii</w:t>
            </w:r>
            <w:r w:rsidR="003F7ADC" w:rsidRPr="00AE5FF8">
              <w:rPr>
                <w:webHidden/>
              </w:rPr>
              <w:fldChar w:fldCharType="end"/>
            </w:r>
          </w:hyperlink>
        </w:p>
        <w:p w14:paraId="3BBC973E" w14:textId="0DD97505" w:rsidR="003F7ADC" w:rsidRPr="00AE5FF8" w:rsidRDefault="00000000" w:rsidP="00B0519E">
          <w:pPr>
            <w:pStyle w:val="TOC1"/>
            <w:rPr>
              <w:rFonts w:eastAsiaTheme="minorEastAsia"/>
              <w14:ligatures w14:val="standardContextual"/>
            </w:rPr>
          </w:pPr>
          <w:hyperlink w:anchor="_Toc173524265" w:history="1">
            <w:r w:rsidR="003F7ADC" w:rsidRPr="00AE5FF8">
              <w:rPr>
                <w:rStyle w:val="Hyperlink"/>
              </w:rPr>
              <w:t>HALAMAN PENGESAHAN</w:t>
            </w:r>
            <w:r w:rsidR="003F7ADC" w:rsidRPr="00AE5FF8">
              <w:rPr>
                <w:webHidden/>
              </w:rPr>
              <w:tab/>
            </w:r>
            <w:r w:rsidR="003F7ADC" w:rsidRPr="00AE5FF8">
              <w:rPr>
                <w:webHidden/>
              </w:rPr>
              <w:fldChar w:fldCharType="begin"/>
            </w:r>
            <w:r w:rsidR="003F7ADC" w:rsidRPr="00AE5FF8">
              <w:rPr>
                <w:webHidden/>
              </w:rPr>
              <w:instrText xml:space="preserve"> PAGEREF _Toc173524265 \h </w:instrText>
            </w:r>
            <w:r w:rsidR="003F7ADC" w:rsidRPr="00AE5FF8">
              <w:rPr>
                <w:webHidden/>
              </w:rPr>
            </w:r>
            <w:r w:rsidR="003F7ADC" w:rsidRPr="00AE5FF8">
              <w:rPr>
                <w:webHidden/>
              </w:rPr>
              <w:fldChar w:fldCharType="separate"/>
            </w:r>
            <w:r w:rsidR="00497288">
              <w:rPr>
                <w:webHidden/>
              </w:rPr>
              <w:t>iv</w:t>
            </w:r>
            <w:r w:rsidR="003F7ADC" w:rsidRPr="00AE5FF8">
              <w:rPr>
                <w:webHidden/>
              </w:rPr>
              <w:fldChar w:fldCharType="end"/>
            </w:r>
          </w:hyperlink>
        </w:p>
        <w:p w14:paraId="4D02E6B6" w14:textId="2604FD95" w:rsidR="003F7ADC" w:rsidRPr="00AE5FF8" w:rsidRDefault="00000000" w:rsidP="00B0519E">
          <w:pPr>
            <w:pStyle w:val="TOC1"/>
            <w:rPr>
              <w:rFonts w:eastAsiaTheme="minorEastAsia"/>
              <w14:ligatures w14:val="standardContextual"/>
            </w:rPr>
          </w:pPr>
          <w:hyperlink w:anchor="_Toc173524266" w:history="1">
            <w:r w:rsidR="003F7ADC" w:rsidRPr="00AE5FF8">
              <w:rPr>
                <w:rStyle w:val="Hyperlink"/>
              </w:rPr>
              <w:t>PERSEMBAHAN</w:t>
            </w:r>
            <w:r w:rsidR="003F7ADC" w:rsidRPr="00AE5FF8">
              <w:rPr>
                <w:webHidden/>
              </w:rPr>
              <w:tab/>
            </w:r>
            <w:r w:rsidR="003F7ADC" w:rsidRPr="00AE5FF8">
              <w:rPr>
                <w:webHidden/>
              </w:rPr>
              <w:fldChar w:fldCharType="begin"/>
            </w:r>
            <w:r w:rsidR="003F7ADC" w:rsidRPr="00AE5FF8">
              <w:rPr>
                <w:webHidden/>
              </w:rPr>
              <w:instrText xml:space="preserve"> PAGEREF _Toc173524266 \h </w:instrText>
            </w:r>
            <w:r w:rsidR="003F7ADC" w:rsidRPr="00AE5FF8">
              <w:rPr>
                <w:webHidden/>
              </w:rPr>
            </w:r>
            <w:r w:rsidR="003F7ADC" w:rsidRPr="00AE5FF8">
              <w:rPr>
                <w:webHidden/>
              </w:rPr>
              <w:fldChar w:fldCharType="separate"/>
            </w:r>
            <w:r w:rsidR="00497288">
              <w:rPr>
                <w:webHidden/>
              </w:rPr>
              <w:t>v</w:t>
            </w:r>
            <w:r w:rsidR="003F7ADC" w:rsidRPr="00AE5FF8">
              <w:rPr>
                <w:webHidden/>
              </w:rPr>
              <w:fldChar w:fldCharType="end"/>
            </w:r>
          </w:hyperlink>
        </w:p>
        <w:p w14:paraId="0359AF02" w14:textId="771F4A85" w:rsidR="003F7ADC" w:rsidRPr="00AE5FF8" w:rsidRDefault="00000000" w:rsidP="00B0519E">
          <w:pPr>
            <w:pStyle w:val="TOC1"/>
            <w:rPr>
              <w:rFonts w:eastAsiaTheme="minorEastAsia"/>
              <w14:ligatures w14:val="standardContextual"/>
            </w:rPr>
          </w:pPr>
          <w:hyperlink w:anchor="_Toc173524267" w:history="1">
            <w:r w:rsidR="003F7ADC" w:rsidRPr="00AE5FF8">
              <w:rPr>
                <w:rStyle w:val="Hyperlink"/>
              </w:rPr>
              <w:t>MOTO</w:t>
            </w:r>
            <w:r w:rsidR="003F7ADC" w:rsidRPr="00AE5FF8">
              <w:rPr>
                <w:webHidden/>
              </w:rPr>
              <w:tab/>
            </w:r>
            <w:r w:rsidR="003F7ADC" w:rsidRPr="00AE5FF8">
              <w:rPr>
                <w:webHidden/>
              </w:rPr>
              <w:fldChar w:fldCharType="begin"/>
            </w:r>
            <w:r w:rsidR="003F7ADC" w:rsidRPr="00AE5FF8">
              <w:rPr>
                <w:webHidden/>
              </w:rPr>
              <w:instrText xml:space="preserve"> PAGEREF _Toc173524267 \h </w:instrText>
            </w:r>
            <w:r w:rsidR="003F7ADC" w:rsidRPr="00AE5FF8">
              <w:rPr>
                <w:webHidden/>
              </w:rPr>
            </w:r>
            <w:r w:rsidR="003F7ADC" w:rsidRPr="00AE5FF8">
              <w:rPr>
                <w:webHidden/>
              </w:rPr>
              <w:fldChar w:fldCharType="separate"/>
            </w:r>
            <w:r w:rsidR="00497288">
              <w:rPr>
                <w:webHidden/>
              </w:rPr>
              <w:t>vi</w:t>
            </w:r>
            <w:r w:rsidR="003F7ADC" w:rsidRPr="00AE5FF8">
              <w:rPr>
                <w:webHidden/>
              </w:rPr>
              <w:fldChar w:fldCharType="end"/>
            </w:r>
          </w:hyperlink>
        </w:p>
        <w:p w14:paraId="229B9FDE" w14:textId="2DAA5201" w:rsidR="003F7ADC" w:rsidRPr="00AE5FF8" w:rsidRDefault="00000000" w:rsidP="00B0519E">
          <w:pPr>
            <w:pStyle w:val="TOC1"/>
            <w:rPr>
              <w:rFonts w:eastAsiaTheme="minorEastAsia"/>
              <w14:ligatures w14:val="standardContextual"/>
            </w:rPr>
          </w:pPr>
          <w:hyperlink w:anchor="_Toc173524268" w:history="1">
            <w:r w:rsidR="003F7ADC" w:rsidRPr="00AE5FF8">
              <w:rPr>
                <w:rStyle w:val="Hyperlink"/>
              </w:rPr>
              <w:t>PRAKATA</w:t>
            </w:r>
            <w:r w:rsidR="003F7ADC" w:rsidRPr="00AE5FF8">
              <w:rPr>
                <w:webHidden/>
              </w:rPr>
              <w:tab/>
            </w:r>
            <w:r w:rsidR="003F7ADC" w:rsidRPr="00AE5FF8">
              <w:rPr>
                <w:webHidden/>
              </w:rPr>
              <w:fldChar w:fldCharType="begin"/>
            </w:r>
            <w:r w:rsidR="003F7ADC" w:rsidRPr="00AE5FF8">
              <w:rPr>
                <w:webHidden/>
              </w:rPr>
              <w:instrText xml:space="preserve"> PAGEREF _Toc173524268 \h </w:instrText>
            </w:r>
            <w:r w:rsidR="003F7ADC" w:rsidRPr="00AE5FF8">
              <w:rPr>
                <w:webHidden/>
              </w:rPr>
            </w:r>
            <w:r w:rsidR="003F7ADC" w:rsidRPr="00AE5FF8">
              <w:rPr>
                <w:webHidden/>
              </w:rPr>
              <w:fldChar w:fldCharType="separate"/>
            </w:r>
            <w:r w:rsidR="00497288">
              <w:rPr>
                <w:webHidden/>
              </w:rPr>
              <w:t>vii</w:t>
            </w:r>
            <w:r w:rsidR="003F7ADC" w:rsidRPr="00AE5FF8">
              <w:rPr>
                <w:webHidden/>
              </w:rPr>
              <w:fldChar w:fldCharType="end"/>
            </w:r>
          </w:hyperlink>
        </w:p>
        <w:p w14:paraId="4750CDB5" w14:textId="1FB3D0DF" w:rsidR="003F7ADC" w:rsidRPr="00AE5FF8" w:rsidRDefault="00000000" w:rsidP="00B0519E">
          <w:pPr>
            <w:pStyle w:val="TOC1"/>
            <w:rPr>
              <w:rFonts w:eastAsiaTheme="minorEastAsia"/>
              <w14:ligatures w14:val="standardContextual"/>
            </w:rPr>
          </w:pPr>
          <w:hyperlink w:anchor="_Toc173524269" w:history="1">
            <w:r w:rsidR="003F7ADC" w:rsidRPr="00AE5FF8">
              <w:rPr>
                <w:rStyle w:val="Hyperlink"/>
              </w:rPr>
              <w:t>DAFTAR ISI</w:t>
            </w:r>
            <w:r w:rsidR="003F7ADC" w:rsidRPr="00AE5FF8">
              <w:rPr>
                <w:webHidden/>
              </w:rPr>
              <w:tab/>
            </w:r>
            <w:r w:rsidR="003F7ADC" w:rsidRPr="00AE5FF8">
              <w:rPr>
                <w:webHidden/>
              </w:rPr>
              <w:fldChar w:fldCharType="begin"/>
            </w:r>
            <w:r w:rsidR="003F7ADC" w:rsidRPr="00AE5FF8">
              <w:rPr>
                <w:webHidden/>
              </w:rPr>
              <w:instrText xml:space="preserve"> PAGEREF _Toc173524269 \h </w:instrText>
            </w:r>
            <w:r w:rsidR="003F7ADC" w:rsidRPr="00AE5FF8">
              <w:rPr>
                <w:webHidden/>
              </w:rPr>
            </w:r>
            <w:r w:rsidR="003F7ADC" w:rsidRPr="00AE5FF8">
              <w:rPr>
                <w:webHidden/>
              </w:rPr>
              <w:fldChar w:fldCharType="separate"/>
            </w:r>
            <w:r w:rsidR="00497288">
              <w:rPr>
                <w:webHidden/>
              </w:rPr>
              <w:t>ix</w:t>
            </w:r>
            <w:r w:rsidR="003F7ADC" w:rsidRPr="00AE5FF8">
              <w:rPr>
                <w:webHidden/>
              </w:rPr>
              <w:fldChar w:fldCharType="end"/>
            </w:r>
          </w:hyperlink>
        </w:p>
        <w:p w14:paraId="01F06C3A" w14:textId="2C8ACF9D" w:rsidR="003F7ADC" w:rsidRPr="00AE5FF8" w:rsidRDefault="00000000" w:rsidP="00B0519E">
          <w:pPr>
            <w:pStyle w:val="TOC1"/>
            <w:rPr>
              <w:rFonts w:eastAsiaTheme="minorEastAsia"/>
              <w14:ligatures w14:val="standardContextual"/>
            </w:rPr>
          </w:pPr>
          <w:hyperlink w:anchor="_Toc173524270" w:history="1">
            <w:r w:rsidR="003F7ADC" w:rsidRPr="00AE5FF8">
              <w:rPr>
                <w:rStyle w:val="Hyperlink"/>
              </w:rPr>
              <w:t>DAFTAR TABEL</w:t>
            </w:r>
            <w:r w:rsidR="003F7ADC" w:rsidRPr="00AE5FF8">
              <w:rPr>
                <w:webHidden/>
              </w:rPr>
              <w:tab/>
            </w:r>
            <w:r w:rsidR="003F7ADC" w:rsidRPr="00AE5FF8">
              <w:rPr>
                <w:webHidden/>
              </w:rPr>
              <w:fldChar w:fldCharType="begin"/>
            </w:r>
            <w:r w:rsidR="003F7ADC" w:rsidRPr="00AE5FF8">
              <w:rPr>
                <w:webHidden/>
              </w:rPr>
              <w:instrText xml:space="preserve"> PAGEREF _Toc173524270 \h </w:instrText>
            </w:r>
            <w:r w:rsidR="003F7ADC" w:rsidRPr="00AE5FF8">
              <w:rPr>
                <w:webHidden/>
              </w:rPr>
            </w:r>
            <w:r w:rsidR="003F7ADC" w:rsidRPr="00AE5FF8">
              <w:rPr>
                <w:webHidden/>
              </w:rPr>
              <w:fldChar w:fldCharType="separate"/>
            </w:r>
            <w:r w:rsidR="00497288">
              <w:rPr>
                <w:webHidden/>
              </w:rPr>
              <w:t>xii</w:t>
            </w:r>
            <w:r w:rsidR="003F7ADC" w:rsidRPr="00AE5FF8">
              <w:rPr>
                <w:webHidden/>
              </w:rPr>
              <w:fldChar w:fldCharType="end"/>
            </w:r>
          </w:hyperlink>
        </w:p>
        <w:p w14:paraId="7F74ADE1" w14:textId="3E0DFCBE" w:rsidR="003F7ADC" w:rsidRPr="00AE5FF8" w:rsidRDefault="00000000" w:rsidP="00B0519E">
          <w:pPr>
            <w:pStyle w:val="TOC1"/>
            <w:rPr>
              <w:rFonts w:eastAsiaTheme="minorEastAsia"/>
              <w14:ligatures w14:val="standardContextual"/>
            </w:rPr>
          </w:pPr>
          <w:hyperlink w:anchor="_Toc173524271" w:history="1">
            <w:r w:rsidR="003F7ADC" w:rsidRPr="00AE5FF8">
              <w:rPr>
                <w:rStyle w:val="Hyperlink"/>
              </w:rPr>
              <w:t>DAFTAR LAMPIRAN</w:t>
            </w:r>
            <w:r w:rsidR="003F7ADC" w:rsidRPr="00AE5FF8">
              <w:rPr>
                <w:webHidden/>
              </w:rPr>
              <w:tab/>
            </w:r>
            <w:r w:rsidR="003F7ADC" w:rsidRPr="00AE5FF8">
              <w:rPr>
                <w:webHidden/>
              </w:rPr>
              <w:fldChar w:fldCharType="begin"/>
            </w:r>
            <w:r w:rsidR="003F7ADC" w:rsidRPr="00AE5FF8">
              <w:rPr>
                <w:webHidden/>
              </w:rPr>
              <w:instrText xml:space="preserve"> PAGEREF _Toc173524271 \h </w:instrText>
            </w:r>
            <w:r w:rsidR="003F7ADC" w:rsidRPr="00AE5FF8">
              <w:rPr>
                <w:webHidden/>
              </w:rPr>
            </w:r>
            <w:r w:rsidR="003F7ADC" w:rsidRPr="00AE5FF8">
              <w:rPr>
                <w:webHidden/>
              </w:rPr>
              <w:fldChar w:fldCharType="separate"/>
            </w:r>
            <w:r w:rsidR="00497288">
              <w:rPr>
                <w:webHidden/>
              </w:rPr>
              <w:t>xiii</w:t>
            </w:r>
            <w:r w:rsidR="003F7ADC" w:rsidRPr="00AE5FF8">
              <w:rPr>
                <w:webHidden/>
              </w:rPr>
              <w:fldChar w:fldCharType="end"/>
            </w:r>
          </w:hyperlink>
        </w:p>
        <w:p w14:paraId="3A3F9584" w14:textId="2BF34F7E" w:rsidR="003F7ADC" w:rsidRPr="00B0519E" w:rsidRDefault="00000000" w:rsidP="00B0519E">
          <w:pPr>
            <w:pStyle w:val="TOC1"/>
            <w:rPr>
              <w:rFonts w:eastAsiaTheme="minorEastAsia"/>
              <w14:ligatures w14:val="standardContextual"/>
            </w:rPr>
          </w:pPr>
          <w:hyperlink w:anchor="_Toc173524272" w:history="1">
            <w:r w:rsidR="003F7ADC" w:rsidRPr="00B0519E">
              <w:rPr>
                <w:rStyle w:val="Hyperlink"/>
                <w:i/>
                <w:iCs/>
              </w:rPr>
              <w:t>ABSTRACT</w:t>
            </w:r>
            <w:r w:rsidR="003F7ADC" w:rsidRPr="00B0519E">
              <w:rPr>
                <w:webHidden/>
              </w:rPr>
              <w:tab/>
            </w:r>
            <w:r w:rsidR="003F7ADC" w:rsidRPr="00B0519E">
              <w:rPr>
                <w:webHidden/>
              </w:rPr>
              <w:fldChar w:fldCharType="begin"/>
            </w:r>
            <w:r w:rsidR="003F7ADC" w:rsidRPr="00B0519E">
              <w:rPr>
                <w:webHidden/>
              </w:rPr>
              <w:instrText xml:space="preserve"> PAGEREF _Toc173524272 \h </w:instrText>
            </w:r>
            <w:r w:rsidR="003F7ADC" w:rsidRPr="00B0519E">
              <w:rPr>
                <w:webHidden/>
              </w:rPr>
            </w:r>
            <w:r w:rsidR="003F7ADC" w:rsidRPr="00B0519E">
              <w:rPr>
                <w:webHidden/>
              </w:rPr>
              <w:fldChar w:fldCharType="separate"/>
            </w:r>
            <w:r w:rsidR="00497288">
              <w:rPr>
                <w:webHidden/>
              </w:rPr>
              <w:t>xv</w:t>
            </w:r>
            <w:r w:rsidR="003F7ADC" w:rsidRPr="00B0519E">
              <w:rPr>
                <w:webHidden/>
              </w:rPr>
              <w:fldChar w:fldCharType="end"/>
            </w:r>
          </w:hyperlink>
        </w:p>
        <w:p w14:paraId="3457AE6A" w14:textId="3D95E80E" w:rsidR="003F7ADC" w:rsidRPr="00AE5FF8" w:rsidRDefault="00000000" w:rsidP="00B0519E">
          <w:pPr>
            <w:pStyle w:val="TOC1"/>
            <w:rPr>
              <w:rFonts w:eastAsiaTheme="minorEastAsia"/>
              <w14:ligatures w14:val="standardContextual"/>
            </w:rPr>
          </w:pPr>
          <w:hyperlink w:anchor="_Toc173524273" w:history="1">
            <w:r w:rsidR="003F7ADC" w:rsidRPr="00AE5FF8">
              <w:rPr>
                <w:rStyle w:val="Hyperlink"/>
              </w:rPr>
              <w:t>ABSTRAK</w:t>
            </w:r>
            <w:r w:rsidR="003F7ADC" w:rsidRPr="00AE5FF8">
              <w:rPr>
                <w:webHidden/>
              </w:rPr>
              <w:tab/>
            </w:r>
            <w:r w:rsidR="003F7ADC" w:rsidRPr="00AE5FF8">
              <w:rPr>
                <w:webHidden/>
              </w:rPr>
              <w:fldChar w:fldCharType="begin"/>
            </w:r>
            <w:r w:rsidR="003F7ADC" w:rsidRPr="00AE5FF8">
              <w:rPr>
                <w:webHidden/>
              </w:rPr>
              <w:instrText xml:space="preserve"> PAGEREF _Toc173524273 \h </w:instrText>
            </w:r>
            <w:r w:rsidR="003F7ADC" w:rsidRPr="00AE5FF8">
              <w:rPr>
                <w:webHidden/>
              </w:rPr>
            </w:r>
            <w:r w:rsidR="003F7ADC" w:rsidRPr="00AE5FF8">
              <w:rPr>
                <w:webHidden/>
              </w:rPr>
              <w:fldChar w:fldCharType="separate"/>
            </w:r>
            <w:r w:rsidR="00497288">
              <w:rPr>
                <w:webHidden/>
              </w:rPr>
              <w:t>xvi</w:t>
            </w:r>
            <w:r w:rsidR="003F7ADC" w:rsidRPr="00AE5FF8">
              <w:rPr>
                <w:webHidden/>
              </w:rPr>
              <w:fldChar w:fldCharType="end"/>
            </w:r>
          </w:hyperlink>
        </w:p>
        <w:p w14:paraId="22CADA99" w14:textId="46C4A4ED" w:rsidR="003F7ADC" w:rsidRPr="00AE5FF8" w:rsidRDefault="00000000" w:rsidP="00B0519E">
          <w:pPr>
            <w:pStyle w:val="TOC1"/>
            <w:rPr>
              <w:rFonts w:eastAsiaTheme="minorEastAsia"/>
              <w14:ligatures w14:val="standardContextual"/>
            </w:rPr>
          </w:pPr>
          <w:hyperlink w:anchor="_Toc173524274" w:history="1">
            <w:r w:rsidR="003F7ADC" w:rsidRPr="00AE5FF8">
              <w:rPr>
                <w:rStyle w:val="Hyperlink"/>
              </w:rPr>
              <w:t>BAB I PENDAHULUAN</w:t>
            </w:r>
            <w:r w:rsidR="003F7ADC" w:rsidRPr="00AE5FF8">
              <w:rPr>
                <w:webHidden/>
              </w:rPr>
              <w:tab/>
            </w:r>
            <w:r w:rsidR="003F7ADC" w:rsidRPr="00AE5FF8">
              <w:rPr>
                <w:webHidden/>
              </w:rPr>
              <w:fldChar w:fldCharType="begin"/>
            </w:r>
            <w:r w:rsidR="003F7ADC" w:rsidRPr="00AE5FF8">
              <w:rPr>
                <w:webHidden/>
              </w:rPr>
              <w:instrText xml:space="preserve"> PAGEREF _Toc173524274 \h </w:instrText>
            </w:r>
            <w:r w:rsidR="003F7ADC" w:rsidRPr="00AE5FF8">
              <w:rPr>
                <w:webHidden/>
              </w:rPr>
            </w:r>
            <w:r w:rsidR="003F7ADC" w:rsidRPr="00AE5FF8">
              <w:rPr>
                <w:webHidden/>
              </w:rPr>
              <w:fldChar w:fldCharType="separate"/>
            </w:r>
            <w:r w:rsidR="00497288">
              <w:rPr>
                <w:webHidden/>
              </w:rPr>
              <w:t>1</w:t>
            </w:r>
            <w:r w:rsidR="003F7ADC" w:rsidRPr="00AE5FF8">
              <w:rPr>
                <w:webHidden/>
              </w:rPr>
              <w:fldChar w:fldCharType="end"/>
            </w:r>
          </w:hyperlink>
        </w:p>
        <w:p w14:paraId="5B30DB00" w14:textId="40E16EB1" w:rsidR="003F7ADC" w:rsidRPr="00AE5FF8" w:rsidRDefault="00000000" w:rsidP="000C71AE">
          <w:pPr>
            <w:pStyle w:val="TOC2"/>
            <w:spacing w:after="0"/>
            <w:rPr>
              <w:rFonts w:eastAsiaTheme="minorEastAsia" w:cs="Times New Roman"/>
              <w:noProof/>
              <w:szCs w:val="24"/>
              <w14:ligatures w14:val="standardContextual"/>
            </w:rPr>
          </w:pPr>
          <w:hyperlink w:anchor="_Toc173524275" w:history="1">
            <w:r w:rsidR="003F7ADC" w:rsidRPr="00AE5FF8">
              <w:rPr>
                <w:rStyle w:val="Hyperlink"/>
                <w:rFonts w:cs="Times New Roman"/>
                <w:noProof/>
                <w:szCs w:val="24"/>
              </w:rPr>
              <w:t>A.</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Latar Belakang Masalah</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_Toc173524275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w:t>
            </w:r>
            <w:r w:rsidR="003F7ADC" w:rsidRPr="00AE5FF8">
              <w:rPr>
                <w:rFonts w:cs="Times New Roman"/>
                <w:noProof/>
                <w:webHidden/>
                <w:szCs w:val="24"/>
              </w:rPr>
              <w:fldChar w:fldCharType="end"/>
            </w:r>
          </w:hyperlink>
        </w:p>
        <w:p w14:paraId="7C4E6A69" w14:textId="3F9C59D2" w:rsidR="003F7ADC" w:rsidRPr="00AE5FF8" w:rsidRDefault="00000000" w:rsidP="000C71AE">
          <w:pPr>
            <w:pStyle w:val="TOC2"/>
            <w:spacing w:after="0"/>
            <w:rPr>
              <w:rFonts w:eastAsiaTheme="minorEastAsia" w:cs="Times New Roman"/>
              <w:noProof/>
              <w:szCs w:val="24"/>
              <w14:ligatures w14:val="standardContextual"/>
            </w:rPr>
          </w:pPr>
          <w:hyperlink w:anchor="_Toc173524276" w:history="1">
            <w:r w:rsidR="003F7ADC" w:rsidRPr="00AE5FF8">
              <w:rPr>
                <w:rStyle w:val="Hyperlink"/>
                <w:rFonts w:cs="Times New Roman"/>
                <w:noProof/>
                <w:szCs w:val="24"/>
              </w:rPr>
              <w:t>B.</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Tujuan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_Toc173524276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9</w:t>
            </w:r>
            <w:r w:rsidR="003F7ADC" w:rsidRPr="00AE5FF8">
              <w:rPr>
                <w:rFonts w:cs="Times New Roman"/>
                <w:noProof/>
                <w:webHidden/>
                <w:szCs w:val="24"/>
              </w:rPr>
              <w:fldChar w:fldCharType="end"/>
            </w:r>
          </w:hyperlink>
        </w:p>
        <w:p w14:paraId="67552F0F" w14:textId="55164B6D" w:rsidR="003F7ADC" w:rsidRPr="00AE5FF8" w:rsidRDefault="00000000" w:rsidP="000C71AE">
          <w:pPr>
            <w:pStyle w:val="TOC2"/>
            <w:spacing w:after="0"/>
            <w:rPr>
              <w:rFonts w:eastAsiaTheme="minorEastAsia" w:cs="Times New Roman"/>
              <w:noProof/>
              <w:szCs w:val="24"/>
              <w14:ligatures w14:val="standardContextual"/>
            </w:rPr>
          </w:pPr>
          <w:hyperlink w:anchor="_Toc173524277" w:history="1">
            <w:r w:rsidR="003F7ADC" w:rsidRPr="00AE5FF8">
              <w:rPr>
                <w:rStyle w:val="Hyperlink"/>
                <w:rFonts w:cs="Times New Roman"/>
                <w:noProof/>
                <w:szCs w:val="24"/>
              </w:rPr>
              <w:t>C.</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Manfaat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_Toc173524277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9</w:t>
            </w:r>
            <w:r w:rsidR="003F7ADC" w:rsidRPr="00AE5FF8">
              <w:rPr>
                <w:rFonts w:cs="Times New Roman"/>
                <w:noProof/>
                <w:webHidden/>
                <w:szCs w:val="24"/>
              </w:rPr>
              <w:fldChar w:fldCharType="end"/>
            </w:r>
          </w:hyperlink>
        </w:p>
        <w:p w14:paraId="49FB4876" w14:textId="0451FC30"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78"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Manfaat Teoritis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_Toc173524278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9</w:t>
            </w:r>
            <w:r w:rsidR="003F7ADC" w:rsidRPr="00AE5FF8">
              <w:rPr>
                <w:rFonts w:cs="Times New Roman"/>
                <w:noProof/>
                <w:webHidden/>
                <w:szCs w:val="24"/>
              </w:rPr>
              <w:fldChar w:fldCharType="end"/>
            </w:r>
          </w:hyperlink>
        </w:p>
        <w:p w14:paraId="4817B3EE" w14:textId="55FFC36B"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79"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Manfaat Praktis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_Toc173524279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9</w:t>
            </w:r>
            <w:r w:rsidR="003F7ADC" w:rsidRPr="00AE5FF8">
              <w:rPr>
                <w:rFonts w:cs="Times New Roman"/>
                <w:noProof/>
                <w:webHidden/>
                <w:szCs w:val="24"/>
              </w:rPr>
              <w:fldChar w:fldCharType="end"/>
            </w:r>
          </w:hyperlink>
        </w:p>
        <w:p w14:paraId="505E7BDD" w14:textId="15C5381A" w:rsidR="003F7ADC" w:rsidRPr="00AE5FF8" w:rsidRDefault="00000000" w:rsidP="00B0519E">
          <w:pPr>
            <w:pStyle w:val="TOC1"/>
            <w:rPr>
              <w:rFonts w:eastAsiaTheme="minorEastAsia"/>
              <w14:ligatures w14:val="standardContextual"/>
            </w:rPr>
          </w:pPr>
          <w:hyperlink w:anchor="_Toc173524280" w:history="1">
            <w:r w:rsidR="003F7ADC" w:rsidRPr="00AE5FF8">
              <w:rPr>
                <w:rStyle w:val="Hyperlink"/>
              </w:rPr>
              <w:t>BAB II LANDASAN TEORI</w:t>
            </w:r>
            <w:r w:rsidR="003F7ADC" w:rsidRPr="00AE5FF8">
              <w:rPr>
                <w:webHidden/>
              </w:rPr>
              <w:tab/>
            </w:r>
            <w:r w:rsidR="003F7ADC" w:rsidRPr="00AE5FF8">
              <w:rPr>
                <w:webHidden/>
              </w:rPr>
              <w:fldChar w:fldCharType="begin"/>
            </w:r>
            <w:r w:rsidR="003F7ADC" w:rsidRPr="00AE5FF8">
              <w:rPr>
                <w:webHidden/>
              </w:rPr>
              <w:instrText xml:space="preserve"> PAGEREF _Toc173524280 \h </w:instrText>
            </w:r>
            <w:r w:rsidR="003F7ADC" w:rsidRPr="00AE5FF8">
              <w:rPr>
                <w:webHidden/>
              </w:rPr>
            </w:r>
            <w:r w:rsidR="003F7ADC" w:rsidRPr="00AE5FF8">
              <w:rPr>
                <w:webHidden/>
              </w:rPr>
              <w:fldChar w:fldCharType="separate"/>
            </w:r>
            <w:r w:rsidR="00497288">
              <w:rPr>
                <w:webHidden/>
              </w:rPr>
              <w:t>10</w:t>
            </w:r>
            <w:r w:rsidR="003F7ADC" w:rsidRPr="00AE5FF8">
              <w:rPr>
                <w:webHidden/>
              </w:rPr>
              <w:fldChar w:fldCharType="end"/>
            </w:r>
          </w:hyperlink>
        </w:p>
        <w:p w14:paraId="53C2B549" w14:textId="5FD32C99" w:rsidR="003F7ADC" w:rsidRPr="00AE5FF8" w:rsidRDefault="00000000" w:rsidP="000C71AE">
          <w:pPr>
            <w:pStyle w:val="TOC2"/>
            <w:spacing w:after="0"/>
            <w:rPr>
              <w:rFonts w:eastAsiaTheme="minorEastAsia" w:cs="Times New Roman"/>
              <w:noProof/>
              <w:szCs w:val="24"/>
              <w14:ligatures w14:val="standardContextual"/>
            </w:rPr>
          </w:pPr>
          <w:hyperlink w:anchor="_Toc173524281" w:history="1">
            <w:r w:rsidR="003F7ADC" w:rsidRPr="00AE5FF8">
              <w:rPr>
                <w:rStyle w:val="Hyperlink"/>
                <w:rFonts w:cs="Times New Roman"/>
                <w:noProof/>
                <w:szCs w:val="24"/>
              </w:rPr>
              <w:t>A.</w:t>
            </w:r>
            <w:r w:rsidR="003F7ADC" w:rsidRPr="00AE5FF8">
              <w:rPr>
                <w:rFonts w:eastAsiaTheme="minorEastAsia" w:cs="Times New Roman"/>
                <w:noProof/>
                <w:szCs w:val="24"/>
                <w14:ligatures w14:val="standardContextual"/>
              </w:rPr>
              <w:tab/>
            </w:r>
            <w:r w:rsidR="003F7ADC" w:rsidRPr="00AE5FF8">
              <w:rPr>
                <w:rStyle w:val="Hyperlink"/>
                <w:rFonts w:cs="Times New Roman"/>
                <w:i/>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_Toc173524281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10</w:t>
            </w:r>
            <w:r w:rsidR="003F7ADC" w:rsidRPr="00AE5FF8">
              <w:rPr>
                <w:rFonts w:cs="Times New Roman"/>
                <w:noProof/>
                <w:webHidden/>
                <w:szCs w:val="24"/>
              </w:rPr>
              <w:fldChar w:fldCharType="end"/>
            </w:r>
          </w:hyperlink>
        </w:p>
        <w:p w14:paraId="6FB18FDA" w14:textId="3E9F5B87"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82"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Pengertian </w:t>
            </w:r>
            <w:r w:rsidR="003F7ADC" w:rsidRPr="00AE5FF8">
              <w:rPr>
                <w:rStyle w:val="Hyperlink"/>
                <w:rFonts w:cs="Times New Roman"/>
                <w:i/>
                <w:iCs/>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_Toc173524282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10</w:t>
            </w:r>
            <w:r w:rsidR="003F7ADC" w:rsidRPr="00AE5FF8">
              <w:rPr>
                <w:rFonts w:cs="Times New Roman"/>
                <w:noProof/>
                <w:webHidden/>
                <w:szCs w:val="24"/>
              </w:rPr>
              <w:fldChar w:fldCharType="end"/>
            </w:r>
          </w:hyperlink>
        </w:p>
        <w:p w14:paraId="09E89256" w14:textId="1572A709"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83"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Faktor - faktor </w:t>
            </w:r>
            <w:r w:rsidR="003F7ADC" w:rsidRPr="00AE5FF8">
              <w:rPr>
                <w:rStyle w:val="Hyperlink"/>
                <w:rFonts w:cs="Times New Roman"/>
                <w:i/>
                <w:iCs/>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_Toc173524283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11</w:t>
            </w:r>
            <w:r w:rsidR="003F7ADC" w:rsidRPr="00AE5FF8">
              <w:rPr>
                <w:rFonts w:cs="Times New Roman"/>
                <w:noProof/>
                <w:webHidden/>
                <w:szCs w:val="24"/>
              </w:rPr>
              <w:fldChar w:fldCharType="end"/>
            </w:r>
          </w:hyperlink>
        </w:p>
        <w:p w14:paraId="3A42B5B3" w14:textId="1B86F59D"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84" w:history="1">
            <w:r w:rsidR="003F7ADC" w:rsidRPr="00AE5FF8">
              <w:rPr>
                <w:rStyle w:val="Hyperlink"/>
                <w:rFonts w:cs="Times New Roman"/>
                <w:noProof/>
                <w:szCs w:val="24"/>
              </w:rPr>
              <w:t>3.</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Aspek – aspek </w:t>
            </w:r>
            <w:r w:rsidR="003F7ADC" w:rsidRPr="00AE5FF8">
              <w:rPr>
                <w:rStyle w:val="Hyperlink"/>
                <w:rFonts w:cs="Times New Roman"/>
                <w:i/>
                <w:iCs/>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_Toc173524284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16</w:t>
            </w:r>
            <w:r w:rsidR="003F7ADC" w:rsidRPr="00AE5FF8">
              <w:rPr>
                <w:rFonts w:cs="Times New Roman"/>
                <w:noProof/>
                <w:webHidden/>
                <w:szCs w:val="24"/>
              </w:rPr>
              <w:fldChar w:fldCharType="end"/>
            </w:r>
          </w:hyperlink>
        </w:p>
        <w:p w14:paraId="2C41604E" w14:textId="66129BDA" w:rsidR="003F7ADC" w:rsidRPr="00AE5FF8" w:rsidRDefault="00000000" w:rsidP="000C71AE">
          <w:pPr>
            <w:pStyle w:val="TOC2"/>
            <w:spacing w:after="0"/>
            <w:rPr>
              <w:rFonts w:eastAsiaTheme="minorEastAsia" w:cs="Times New Roman"/>
              <w:noProof/>
              <w:szCs w:val="24"/>
              <w14:ligatures w14:val="standardContextual"/>
            </w:rPr>
          </w:pPr>
          <w:hyperlink w:anchor="_Toc173524285" w:history="1">
            <w:r w:rsidR="003F7ADC" w:rsidRPr="00AE5FF8">
              <w:rPr>
                <w:rStyle w:val="Hyperlink"/>
                <w:rFonts w:cs="Times New Roman"/>
                <w:noProof/>
                <w:szCs w:val="24"/>
              </w:rPr>
              <w:t>B.</w:t>
            </w:r>
            <w:r w:rsidR="003F7ADC" w:rsidRPr="00AE5FF8">
              <w:rPr>
                <w:rFonts w:eastAsiaTheme="minorEastAsia" w:cs="Times New Roman"/>
                <w:noProof/>
                <w:szCs w:val="24"/>
                <w14:ligatures w14:val="standardContextual"/>
              </w:rPr>
              <w:tab/>
            </w:r>
            <w:r w:rsidR="005A589D" w:rsidRPr="00AE5FF8">
              <w:rPr>
                <w:rStyle w:val="Hyperlink"/>
                <w:rFonts w:cs="Times New Roman"/>
                <w:i/>
                <w:iCs/>
                <w:noProof/>
                <w:szCs w:val="24"/>
              </w:rPr>
              <w:t>Fear of Missing Out</w:t>
            </w:r>
            <w:r w:rsidR="003F7ADC" w:rsidRPr="00AE5FF8">
              <w:rPr>
                <w:rStyle w:val="Hyperlink"/>
                <w:rFonts w:cs="Times New Roman"/>
                <w:iCs/>
                <w:noProof/>
                <w:szCs w:val="24"/>
              </w:rPr>
              <w:t xml:space="preserve"> </w:t>
            </w:r>
            <w:r w:rsidR="00AD3369" w:rsidRPr="00AE5FF8">
              <w:rPr>
                <w:rStyle w:val="Hyperlink"/>
                <w:rFonts w:cs="Times New Roman"/>
                <w:iCs/>
                <w:noProof/>
                <w:szCs w:val="24"/>
              </w:rPr>
              <w:t>(FoMO)</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_Toc173524285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19</w:t>
            </w:r>
            <w:r w:rsidR="003F7ADC" w:rsidRPr="00AE5FF8">
              <w:rPr>
                <w:rFonts w:cs="Times New Roman"/>
                <w:noProof/>
                <w:webHidden/>
                <w:szCs w:val="24"/>
              </w:rPr>
              <w:fldChar w:fldCharType="end"/>
            </w:r>
          </w:hyperlink>
        </w:p>
        <w:p w14:paraId="631866BA" w14:textId="42DBC961"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86"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Pengertian </w:t>
            </w:r>
            <w:r w:rsidR="005A589D" w:rsidRPr="00AE5FF8">
              <w:rPr>
                <w:rStyle w:val="Hyperlink"/>
                <w:rFonts w:cs="Times New Roman"/>
                <w:i/>
                <w:iCs/>
                <w:noProof/>
                <w:szCs w:val="24"/>
              </w:rPr>
              <w:t>Fear of Missing Out</w:t>
            </w:r>
            <w:r w:rsidR="003F7ADC" w:rsidRPr="00AE5FF8">
              <w:rPr>
                <w:rStyle w:val="Hyperlink"/>
                <w:rFonts w:cs="Times New Roman"/>
                <w:i/>
                <w:iCs/>
                <w:noProof/>
                <w:szCs w:val="24"/>
              </w:rPr>
              <w:t xml:space="preserve"> </w:t>
            </w:r>
            <w:r w:rsidR="00AD3369" w:rsidRPr="00AE5FF8">
              <w:rPr>
                <w:rStyle w:val="Hyperlink"/>
                <w:rFonts w:cs="Times New Roman"/>
                <w:noProof/>
                <w:szCs w:val="24"/>
              </w:rPr>
              <w:t>(FoMO)</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_Toc173524286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19</w:t>
            </w:r>
            <w:r w:rsidR="003F7ADC" w:rsidRPr="00AE5FF8">
              <w:rPr>
                <w:rFonts w:cs="Times New Roman"/>
                <w:noProof/>
                <w:webHidden/>
                <w:szCs w:val="24"/>
              </w:rPr>
              <w:fldChar w:fldCharType="end"/>
            </w:r>
          </w:hyperlink>
        </w:p>
        <w:p w14:paraId="3A29D7F8" w14:textId="3FCCC05E"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87"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Aspek-aspek </w:t>
            </w:r>
            <w:r w:rsidR="005A589D" w:rsidRPr="00AE5FF8">
              <w:rPr>
                <w:rStyle w:val="Hyperlink"/>
                <w:rFonts w:cs="Times New Roman"/>
                <w:i/>
                <w:iCs/>
                <w:noProof/>
                <w:szCs w:val="24"/>
              </w:rPr>
              <w:t>Fear of Missing Out</w:t>
            </w:r>
            <w:r w:rsidR="003F7ADC" w:rsidRPr="00AE5FF8">
              <w:rPr>
                <w:rStyle w:val="Hyperlink"/>
                <w:rFonts w:cs="Times New Roman"/>
                <w:i/>
                <w:iCs/>
                <w:noProof/>
                <w:szCs w:val="24"/>
              </w:rPr>
              <w:t xml:space="preserve"> </w:t>
            </w:r>
            <w:r w:rsidR="00AD3369" w:rsidRPr="00AE5FF8">
              <w:rPr>
                <w:rStyle w:val="Hyperlink"/>
                <w:rFonts w:cs="Times New Roman"/>
                <w:noProof/>
                <w:szCs w:val="24"/>
              </w:rPr>
              <w:t>(FoMO)</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_Toc173524287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20</w:t>
            </w:r>
            <w:r w:rsidR="003F7ADC" w:rsidRPr="00AE5FF8">
              <w:rPr>
                <w:rFonts w:cs="Times New Roman"/>
                <w:noProof/>
                <w:webHidden/>
                <w:szCs w:val="24"/>
              </w:rPr>
              <w:fldChar w:fldCharType="end"/>
            </w:r>
          </w:hyperlink>
        </w:p>
        <w:p w14:paraId="724F1C3C" w14:textId="728B6A83" w:rsidR="003F7ADC" w:rsidRPr="00AE5FF8" w:rsidRDefault="00000000" w:rsidP="000C71AE">
          <w:pPr>
            <w:pStyle w:val="TOC2"/>
            <w:spacing w:after="0"/>
            <w:rPr>
              <w:rFonts w:eastAsiaTheme="minorEastAsia" w:cs="Times New Roman"/>
              <w:noProof/>
              <w:szCs w:val="24"/>
              <w14:ligatures w14:val="standardContextual"/>
            </w:rPr>
          </w:pPr>
          <w:hyperlink w:anchor="_Toc173524288" w:history="1">
            <w:r w:rsidR="003F7ADC" w:rsidRPr="00AE5FF8">
              <w:rPr>
                <w:rStyle w:val="Hyperlink"/>
                <w:rFonts w:cs="Times New Roman"/>
                <w:noProof/>
                <w:szCs w:val="24"/>
              </w:rPr>
              <w:t>C.</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Gaya Hidup Hedonis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_Toc173524288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21</w:t>
            </w:r>
            <w:r w:rsidR="003F7ADC" w:rsidRPr="00AE5FF8">
              <w:rPr>
                <w:rFonts w:cs="Times New Roman"/>
                <w:noProof/>
                <w:webHidden/>
                <w:szCs w:val="24"/>
              </w:rPr>
              <w:fldChar w:fldCharType="end"/>
            </w:r>
          </w:hyperlink>
        </w:p>
        <w:p w14:paraId="5FFB0D26" w14:textId="41BDA7D2"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89"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Pengertian Gaya Hidup Hedonis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_Toc173524289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21</w:t>
            </w:r>
            <w:r w:rsidR="003F7ADC" w:rsidRPr="00AE5FF8">
              <w:rPr>
                <w:rFonts w:cs="Times New Roman"/>
                <w:noProof/>
                <w:webHidden/>
                <w:szCs w:val="24"/>
              </w:rPr>
              <w:fldChar w:fldCharType="end"/>
            </w:r>
          </w:hyperlink>
        </w:p>
        <w:p w14:paraId="3D34659D" w14:textId="477CA454"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90"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Aspek-aspek Gaya Hidup Hedonis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_Toc173524290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22</w:t>
            </w:r>
            <w:r w:rsidR="003F7ADC" w:rsidRPr="00AE5FF8">
              <w:rPr>
                <w:rFonts w:cs="Times New Roman"/>
                <w:noProof/>
                <w:webHidden/>
                <w:szCs w:val="24"/>
              </w:rPr>
              <w:fldChar w:fldCharType="end"/>
            </w:r>
          </w:hyperlink>
        </w:p>
        <w:p w14:paraId="1E2B06B6" w14:textId="39E0A024" w:rsidR="003F7ADC" w:rsidRPr="00AE5FF8" w:rsidRDefault="00000000" w:rsidP="000C71AE">
          <w:pPr>
            <w:pStyle w:val="TOC2"/>
            <w:spacing w:after="0"/>
            <w:rPr>
              <w:rFonts w:eastAsiaTheme="minorEastAsia" w:cs="Times New Roman"/>
              <w:noProof/>
              <w:szCs w:val="24"/>
              <w14:ligatures w14:val="standardContextual"/>
            </w:rPr>
          </w:pPr>
          <w:hyperlink w:anchor="_Toc173524291" w:history="1">
            <w:r w:rsidR="003F7ADC" w:rsidRPr="00AE5FF8">
              <w:rPr>
                <w:rStyle w:val="Hyperlink"/>
                <w:rFonts w:cs="Times New Roman"/>
                <w:noProof/>
                <w:szCs w:val="24"/>
              </w:rPr>
              <w:t>D.</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Hubungan antara </w:t>
            </w:r>
            <w:r w:rsidR="005A589D" w:rsidRPr="00AE5FF8">
              <w:rPr>
                <w:rStyle w:val="Hyperlink"/>
                <w:rFonts w:cs="Times New Roman"/>
                <w:i/>
                <w:iCs/>
                <w:noProof/>
                <w:szCs w:val="24"/>
              </w:rPr>
              <w:t>Fear of Missing Out</w:t>
            </w:r>
            <w:r w:rsidR="003F7ADC" w:rsidRPr="00AE5FF8">
              <w:rPr>
                <w:rStyle w:val="Hyperlink"/>
                <w:rFonts w:cs="Times New Roman"/>
                <w:i/>
                <w:noProof/>
                <w:szCs w:val="24"/>
              </w:rPr>
              <w:t xml:space="preserve"> </w:t>
            </w:r>
            <w:r w:rsidR="00AD3369" w:rsidRPr="00AE5FF8">
              <w:rPr>
                <w:rStyle w:val="Hyperlink"/>
                <w:rFonts w:cs="Times New Roman"/>
                <w:iCs/>
                <w:noProof/>
                <w:szCs w:val="24"/>
              </w:rPr>
              <w:t>(FoMO)</w:t>
            </w:r>
            <w:r w:rsidR="003F7ADC" w:rsidRPr="00AE5FF8">
              <w:rPr>
                <w:rStyle w:val="Hyperlink"/>
                <w:rFonts w:cs="Times New Roman"/>
                <w:i/>
                <w:noProof/>
                <w:szCs w:val="24"/>
              </w:rPr>
              <w:t xml:space="preserve"> </w:t>
            </w:r>
            <w:r w:rsidR="003F7ADC" w:rsidRPr="00AE5FF8">
              <w:rPr>
                <w:rStyle w:val="Hyperlink"/>
                <w:rFonts w:cs="Times New Roman"/>
                <w:noProof/>
                <w:szCs w:val="24"/>
              </w:rPr>
              <w:t xml:space="preserve">dan Gaya Hidup Hedonis dengan </w:t>
            </w:r>
            <w:r w:rsidR="003F7ADC" w:rsidRPr="00AE5FF8">
              <w:rPr>
                <w:rStyle w:val="Hyperlink"/>
                <w:rFonts w:cs="Times New Roman"/>
                <w:i/>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_Toc173524291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23</w:t>
            </w:r>
            <w:r w:rsidR="003F7ADC" w:rsidRPr="00AE5FF8">
              <w:rPr>
                <w:rFonts w:cs="Times New Roman"/>
                <w:noProof/>
                <w:webHidden/>
                <w:szCs w:val="24"/>
              </w:rPr>
              <w:fldChar w:fldCharType="end"/>
            </w:r>
          </w:hyperlink>
        </w:p>
        <w:p w14:paraId="73AD4350" w14:textId="4A3DB4AD" w:rsidR="003F7ADC" w:rsidRPr="00AE5FF8" w:rsidRDefault="00000000" w:rsidP="000C71AE">
          <w:pPr>
            <w:pStyle w:val="TOC2"/>
            <w:spacing w:after="0"/>
            <w:rPr>
              <w:rFonts w:eastAsiaTheme="minorEastAsia" w:cs="Times New Roman"/>
              <w:noProof/>
              <w:szCs w:val="24"/>
              <w14:ligatures w14:val="standardContextual"/>
            </w:rPr>
          </w:pPr>
          <w:hyperlink w:anchor="_Toc173524292" w:history="1">
            <w:r w:rsidR="003F7ADC" w:rsidRPr="00AE5FF8">
              <w:rPr>
                <w:rStyle w:val="Hyperlink"/>
                <w:rFonts w:cs="Times New Roman"/>
                <w:noProof/>
                <w:szCs w:val="24"/>
              </w:rPr>
              <w:t>E.</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Hipotesis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_Toc173524292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29</w:t>
            </w:r>
            <w:r w:rsidR="003F7ADC" w:rsidRPr="00AE5FF8">
              <w:rPr>
                <w:rFonts w:cs="Times New Roman"/>
                <w:noProof/>
                <w:webHidden/>
                <w:szCs w:val="24"/>
              </w:rPr>
              <w:fldChar w:fldCharType="end"/>
            </w:r>
          </w:hyperlink>
        </w:p>
        <w:p w14:paraId="58FC540A" w14:textId="5F67630E" w:rsidR="003F7ADC" w:rsidRPr="00AE5FF8" w:rsidRDefault="00000000" w:rsidP="00B0519E">
          <w:pPr>
            <w:pStyle w:val="TOC1"/>
            <w:rPr>
              <w:rFonts w:eastAsiaTheme="minorEastAsia"/>
              <w14:ligatures w14:val="standardContextual"/>
            </w:rPr>
          </w:pPr>
          <w:hyperlink w:anchor="_Toc173524293" w:history="1">
            <w:r w:rsidR="003F7ADC" w:rsidRPr="00AE5FF8">
              <w:rPr>
                <w:rStyle w:val="Hyperlink"/>
              </w:rPr>
              <w:t>BAB III METODE PENELITIAN</w:t>
            </w:r>
            <w:r w:rsidR="003F7ADC" w:rsidRPr="00AE5FF8">
              <w:rPr>
                <w:webHidden/>
              </w:rPr>
              <w:tab/>
            </w:r>
            <w:r w:rsidR="003F7ADC" w:rsidRPr="00AE5FF8">
              <w:rPr>
                <w:webHidden/>
              </w:rPr>
              <w:fldChar w:fldCharType="begin"/>
            </w:r>
            <w:r w:rsidR="003F7ADC" w:rsidRPr="00AE5FF8">
              <w:rPr>
                <w:webHidden/>
              </w:rPr>
              <w:instrText xml:space="preserve"> PAGEREF _Toc173524293 \h </w:instrText>
            </w:r>
            <w:r w:rsidR="003F7ADC" w:rsidRPr="00AE5FF8">
              <w:rPr>
                <w:webHidden/>
              </w:rPr>
            </w:r>
            <w:r w:rsidR="003F7ADC" w:rsidRPr="00AE5FF8">
              <w:rPr>
                <w:webHidden/>
              </w:rPr>
              <w:fldChar w:fldCharType="separate"/>
            </w:r>
            <w:r w:rsidR="00497288">
              <w:rPr>
                <w:webHidden/>
              </w:rPr>
              <w:t>31</w:t>
            </w:r>
            <w:r w:rsidR="003F7ADC" w:rsidRPr="00AE5FF8">
              <w:rPr>
                <w:webHidden/>
              </w:rPr>
              <w:fldChar w:fldCharType="end"/>
            </w:r>
          </w:hyperlink>
        </w:p>
        <w:p w14:paraId="6330E6C3" w14:textId="422CAAFE" w:rsidR="003F7ADC" w:rsidRPr="00AE5FF8" w:rsidRDefault="00000000" w:rsidP="000C71AE">
          <w:pPr>
            <w:pStyle w:val="TOC2"/>
            <w:spacing w:after="0"/>
            <w:rPr>
              <w:rFonts w:eastAsiaTheme="minorEastAsia" w:cs="Times New Roman"/>
              <w:noProof/>
              <w:szCs w:val="24"/>
              <w14:ligatures w14:val="standardContextual"/>
            </w:rPr>
          </w:pPr>
          <w:hyperlink w:anchor="_Toc173524294" w:history="1">
            <w:r w:rsidR="003F7ADC" w:rsidRPr="00AE5FF8">
              <w:rPr>
                <w:rStyle w:val="Hyperlink"/>
                <w:rFonts w:cs="Times New Roman"/>
                <w:noProof/>
                <w:szCs w:val="24"/>
              </w:rPr>
              <w:t>A.</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Identifikasi Variabel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_Toc173524294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31</w:t>
            </w:r>
            <w:r w:rsidR="003F7ADC" w:rsidRPr="00AE5FF8">
              <w:rPr>
                <w:rFonts w:cs="Times New Roman"/>
                <w:noProof/>
                <w:webHidden/>
                <w:szCs w:val="24"/>
              </w:rPr>
              <w:fldChar w:fldCharType="end"/>
            </w:r>
          </w:hyperlink>
        </w:p>
        <w:p w14:paraId="6611AC97" w14:textId="4F332DF7" w:rsidR="003F7ADC" w:rsidRPr="00AE5FF8" w:rsidRDefault="00000000" w:rsidP="000C71AE">
          <w:pPr>
            <w:pStyle w:val="TOC2"/>
            <w:spacing w:after="0"/>
            <w:rPr>
              <w:rFonts w:eastAsiaTheme="minorEastAsia" w:cs="Times New Roman"/>
              <w:noProof/>
              <w:szCs w:val="24"/>
              <w14:ligatures w14:val="standardContextual"/>
            </w:rPr>
          </w:pPr>
          <w:hyperlink w:anchor="_Toc173524295" w:history="1">
            <w:r w:rsidR="003F7ADC" w:rsidRPr="00AE5FF8">
              <w:rPr>
                <w:rStyle w:val="Hyperlink"/>
                <w:rFonts w:cs="Times New Roman"/>
                <w:noProof/>
                <w:szCs w:val="24"/>
              </w:rPr>
              <w:t>B.</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Definisi Operasional Variabel</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_Toc173524295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31</w:t>
            </w:r>
            <w:r w:rsidR="003F7ADC" w:rsidRPr="00AE5FF8">
              <w:rPr>
                <w:rFonts w:cs="Times New Roman"/>
                <w:noProof/>
                <w:webHidden/>
                <w:szCs w:val="24"/>
              </w:rPr>
              <w:fldChar w:fldCharType="end"/>
            </w:r>
          </w:hyperlink>
        </w:p>
        <w:p w14:paraId="4F171052" w14:textId="6FF373FF"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96" w:history="1">
            <w:r w:rsidR="003F7ADC" w:rsidRPr="00AE5FF8">
              <w:rPr>
                <w:rStyle w:val="Hyperlink"/>
                <w:rFonts w:cs="Times New Roman"/>
                <w:bCs/>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bCs/>
                <w:i/>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_Toc173524296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31</w:t>
            </w:r>
            <w:r w:rsidR="003F7ADC" w:rsidRPr="00AE5FF8">
              <w:rPr>
                <w:rFonts w:cs="Times New Roman"/>
                <w:noProof/>
                <w:webHidden/>
                <w:szCs w:val="24"/>
              </w:rPr>
              <w:fldChar w:fldCharType="end"/>
            </w:r>
          </w:hyperlink>
        </w:p>
        <w:p w14:paraId="42D9F01B" w14:textId="06A6E98B"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97" w:history="1">
            <w:r w:rsidR="003F7ADC" w:rsidRPr="00AE5FF8">
              <w:rPr>
                <w:rStyle w:val="Hyperlink"/>
                <w:rFonts w:cs="Times New Roman"/>
                <w:bCs/>
                <w:noProof/>
                <w:szCs w:val="24"/>
              </w:rPr>
              <w:t>2.</w:t>
            </w:r>
            <w:r w:rsidR="003F7ADC" w:rsidRPr="00AE5FF8">
              <w:rPr>
                <w:rFonts w:eastAsiaTheme="minorEastAsia" w:cs="Times New Roman"/>
                <w:noProof/>
                <w:szCs w:val="24"/>
                <w14:ligatures w14:val="standardContextual"/>
              </w:rPr>
              <w:tab/>
            </w:r>
            <w:r w:rsidR="005A589D" w:rsidRPr="00AE5FF8">
              <w:rPr>
                <w:rStyle w:val="Hyperlink"/>
                <w:rFonts w:cs="Times New Roman"/>
                <w:bCs/>
                <w:i/>
                <w:iCs/>
                <w:noProof/>
                <w:szCs w:val="24"/>
              </w:rPr>
              <w:t>Fear of Missing Out</w:t>
            </w:r>
            <w:r w:rsidR="003F7ADC" w:rsidRPr="00AE5FF8">
              <w:rPr>
                <w:rStyle w:val="Hyperlink"/>
                <w:rFonts w:cs="Times New Roman"/>
                <w:bCs/>
                <w:i/>
                <w:noProof/>
                <w:szCs w:val="24"/>
              </w:rPr>
              <w:t xml:space="preserve"> </w:t>
            </w:r>
            <w:r w:rsidR="00AD3369" w:rsidRPr="00AE5FF8">
              <w:rPr>
                <w:rStyle w:val="Hyperlink"/>
                <w:rFonts w:cs="Times New Roman"/>
                <w:bCs/>
                <w:iCs/>
                <w:noProof/>
                <w:szCs w:val="24"/>
              </w:rPr>
              <w:t>(FoMO)</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_Toc173524297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32</w:t>
            </w:r>
            <w:r w:rsidR="003F7ADC" w:rsidRPr="00AE5FF8">
              <w:rPr>
                <w:rFonts w:cs="Times New Roman"/>
                <w:noProof/>
                <w:webHidden/>
                <w:szCs w:val="24"/>
              </w:rPr>
              <w:fldChar w:fldCharType="end"/>
            </w:r>
          </w:hyperlink>
        </w:p>
        <w:p w14:paraId="3DDD1F3D" w14:textId="3CFD214A"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298" w:history="1">
            <w:r w:rsidR="003F7ADC" w:rsidRPr="00AE5FF8">
              <w:rPr>
                <w:rStyle w:val="Hyperlink"/>
                <w:rFonts w:cs="Times New Roman"/>
                <w:noProof/>
                <w:szCs w:val="24"/>
              </w:rPr>
              <w:t>3.</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Gaya Hidup Hedonis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_Toc173524298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32</w:t>
            </w:r>
            <w:r w:rsidR="003F7ADC" w:rsidRPr="00AE5FF8">
              <w:rPr>
                <w:rFonts w:cs="Times New Roman"/>
                <w:noProof/>
                <w:webHidden/>
                <w:szCs w:val="24"/>
              </w:rPr>
              <w:fldChar w:fldCharType="end"/>
            </w:r>
          </w:hyperlink>
        </w:p>
        <w:p w14:paraId="6704426C" w14:textId="63C781AE" w:rsidR="003F7ADC" w:rsidRPr="00AE5FF8" w:rsidRDefault="00000000" w:rsidP="000C71AE">
          <w:pPr>
            <w:pStyle w:val="TOC2"/>
            <w:spacing w:after="0"/>
            <w:rPr>
              <w:rFonts w:eastAsiaTheme="minorEastAsia" w:cs="Times New Roman"/>
              <w:noProof/>
              <w:szCs w:val="24"/>
              <w14:ligatures w14:val="standardContextual"/>
            </w:rPr>
          </w:pPr>
          <w:hyperlink w:anchor="_Toc173524299" w:history="1">
            <w:r w:rsidR="003F7ADC" w:rsidRPr="00AE5FF8">
              <w:rPr>
                <w:rStyle w:val="Hyperlink"/>
                <w:rFonts w:cs="Times New Roman"/>
                <w:noProof/>
                <w:szCs w:val="24"/>
              </w:rPr>
              <w:t>C.</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Populasi dan Sampel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_Toc173524299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33</w:t>
            </w:r>
            <w:r w:rsidR="003F7ADC" w:rsidRPr="00AE5FF8">
              <w:rPr>
                <w:rFonts w:cs="Times New Roman"/>
                <w:noProof/>
                <w:webHidden/>
                <w:szCs w:val="24"/>
              </w:rPr>
              <w:fldChar w:fldCharType="end"/>
            </w:r>
          </w:hyperlink>
        </w:p>
        <w:p w14:paraId="29750C37" w14:textId="2130BBAA"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0"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Populasi</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_Toc173524300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33</w:t>
            </w:r>
            <w:r w:rsidR="003F7ADC" w:rsidRPr="00AE5FF8">
              <w:rPr>
                <w:rFonts w:cs="Times New Roman"/>
                <w:noProof/>
                <w:webHidden/>
                <w:szCs w:val="24"/>
              </w:rPr>
              <w:fldChar w:fldCharType="end"/>
            </w:r>
          </w:hyperlink>
        </w:p>
        <w:p w14:paraId="0A6271CD" w14:textId="3161368E"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1"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Pengambilan </w:t>
            </w:r>
            <w:r w:rsidR="00C50538" w:rsidRPr="00AE5FF8">
              <w:rPr>
                <w:rStyle w:val="Hyperlink"/>
                <w:rFonts w:cs="Times New Roman"/>
                <w:noProof/>
                <w:szCs w:val="24"/>
              </w:rPr>
              <w:t>S</w:t>
            </w:r>
            <w:r w:rsidR="003F7ADC" w:rsidRPr="00AE5FF8">
              <w:rPr>
                <w:rStyle w:val="Hyperlink"/>
                <w:rFonts w:cs="Times New Roman"/>
                <w:noProof/>
                <w:szCs w:val="24"/>
              </w:rPr>
              <w:t>ampel</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_Toc173524301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33</w:t>
            </w:r>
            <w:r w:rsidR="003F7ADC" w:rsidRPr="00AE5FF8">
              <w:rPr>
                <w:rFonts w:cs="Times New Roman"/>
                <w:noProof/>
                <w:webHidden/>
                <w:szCs w:val="24"/>
              </w:rPr>
              <w:fldChar w:fldCharType="end"/>
            </w:r>
          </w:hyperlink>
        </w:p>
        <w:p w14:paraId="7DB47473" w14:textId="5B10907A" w:rsidR="003F7ADC" w:rsidRPr="00AE5FF8" w:rsidRDefault="00000000" w:rsidP="000C71AE">
          <w:pPr>
            <w:pStyle w:val="TOC2"/>
            <w:spacing w:after="0"/>
            <w:rPr>
              <w:rFonts w:eastAsiaTheme="minorEastAsia" w:cs="Times New Roman"/>
              <w:noProof/>
              <w:szCs w:val="24"/>
              <w14:ligatures w14:val="standardContextual"/>
            </w:rPr>
          </w:pPr>
          <w:hyperlink w:anchor="_Toc173524302" w:history="1">
            <w:r w:rsidR="003F7ADC" w:rsidRPr="00AE5FF8">
              <w:rPr>
                <w:rStyle w:val="Hyperlink"/>
                <w:rFonts w:cs="Times New Roman"/>
                <w:noProof/>
                <w:szCs w:val="24"/>
              </w:rPr>
              <w:t>D.</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Metode Pengumpulan Data</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_Toc173524302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34</w:t>
            </w:r>
            <w:r w:rsidR="003F7ADC" w:rsidRPr="00AE5FF8">
              <w:rPr>
                <w:rFonts w:cs="Times New Roman"/>
                <w:noProof/>
                <w:webHidden/>
                <w:szCs w:val="24"/>
              </w:rPr>
              <w:fldChar w:fldCharType="end"/>
            </w:r>
          </w:hyperlink>
        </w:p>
        <w:p w14:paraId="0EE45BB6" w14:textId="3F99D6BD"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3"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Skala </w:t>
            </w:r>
            <w:r w:rsidR="003F7ADC" w:rsidRPr="00AE5FF8">
              <w:rPr>
                <w:rStyle w:val="Hyperlink"/>
                <w:rFonts w:cs="Times New Roman"/>
                <w:i/>
                <w:iCs/>
                <w:noProof/>
                <w:szCs w:val="24"/>
              </w:rPr>
              <w:t>Impulsive Buying</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_Toc173524303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34</w:t>
            </w:r>
            <w:r w:rsidR="003F7ADC" w:rsidRPr="00AE5FF8">
              <w:rPr>
                <w:rFonts w:cs="Times New Roman"/>
                <w:noProof/>
                <w:webHidden/>
                <w:szCs w:val="24"/>
              </w:rPr>
              <w:fldChar w:fldCharType="end"/>
            </w:r>
          </w:hyperlink>
        </w:p>
        <w:p w14:paraId="699F1960" w14:textId="41614DD0"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4"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Skala FoMO</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_Toc173524304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35</w:t>
            </w:r>
            <w:r w:rsidR="003F7ADC" w:rsidRPr="00AE5FF8">
              <w:rPr>
                <w:rFonts w:cs="Times New Roman"/>
                <w:noProof/>
                <w:webHidden/>
                <w:szCs w:val="24"/>
              </w:rPr>
              <w:fldChar w:fldCharType="end"/>
            </w:r>
          </w:hyperlink>
        </w:p>
        <w:p w14:paraId="179D63ED" w14:textId="1F1C9DDA"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5" w:history="1">
            <w:r w:rsidR="003F7ADC" w:rsidRPr="00AE5FF8">
              <w:rPr>
                <w:rStyle w:val="Hyperlink"/>
                <w:rFonts w:cs="Times New Roman"/>
                <w:noProof/>
                <w:szCs w:val="24"/>
              </w:rPr>
              <w:t>3.</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Skala Gaya Hidup Hedonis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_Toc173524305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36</w:t>
            </w:r>
            <w:r w:rsidR="003F7ADC" w:rsidRPr="00AE5FF8">
              <w:rPr>
                <w:rFonts w:cs="Times New Roman"/>
                <w:noProof/>
                <w:webHidden/>
                <w:szCs w:val="24"/>
              </w:rPr>
              <w:fldChar w:fldCharType="end"/>
            </w:r>
          </w:hyperlink>
        </w:p>
        <w:p w14:paraId="0C0F2BBB" w14:textId="6C1A87EC" w:rsidR="003F7ADC" w:rsidRPr="00AE5FF8" w:rsidRDefault="00000000" w:rsidP="000C71AE">
          <w:pPr>
            <w:pStyle w:val="TOC2"/>
            <w:spacing w:after="0"/>
            <w:rPr>
              <w:rFonts w:eastAsiaTheme="minorEastAsia" w:cs="Times New Roman"/>
              <w:noProof/>
              <w:szCs w:val="24"/>
              <w14:ligatures w14:val="standardContextual"/>
            </w:rPr>
          </w:pPr>
          <w:hyperlink w:anchor="_Toc173524306" w:history="1">
            <w:r w:rsidR="003F7ADC" w:rsidRPr="00AE5FF8">
              <w:rPr>
                <w:rStyle w:val="Hyperlink"/>
                <w:rFonts w:cs="Times New Roman"/>
                <w:noProof/>
                <w:szCs w:val="24"/>
              </w:rPr>
              <w:t>E.</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Validitas dan Reliabilitas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_Toc173524306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37</w:t>
            </w:r>
            <w:r w:rsidR="003F7ADC" w:rsidRPr="00AE5FF8">
              <w:rPr>
                <w:rFonts w:cs="Times New Roman"/>
                <w:noProof/>
                <w:webHidden/>
                <w:szCs w:val="24"/>
              </w:rPr>
              <w:fldChar w:fldCharType="end"/>
            </w:r>
          </w:hyperlink>
        </w:p>
        <w:p w14:paraId="3D0D53FD" w14:textId="57D91EE6"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7"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Validitas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_Toc173524307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37</w:t>
            </w:r>
            <w:r w:rsidR="003F7ADC" w:rsidRPr="00AE5FF8">
              <w:rPr>
                <w:rFonts w:cs="Times New Roman"/>
                <w:noProof/>
                <w:webHidden/>
                <w:szCs w:val="24"/>
              </w:rPr>
              <w:fldChar w:fldCharType="end"/>
            </w:r>
          </w:hyperlink>
        </w:p>
        <w:p w14:paraId="435BED72" w14:textId="2C605C48"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08"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Reliabilitas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_Toc173524308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37</w:t>
            </w:r>
            <w:r w:rsidR="003F7ADC" w:rsidRPr="00AE5FF8">
              <w:rPr>
                <w:rFonts w:cs="Times New Roman"/>
                <w:noProof/>
                <w:webHidden/>
                <w:szCs w:val="24"/>
              </w:rPr>
              <w:fldChar w:fldCharType="end"/>
            </w:r>
          </w:hyperlink>
        </w:p>
        <w:p w14:paraId="38B114C4" w14:textId="1202F8AB" w:rsidR="003F7ADC" w:rsidRPr="00AE5FF8" w:rsidRDefault="00000000" w:rsidP="000C71AE">
          <w:pPr>
            <w:pStyle w:val="TOC2"/>
            <w:spacing w:after="0"/>
            <w:rPr>
              <w:rFonts w:eastAsiaTheme="minorEastAsia" w:cs="Times New Roman"/>
              <w:noProof/>
              <w:szCs w:val="24"/>
              <w14:ligatures w14:val="standardContextual"/>
            </w:rPr>
          </w:pPr>
          <w:hyperlink w:anchor="_Toc173524309" w:history="1">
            <w:r w:rsidR="003F7ADC" w:rsidRPr="00AE5FF8">
              <w:rPr>
                <w:rStyle w:val="Hyperlink"/>
                <w:rFonts w:cs="Times New Roman"/>
                <w:noProof/>
                <w:szCs w:val="24"/>
              </w:rPr>
              <w:t>F.</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Metode Analisis Data</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_Toc173524309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37</w:t>
            </w:r>
            <w:r w:rsidR="003F7ADC" w:rsidRPr="00AE5FF8">
              <w:rPr>
                <w:rFonts w:cs="Times New Roman"/>
                <w:noProof/>
                <w:webHidden/>
                <w:szCs w:val="24"/>
              </w:rPr>
              <w:fldChar w:fldCharType="end"/>
            </w:r>
          </w:hyperlink>
        </w:p>
        <w:p w14:paraId="7C7681AF" w14:textId="07F3A58E" w:rsidR="003F7ADC" w:rsidRPr="00AE5FF8" w:rsidRDefault="00000000" w:rsidP="00B0519E">
          <w:pPr>
            <w:pStyle w:val="TOC1"/>
            <w:rPr>
              <w:rFonts w:eastAsiaTheme="minorEastAsia"/>
              <w14:ligatures w14:val="standardContextual"/>
            </w:rPr>
          </w:pPr>
          <w:hyperlink w:anchor="_Toc173524310" w:history="1">
            <w:r w:rsidR="003F7ADC" w:rsidRPr="00AE5FF8">
              <w:rPr>
                <w:rStyle w:val="Hyperlink"/>
              </w:rPr>
              <w:t>BAB IV PELAKSANAAN DAN HASIL PENELITIAN</w:t>
            </w:r>
            <w:r w:rsidR="003F7ADC" w:rsidRPr="00AE5FF8">
              <w:rPr>
                <w:webHidden/>
              </w:rPr>
              <w:tab/>
            </w:r>
            <w:r w:rsidR="003F7ADC" w:rsidRPr="00AE5FF8">
              <w:rPr>
                <w:webHidden/>
              </w:rPr>
              <w:fldChar w:fldCharType="begin"/>
            </w:r>
            <w:r w:rsidR="003F7ADC" w:rsidRPr="00AE5FF8">
              <w:rPr>
                <w:webHidden/>
              </w:rPr>
              <w:instrText xml:space="preserve"> PAGEREF _Toc173524310 \h </w:instrText>
            </w:r>
            <w:r w:rsidR="003F7ADC" w:rsidRPr="00AE5FF8">
              <w:rPr>
                <w:webHidden/>
              </w:rPr>
            </w:r>
            <w:r w:rsidR="003F7ADC" w:rsidRPr="00AE5FF8">
              <w:rPr>
                <w:webHidden/>
              </w:rPr>
              <w:fldChar w:fldCharType="separate"/>
            </w:r>
            <w:r w:rsidR="00497288">
              <w:rPr>
                <w:webHidden/>
              </w:rPr>
              <w:t>39</w:t>
            </w:r>
            <w:r w:rsidR="003F7ADC" w:rsidRPr="00AE5FF8">
              <w:rPr>
                <w:webHidden/>
              </w:rPr>
              <w:fldChar w:fldCharType="end"/>
            </w:r>
          </w:hyperlink>
        </w:p>
        <w:p w14:paraId="695A18A6" w14:textId="3E7BB451" w:rsidR="003F7ADC" w:rsidRPr="00AE5FF8" w:rsidRDefault="00000000" w:rsidP="000C71AE">
          <w:pPr>
            <w:pStyle w:val="TOC2"/>
            <w:spacing w:after="0"/>
            <w:rPr>
              <w:rFonts w:eastAsiaTheme="minorEastAsia" w:cs="Times New Roman"/>
              <w:noProof/>
              <w:szCs w:val="24"/>
              <w14:ligatures w14:val="standardContextual"/>
            </w:rPr>
          </w:pPr>
          <w:hyperlink w:anchor="_Toc173524311" w:history="1">
            <w:r w:rsidR="003F7ADC" w:rsidRPr="00AE5FF8">
              <w:rPr>
                <w:rStyle w:val="Hyperlink"/>
                <w:rFonts w:cs="Times New Roman"/>
                <w:noProof/>
                <w:szCs w:val="24"/>
              </w:rPr>
              <w:t>A.</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Orientasi Kancah dan Persiapan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_Toc173524311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39</w:t>
            </w:r>
            <w:r w:rsidR="003F7ADC" w:rsidRPr="00AE5FF8">
              <w:rPr>
                <w:rFonts w:cs="Times New Roman"/>
                <w:noProof/>
                <w:webHidden/>
                <w:szCs w:val="24"/>
              </w:rPr>
              <w:fldChar w:fldCharType="end"/>
            </w:r>
          </w:hyperlink>
        </w:p>
        <w:p w14:paraId="40707EBB" w14:textId="584FD8C7"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12"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Orientasi </w:t>
            </w:r>
            <w:r w:rsidR="00C50538" w:rsidRPr="00AE5FF8">
              <w:rPr>
                <w:rStyle w:val="Hyperlink"/>
                <w:rFonts w:cs="Times New Roman"/>
                <w:noProof/>
                <w:szCs w:val="24"/>
              </w:rPr>
              <w:t>K</w:t>
            </w:r>
            <w:r w:rsidR="003F7ADC" w:rsidRPr="00AE5FF8">
              <w:rPr>
                <w:rStyle w:val="Hyperlink"/>
                <w:rFonts w:cs="Times New Roman"/>
                <w:noProof/>
                <w:szCs w:val="24"/>
              </w:rPr>
              <w:t>ancah</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_Toc173524312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39</w:t>
            </w:r>
            <w:r w:rsidR="003F7ADC" w:rsidRPr="00AE5FF8">
              <w:rPr>
                <w:rFonts w:cs="Times New Roman"/>
                <w:noProof/>
                <w:webHidden/>
                <w:szCs w:val="24"/>
              </w:rPr>
              <w:fldChar w:fldCharType="end"/>
            </w:r>
          </w:hyperlink>
        </w:p>
        <w:p w14:paraId="36BAB163" w14:textId="43313C45"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13"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Persiapan </w:t>
            </w:r>
            <w:r w:rsidR="00C50538" w:rsidRPr="00AE5FF8">
              <w:rPr>
                <w:rStyle w:val="Hyperlink"/>
                <w:rFonts w:cs="Times New Roman"/>
                <w:noProof/>
                <w:szCs w:val="24"/>
              </w:rPr>
              <w:t>P</w:t>
            </w:r>
            <w:r w:rsidR="003F7ADC" w:rsidRPr="00AE5FF8">
              <w:rPr>
                <w:rStyle w:val="Hyperlink"/>
                <w:rFonts w:cs="Times New Roman"/>
                <w:noProof/>
                <w:szCs w:val="24"/>
              </w:rPr>
              <w:t>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_Toc173524313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40</w:t>
            </w:r>
            <w:r w:rsidR="003F7ADC" w:rsidRPr="00AE5FF8">
              <w:rPr>
                <w:rFonts w:cs="Times New Roman"/>
                <w:noProof/>
                <w:webHidden/>
                <w:szCs w:val="24"/>
              </w:rPr>
              <w:fldChar w:fldCharType="end"/>
            </w:r>
          </w:hyperlink>
        </w:p>
        <w:p w14:paraId="3333FA8F" w14:textId="42684530" w:rsidR="003F7ADC" w:rsidRPr="00AE5FF8" w:rsidRDefault="00000000" w:rsidP="000C71AE">
          <w:pPr>
            <w:pStyle w:val="TOC2"/>
            <w:spacing w:after="0"/>
            <w:rPr>
              <w:rFonts w:eastAsiaTheme="minorEastAsia" w:cs="Times New Roman"/>
              <w:noProof/>
              <w:szCs w:val="24"/>
              <w14:ligatures w14:val="standardContextual"/>
            </w:rPr>
          </w:pPr>
          <w:hyperlink w:anchor="_Toc173524314" w:history="1">
            <w:r w:rsidR="003F7ADC" w:rsidRPr="00AE5FF8">
              <w:rPr>
                <w:rStyle w:val="Hyperlink"/>
                <w:rFonts w:cs="Times New Roman"/>
                <w:noProof/>
                <w:szCs w:val="24"/>
              </w:rPr>
              <w:t>B.</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Pelaksanaan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_Toc173524314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47</w:t>
            </w:r>
            <w:r w:rsidR="003F7ADC" w:rsidRPr="00AE5FF8">
              <w:rPr>
                <w:rFonts w:cs="Times New Roman"/>
                <w:noProof/>
                <w:webHidden/>
                <w:szCs w:val="24"/>
              </w:rPr>
              <w:fldChar w:fldCharType="end"/>
            </w:r>
          </w:hyperlink>
        </w:p>
        <w:p w14:paraId="6C200063" w14:textId="02F09711" w:rsidR="003F7ADC" w:rsidRPr="00AE5FF8" w:rsidRDefault="00000000" w:rsidP="000C71AE">
          <w:pPr>
            <w:pStyle w:val="TOC2"/>
            <w:spacing w:after="0"/>
            <w:rPr>
              <w:rFonts w:eastAsiaTheme="minorEastAsia" w:cs="Times New Roman"/>
              <w:noProof/>
              <w:szCs w:val="24"/>
              <w14:ligatures w14:val="standardContextual"/>
            </w:rPr>
          </w:pPr>
          <w:hyperlink w:anchor="_Toc173524315" w:history="1">
            <w:r w:rsidR="003F7ADC" w:rsidRPr="00AE5FF8">
              <w:rPr>
                <w:rStyle w:val="Hyperlink"/>
                <w:rFonts w:cs="Times New Roman"/>
                <w:noProof/>
                <w:szCs w:val="24"/>
              </w:rPr>
              <w:t>C.</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Hasil Penelitian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_Toc173524315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48</w:t>
            </w:r>
            <w:r w:rsidR="003F7ADC" w:rsidRPr="00AE5FF8">
              <w:rPr>
                <w:rFonts w:cs="Times New Roman"/>
                <w:noProof/>
                <w:webHidden/>
                <w:szCs w:val="24"/>
              </w:rPr>
              <w:fldChar w:fldCharType="end"/>
            </w:r>
          </w:hyperlink>
        </w:p>
        <w:p w14:paraId="22BBB7E6" w14:textId="4A00EF20"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16" w:history="1">
            <w:r w:rsidR="003F7ADC" w:rsidRPr="00AE5FF8">
              <w:rPr>
                <w:rStyle w:val="Hyperlink"/>
                <w:rFonts w:cs="Times New Roman"/>
                <w:noProof/>
                <w:szCs w:val="24"/>
              </w:rPr>
              <w:t>1.</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Deskripsi </w:t>
            </w:r>
            <w:r w:rsidR="00C50538" w:rsidRPr="00AE5FF8">
              <w:rPr>
                <w:rStyle w:val="Hyperlink"/>
                <w:rFonts w:cs="Times New Roman"/>
                <w:noProof/>
                <w:szCs w:val="24"/>
              </w:rPr>
              <w:t>P</w:t>
            </w:r>
            <w:r w:rsidR="003F7ADC" w:rsidRPr="00AE5FF8">
              <w:rPr>
                <w:rStyle w:val="Hyperlink"/>
                <w:rFonts w:cs="Times New Roman"/>
                <w:noProof/>
                <w:szCs w:val="24"/>
              </w:rPr>
              <w:t xml:space="preserve">artisipan </w:t>
            </w:r>
            <w:r w:rsidR="00C50538" w:rsidRPr="00AE5FF8">
              <w:rPr>
                <w:rStyle w:val="Hyperlink"/>
                <w:rFonts w:cs="Times New Roman"/>
                <w:noProof/>
                <w:szCs w:val="24"/>
              </w:rPr>
              <w:t>P</w:t>
            </w:r>
            <w:r w:rsidR="003F7ADC" w:rsidRPr="00AE5FF8">
              <w:rPr>
                <w:rStyle w:val="Hyperlink"/>
                <w:rFonts w:cs="Times New Roman"/>
                <w:noProof/>
                <w:szCs w:val="24"/>
              </w:rPr>
              <w:t>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_Toc173524316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48</w:t>
            </w:r>
            <w:r w:rsidR="003F7ADC" w:rsidRPr="00AE5FF8">
              <w:rPr>
                <w:rFonts w:cs="Times New Roman"/>
                <w:noProof/>
                <w:webHidden/>
                <w:szCs w:val="24"/>
              </w:rPr>
              <w:fldChar w:fldCharType="end"/>
            </w:r>
          </w:hyperlink>
        </w:p>
        <w:p w14:paraId="168AB59E" w14:textId="2E7019A8"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17" w:history="1">
            <w:r w:rsidR="003F7ADC" w:rsidRPr="00AE5FF8">
              <w:rPr>
                <w:rStyle w:val="Hyperlink"/>
                <w:rFonts w:cs="Times New Roman"/>
                <w:noProof/>
                <w:szCs w:val="24"/>
              </w:rPr>
              <w:t>2.</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Deskripsi </w:t>
            </w:r>
            <w:r w:rsidR="00C50538" w:rsidRPr="00AE5FF8">
              <w:rPr>
                <w:rStyle w:val="Hyperlink"/>
                <w:rFonts w:cs="Times New Roman"/>
                <w:noProof/>
                <w:szCs w:val="24"/>
              </w:rPr>
              <w:t>D</w:t>
            </w:r>
            <w:r w:rsidR="003F7ADC" w:rsidRPr="00AE5FF8">
              <w:rPr>
                <w:rStyle w:val="Hyperlink"/>
                <w:rFonts w:cs="Times New Roman"/>
                <w:noProof/>
                <w:szCs w:val="24"/>
              </w:rPr>
              <w:t xml:space="preserve">ata </w:t>
            </w:r>
            <w:r w:rsidR="00C50538" w:rsidRPr="00AE5FF8">
              <w:rPr>
                <w:rStyle w:val="Hyperlink"/>
                <w:rFonts w:cs="Times New Roman"/>
                <w:noProof/>
                <w:szCs w:val="24"/>
              </w:rPr>
              <w:t>P</w:t>
            </w:r>
            <w:r w:rsidR="003F7ADC" w:rsidRPr="00AE5FF8">
              <w:rPr>
                <w:rStyle w:val="Hyperlink"/>
                <w:rFonts w:cs="Times New Roman"/>
                <w:noProof/>
                <w:szCs w:val="24"/>
              </w:rPr>
              <w:t>enelitian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_Toc173524317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51</w:t>
            </w:r>
            <w:r w:rsidR="003F7ADC" w:rsidRPr="00AE5FF8">
              <w:rPr>
                <w:rFonts w:cs="Times New Roman"/>
                <w:noProof/>
                <w:webHidden/>
                <w:szCs w:val="24"/>
              </w:rPr>
              <w:fldChar w:fldCharType="end"/>
            </w:r>
          </w:hyperlink>
        </w:p>
        <w:p w14:paraId="626637AD" w14:textId="7CA5C851"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18" w:history="1">
            <w:r w:rsidR="003F7ADC" w:rsidRPr="00AE5FF8">
              <w:rPr>
                <w:rStyle w:val="Hyperlink"/>
                <w:rFonts w:cs="Times New Roman"/>
                <w:noProof/>
                <w:szCs w:val="24"/>
              </w:rPr>
              <w:t>3.</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Hasil </w:t>
            </w:r>
            <w:r w:rsidR="00C50538" w:rsidRPr="00AE5FF8">
              <w:rPr>
                <w:rStyle w:val="Hyperlink"/>
                <w:rFonts w:cs="Times New Roman"/>
                <w:noProof/>
                <w:szCs w:val="24"/>
              </w:rPr>
              <w:t>U</w:t>
            </w:r>
            <w:r w:rsidR="003F7ADC" w:rsidRPr="00AE5FF8">
              <w:rPr>
                <w:rStyle w:val="Hyperlink"/>
                <w:rFonts w:cs="Times New Roman"/>
                <w:noProof/>
                <w:szCs w:val="24"/>
              </w:rPr>
              <w:t xml:space="preserve">ji </w:t>
            </w:r>
            <w:r w:rsidR="00C50538" w:rsidRPr="00AE5FF8">
              <w:rPr>
                <w:rStyle w:val="Hyperlink"/>
                <w:rFonts w:cs="Times New Roman"/>
                <w:noProof/>
                <w:szCs w:val="24"/>
              </w:rPr>
              <w:t>A</w:t>
            </w:r>
            <w:r w:rsidR="003F7ADC" w:rsidRPr="00AE5FF8">
              <w:rPr>
                <w:rStyle w:val="Hyperlink"/>
                <w:rFonts w:cs="Times New Roman"/>
                <w:noProof/>
                <w:szCs w:val="24"/>
              </w:rPr>
              <w:t>sumsi</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_Toc173524318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51</w:t>
            </w:r>
            <w:r w:rsidR="003F7ADC" w:rsidRPr="00AE5FF8">
              <w:rPr>
                <w:rFonts w:cs="Times New Roman"/>
                <w:noProof/>
                <w:webHidden/>
                <w:szCs w:val="24"/>
              </w:rPr>
              <w:fldChar w:fldCharType="end"/>
            </w:r>
          </w:hyperlink>
        </w:p>
        <w:p w14:paraId="0672DA6B" w14:textId="2A6A244E"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19" w:history="1">
            <w:r w:rsidR="003F7ADC" w:rsidRPr="00AE5FF8">
              <w:rPr>
                <w:rStyle w:val="Hyperlink"/>
                <w:rFonts w:cs="Times New Roman"/>
                <w:noProof/>
                <w:szCs w:val="24"/>
              </w:rPr>
              <w:t>4.</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Hasil </w:t>
            </w:r>
            <w:r w:rsidR="00C50538" w:rsidRPr="00AE5FF8">
              <w:rPr>
                <w:rStyle w:val="Hyperlink"/>
                <w:rFonts w:cs="Times New Roman"/>
                <w:noProof/>
                <w:szCs w:val="24"/>
              </w:rPr>
              <w:t>U</w:t>
            </w:r>
            <w:r w:rsidR="003F7ADC" w:rsidRPr="00AE5FF8">
              <w:rPr>
                <w:rStyle w:val="Hyperlink"/>
                <w:rFonts w:cs="Times New Roman"/>
                <w:noProof/>
                <w:szCs w:val="24"/>
              </w:rPr>
              <w:t xml:space="preserve">ji </w:t>
            </w:r>
            <w:r w:rsidR="00C50538" w:rsidRPr="00AE5FF8">
              <w:rPr>
                <w:rStyle w:val="Hyperlink"/>
                <w:rFonts w:cs="Times New Roman"/>
                <w:noProof/>
                <w:szCs w:val="24"/>
              </w:rPr>
              <w:t>H</w:t>
            </w:r>
            <w:r w:rsidR="003F7ADC" w:rsidRPr="00AE5FF8">
              <w:rPr>
                <w:rStyle w:val="Hyperlink"/>
                <w:rFonts w:cs="Times New Roman"/>
                <w:noProof/>
                <w:szCs w:val="24"/>
              </w:rPr>
              <w:t>ipotesis</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_Toc173524319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53</w:t>
            </w:r>
            <w:r w:rsidR="003F7ADC" w:rsidRPr="00AE5FF8">
              <w:rPr>
                <w:rFonts w:cs="Times New Roman"/>
                <w:noProof/>
                <w:webHidden/>
                <w:szCs w:val="24"/>
              </w:rPr>
              <w:fldChar w:fldCharType="end"/>
            </w:r>
          </w:hyperlink>
        </w:p>
        <w:p w14:paraId="7F31E3EE" w14:textId="1A1C9BC9" w:rsidR="003F7ADC" w:rsidRPr="00AE5FF8" w:rsidRDefault="00000000" w:rsidP="000C71AE">
          <w:pPr>
            <w:pStyle w:val="TOC3"/>
            <w:tabs>
              <w:tab w:val="left" w:pos="1276"/>
              <w:tab w:val="right" w:leader="dot" w:pos="7927"/>
            </w:tabs>
            <w:spacing w:after="0" w:line="360" w:lineRule="auto"/>
            <w:ind w:left="993"/>
            <w:jc w:val="both"/>
            <w:rPr>
              <w:rFonts w:eastAsiaTheme="minorEastAsia" w:cs="Times New Roman"/>
              <w:noProof/>
              <w:szCs w:val="24"/>
              <w14:ligatures w14:val="standardContextual"/>
            </w:rPr>
          </w:pPr>
          <w:hyperlink w:anchor="_Toc173524320" w:history="1">
            <w:r w:rsidR="003F7ADC" w:rsidRPr="00AE5FF8">
              <w:rPr>
                <w:rStyle w:val="Hyperlink"/>
                <w:rFonts w:cs="Times New Roman"/>
                <w:noProof/>
                <w:szCs w:val="24"/>
              </w:rPr>
              <w:t>5.</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 xml:space="preserve">Kategorisasi </w:t>
            </w:r>
            <w:r w:rsidR="00C50538" w:rsidRPr="00AE5FF8">
              <w:rPr>
                <w:rStyle w:val="Hyperlink"/>
                <w:rFonts w:cs="Times New Roman"/>
                <w:noProof/>
                <w:szCs w:val="24"/>
              </w:rPr>
              <w:t>S</w:t>
            </w:r>
            <w:r w:rsidR="003F7ADC" w:rsidRPr="00AE5FF8">
              <w:rPr>
                <w:rStyle w:val="Hyperlink"/>
                <w:rFonts w:cs="Times New Roman"/>
                <w:noProof/>
                <w:szCs w:val="24"/>
              </w:rPr>
              <w:t xml:space="preserve">tandar </w:t>
            </w:r>
            <w:r w:rsidR="00C50538" w:rsidRPr="00AE5FF8">
              <w:rPr>
                <w:rStyle w:val="Hyperlink"/>
                <w:rFonts w:cs="Times New Roman"/>
                <w:noProof/>
                <w:szCs w:val="24"/>
              </w:rPr>
              <w:t>D</w:t>
            </w:r>
            <w:r w:rsidR="003F7ADC" w:rsidRPr="00AE5FF8">
              <w:rPr>
                <w:rStyle w:val="Hyperlink"/>
                <w:rFonts w:cs="Times New Roman"/>
                <w:noProof/>
                <w:szCs w:val="24"/>
              </w:rPr>
              <w:t>eviasi</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_Toc173524320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55</w:t>
            </w:r>
            <w:r w:rsidR="003F7ADC" w:rsidRPr="00AE5FF8">
              <w:rPr>
                <w:rFonts w:cs="Times New Roman"/>
                <w:noProof/>
                <w:webHidden/>
                <w:szCs w:val="24"/>
              </w:rPr>
              <w:fldChar w:fldCharType="end"/>
            </w:r>
          </w:hyperlink>
        </w:p>
        <w:p w14:paraId="38020FFB" w14:textId="1AC9FF46" w:rsidR="003F7ADC" w:rsidRPr="00AE5FF8" w:rsidRDefault="00000000" w:rsidP="000C71AE">
          <w:pPr>
            <w:pStyle w:val="TOC2"/>
            <w:spacing w:after="0"/>
            <w:rPr>
              <w:rFonts w:eastAsiaTheme="minorEastAsia" w:cs="Times New Roman"/>
              <w:noProof/>
              <w:szCs w:val="24"/>
              <w14:ligatures w14:val="standardContextual"/>
            </w:rPr>
          </w:pPr>
          <w:hyperlink w:anchor="_Toc173524321" w:history="1">
            <w:r w:rsidR="003F7ADC" w:rsidRPr="00AE5FF8">
              <w:rPr>
                <w:rStyle w:val="Hyperlink"/>
                <w:rFonts w:cs="Times New Roman"/>
                <w:noProof/>
                <w:szCs w:val="24"/>
              </w:rPr>
              <w:t>D.</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Pembahasan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_Toc173524321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56</w:t>
            </w:r>
            <w:r w:rsidR="003F7ADC" w:rsidRPr="00AE5FF8">
              <w:rPr>
                <w:rFonts w:cs="Times New Roman"/>
                <w:noProof/>
                <w:webHidden/>
                <w:szCs w:val="24"/>
              </w:rPr>
              <w:fldChar w:fldCharType="end"/>
            </w:r>
          </w:hyperlink>
        </w:p>
        <w:p w14:paraId="422BE707" w14:textId="511C1FFC" w:rsidR="003F7ADC" w:rsidRPr="00AE5FF8" w:rsidRDefault="00000000" w:rsidP="00B0519E">
          <w:pPr>
            <w:pStyle w:val="TOC1"/>
            <w:rPr>
              <w:rFonts w:eastAsiaTheme="minorEastAsia"/>
              <w14:ligatures w14:val="standardContextual"/>
            </w:rPr>
          </w:pPr>
          <w:hyperlink w:anchor="_Toc173524322" w:history="1">
            <w:r w:rsidR="003F7ADC" w:rsidRPr="00AE5FF8">
              <w:rPr>
                <w:rStyle w:val="Hyperlink"/>
              </w:rPr>
              <w:t>BAB V KESIMPULAN DAN SARAN</w:t>
            </w:r>
            <w:r w:rsidR="003F7ADC" w:rsidRPr="00AE5FF8">
              <w:rPr>
                <w:webHidden/>
              </w:rPr>
              <w:tab/>
            </w:r>
            <w:r w:rsidR="003F7ADC" w:rsidRPr="00AE5FF8">
              <w:rPr>
                <w:webHidden/>
              </w:rPr>
              <w:fldChar w:fldCharType="begin"/>
            </w:r>
            <w:r w:rsidR="003F7ADC" w:rsidRPr="00AE5FF8">
              <w:rPr>
                <w:webHidden/>
              </w:rPr>
              <w:instrText xml:space="preserve"> PAGEREF _Toc173524322 \h </w:instrText>
            </w:r>
            <w:r w:rsidR="003F7ADC" w:rsidRPr="00AE5FF8">
              <w:rPr>
                <w:webHidden/>
              </w:rPr>
            </w:r>
            <w:r w:rsidR="003F7ADC" w:rsidRPr="00AE5FF8">
              <w:rPr>
                <w:webHidden/>
              </w:rPr>
              <w:fldChar w:fldCharType="separate"/>
            </w:r>
            <w:r w:rsidR="00497288">
              <w:rPr>
                <w:webHidden/>
              </w:rPr>
              <w:t>62</w:t>
            </w:r>
            <w:r w:rsidR="003F7ADC" w:rsidRPr="00AE5FF8">
              <w:rPr>
                <w:webHidden/>
              </w:rPr>
              <w:fldChar w:fldCharType="end"/>
            </w:r>
          </w:hyperlink>
        </w:p>
        <w:p w14:paraId="294ABF07" w14:textId="1256CC8E" w:rsidR="003F7ADC" w:rsidRPr="00AE5FF8" w:rsidRDefault="00000000" w:rsidP="000C71AE">
          <w:pPr>
            <w:pStyle w:val="TOC2"/>
            <w:spacing w:after="0"/>
            <w:rPr>
              <w:rFonts w:eastAsiaTheme="minorEastAsia" w:cs="Times New Roman"/>
              <w:noProof/>
              <w:szCs w:val="24"/>
              <w14:ligatures w14:val="standardContextual"/>
            </w:rPr>
          </w:pPr>
          <w:hyperlink w:anchor="_Toc173524323" w:history="1">
            <w:r w:rsidR="003F7ADC" w:rsidRPr="00AE5FF8">
              <w:rPr>
                <w:rStyle w:val="Hyperlink"/>
                <w:rFonts w:cs="Times New Roman"/>
                <w:noProof/>
                <w:szCs w:val="24"/>
              </w:rPr>
              <w:t>A.</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Kesimpulan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_Toc173524323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62</w:t>
            </w:r>
            <w:r w:rsidR="003F7ADC" w:rsidRPr="00AE5FF8">
              <w:rPr>
                <w:rFonts w:cs="Times New Roman"/>
                <w:noProof/>
                <w:webHidden/>
                <w:szCs w:val="24"/>
              </w:rPr>
              <w:fldChar w:fldCharType="end"/>
            </w:r>
          </w:hyperlink>
        </w:p>
        <w:p w14:paraId="338F2DF6" w14:textId="30D30DD4" w:rsidR="003F7ADC" w:rsidRPr="00AE5FF8" w:rsidRDefault="00000000" w:rsidP="000C71AE">
          <w:pPr>
            <w:pStyle w:val="TOC2"/>
            <w:spacing w:after="0"/>
            <w:rPr>
              <w:rFonts w:eastAsiaTheme="minorEastAsia" w:cs="Times New Roman"/>
              <w:noProof/>
              <w:szCs w:val="24"/>
              <w14:ligatures w14:val="standardContextual"/>
            </w:rPr>
          </w:pPr>
          <w:hyperlink w:anchor="_Toc173524324" w:history="1">
            <w:r w:rsidR="003F7ADC" w:rsidRPr="00AE5FF8">
              <w:rPr>
                <w:rStyle w:val="Hyperlink"/>
                <w:rFonts w:cs="Times New Roman"/>
                <w:noProof/>
                <w:szCs w:val="24"/>
              </w:rPr>
              <w:t>B.</w:t>
            </w:r>
            <w:r w:rsidR="003F7ADC" w:rsidRPr="00AE5FF8">
              <w:rPr>
                <w:rFonts w:eastAsiaTheme="minorEastAsia" w:cs="Times New Roman"/>
                <w:noProof/>
                <w:szCs w:val="24"/>
                <w14:ligatures w14:val="standardContextual"/>
              </w:rPr>
              <w:tab/>
            </w:r>
            <w:r w:rsidR="003F7ADC" w:rsidRPr="00AE5FF8">
              <w:rPr>
                <w:rStyle w:val="Hyperlink"/>
                <w:rFonts w:cs="Times New Roman"/>
                <w:noProof/>
                <w:szCs w:val="24"/>
              </w:rPr>
              <w:t>Saran</w:t>
            </w:r>
            <w:r w:rsidR="003F7ADC" w:rsidRPr="00AE5FF8">
              <w:rPr>
                <w:rFonts w:cs="Times New Roman"/>
                <w:noProof/>
                <w:webHidden/>
                <w:szCs w:val="24"/>
              </w:rPr>
              <w:tab/>
            </w:r>
            <w:r w:rsidR="003F7ADC" w:rsidRPr="00AE5FF8">
              <w:rPr>
                <w:rFonts w:cs="Times New Roman"/>
                <w:noProof/>
                <w:webHidden/>
                <w:szCs w:val="24"/>
              </w:rPr>
              <w:fldChar w:fldCharType="begin"/>
            </w:r>
            <w:r w:rsidR="003F7ADC" w:rsidRPr="00AE5FF8">
              <w:rPr>
                <w:rFonts w:cs="Times New Roman"/>
                <w:noProof/>
                <w:webHidden/>
                <w:szCs w:val="24"/>
              </w:rPr>
              <w:instrText xml:space="preserve"> PAGEREF _Toc173524324 \h </w:instrText>
            </w:r>
            <w:r w:rsidR="003F7ADC" w:rsidRPr="00AE5FF8">
              <w:rPr>
                <w:rFonts w:cs="Times New Roman"/>
                <w:noProof/>
                <w:webHidden/>
                <w:szCs w:val="24"/>
              </w:rPr>
            </w:r>
            <w:r w:rsidR="003F7ADC" w:rsidRPr="00AE5FF8">
              <w:rPr>
                <w:rFonts w:cs="Times New Roman"/>
                <w:noProof/>
                <w:webHidden/>
                <w:szCs w:val="24"/>
              </w:rPr>
              <w:fldChar w:fldCharType="separate"/>
            </w:r>
            <w:r w:rsidR="00497288">
              <w:rPr>
                <w:rFonts w:cs="Times New Roman"/>
                <w:noProof/>
                <w:webHidden/>
                <w:szCs w:val="24"/>
              </w:rPr>
              <w:t>62</w:t>
            </w:r>
            <w:r w:rsidR="003F7ADC" w:rsidRPr="00AE5FF8">
              <w:rPr>
                <w:rFonts w:cs="Times New Roman"/>
                <w:noProof/>
                <w:webHidden/>
                <w:szCs w:val="24"/>
              </w:rPr>
              <w:fldChar w:fldCharType="end"/>
            </w:r>
          </w:hyperlink>
        </w:p>
        <w:p w14:paraId="16E2F59C" w14:textId="73D77636" w:rsidR="003F7ADC" w:rsidRPr="00AE5FF8" w:rsidRDefault="00000000" w:rsidP="00B0519E">
          <w:pPr>
            <w:pStyle w:val="TOC1"/>
            <w:rPr>
              <w:rFonts w:eastAsiaTheme="minorEastAsia"/>
              <w14:ligatures w14:val="standardContextual"/>
            </w:rPr>
          </w:pPr>
          <w:hyperlink w:anchor="_Toc173524325" w:history="1">
            <w:r w:rsidR="003F7ADC" w:rsidRPr="00AE5FF8">
              <w:rPr>
                <w:rStyle w:val="Hyperlink"/>
              </w:rPr>
              <w:t>DAFTAR PUSTAKA</w:t>
            </w:r>
            <w:r w:rsidR="003F7ADC" w:rsidRPr="00AE5FF8">
              <w:rPr>
                <w:webHidden/>
              </w:rPr>
              <w:tab/>
            </w:r>
            <w:r w:rsidR="003F7ADC" w:rsidRPr="00AE5FF8">
              <w:rPr>
                <w:webHidden/>
              </w:rPr>
              <w:fldChar w:fldCharType="begin"/>
            </w:r>
            <w:r w:rsidR="003F7ADC" w:rsidRPr="00AE5FF8">
              <w:rPr>
                <w:webHidden/>
              </w:rPr>
              <w:instrText xml:space="preserve"> PAGEREF _Toc173524325 \h </w:instrText>
            </w:r>
            <w:r w:rsidR="003F7ADC" w:rsidRPr="00AE5FF8">
              <w:rPr>
                <w:webHidden/>
              </w:rPr>
            </w:r>
            <w:r w:rsidR="003F7ADC" w:rsidRPr="00AE5FF8">
              <w:rPr>
                <w:webHidden/>
              </w:rPr>
              <w:fldChar w:fldCharType="separate"/>
            </w:r>
            <w:r w:rsidR="00497288">
              <w:rPr>
                <w:webHidden/>
              </w:rPr>
              <w:t>63</w:t>
            </w:r>
            <w:r w:rsidR="003F7ADC" w:rsidRPr="00AE5FF8">
              <w:rPr>
                <w:webHidden/>
              </w:rPr>
              <w:fldChar w:fldCharType="end"/>
            </w:r>
          </w:hyperlink>
        </w:p>
        <w:p w14:paraId="608F74FB" w14:textId="1BF520D7" w:rsidR="00F16DFA" w:rsidRDefault="00F16DFA" w:rsidP="003F7ADC">
          <w:pPr>
            <w:spacing w:line="360" w:lineRule="auto"/>
            <w:jc w:val="both"/>
          </w:pPr>
          <w:r w:rsidRPr="001D491D">
            <w:rPr>
              <w:rFonts w:cs="Times New Roman"/>
              <w:b/>
              <w:bCs/>
              <w:noProof/>
              <w:szCs w:val="24"/>
            </w:rPr>
            <w:fldChar w:fldCharType="end"/>
          </w:r>
        </w:p>
      </w:sdtContent>
    </w:sdt>
    <w:p w14:paraId="68F1BD82" w14:textId="77777777" w:rsidR="00D80980" w:rsidRDefault="00D80980" w:rsidP="00D80980">
      <w:pPr>
        <w:pStyle w:val="Heading1"/>
        <w:jc w:val="left"/>
        <w:rPr>
          <w:sz w:val="24"/>
          <w:szCs w:val="24"/>
        </w:rPr>
      </w:pPr>
      <w:bookmarkStart w:id="8" w:name="_Toc173524270"/>
      <w:r>
        <w:rPr>
          <w:sz w:val="24"/>
          <w:szCs w:val="24"/>
        </w:rPr>
        <w:br w:type="page"/>
      </w:r>
    </w:p>
    <w:p w14:paraId="794DEB6D" w14:textId="695E7D17" w:rsidR="006839F3" w:rsidRPr="008B6AB6" w:rsidRDefault="006839F3" w:rsidP="005917A5">
      <w:pPr>
        <w:pStyle w:val="Heading1"/>
        <w:tabs>
          <w:tab w:val="left" w:pos="1134"/>
        </w:tabs>
        <w:spacing w:after="240"/>
        <w:ind w:left="1134" w:hanging="1134"/>
        <w:rPr>
          <w:sz w:val="24"/>
          <w:szCs w:val="24"/>
        </w:rPr>
      </w:pPr>
      <w:r w:rsidRPr="008B6AB6">
        <w:rPr>
          <w:sz w:val="24"/>
          <w:szCs w:val="24"/>
        </w:rPr>
        <w:lastRenderedPageBreak/>
        <w:t>DAFTAR TABEL</w:t>
      </w:r>
      <w:bookmarkEnd w:id="8"/>
    </w:p>
    <w:p w14:paraId="04F52D5F" w14:textId="0EF1B788" w:rsidR="005F2596" w:rsidRPr="00736350" w:rsidRDefault="005F2596" w:rsidP="007648E3">
      <w:pPr>
        <w:pStyle w:val="TableofFigures"/>
        <w:tabs>
          <w:tab w:val="left" w:pos="1134"/>
          <w:tab w:val="left" w:pos="1276"/>
          <w:tab w:val="right" w:leader="dot" w:pos="7927"/>
        </w:tabs>
        <w:spacing w:line="360" w:lineRule="auto"/>
        <w:ind w:left="1134" w:hanging="1134"/>
        <w:rPr>
          <w:rFonts w:asciiTheme="minorHAnsi" w:eastAsiaTheme="minorEastAsia" w:hAnsiTheme="minorHAnsi"/>
          <w:noProof/>
          <w:sz w:val="22"/>
          <w:lang w:val="en-ID" w:eastAsia="en-ID"/>
          <w14:ligatures w14:val="standardContextual"/>
        </w:rPr>
      </w:pPr>
      <w:r w:rsidRPr="00736350">
        <w:rPr>
          <w:rFonts w:cs="Times New Roman"/>
          <w:szCs w:val="24"/>
        </w:rPr>
        <w:fldChar w:fldCharType="begin"/>
      </w:r>
      <w:r w:rsidRPr="00736350">
        <w:rPr>
          <w:rFonts w:cs="Times New Roman"/>
          <w:szCs w:val="24"/>
        </w:rPr>
        <w:instrText xml:space="preserve"> TOC \h \z \c "Tabel 3." </w:instrText>
      </w:r>
      <w:r w:rsidRPr="00736350">
        <w:rPr>
          <w:rFonts w:cs="Times New Roman"/>
          <w:szCs w:val="24"/>
        </w:rPr>
        <w:fldChar w:fldCharType="separate"/>
      </w:r>
      <w:hyperlink w:anchor="_Toc173497077" w:history="1">
        <w:r w:rsidRPr="00736350">
          <w:rPr>
            <w:rStyle w:val="Hyperlink"/>
            <w:rFonts w:cs="Times New Roman"/>
            <w:noProof/>
          </w:rPr>
          <w:t xml:space="preserve">Tabel 3.1 </w:t>
        </w:r>
        <w:r w:rsidR="005917A5">
          <w:rPr>
            <w:rStyle w:val="Hyperlink"/>
            <w:rFonts w:cs="Times New Roman"/>
            <w:noProof/>
          </w:rPr>
          <w:tab/>
        </w:r>
        <w:r w:rsidRPr="00736350">
          <w:rPr>
            <w:rStyle w:val="Hyperlink"/>
            <w:rFonts w:cs="Times New Roman"/>
            <w:i/>
            <w:iCs/>
            <w:noProof/>
          </w:rPr>
          <w:t xml:space="preserve">Blue Print </w:t>
        </w:r>
        <w:r w:rsidRPr="00DB6594">
          <w:rPr>
            <w:rStyle w:val="Hyperlink"/>
            <w:rFonts w:cs="Times New Roman"/>
            <w:noProof/>
          </w:rPr>
          <w:t>Skala</w:t>
        </w:r>
        <w:r w:rsidRPr="00736350">
          <w:rPr>
            <w:rStyle w:val="Hyperlink"/>
            <w:rFonts w:cs="Times New Roman"/>
            <w:i/>
            <w:iCs/>
            <w:noProof/>
          </w:rPr>
          <w:t xml:space="preserve"> Impulsive Buying</w:t>
        </w:r>
        <w:r w:rsidRPr="00736350">
          <w:rPr>
            <w:noProof/>
            <w:webHidden/>
          </w:rPr>
          <w:tab/>
        </w:r>
        <w:r w:rsidRPr="00736350">
          <w:rPr>
            <w:noProof/>
            <w:webHidden/>
          </w:rPr>
          <w:fldChar w:fldCharType="begin"/>
        </w:r>
        <w:r w:rsidRPr="00736350">
          <w:rPr>
            <w:noProof/>
            <w:webHidden/>
          </w:rPr>
          <w:instrText xml:space="preserve"> PAGEREF _Toc173497077 \h </w:instrText>
        </w:r>
        <w:r w:rsidRPr="00736350">
          <w:rPr>
            <w:noProof/>
            <w:webHidden/>
          </w:rPr>
        </w:r>
        <w:r w:rsidRPr="00736350">
          <w:rPr>
            <w:noProof/>
            <w:webHidden/>
          </w:rPr>
          <w:fldChar w:fldCharType="separate"/>
        </w:r>
        <w:r w:rsidR="00497288">
          <w:rPr>
            <w:noProof/>
            <w:webHidden/>
          </w:rPr>
          <w:t>35</w:t>
        </w:r>
        <w:r w:rsidRPr="00736350">
          <w:rPr>
            <w:noProof/>
            <w:webHidden/>
          </w:rPr>
          <w:fldChar w:fldCharType="end"/>
        </w:r>
      </w:hyperlink>
    </w:p>
    <w:p w14:paraId="4CDA48FD" w14:textId="16E96FF8" w:rsidR="005F2596" w:rsidRPr="00736350" w:rsidRDefault="00000000" w:rsidP="007648E3">
      <w:pPr>
        <w:pStyle w:val="TableofFigures"/>
        <w:tabs>
          <w:tab w:val="left" w:pos="1134"/>
          <w:tab w:val="left" w:pos="1276"/>
          <w:tab w:val="right" w:leader="dot" w:pos="7927"/>
        </w:tabs>
        <w:spacing w:line="360" w:lineRule="auto"/>
        <w:ind w:left="1134" w:hanging="1134"/>
        <w:rPr>
          <w:rFonts w:asciiTheme="minorHAnsi" w:eastAsiaTheme="minorEastAsia" w:hAnsiTheme="minorHAnsi"/>
          <w:noProof/>
          <w:sz w:val="22"/>
          <w:lang w:val="en-ID" w:eastAsia="en-ID"/>
          <w14:ligatures w14:val="standardContextual"/>
        </w:rPr>
      </w:pPr>
      <w:hyperlink w:anchor="_Toc173497078" w:history="1">
        <w:r w:rsidR="005F2596" w:rsidRPr="00736350">
          <w:rPr>
            <w:rStyle w:val="Hyperlink"/>
            <w:rFonts w:cs="Times New Roman"/>
            <w:noProof/>
          </w:rPr>
          <w:t>Tabel 3.2</w:t>
        </w:r>
        <w:r w:rsidR="00DB6594">
          <w:rPr>
            <w:rStyle w:val="Hyperlink"/>
            <w:rFonts w:cs="Times New Roman"/>
            <w:noProof/>
          </w:rPr>
          <w:t xml:space="preserve"> </w:t>
        </w:r>
        <w:r w:rsidR="005917A5">
          <w:rPr>
            <w:rStyle w:val="Hyperlink"/>
            <w:rFonts w:cs="Times New Roman"/>
            <w:noProof/>
          </w:rPr>
          <w:tab/>
        </w:r>
        <w:r w:rsidR="005F2596" w:rsidRPr="00DB6594">
          <w:rPr>
            <w:rStyle w:val="Hyperlink"/>
            <w:rFonts w:cs="Times New Roman"/>
            <w:i/>
            <w:iCs/>
            <w:noProof/>
          </w:rPr>
          <w:t>Blue Print</w:t>
        </w:r>
        <w:r w:rsidR="005F2596" w:rsidRPr="00736350">
          <w:rPr>
            <w:rStyle w:val="Hyperlink"/>
            <w:rFonts w:cs="Times New Roman"/>
            <w:noProof/>
          </w:rPr>
          <w:t xml:space="preserve"> Skala </w:t>
        </w:r>
        <w:r w:rsidR="005F2596" w:rsidRPr="00BB4280">
          <w:rPr>
            <w:rStyle w:val="Hyperlink"/>
            <w:rFonts w:cs="Times New Roman"/>
            <w:noProof/>
          </w:rPr>
          <w:t>FoMO</w:t>
        </w:r>
        <w:r w:rsidR="005F2596" w:rsidRPr="00736350">
          <w:rPr>
            <w:noProof/>
            <w:webHidden/>
          </w:rPr>
          <w:tab/>
        </w:r>
        <w:r w:rsidR="005F2596" w:rsidRPr="00736350">
          <w:rPr>
            <w:noProof/>
            <w:webHidden/>
          </w:rPr>
          <w:fldChar w:fldCharType="begin"/>
        </w:r>
        <w:r w:rsidR="005F2596" w:rsidRPr="00736350">
          <w:rPr>
            <w:noProof/>
            <w:webHidden/>
          </w:rPr>
          <w:instrText xml:space="preserve"> PAGEREF _Toc173497078 \h </w:instrText>
        </w:r>
        <w:r w:rsidR="005F2596" w:rsidRPr="00736350">
          <w:rPr>
            <w:noProof/>
            <w:webHidden/>
          </w:rPr>
        </w:r>
        <w:r w:rsidR="005F2596" w:rsidRPr="00736350">
          <w:rPr>
            <w:noProof/>
            <w:webHidden/>
          </w:rPr>
          <w:fldChar w:fldCharType="separate"/>
        </w:r>
        <w:r w:rsidR="00497288">
          <w:rPr>
            <w:noProof/>
            <w:webHidden/>
          </w:rPr>
          <w:t>36</w:t>
        </w:r>
        <w:r w:rsidR="005F2596" w:rsidRPr="00736350">
          <w:rPr>
            <w:noProof/>
            <w:webHidden/>
          </w:rPr>
          <w:fldChar w:fldCharType="end"/>
        </w:r>
      </w:hyperlink>
    </w:p>
    <w:p w14:paraId="1D8041B0" w14:textId="07F8A656" w:rsidR="007648E3" w:rsidRPr="007648E3" w:rsidRDefault="00000000" w:rsidP="007648E3">
      <w:pPr>
        <w:pStyle w:val="TableofFigures"/>
        <w:tabs>
          <w:tab w:val="left" w:pos="1134"/>
          <w:tab w:val="left" w:pos="1276"/>
          <w:tab w:val="right" w:leader="dot" w:pos="7927"/>
        </w:tabs>
        <w:spacing w:line="360" w:lineRule="auto"/>
        <w:ind w:left="1134" w:hanging="1134"/>
        <w:rPr>
          <w:noProof/>
        </w:rPr>
      </w:pPr>
      <w:hyperlink w:anchor="_Toc173497079" w:history="1">
        <w:r w:rsidR="005F2596" w:rsidRPr="00736350">
          <w:rPr>
            <w:rStyle w:val="Hyperlink"/>
            <w:rFonts w:cs="Times New Roman"/>
            <w:noProof/>
          </w:rPr>
          <w:t xml:space="preserve">Tabel 3.3 </w:t>
        </w:r>
        <w:r w:rsidR="005917A5">
          <w:rPr>
            <w:rStyle w:val="Hyperlink"/>
            <w:rFonts w:cs="Times New Roman"/>
            <w:noProof/>
          </w:rPr>
          <w:tab/>
        </w:r>
        <w:r w:rsidR="005F2596" w:rsidRPr="00736350">
          <w:rPr>
            <w:rStyle w:val="Hyperlink"/>
            <w:rFonts w:cs="Times New Roman"/>
            <w:i/>
            <w:iCs/>
            <w:noProof/>
          </w:rPr>
          <w:t xml:space="preserve">Blue Print </w:t>
        </w:r>
        <w:r w:rsidR="005F2596" w:rsidRPr="00736350">
          <w:rPr>
            <w:rStyle w:val="Hyperlink"/>
            <w:rFonts w:cs="Times New Roman"/>
            <w:noProof/>
          </w:rPr>
          <w:t>Skala Gaya Hidup Hedonis</w:t>
        </w:r>
        <w:r w:rsidR="005F2596" w:rsidRPr="00736350">
          <w:rPr>
            <w:noProof/>
            <w:webHidden/>
          </w:rPr>
          <w:tab/>
        </w:r>
        <w:r w:rsidR="005F2596" w:rsidRPr="00736350">
          <w:rPr>
            <w:noProof/>
            <w:webHidden/>
          </w:rPr>
          <w:fldChar w:fldCharType="begin"/>
        </w:r>
        <w:r w:rsidR="005F2596" w:rsidRPr="00736350">
          <w:rPr>
            <w:noProof/>
            <w:webHidden/>
          </w:rPr>
          <w:instrText xml:space="preserve"> PAGEREF _Toc173497079 \h </w:instrText>
        </w:r>
        <w:r w:rsidR="005F2596" w:rsidRPr="00736350">
          <w:rPr>
            <w:noProof/>
            <w:webHidden/>
          </w:rPr>
        </w:r>
        <w:r w:rsidR="005F2596" w:rsidRPr="00736350">
          <w:rPr>
            <w:noProof/>
            <w:webHidden/>
          </w:rPr>
          <w:fldChar w:fldCharType="separate"/>
        </w:r>
        <w:r w:rsidR="00497288">
          <w:rPr>
            <w:noProof/>
            <w:webHidden/>
          </w:rPr>
          <w:t>36</w:t>
        </w:r>
        <w:r w:rsidR="005F2596" w:rsidRPr="00736350">
          <w:rPr>
            <w:noProof/>
            <w:webHidden/>
          </w:rPr>
          <w:fldChar w:fldCharType="end"/>
        </w:r>
      </w:hyperlink>
      <w:r w:rsidR="005F2596" w:rsidRPr="00736350">
        <w:rPr>
          <w:rFonts w:cs="Times New Roman"/>
          <w:szCs w:val="24"/>
        </w:rPr>
        <w:fldChar w:fldCharType="end"/>
      </w:r>
      <w:r w:rsidR="007648E3">
        <w:rPr>
          <w:rFonts w:cs="Times New Roman"/>
          <w:szCs w:val="24"/>
        </w:rPr>
        <w:fldChar w:fldCharType="begin"/>
      </w:r>
      <w:r w:rsidR="007648E3">
        <w:rPr>
          <w:rFonts w:cs="Times New Roman"/>
          <w:szCs w:val="24"/>
        </w:rPr>
        <w:instrText xml:space="preserve"> TOC \h \z \c "Tabel 4." </w:instrText>
      </w:r>
      <w:r w:rsidR="007648E3">
        <w:rPr>
          <w:rFonts w:cs="Times New Roman"/>
          <w:szCs w:val="24"/>
        </w:rPr>
        <w:fldChar w:fldCharType="separate"/>
      </w:r>
    </w:p>
    <w:p w14:paraId="5C64BAC0" w14:textId="6E7A78C6"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75" w:history="1">
        <w:r w:rsidR="007648E3" w:rsidRPr="007648E3">
          <w:rPr>
            <w:rStyle w:val="Hyperlink"/>
            <w:rFonts w:cs="Times New Roman"/>
            <w:noProof/>
          </w:rPr>
          <w:t xml:space="preserve">Tabel 4.1  </w:t>
        </w:r>
        <w:r w:rsidR="007648E3">
          <w:rPr>
            <w:rStyle w:val="Hyperlink"/>
            <w:rFonts w:cs="Times New Roman"/>
            <w:noProof/>
          </w:rPr>
          <w:tab/>
        </w:r>
        <w:r w:rsidR="007648E3" w:rsidRPr="007648E3">
          <w:rPr>
            <w:rStyle w:val="Hyperlink"/>
            <w:rFonts w:cs="Times New Roman"/>
            <w:i/>
            <w:iCs/>
            <w:noProof/>
          </w:rPr>
          <w:t>Blue Print Impulsive Buying</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_Toc175399575 \h </w:instrText>
        </w:r>
        <w:r w:rsidR="007648E3" w:rsidRPr="007648E3">
          <w:rPr>
            <w:noProof/>
            <w:webHidden/>
          </w:rPr>
        </w:r>
        <w:r w:rsidR="007648E3" w:rsidRPr="007648E3">
          <w:rPr>
            <w:noProof/>
            <w:webHidden/>
          </w:rPr>
          <w:fldChar w:fldCharType="separate"/>
        </w:r>
        <w:r w:rsidR="00497288">
          <w:rPr>
            <w:noProof/>
            <w:webHidden/>
          </w:rPr>
          <w:t>41</w:t>
        </w:r>
        <w:r w:rsidR="007648E3" w:rsidRPr="007648E3">
          <w:rPr>
            <w:noProof/>
            <w:webHidden/>
          </w:rPr>
          <w:fldChar w:fldCharType="end"/>
        </w:r>
      </w:hyperlink>
    </w:p>
    <w:p w14:paraId="1F5D5256" w14:textId="7B45D2DC"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76" w:history="1">
        <w:r w:rsidR="007648E3" w:rsidRPr="007648E3">
          <w:rPr>
            <w:rStyle w:val="Hyperlink"/>
            <w:rFonts w:cs="Times New Roman"/>
            <w:noProof/>
          </w:rPr>
          <w:t xml:space="preserve">Tabel 4.2 </w:t>
        </w:r>
        <w:r w:rsidR="007648E3">
          <w:rPr>
            <w:rStyle w:val="Hyperlink"/>
            <w:rFonts w:cs="Times New Roman"/>
            <w:noProof/>
          </w:rPr>
          <w:tab/>
        </w:r>
        <w:r w:rsidR="007648E3" w:rsidRPr="007648E3">
          <w:rPr>
            <w:rStyle w:val="Hyperlink"/>
            <w:rFonts w:cs="Times New Roman"/>
            <w:i/>
            <w:iCs/>
            <w:noProof/>
          </w:rPr>
          <w:t xml:space="preserve">Blue Print Fear of Missing Out </w:t>
        </w:r>
        <w:r w:rsidR="007648E3" w:rsidRPr="007648E3">
          <w:rPr>
            <w:rStyle w:val="Hyperlink"/>
            <w:rFonts w:cs="Times New Roman"/>
            <w:noProof/>
          </w:rPr>
          <w:t>(FoMO)</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_Toc175399576 \h </w:instrText>
        </w:r>
        <w:r w:rsidR="007648E3" w:rsidRPr="007648E3">
          <w:rPr>
            <w:noProof/>
            <w:webHidden/>
          </w:rPr>
        </w:r>
        <w:r w:rsidR="007648E3" w:rsidRPr="007648E3">
          <w:rPr>
            <w:noProof/>
            <w:webHidden/>
          </w:rPr>
          <w:fldChar w:fldCharType="separate"/>
        </w:r>
        <w:r w:rsidR="00497288">
          <w:rPr>
            <w:noProof/>
            <w:webHidden/>
          </w:rPr>
          <w:t>42</w:t>
        </w:r>
        <w:r w:rsidR="007648E3" w:rsidRPr="007648E3">
          <w:rPr>
            <w:noProof/>
            <w:webHidden/>
          </w:rPr>
          <w:fldChar w:fldCharType="end"/>
        </w:r>
      </w:hyperlink>
    </w:p>
    <w:p w14:paraId="5A2C6703" w14:textId="5170975F"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77" w:history="1">
        <w:r w:rsidR="007648E3" w:rsidRPr="007648E3">
          <w:rPr>
            <w:rStyle w:val="Hyperlink"/>
            <w:rFonts w:cs="Times New Roman"/>
            <w:noProof/>
          </w:rPr>
          <w:t xml:space="preserve">Tabel 4.3 </w:t>
        </w:r>
        <w:r w:rsidR="007648E3">
          <w:rPr>
            <w:rStyle w:val="Hyperlink"/>
            <w:rFonts w:cs="Times New Roman"/>
            <w:noProof/>
          </w:rPr>
          <w:tab/>
        </w:r>
        <w:r w:rsidR="007648E3" w:rsidRPr="007648E3">
          <w:rPr>
            <w:rStyle w:val="Hyperlink"/>
            <w:rFonts w:cs="Times New Roman"/>
            <w:i/>
            <w:iCs/>
            <w:noProof/>
          </w:rPr>
          <w:t>Blue Print</w:t>
        </w:r>
        <w:r w:rsidR="007648E3" w:rsidRPr="00AD1EA7">
          <w:rPr>
            <w:rStyle w:val="Hyperlink"/>
            <w:rFonts w:cs="Times New Roman"/>
            <w:noProof/>
          </w:rPr>
          <w:t xml:space="preserve"> Gaya Hidup Hedonis</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_Toc175399577 \h </w:instrText>
        </w:r>
        <w:r w:rsidR="007648E3" w:rsidRPr="007648E3">
          <w:rPr>
            <w:noProof/>
            <w:webHidden/>
          </w:rPr>
        </w:r>
        <w:r w:rsidR="007648E3" w:rsidRPr="007648E3">
          <w:rPr>
            <w:noProof/>
            <w:webHidden/>
          </w:rPr>
          <w:fldChar w:fldCharType="separate"/>
        </w:r>
        <w:r w:rsidR="00497288">
          <w:rPr>
            <w:noProof/>
            <w:webHidden/>
          </w:rPr>
          <w:t>43</w:t>
        </w:r>
        <w:r w:rsidR="007648E3" w:rsidRPr="007648E3">
          <w:rPr>
            <w:noProof/>
            <w:webHidden/>
          </w:rPr>
          <w:fldChar w:fldCharType="end"/>
        </w:r>
      </w:hyperlink>
    </w:p>
    <w:p w14:paraId="7478B9A6" w14:textId="3410F01E"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78" w:history="1">
        <w:r w:rsidR="007648E3" w:rsidRPr="007648E3">
          <w:rPr>
            <w:rStyle w:val="Hyperlink"/>
            <w:rFonts w:cs="Times New Roman"/>
            <w:noProof/>
          </w:rPr>
          <w:t xml:space="preserve">Tabel 4.4 </w:t>
        </w:r>
        <w:r w:rsidR="007648E3">
          <w:rPr>
            <w:rStyle w:val="Hyperlink"/>
            <w:rFonts w:cs="Times New Roman"/>
            <w:noProof/>
          </w:rPr>
          <w:tab/>
        </w:r>
        <w:r w:rsidR="007648E3" w:rsidRPr="007648E3">
          <w:rPr>
            <w:rStyle w:val="Hyperlink"/>
            <w:rFonts w:cs="Times New Roman"/>
            <w:noProof/>
          </w:rPr>
          <w:t xml:space="preserve">Sebaran aitem skala </w:t>
        </w:r>
        <w:r w:rsidR="007648E3" w:rsidRPr="007648E3">
          <w:rPr>
            <w:rStyle w:val="Hyperlink"/>
            <w:rFonts w:cs="Times New Roman"/>
            <w:i/>
            <w:iCs/>
            <w:noProof/>
          </w:rPr>
          <w:t>impulsive buying</w:t>
        </w:r>
        <w:r w:rsidR="007648E3" w:rsidRPr="007648E3">
          <w:rPr>
            <w:rStyle w:val="Hyperlink"/>
            <w:rFonts w:cs="Times New Roman"/>
            <w:noProof/>
          </w:rPr>
          <w:t xml:space="preserve"> yang valid dan gugur </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_Toc175399578 \h </w:instrText>
        </w:r>
        <w:r w:rsidR="007648E3" w:rsidRPr="007648E3">
          <w:rPr>
            <w:noProof/>
            <w:webHidden/>
          </w:rPr>
        </w:r>
        <w:r w:rsidR="007648E3" w:rsidRPr="007648E3">
          <w:rPr>
            <w:noProof/>
            <w:webHidden/>
          </w:rPr>
          <w:fldChar w:fldCharType="separate"/>
        </w:r>
        <w:r w:rsidR="00497288">
          <w:rPr>
            <w:noProof/>
            <w:webHidden/>
          </w:rPr>
          <w:t>44</w:t>
        </w:r>
        <w:r w:rsidR="007648E3" w:rsidRPr="007648E3">
          <w:rPr>
            <w:noProof/>
            <w:webHidden/>
          </w:rPr>
          <w:fldChar w:fldCharType="end"/>
        </w:r>
      </w:hyperlink>
    </w:p>
    <w:p w14:paraId="56771428" w14:textId="73F483FF"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79" w:history="1">
        <w:r w:rsidR="007648E3" w:rsidRPr="007648E3">
          <w:rPr>
            <w:rStyle w:val="Hyperlink"/>
            <w:rFonts w:cs="Times New Roman"/>
            <w:noProof/>
          </w:rPr>
          <w:t xml:space="preserve">Tabel 4.5 </w:t>
        </w:r>
        <w:r w:rsidR="007648E3">
          <w:rPr>
            <w:rStyle w:val="Hyperlink"/>
            <w:rFonts w:cs="Times New Roman"/>
            <w:noProof/>
          </w:rPr>
          <w:tab/>
        </w:r>
        <w:r w:rsidR="007648E3" w:rsidRPr="007648E3">
          <w:rPr>
            <w:rStyle w:val="Hyperlink"/>
            <w:rFonts w:cs="Times New Roman"/>
            <w:noProof/>
          </w:rPr>
          <w:t>Sebaran aitem skala F</w:t>
        </w:r>
        <w:r w:rsidR="007648E3" w:rsidRPr="007648E3">
          <w:rPr>
            <w:rStyle w:val="Hyperlink"/>
            <w:rFonts w:cs="Times New Roman"/>
            <w:i/>
            <w:iCs/>
            <w:noProof/>
          </w:rPr>
          <w:t>ear of Missing Out (FoMO)</w:t>
        </w:r>
        <w:r w:rsidR="007648E3" w:rsidRPr="007648E3">
          <w:rPr>
            <w:rStyle w:val="Hyperlink"/>
            <w:rFonts w:cs="Times New Roman"/>
            <w:noProof/>
          </w:rPr>
          <w:t xml:space="preserve"> yang valid dan gugur </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_Toc175399579 \h </w:instrText>
        </w:r>
        <w:r w:rsidR="007648E3" w:rsidRPr="007648E3">
          <w:rPr>
            <w:noProof/>
            <w:webHidden/>
          </w:rPr>
        </w:r>
        <w:r w:rsidR="007648E3" w:rsidRPr="007648E3">
          <w:rPr>
            <w:noProof/>
            <w:webHidden/>
          </w:rPr>
          <w:fldChar w:fldCharType="separate"/>
        </w:r>
        <w:r w:rsidR="00497288">
          <w:rPr>
            <w:noProof/>
            <w:webHidden/>
          </w:rPr>
          <w:t>45</w:t>
        </w:r>
        <w:r w:rsidR="007648E3" w:rsidRPr="007648E3">
          <w:rPr>
            <w:noProof/>
            <w:webHidden/>
          </w:rPr>
          <w:fldChar w:fldCharType="end"/>
        </w:r>
      </w:hyperlink>
    </w:p>
    <w:p w14:paraId="314D304D" w14:textId="61753A55"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0" w:history="1">
        <w:r w:rsidR="007648E3" w:rsidRPr="007648E3">
          <w:rPr>
            <w:rStyle w:val="Hyperlink"/>
            <w:rFonts w:cs="Times New Roman"/>
            <w:noProof/>
          </w:rPr>
          <w:t xml:space="preserve">Tabel 4.6 </w:t>
        </w:r>
        <w:r w:rsidR="007648E3">
          <w:rPr>
            <w:rStyle w:val="Hyperlink"/>
            <w:rFonts w:cs="Times New Roman"/>
            <w:noProof/>
          </w:rPr>
          <w:tab/>
        </w:r>
        <w:r w:rsidR="007648E3" w:rsidRPr="007648E3">
          <w:rPr>
            <w:rStyle w:val="Hyperlink"/>
            <w:rFonts w:cs="Times New Roman"/>
            <w:noProof/>
          </w:rPr>
          <w:t>Sebaran aitem skala gaya hidup hedonis yang valid dan gugur</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_Toc175399580 \h </w:instrText>
        </w:r>
        <w:r w:rsidR="007648E3" w:rsidRPr="007648E3">
          <w:rPr>
            <w:noProof/>
            <w:webHidden/>
          </w:rPr>
        </w:r>
        <w:r w:rsidR="007648E3" w:rsidRPr="007648E3">
          <w:rPr>
            <w:noProof/>
            <w:webHidden/>
          </w:rPr>
          <w:fldChar w:fldCharType="separate"/>
        </w:r>
        <w:r w:rsidR="00497288">
          <w:rPr>
            <w:noProof/>
            <w:webHidden/>
          </w:rPr>
          <w:t>46</w:t>
        </w:r>
        <w:r w:rsidR="007648E3" w:rsidRPr="007648E3">
          <w:rPr>
            <w:noProof/>
            <w:webHidden/>
          </w:rPr>
          <w:fldChar w:fldCharType="end"/>
        </w:r>
      </w:hyperlink>
    </w:p>
    <w:p w14:paraId="7942D7C8" w14:textId="1B2657E2"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1" w:history="1">
        <w:r w:rsidR="007648E3" w:rsidRPr="007648E3">
          <w:rPr>
            <w:rStyle w:val="Hyperlink"/>
            <w:rFonts w:cs="Times New Roman"/>
            <w:noProof/>
          </w:rPr>
          <w:t xml:space="preserve">Tabel 4.7 </w:t>
        </w:r>
        <w:r w:rsidR="007648E3">
          <w:rPr>
            <w:rStyle w:val="Hyperlink"/>
            <w:rFonts w:cs="Times New Roman"/>
            <w:noProof/>
          </w:rPr>
          <w:tab/>
        </w:r>
        <w:r w:rsidR="007648E3" w:rsidRPr="007648E3">
          <w:rPr>
            <w:rStyle w:val="Hyperlink"/>
            <w:rFonts w:cs="Times New Roman"/>
            <w:noProof/>
          </w:rPr>
          <w:t>Deskripsi responden</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_Toc175399581 \h </w:instrText>
        </w:r>
        <w:r w:rsidR="007648E3" w:rsidRPr="007648E3">
          <w:rPr>
            <w:noProof/>
            <w:webHidden/>
          </w:rPr>
        </w:r>
        <w:r w:rsidR="007648E3" w:rsidRPr="007648E3">
          <w:rPr>
            <w:noProof/>
            <w:webHidden/>
          </w:rPr>
          <w:fldChar w:fldCharType="separate"/>
        </w:r>
        <w:r w:rsidR="00497288">
          <w:rPr>
            <w:noProof/>
            <w:webHidden/>
          </w:rPr>
          <w:t>48</w:t>
        </w:r>
        <w:r w:rsidR="007648E3" w:rsidRPr="007648E3">
          <w:rPr>
            <w:noProof/>
            <w:webHidden/>
          </w:rPr>
          <w:fldChar w:fldCharType="end"/>
        </w:r>
      </w:hyperlink>
    </w:p>
    <w:p w14:paraId="145CFD62" w14:textId="6E72C9B8"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2" w:history="1">
        <w:r w:rsidR="007648E3" w:rsidRPr="007648E3">
          <w:rPr>
            <w:rStyle w:val="Hyperlink"/>
            <w:noProof/>
          </w:rPr>
          <w:t xml:space="preserve">Tabel 4.8 </w:t>
        </w:r>
        <w:r w:rsidR="007648E3">
          <w:rPr>
            <w:rStyle w:val="Hyperlink"/>
            <w:noProof/>
          </w:rPr>
          <w:tab/>
        </w:r>
        <w:r w:rsidR="007648E3" w:rsidRPr="007648E3">
          <w:rPr>
            <w:rStyle w:val="Hyperlink"/>
            <w:noProof/>
          </w:rPr>
          <w:t xml:space="preserve">Preferensi </w:t>
        </w:r>
        <w:r w:rsidR="00C3565A">
          <w:rPr>
            <w:rStyle w:val="Hyperlink"/>
            <w:noProof/>
          </w:rPr>
          <w:t>p</w:t>
        </w:r>
        <w:r w:rsidR="007648E3" w:rsidRPr="007648E3">
          <w:rPr>
            <w:rStyle w:val="Hyperlink"/>
            <w:noProof/>
          </w:rPr>
          <w:t xml:space="preserve">enggunaan </w:t>
        </w:r>
        <w:r w:rsidR="00397CE5" w:rsidRPr="00C3565A">
          <w:rPr>
            <w:rStyle w:val="Hyperlink"/>
            <w:i/>
            <w:iCs/>
            <w:noProof/>
          </w:rPr>
          <w:t>e-commerce</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_Toc175399582 \h </w:instrText>
        </w:r>
        <w:r w:rsidR="007648E3" w:rsidRPr="007648E3">
          <w:rPr>
            <w:noProof/>
            <w:webHidden/>
          </w:rPr>
        </w:r>
        <w:r w:rsidR="007648E3" w:rsidRPr="007648E3">
          <w:rPr>
            <w:noProof/>
            <w:webHidden/>
          </w:rPr>
          <w:fldChar w:fldCharType="separate"/>
        </w:r>
        <w:r w:rsidR="00497288">
          <w:rPr>
            <w:noProof/>
            <w:webHidden/>
          </w:rPr>
          <w:t>50</w:t>
        </w:r>
        <w:r w:rsidR="007648E3" w:rsidRPr="007648E3">
          <w:rPr>
            <w:noProof/>
            <w:webHidden/>
          </w:rPr>
          <w:fldChar w:fldCharType="end"/>
        </w:r>
      </w:hyperlink>
    </w:p>
    <w:p w14:paraId="4E715777" w14:textId="67F2A66B"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3" w:history="1">
        <w:r w:rsidR="007648E3" w:rsidRPr="007648E3">
          <w:rPr>
            <w:rStyle w:val="Hyperlink"/>
            <w:rFonts w:cs="Times New Roman"/>
            <w:noProof/>
          </w:rPr>
          <w:t xml:space="preserve">Tabel 4.9 </w:t>
        </w:r>
        <w:r w:rsidR="007648E3">
          <w:rPr>
            <w:rStyle w:val="Hyperlink"/>
            <w:rFonts w:cs="Times New Roman"/>
            <w:noProof/>
          </w:rPr>
          <w:tab/>
        </w:r>
        <w:r w:rsidR="007648E3" w:rsidRPr="007648E3">
          <w:rPr>
            <w:rStyle w:val="Hyperlink"/>
            <w:rFonts w:cs="Times New Roman"/>
            <w:noProof/>
          </w:rPr>
          <w:t xml:space="preserve">Hasil </w:t>
        </w:r>
        <w:r w:rsidR="00397CE5" w:rsidRPr="007648E3">
          <w:rPr>
            <w:rStyle w:val="Hyperlink"/>
            <w:rFonts w:cs="Times New Roman"/>
            <w:noProof/>
          </w:rPr>
          <w:t>uji normalitas</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_Toc175399583 \h </w:instrText>
        </w:r>
        <w:r w:rsidR="007648E3" w:rsidRPr="007648E3">
          <w:rPr>
            <w:noProof/>
            <w:webHidden/>
          </w:rPr>
        </w:r>
        <w:r w:rsidR="007648E3" w:rsidRPr="007648E3">
          <w:rPr>
            <w:noProof/>
            <w:webHidden/>
          </w:rPr>
          <w:fldChar w:fldCharType="separate"/>
        </w:r>
        <w:r w:rsidR="00497288">
          <w:rPr>
            <w:noProof/>
            <w:webHidden/>
          </w:rPr>
          <w:t>51</w:t>
        </w:r>
        <w:r w:rsidR="007648E3" w:rsidRPr="007648E3">
          <w:rPr>
            <w:noProof/>
            <w:webHidden/>
          </w:rPr>
          <w:fldChar w:fldCharType="end"/>
        </w:r>
      </w:hyperlink>
    </w:p>
    <w:p w14:paraId="6D355947" w14:textId="5CAE8BFC"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4" w:history="1">
        <w:r w:rsidR="007648E3" w:rsidRPr="007648E3">
          <w:rPr>
            <w:rStyle w:val="Hyperlink"/>
            <w:rFonts w:cs="Times New Roman"/>
            <w:noProof/>
          </w:rPr>
          <w:t xml:space="preserve">Tabel 4.10 </w:t>
        </w:r>
        <w:r w:rsidR="007648E3">
          <w:rPr>
            <w:rStyle w:val="Hyperlink"/>
            <w:rFonts w:cs="Times New Roman"/>
            <w:noProof/>
          </w:rPr>
          <w:tab/>
        </w:r>
        <w:r w:rsidR="007648E3" w:rsidRPr="007648E3">
          <w:rPr>
            <w:rStyle w:val="Hyperlink"/>
            <w:rFonts w:cs="Times New Roman"/>
            <w:noProof/>
          </w:rPr>
          <w:t xml:space="preserve">Hasil uji linieritas antara impulsive buying dengan </w:t>
        </w:r>
        <w:r w:rsidR="007648E3" w:rsidRPr="007648E3">
          <w:rPr>
            <w:rStyle w:val="Hyperlink"/>
            <w:rFonts w:cs="Times New Roman"/>
            <w:i/>
            <w:iCs/>
            <w:noProof/>
          </w:rPr>
          <w:t>Fear of Missing Out (FoMO)</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_Toc175399584 \h </w:instrText>
        </w:r>
        <w:r w:rsidR="007648E3" w:rsidRPr="007648E3">
          <w:rPr>
            <w:noProof/>
            <w:webHidden/>
          </w:rPr>
        </w:r>
        <w:r w:rsidR="007648E3" w:rsidRPr="007648E3">
          <w:rPr>
            <w:noProof/>
            <w:webHidden/>
          </w:rPr>
          <w:fldChar w:fldCharType="separate"/>
        </w:r>
        <w:r w:rsidR="00497288">
          <w:rPr>
            <w:noProof/>
            <w:webHidden/>
          </w:rPr>
          <w:t>52</w:t>
        </w:r>
        <w:r w:rsidR="007648E3" w:rsidRPr="007648E3">
          <w:rPr>
            <w:noProof/>
            <w:webHidden/>
          </w:rPr>
          <w:fldChar w:fldCharType="end"/>
        </w:r>
      </w:hyperlink>
    </w:p>
    <w:p w14:paraId="32AEEBF5" w14:textId="55D8BAC0"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5" w:history="1">
        <w:r w:rsidR="007648E3" w:rsidRPr="007648E3">
          <w:rPr>
            <w:rStyle w:val="Hyperlink"/>
            <w:rFonts w:cs="Times New Roman"/>
            <w:noProof/>
          </w:rPr>
          <w:t xml:space="preserve">Tabel 4.11 </w:t>
        </w:r>
        <w:r w:rsidR="007648E3">
          <w:rPr>
            <w:rStyle w:val="Hyperlink"/>
            <w:rFonts w:cs="Times New Roman"/>
            <w:noProof/>
          </w:rPr>
          <w:tab/>
        </w:r>
        <w:r w:rsidR="007648E3" w:rsidRPr="007648E3">
          <w:rPr>
            <w:rStyle w:val="Hyperlink"/>
            <w:rFonts w:cs="Times New Roman"/>
            <w:noProof/>
          </w:rPr>
          <w:t xml:space="preserve">Hasil uji linieritas antara impulsive buying dengan gaya hidup </w:t>
        </w:r>
        <w:r w:rsidR="007648E3">
          <w:rPr>
            <w:rStyle w:val="Hyperlink"/>
            <w:rFonts w:cs="Times New Roman"/>
            <w:noProof/>
          </w:rPr>
          <w:br/>
        </w:r>
        <w:r w:rsidR="007648E3" w:rsidRPr="007648E3">
          <w:rPr>
            <w:rStyle w:val="Hyperlink"/>
            <w:rFonts w:cs="Times New Roman"/>
            <w:noProof/>
          </w:rPr>
          <w:t>hedonis</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_Toc175399585 \h </w:instrText>
        </w:r>
        <w:r w:rsidR="007648E3" w:rsidRPr="007648E3">
          <w:rPr>
            <w:noProof/>
            <w:webHidden/>
          </w:rPr>
        </w:r>
        <w:r w:rsidR="007648E3" w:rsidRPr="007648E3">
          <w:rPr>
            <w:noProof/>
            <w:webHidden/>
          </w:rPr>
          <w:fldChar w:fldCharType="separate"/>
        </w:r>
        <w:r w:rsidR="00497288">
          <w:rPr>
            <w:noProof/>
            <w:webHidden/>
          </w:rPr>
          <w:t>53</w:t>
        </w:r>
        <w:r w:rsidR="007648E3" w:rsidRPr="007648E3">
          <w:rPr>
            <w:noProof/>
            <w:webHidden/>
          </w:rPr>
          <w:fldChar w:fldCharType="end"/>
        </w:r>
      </w:hyperlink>
    </w:p>
    <w:p w14:paraId="7B9EF6E2" w14:textId="54BFE661" w:rsidR="007648E3" w:rsidRPr="007648E3" w:rsidRDefault="00000000" w:rsidP="007648E3">
      <w:pPr>
        <w:pStyle w:val="TableofFigures"/>
        <w:tabs>
          <w:tab w:val="clear" w:pos="720"/>
          <w:tab w:val="left" w:pos="1134"/>
          <w:tab w:val="right" w:leader="dot" w:pos="7927"/>
        </w:tabs>
        <w:spacing w:line="360" w:lineRule="auto"/>
        <w:ind w:left="1134" w:hanging="1134"/>
        <w:rPr>
          <w:rFonts w:asciiTheme="minorHAnsi" w:eastAsiaTheme="minorEastAsia" w:hAnsiTheme="minorHAnsi"/>
          <w:noProof/>
          <w:sz w:val="22"/>
          <w14:ligatures w14:val="standardContextual"/>
        </w:rPr>
      </w:pPr>
      <w:hyperlink w:anchor="_Toc175399586" w:history="1">
        <w:r w:rsidR="007648E3" w:rsidRPr="007648E3">
          <w:rPr>
            <w:rStyle w:val="Hyperlink"/>
            <w:rFonts w:cs="Times New Roman"/>
            <w:noProof/>
          </w:rPr>
          <w:t xml:space="preserve">Tabel 4.12 </w:t>
        </w:r>
        <w:r w:rsidR="007648E3">
          <w:rPr>
            <w:rStyle w:val="Hyperlink"/>
            <w:rFonts w:cs="Times New Roman"/>
            <w:noProof/>
          </w:rPr>
          <w:tab/>
        </w:r>
        <w:r w:rsidR="007648E3" w:rsidRPr="007648E3">
          <w:rPr>
            <w:rStyle w:val="Hyperlink"/>
            <w:rFonts w:cs="Times New Roman"/>
            <w:noProof/>
          </w:rPr>
          <w:t xml:space="preserve">Hasil </w:t>
        </w:r>
        <w:r w:rsidR="00397CE5" w:rsidRPr="007648E3">
          <w:rPr>
            <w:rStyle w:val="Hyperlink"/>
            <w:rFonts w:cs="Times New Roman"/>
            <w:noProof/>
          </w:rPr>
          <w:t>uji hipotesis mayor</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_Toc175399586 \h </w:instrText>
        </w:r>
        <w:r w:rsidR="007648E3" w:rsidRPr="007648E3">
          <w:rPr>
            <w:noProof/>
            <w:webHidden/>
          </w:rPr>
        </w:r>
        <w:r w:rsidR="007648E3" w:rsidRPr="007648E3">
          <w:rPr>
            <w:noProof/>
            <w:webHidden/>
          </w:rPr>
          <w:fldChar w:fldCharType="separate"/>
        </w:r>
        <w:r w:rsidR="00497288">
          <w:rPr>
            <w:noProof/>
            <w:webHidden/>
          </w:rPr>
          <w:t>53</w:t>
        </w:r>
        <w:r w:rsidR="007648E3" w:rsidRPr="007648E3">
          <w:rPr>
            <w:noProof/>
            <w:webHidden/>
          </w:rPr>
          <w:fldChar w:fldCharType="end"/>
        </w:r>
      </w:hyperlink>
    </w:p>
    <w:p w14:paraId="1C7236FD" w14:textId="5A1C70AC" w:rsidR="007648E3" w:rsidRPr="007648E3" w:rsidRDefault="00000000" w:rsidP="007648E3">
      <w:pPr>
        <w:pStyle w:val="TableofFigures"/>
        <w:tabs>
          <w:tab w:val="clear" w:pos="720"/>
          <w:tab w:val="left" w:pos="1134"/>
          <w:tab w:val="right" w:leader="dot" w:pos="7927"/>
        </w:tabs>
        <w:spacing w:line="360" w:lineRule="auto"/>
        <w:ind w:left="1140" w:hanging="1140"/>
        <w:rPr>
          <w:rFonts w:asciiTheme="minorHAnsi" w:eastAsiaTheme="minorEastAsia" w:hAnsiTheme="minorHAnsi"/>
          <w:noProof/>
          <w:sz w:val="22"/>
          <w14:ligatures w14:val="standardContextual"/>
        </w:rPr>
      </w:pPr>
      <w:hyperlink w:anchor="_Toc175399587" w:history="1">
        <w:r w:rsidR="007648E3" w:rsidRPr="007648E3">
          <w:rPr>
            <w:rStyle w:val="Hyperlink"/>
            <w:rFonts w:cs="Times New Roman"/>
            <w:noProof/>
          </w:rPr>
          <w:t xml:space="preserve">Tabel 4.13 </w:t>
        </w:r>
        <w:r w:rsidR="007648E3">
          <w:rPr>
            <w:rStyle w:val="Hyperlink"/>
            <w:rFonts w:cs="Times New Roman"/>
            <w:noProof/>
          </w:rPr>
          <w:tab/>
        </w:r>
        <w:r w:rsidR="007648E3" w:rsidRPr="007648E3">
          <w:rPr>
            <w:rStyle w:val="Hyperlink"/>
            <w:rFonts w:cs="Times New Roman"/>
            <w:noProof/>
          </w:rPr>
          <w:t xml:space="preserve">Hasil uji hipotesis minor antara </w:t>
        </w:r>
        <w:r w:rsidR="007648E3" w:rsidRPr="007648E3">
          <w:rPr>
            <w:rStyle w:val="Hyperlink"/>
            <w:rFonts w:cs="Times New Roman"/>
            <w:i/>
            <w:iCs/>
            <w:noProof/>
          </w:rPr>
          <w:t>Fear of Missing Out (FoMO)</w:t>
        </w:r>
        <w:r w:rsidR="007648E3" w:rsidRPr="007648E3">
          <w:rPr>
            <w:rStyle w:val="Hyperlink"/>
            <w:rFonts w:cs="Times New Roman"/>
            <w:noProof/>
          </w:rPr>
          <w:t xml:space="preserve"> dengan </w:t>
        </w:r>
        <w:r w:rsidR="007648E3" w:rsidRPr="007648E3">
          <w:rPr>
            <w:rStyle w:val="Hyperlink"/>
            <w:rFonts w:cs="Times New Roman"/>
            <w:i/>
            <w:iCs/>
            <w:noProof/>
          </w:rPr>
          <w:t>impulsive buying</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_Toc175399587 \h </w:instrText>
        </w:r>
        <w:r w:rsidR="007648E3" w:rsidRPr="007648E3">
          <w:rPr>
            <w:noProof/>
            <w:webHidden/>
          </w:rPr>
        </w:r>
        <w:r w:rsidR="007648E3" w:rsidRPr="007648E3">
          <w:rPr>
            <w:noProof/>
            <w:webHidden/>
          </w:rPr>
          <w:fldChar w:fldCharType="separate"/>
        </w:r>
        <w:r w:rsidR="00497288">
          <w:rPr>
            <w:noProof/>
            <w:webHidden/>
          </w:rPr>
          <w:t>54</w:t>
        </w:r>
        <w:r w:rsidR="007648E3" w:rsidRPr="007648E3">
          <w:rPr>
            <w:noProof/>
            <w:webHidden/>
          </w:rPr>
          <w:fldChar w:fldCharType="end"/>
        </w:r>
      </w:hyperlink>
    </w:p>
    <w:p w14:paraId="64B43730" w14:textId="052437F7" w:rsidR="007648E3" w:rsidRDefault="00000000" w:rsidP="007648E3">
      <w:pPr>
        <w:pStyle w:val="TableofFigures"/>
        <w:tabs>
          <w:tab w:val="clear" w:pos="720"/>
          <w:tab w:val="left" w:pos="1134"/>
          <w:tab w:val="right" w:leader="dot" w:pos="7927"/>
        </w:tabs>
        <w:spacing w:line="360" w:lineRule="auto"/>
        <w:ind w:left="1140" w:hanging="1140"/>
        <w:rPr>
          <w:rFonts w:asciiTheme="minorHAnsi" w:eastAsiaTheme="minorEastAsia" w:hAnsiTheme="minorHAnsi"/>
          <w:noProof/>
          <w:sz w:val="22"/>
          <w14:ligatures w14:val="standardContextual"/>
        </w:rPr>
      </w:pPr>
      <w:hyperlink w:anchor="_Toc175399588" w:history="1">
        <w:r w:rsidR="007648E3" w:rsidRPr="007648E3">
          <w:rPr>
            <w:rStyle w:val="Hyperlink"/>
            <w:rFonts w:cs="Times New Roman"/>
            <w:noProof/>
          </w:rPr>
          <w:t xml:space="preserve">Tabel 4.14 </w:t>
        </w:r>
        <w:r w:rsidR="007648E3">
          <w:rPr>
            <w:rStyle w:val="Hyperlink"/>
            <w:rFonts w:cs="Times New Roman"/>
            <w:noProof/>
          </w:rPr>
          <w:tab/>
        </w:r>
        <w:r w:rsidR="007648E3" w:rsidRPr="007648E3">
          <w:rPr>
            <w:rStyle w:val="Hyperlink"/>
            <w:rFonts w:cs="Times New Roman"/>
            <w:noProof/>
          </w:rPr>
          <w:t xml:space="preserve">Hasil uji hipotesis minor antara gaya hidup hedonis dengan </w:t>
        </w:r>
        <w:r w:rsidR="007648E3">
          <w:rPr>
            <w:rStyle w:val="Hyperlink"/>
            <w:rFonts w:cs="Times New Roman"/>
            <w:noProof/>
          </w:rPr>
          <w:br/>
        </w:r>
        <w:r w:rsidR="007648E3" w:rsidRPr="007648E3">
          <w:rPr>
            <w:rStyle w:val="Hyperlink"/>
            <w:rFonts w:cs="Times New Roman"/>
            <w:i/>
            <w:iCs/>
            <w:noProof/>
          </w:rPr>
          <w:t>impulsive buying</w:t>
        </w:r>
        <w:r w:rsidR="007648E3" w:rsidRPr="007648E3">
          <w:rPr>
            <w:noProof/>
            <w:webHidden/>
          </w:rPr>
          <w:tab/>
        </w:r>
        <w:r w:rsidR="007648E3" w:rsidRPr="007648E3">
          <w:rPr>
            <w:noProof/>
            <w:webHidden/>
          </w:rPr>
          <w:fldChar w:fldCharType="begin"/>
        </w:r>
        <w:r w:rsidR="007648E3" w:rsidRPr="007648E3">
          <w:rPr>
            <w:noProof/>
            <w:webHidden/>
          </w:rPr>
          <w:instrText xml:space="preserve"> PAGEREF _Toc175399588 \h </w:instrText>
        </w:r>
        <w:r w:rsidR="007648E3" w:rsidRPr="007648E3">
          <w:rPr>
            <w:noProof/>
            <w:webHidden/>
          </w:rPr>
        </w:r>
        <w:r w:rsidR="007648E3" w:rsidRPr="007648E3">
          <w:rPr>
            <w:noProof/>
            <w:webHidden/>
          </w:rPr>
          <w:fldChar w:fldCharType="separate"/>
        </w:r>
        <w:r w:rsidR="00497288">
          <w:rPr>
            <w:noProof/>
            <w:webHidden/>
          </w:rPr>
          <w:t>55</w:t>
        </w:r>
        <w:r w:rsidR="007648E3" w:rsidRPr="007648E3">
          <w:rPr>
            <w:noProof/>
            <w:webHidden/>
          </w:rPr>
          <w:fldChar w:fldCharType="end"/>
        </w:r>
      </w:hyperlink>
    </w:p>
    <w:p w14:paraId="55144F92" w14:textId="3367504C" w:rsidR="00523F69" w:rsidRDefault="007648E3" w:rsidP="007648E3">
      <w:pPr>
        <w:pStyle w:val="TableofFigures"/>
        <w:tabs>
          <w:tab w:val="left" w:pos="1134"/>
          <w:tab w:val="left" w:pos="1276"/>
          <w:tab w:val="right" w:leader="dot" w:pos="7927"/>
        </w:tabs>
        <w:spacing w:line="360" w:lineRule="auto"/>
        <w:ind w:left="1134" w:hanging="1134"/>
        <w:rPr>
          <w:rFonts w:cs="Times New Roman"/>
          <w:szCs w:val="24"/>
        </w:rPr>
      </w:pPr>
      <w:r>
        <w:rPr>
          <w:rFonts w:cs="Times New Roman"/>
          <w:szCs w:val="24"/>
        </w:rPr>
        <w:fldChar w:fldCharType="end"/>
      </w:r>
    </w:p>
    <w:p w14:paraId="2F25C05C" w14:textId="77777777" w:rsidR="00090356" w:rsidRDefault="00090356" w:rsidP="009F13DD">
      <w:pPr>
        <w:spacing w:line="480" w:lineRule="auto"/>
        <w:jc w:val="both"/>
        <w:rPr>
          <w:rFonts w:cs="Times New Roman"/>
          <w:b/>
          <w:bCs/>
          <w:szCs w:val="24"/>
        </w:rPr>
      </w:pPr>
    </w:p>
    <w:p w14:paraId="60371055" w14:textId="77777777" w:rsidR="00AE5FF8" w:rsidRDefault="00AE5FF8" w:rsidP="009F13DD">
      <w:pPr>
        <w:spacing w:line="480" w:lineRule="auto"/>
        <w:jc w:val="both"/>
        <w:rPr>
          <w:rFonts w:cs="Times New Roman"/>
          <w:b/>
          <w:bCs/>
          <w:szCs w:val="24"/>
        </w:rPr>
      </w:pPr>
    </w:p>
    <w:p w14:paraId="65FF21C2" w14:textId="77777777" w:rsidR="00AE5FF8" w:rsidRDefault="00AE5FF8" w:rsidP="009F13DD">
      <w:pPr>
        <w:spacing w:line="480" w:lineRule="auto"/>
        <w:jc w:val="both"/>
        <w:rPr>
          <w:rFonts w:cs="Times New Roman"/>
          <w:b/>
          <w:bCs/>
          <w:szCs w:val="24"/>
        </w:rPr>
      </w:pPr>
    </w:p>
    <w:p w14:paraId="44DB19A3" w14:textId="77777777" w:rsidR="00AE5FF8" w:rsidRDefault="00AE5FF8" w:rsidP="009F13DD">
      <w:pPr>
        <w:spacing w:line="480" w:lineRule="auto"/>
        <w:jc w:val="both"/>
        <w:rPr>
          <w:rFonts w:cs="Times New Roman"/>
          <w:b/>
          <w:bCs/>
          <w:szCs w:val="24"/>
        </w:rPr>
      </w:pPr>
    </w:p>
    <w:p w14:paraId="2E1E6394" w14:textId="338B24D9" w:rsidR="006839F3" w:rsidRPr="008B6AB6" w:rsidRDefault="006839F3" w:rsidP="008B6AB6">
      <w:pPr>
        <w:pStyle w:val="Heading1"/>
        <w:spacing w:after="240"/>
        <w:rPr>
          <w:sz w:val="24"/>
          <w:szCs w:val="24"/>
        </w:rPr>
      </w:pPr>
      <w:bookmarkStart w:id="9" w:name="_Toc173524271"/>
      <w:r w:rsidRPr="008B6AB6">
        <w:rPr>
          <w:sz w:val="24"/>
          <w:szCs w:val="24"/>
        </w:rPr>
        <w:lastRenderedPageBreak/>
        <w:t>DAFTAR LAMPIRAN</w:t>
      </w:r>
      <w:bookmarkEnd w:id="9"/>
    </w:p>
    <w:p w14:paraId="2B29E1DE" w14:textId="77777777" w:rsidR="00D25F76" w:rsidRPr="00040D83" w:rsidRDefault="00D25F76" w:rsidP="009F2EF2">
      <w:pPr>
        <w:spacing w:after="0" w:line="360" w:lineRule="auto"/>
        <w:jc w:val="both"/>
        <w:rPr>
          <w:rFonts w:cs="Times New Roman"/>
          <w:szCs w:val="24"/>
        </w:rPr>
      </w:pPr>
      <w:r w:rsidRPr="00040D83">
        <w:rPr>
          <w:rFonts w:cs="Times New Roman"/>
          <w:szCs w:val="24"/>
        </w:rPr>
        <w:t>Lampiran A</w:t>
      </w:r>
      <w:r w:rsidRPr="00040D83">
        <w:rPr>
          <w:rFonts w:cs="Times New Roman"/>
          <w:szCs w:val="24"/>
        </w:rPr>
        <w:tab/>
      </w:r>
      <w:r w:rsidRPr="00040D83">
        <w:rPr>
          <w:rFonts w:cs="Times New Roman"/>
          <w:szCs w:val="24"/>
        </w:rPr>
        <w:tab/>
      </w:r>
      <w:r w:rsidRPr="00040D83">
        <w:rPr>
          <w:rFonts w:cs="Times New Roman"/>
          <w:i/>
          <w:iCs/>
          <w:szCs w:val="24"/>
        </w:rPr>
        <w:t>Blue Print</w:t>
      </w:r>
      <w:r w:rsidRPr="00040D83">
        <w:rPr>
          <w:rFonts w:cs="Times New Roman"/>
          <w:szCs w:val="24"/>
        </w:rPr>
        <w:t xml:space="preserve"> </w:t>
      </w:r>
      <w:proofErr w:type="spellStart"/>
      <w:r w:rsidRPr="00040D83">
        <w:rPr>
          <w:rFonts w:cs="Times New Roman"/>
          <w:szCs w:val="24"/>
        </w:rPr>
        <w:t>Penelitian</w:t>
      </w:r>
      <w:proofErr w:type="spellEnd"/>
    </w:p>
    <w:p w14:paraId="00CAD6EC" w14:textId="62CA4073" w:rsidR="00D25F76" w:rsidRPr="00040D83" w:rsidRDefault="00D25F76" w:rsidP="009F2EF2">
      <w:pPr>
        <w:spacing w:after="0" w:line="360" w:lineRule="auto"/>
        <w:jc w:val="both"/>
        <w:rPr>
          <w:rFonts w:cs="Times New Roman"/>
          <w:i/>
          <w:iCs/>
          <w:szCs w:val="24"/>
        </w:rPr>
      </w:pPr>
      <w:r w:rsidRPr="00040D83">
        <w:rPr>
          <w:rFonts w:cs="Times New Roman"/>
          <w:szCs w:val="24"/>
        </w:rPr>
        <w:tab/>
      </w:r>
      <w:r w:rsidRPr="00040D83">
        <w:rPr>
          <w:rFonts w:cs="Times New Roman"/>
          <w:szCs w:val="24"/>
        </w:rPr>
        <w:tab/>
      </w:r>
      <w:r w:rsidRPr="00040D83">
        <w:rPr>
          <w:rFonts w:cs="Times New Roman"/>
          <w:szCs w:val="24"/>
        </w:rPr>
        <w:tab/>
        <w:t xml:space="preserve">A.1 </w:t>
      </w:r>
      <w:r w:rsidRPr="00040D83">
        <w:rPr>
          <w:rFonts w:cs="Times New Roman"/>
          <w:i/>
          <w:iCs/>
          <w:szCs w:val="24"/>
        </w:rPr>
        <w:t>Blue Print Impulsive Buying</w:t>
      </w:r>
    </w:p>
    <w:p w14:paraId="00A3C3FA" w14:textId="34171580" w:rsidR="00D25F76" w:rsidRPr="00040D83" w:rsidRDefault="00D25F76" w:rsidP="009F2EF2">
      <w:pPr>
        <w:spacing w:after="0" w:line="360" w:lineRule="auto"/>
        <w:ind w:left="2160"/>
        <w:jc w:val="both"/>
        <w:rPr>
          <w:rFonts w:cs="Times New Roman"/>
          <w:i/>
          <w:iCs/>
          <w:spacing w:val="-6"/>
          <w:szCs w:val="24"/>
        </w:rPr>
      </w:pPr>
      <w:r w:rsidRPr="00040D83">
        <w:rPr>
          <w:rFonts w:cs="Times New Roman"/>
          <w:spacing w:val="-6"/>
          <w:szCs w:val="24"/>
        </w:rPr>
        <w:t xml:space="preserve">A.2 </w:t>
      </w:r>
      <w:r w:rsidRPr="00040D83">
        <w:rPr>
          <w:rFonts w:cs="Times New Roman"/>
          <w:i/>
          <w:iCs/>
          <w:szCs w:val="24"/>
        </w:rPr>
        <w:t xml:space="preserve">Blue Print </w:t>
      </w:r>
      <w:r w:rsidR="005A589D" w:rsidRPr="00040D83">
        <w:rPr>
          <w:rFonts w:cs="Times New Roman"/>
          <w:i/>
          <w:iCs/>
          <w:szCs w:val="24"/>
        </w:rPr>
        <w:t>Fear of Missing Out</w:t>
      </w:r>
      <w:r w:rsidRPr="00040D83">
        <w:rPr>
          <w:rFonts w:cs="Times New Roman"/>
          <w:i/>
          <w:iCs/>
          <w:szCs w:val="24"/>
        </w:rPr>
        <w:t xml:space="preserve"> </w:t>
      </w:r>
      <w:r w:rsidR="00AD3369" w:rsidRPr="00040D83">
        <w:rPr>
          <w:rFonts w:cs="Times New Roman"/>
          <w:szCs w:val="24"/>
        </w:rPr>
        <w:t>(</w:t>
      </w:r>
      <w:proofErr w:type="spellStart"/>
      <w:r w:rsidR="00AD3369" w:rsidRPr="00040D83">
        <w:rPr>
          <w:rFonts w:cs="Times New Roman"/>
          <w:szCs w:val="24"/>
        </w:rPr>
        <w:t>FoMO</w:t>
      </w:r>
      <w:proofErr w:type="spellEnd"/>
      <w:r w:rsidR="00AD3369" w:rsidRPr="00040D83">
        <w:rPr>
          <w:rFonts w:cs="Times New Roman"/>
          <w:szCs w:val="24"/>
        </w:rPr>
        <w:t>)</w:t>
      </w:r>
    </w:p>
    <w:p w14:paraId="25A1EFB1" w14:textId="67276795" w:rsidR="00D25F76" w:rsidRPr="00040D83" w:rsidRDefault="00D25F76" w:rsidP="009F2EF2">
      <w:pPr>
        <w:spacing w:after="0" w:line="360" w:lineRule="auto"/>
        <w:ind w:left="2160"/>
        <w:jc w:val="both"/>
        <w:rPr>
          <w:rFonts w:cs="Times New Roman"/>
          <w:spacing w:val="-4"/>
          <w:szCs w:val="24"/>
        </w:rPr>
      </w:pPr>
      <w:r w:rsidRPr="00040D83">
        <w:rPr>
          <w:rFonts w:cs="Times New Roman"/>
          <w:spacing w:val="-4"/>
          <w:szCs w:val="24"/>
        </w:rPr>
        <w:t xml:space="preserve">A.3 </w:t>
      </w:r>
      <w:r w:rsidRPr="00040D83">
        <w:rPr>
          <w:rFonts w:cs="Times New Roman"/>
          <w:i/>
          <w:iCs/>
          <w:spacing w:val="-4"/>
          <w:szCs w:val="24"/>
        </w:rPr>
        <w:t>Blue Print</w:t>
      </w:r>
      <w:r w:rsidRPr="00040D83">
        <w:rPr>
          <w:rFonts w:cs="Times New Roman"/>
          <w:spacing w:val="-4"/>
          <w:szCs w:val="24"/>
        </w:rPr>
        <w:t xml:space="preserve"> Gaya Hidup </w:t>
      </w:r>
      <w:proofErr w:type="spellStart"/>
      <w:r w:rsidRPr="00040D83">
        <w:rPr>
          <w:rFonts w:cs="Times New Roman"/>
          <w:spacing w:val="-4"/>
          <w:szCs w:val="24"/>
        </w:rPr>
        <w:t>Hedonis</w:t>
      </w:r>
      <w:proofErr w:type="spellEnd"/>
    </w:p>
    <w:p w14:paraId="50751C2C" w14:textId="77777777"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Lampiran B</w:t>
      </w:r>
      <w:r w:rsidRPr="00040D83">
        <w:rPr>
          <w:rFonts w:cs="Times New Roman"/>
          <w:szCs w:val="24"/>
          <w:lang w:val="nb-NO"/>
        </w:rPr>
        <w:tab/>
      </w:r>
      <w:r w:rsidRPr="00040D83">
        <w:rPr>
          <w:rFonts w:cs="Times New Roman"/>
          <w:szCs w:val="24"/>
          <w:lang w:val="nb-NO"/>
        </w:rPr>
        <w:tab/>
        <w:t>Skala Penelitian</w:t>
      </w:r>
    </w:p>
    <w:p w14:paraId="37C69E63" w14:textId="633BE4C0"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ab/>
      </w:r>
      <w:r w:rsidRPr="00040D83">
        <w:rPr>
          <w:rFonts w:cs="Times New Roman"/>
          <w:szCs w:val="24"/>
          <w:lang w:val="nb-NO"/>
        </w:rPr>
        <w:tab/>
      </w:r>
      <w:r w:rsidRPr="00040D83">
        <w:rPr>
          <w:rFonts w:cs="Times New Roman"/>
          <w:szCs w:val="24"/>
          <w:lang w:val="nb-NO"/>
        </w:rPr>
        <w:tab/>
        <w:t xml:space="preserve">B.1 Skala </w:t>
      </w:r>
      <w:r w:rsidRPr="00040D83">
        <w:rPr>
          <w:rFonts w:cs="Times New Roman"/>
          <w:i/>
          <w:iCs/>
          <w:szCs w:val="24"/>
        </w:rPr>
        <w:t>Impulsive Buying</w:t>
      </w:r>
    </w:p>
    <w:p w14:paraId="59B70864" w14:textId="52A43F3E" w:rsidR="00D25F76" w:rsidRPr="00040D83" w:rsidRDefault="00D25F76" w:rsidP="009F2EF2">
      <w:pPr>
        <w:spacing w:after="0" w:line="360" w:lineRule="auto"/>
        <w:ind w:left="2160"/>
        <w:jc w:val="both"/>
        <w:rPr>
          <w:rFonts w:cs="Times New Roman"/>
          <w:i/>
          <w:iCs/>
          <w:spacing w:val="-6"/>
          <w:szCs w:val="24"/>
          <w:lang w:val="nb-NO"/>
        </w:rPr>
      </w:pPr>
      <w:r w:rsidRPr="00040D83">
        <w:rPr>
          <w:rFonts w:cs="Times New Roman"/>
          <w:spacing w:val="-6"/>
          <w:szCs w:val="24"/>
          <w:lang w:val="nb-NO"/>
        </w:rPr>
        <w:t xml:space="preserve">B.2 </w:t>
      </w:r>
      <w:r w:rsidRPr="00040D83">
        <w:rPr>
          <w:rFonts w:cs="Times New Roman"/>
          <w:szCs w:val="24"/>
          <w:lang w:val="nb-NO"/>
        </w:rPr>
        <w:t xml:space="preserve">Skala </w:t>
      </w:r>
      <w:r w:rsidR="005A589D" w:rsidRPr="00040D83">
        <w:rPr>
          <w:rFonts w:cs="Times New Roman"/>
          <w:i/>
          <w:iCs/>
          <w:szCs w:val="24"/>
          <w:lang w:val="nb-NO"/>
        </w:rPr>
        <w:t>Fear of Missing Out</w:t>
      </w:r>
      <w:r w:rsidRPr="00040D83">
        <w:rPr>
          <w:rFonts w:cs="Times New Roman"/>
          <w:i/>
          <w:iCs/>
          <w:szCs w:val="24"/>
          <w:lang w:val="nb-NO"/>
        </w:rPr>
        <w:t xml:space="preserve"> </w:t>
      </w:r>
      <w:r w:rsidR="00AD3369" w:rsidRPr="00040D83">
        <w:rPr>
          <w:rFonts w:cs="Times New Roman"/>
          <w:szCs w:val="24"/>
          <w:lang w:val="nb-NO"/>
        </w:rPr>
        <w:t>(FoMO)</w:t>
      </w:r>
    </w:p>
    <w:p w14:paraId="5DC9C8A8" w14:textId="36745AF7" w:rsidR="00D25F76" w:rsidRPr="00040D83" w:rsidRDefault="00D25F76" w:rsidP="009F2EF2">
      <w:pPr>
        <w:spacing w:after="0" w:line="360" w:lineRule="auto"/>
        <w:ind w:left="2160"/>
        <w:jc w:val="both"/>
        <w:rPr>
          <w:rFonts w:cs="Times New Roman"/>
          <w:spacing w:val="-4"/>
          <w:szCs w:val="24"/>
          <w:lang w:val="nb-NO"/>
        </w:rPr>
      </w:pPr>
      <w:r w:rsidRPr="00040D83">
        <w:rPr>
          <w:rFonts w:cs="Times New Roman"/>
          <w:spacing w:val="-4"/>
          <w:szCs w:val="24"/>
          <w:lang w:val="nb-NO"/>
        </w:rPr>
        <w:t>B.3 Skala Gaya Hidup Hedonis</w:t>
      </w:r>
    </w:p>
    <w:p w14:paraId="2123B731" w14:textId="77777777"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Lampiran C</w:t>
      </w:r>
      <w:r w:rsidRPr="00040D83">
        <w:rPr>
          <w:rFonts w:cs="Times New Roman"/>
          <w:szCs w:val="24"/>
          <w:lang w:val="nb-NO"/>
        </w:rPr>
        <w:tab/>
      </w:r>
      <w:r w:rsidRPr="00040D83">
        <w:rPr>
          <w:rFonts w:cs="Times New Roman"/>
          <w:szCs w:val="24"/>
          <w:lang w:val="nb-NO"/>
        </w:rPr>
        <w:tab/>
        <w:t>Data Kasar</w:t>
      </w:r>
    </w:p>
    <w:p w14:paraId="72378453" w14:textId="387CB4DE" w:rsidR="00D25F76" w:rsidRPr="00040D83" w:rsidRDefault="00D25F76" w:rsidP="009F2EF2">
      <w:pPr>
        <w:spacing w:after="0" w:line="360" w:lineRule="auto"/>
        <w:jc w:val="both"/>
        <w:rPr>
          <w:rFonts w:cs="Times New Roman"/>
          <w:i/>
          <w:iCs/>
          <w:szCs w:val="24"/>
        </w:rPr>
      </w:pPr>
      <w:r w:rsidRPr="00040D83">
        <w:rPr>
          <w:rFonts w:cs="Times New Roman"/>
          <w:szCs w:val="24"/>
          <w:lang w:val="nb-NO"/>
        </w:rPr>
        <w:tab/>
      </w:r>
      <w:r w:rsidRPr="00040D83">
        <w:rPr>
          <w:rFonts w:cs="Times New Roman"/>
          <w:szCs w:val="24"/>
          <w:lang w:val="nb-NO"/>
        </w:rPr>
        <w:tab/>
      </w:r>
      <w:r w:rsidRPr="00040D83">
        <w:rPr>
          <w:rFonts w:cs="Times New Roman"/>
          <w:szCs w:val="24"/>
          <w:lang w:val="nb-NO"/>
        </w:rPr>
        <w:tab/>
        <w:t xml:space="preserve">C.1 Data Kasar </w:t>
      </w:r>
      <w:r w:rsidRPr="00040D83">
        <w:rPr>
          <w:rFonts w:cs="Times New Roman"/>
          <w:i/>
          <w:iCs/>
          <w:szCs w:val="24"/>
        </w:rPr>
        <w:t>Impulsive Buying</w:t>
      </w:r>
    </w:p>
    <w:p w14:paraId="56DC66D4" w14:textId="62B9C3A9" w:rsidR="00D25F76" w:rsidRPr="00040D83" w:rsidRDefault="00D25F76" w:rsidP="009F2EF2">
      <w:pPr>
        <w:spacing w:after="0" w:line="360" w:lineRule="auto"/>
        <w:jc w:val="both"/>
        <w:rPr>
          <w:rFonts w:cs="Times New Roman"/>
          <w:i/>
          <w:iCs/>
          <w:szCs w:val="24"/>
          <w:lang w:val="nb-NO"/>
        </w:rPr>
      </w:pPr>
      <w:r w:rsidRPr="00040D83">
        <w:rPr>
          <w:rFonts w:cs="Times New Roman"/>
          <w:szCs w:val="24"/>
          <w:lang w:val="nb-NO"/>
        </w:rPr>
        <w:tab/>
      </w:r>
      <w:r w:rsidRPr="00040D83">
        <w:rPr>
          <w:rFonts w:cs="Times New Roman"/>
          <w:szCs w:val="24"/>
          <w:lang w:val="nb-NO"/>
        </w:rPr>
        <w:tab/>
      </w:r>
      <w:r w:rsidRPr="00040D83">
        <w:rPr>
          <w:rFonts w:cs="Times New Roman"/>
          <w:szCs w:val="24"/>
          <w:lang w:val="nb-NO"/>
        </w:rPr>
        <w:tab/>
        <w:t xml:space="preserve">C.2 Data Kasar </w:t>
      </w:r>
      <w:r w:rsidR="005A589D" w:rsidRPr="00040D83">
        <w:rPr>
          <w:rFonts w:cs="Times New Roman"/>
          <w:i/>
          <w:iCs/>
          <w:szCs w:val="24"/>
          <w:lang w:val="nb-NO"/>
        </w:rPr>
        <w:t>Fear of Missing Out</w:t>
      </w:r>
      <w:r w:rsidRPr="00040D83">
        <w:rPr>
          <w:rFonts w:cs="Times New Roman"/>
          <w:i/>
          <w:iCs/>
          <w:szCs w:val="24"/>
          <w:lang w:val="nb-NO"/>
        </w:rPr>
        <w:t xml:space="preserve"> </w:t>
      </w:r>
      <w:r w:rsidR="00AD3369" w:rsidRPr="00040D83">
        <w:rPr>
          <w:rFonts w:cs="Times New Roman"/>
          <w:szCs w:val="24"/>
          <w:lang w:val="nb-NO"/>
        </w:rPr>
        <w:t>(FoMO)</w:t>
      </w:r>
    </w:p>
    <w:p w14:paraId="6061A476" w14:textId="3D1BD928"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ab/>
      </w:r>
      <w:r w:rsidRPr="00040D83">
        <w:rPr>
          <w:rFonts w:cs="Times New Roman"/>
          <w:szCs w:val="24"/>
          <w:lang w:val="nb-NO"/>
        </w:rPr>
        <w:tab/>
      </w:r>
      <w:r w:rsidRPr="00040D83">
        <w:rPr>
          <w:rFonts w:cs="Times New Roman"/>
          <w:szCs w:val="24"/>
          <w:lang w:val="nb-NO"/>
        </w:rPr>
        <w:tab/>
        <w:t>C.3 Data Kasar Gaya Hidup Hedonis</w:t>
      </w:r>
    </w:p>
    <w:p w14:paraId="1CEF2DB8" w14:textId="77777777"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Lampiran D</w:t>
      </w:r>
      <w:r w:rsidRPr="00040D83">
        <w:rPr>
          <w:rFonts w:cs="Times New Roman"/>
          <w:szCs w:val="24"/>
          <w:lang w:val="nb-NO"/>
        </w:rPr>
        <w:tab/>
      </w:r>
      <w:r w:rsidRPr="00040D83">
        <w:rPr>
          <w:rFonts w:cs="Times New Roman"/>
          <w:szCs w:val="24"/>
          <w:lang w:val="nb-NO"/>
        </w:rPr>
        <w:tab/>
        <w:t>Penilaian Validitas</w:t>
      </w:r>
    </w:p>
    <w:p w14:paraId="47397F3F" w14:textId="77777777" w:rsidR="00D25F76" w:rsidRPr="00040D83" w:rsidRDefault="00D25F76" w:rsidP="009F2EF2">
      <w:pPr>
        <w:spacing w:after="0" w:line="360" w:lineRule="auto"/>
        <w:ind w:left="1440" w:firstLine="720"/>
        <w:jc w:val="both"/>
        <w:rPr>
          <w:rFonts w:cs="Times New Roman"/>
          <w:i/>
          <w:iCs/>
          <w:szCs w:val="24"/>
        </w:rPr>
      </w:pPr>
      <w:r w:rsidRPr="00040D83">
        <w:rPr>
          <w:rFonts w:cs="Times New Roman"/>
          <w:spacing w:val="-4"/>
          <w:szCs w:val="24"/>
          <w:lang w:val="nb-NO"/>
        </w:rPr>
        <w:t xml:space="preserve">D.1 Hasil Uji Validitas </w:t>
      </w:r>
      <w:r w:rsidRPr="00040D83">
        <w:rPr>
          <w:rFonts w:cs="Times New Roman"/>
          <w:i/>
          <w:iCs/>
          <w:szCs w:val="24"/>
        </w:rPr>
        <w:t>Impulsive Buying</w:t>
      </w:r>
    </w:p>
    <w:p w14:paraId="523E9D2B" w14:textId="4C616D35" w:rsidR="00D25F76" w:rsidRPr="00040D83" w:rsidRDefault="00D25F76" w:rsidP="009F2EF2">
      <w:pPr>
        <w:spacing w:after="0" w:line="360" w:lineRule="auto"/>
        <w:ind w:left="1440" w:firstLine="720"/>
        <w:jc w:val="both"/>
        <w:rPr>
          <w:rFonts w:cs="Times New Roman"/>
          <w:i/>
          <w:iCs/>
          <w:spacing w:val="-4"/>
          <w:szCs w:val="24"/>
          <w:lang w:val="nb-NO"/>
        </w:rPr>
      </w:pPr>
      <w:r w:rsidRPr="00040D83">
        <w:rPr>
          <w:rFonts w:cs="Times New Roman"/>
          <w:szCs w:val="24"/>
          <w:lang w:val="nb-NO"/>
        </w:rPr>
        <w:t xml:space="preserve">D.2 </w:t>
      </w:r>
      <w:r w:rsidRPr="00040D83">
        <w:rPr>
          <w:rFonts w:cs="Times New Roman"/>
          <w:spacing w:val="-4"/>
          <w:szCs w:val="24"/>
          <w:lang w:val="nb-NO"/>
        </w:rPr>
        <w:t xml:space="preserve">Hasil Uji Validitas </w:t>
      </w:r>
      <w:r w:rsidR="005A589D" w:rsidRPr="00040D83">
        <w:rPr>
          <w:rFonts w:cs="Times New Roman"/>
          <w:i/>
          <w:iCs/>
          <w:spacing w:val="-4"/>
          <w:szCs w:val="24"/>
          <w:lang w:val="nb-NO"/>
        </w:rPr>
        <w:t>Fear of Missing Out</w:t>
      </w:r>
      <w:r w:rsidRPr="00040D83">
        <w:rPr>
          <w:rFonts w:cs="Times New Roman"/>
          <w:i/>
          <w:iCs/>
          <w:spacing w:val="-4"/>
          <w:szCs w:val="24"/>
          <w:lang w:val="nb-NO"/>
        </w:rPr>
        <w:t xml:space="preserve"> </w:t>
      </w:r>
      <w:r w:rsidR="00AD3369" w:rsidRPr="00040D83">
        <w:rPr>
          <w:rFonts w:cs="Times New Roman"/>
          <w:spacing w:val="-4"/>
          <w:szCs w:val="24"/>
          <w:lang w:val="nb-NO"/>
        </w:rPr>
        <w:t>(FoMO)</w:t>
      </w:r>
    </w:p>
    <w:p w14:paraId="2C6634BC" w14:textId="6EABFC6D" w:rsidR="00D25F76" w:rsidRPr="00040D83" w:rsidRDefault="00D25F76" w:rsidP="009F2EF2">
      <w:pPr>
        <w:spacing w:after="0" w:line="360" w:lineRule="auto"/>
        <w:ind w:left="1440" w:firstLine="720"/>
        <w:jc w:val="both"/>
        <w:rPr>
          <w:rFonts w:cs="Times New Roman"/>
          <w:i/>
          <w:iCs/>
          <w:szCs w:val="24"/>
          <w:lang w:val="nb-NO"/>
        </w:rPr>
      </w:pPr>
      <w:r w:rsidRPr="00040D83">
        <w:rPr>
          <w:rFonts w:cs="Times New Roman"/>
          <w:szCs w:val="24"/>
          <w:lang w:val="nb-NO"/>
        </w:rPr>
        <w:t>D.3 Hasil Uji Validitas Gaya Hidup Hedonis</w:t>
      </w:r>
    </w:p>
    <w:p w14:paraId="4720512A" w14:textId="1336A863" w:rsidR="00D25F76" w:rsidRPr="00040D83" w:rsidRDefault="00D25F76" w:rsidP="009F2EF2">
      <w:pPr>
        <w:spacing w:after="0" w:line="360" w:lineRule="auto"/>
        <w:jc w:val="both"/>
        <w:rPr>
          <w:rFonts w:cs="Times New Roman"/>
          <w:i/>
          <w:iCs/>
          <w:szCs w:val="24"/>
          <w:lang w:val="nb-NO"/>
        </w:rPr>
      </w:pPr>
      <w:r w:rsidRPr="00040D83">
        <w:rPr>
          <w:rFonts w:cs="Times New Roman"/>
          <w:szCs w:val="24"/>
          <w:lang w:val="nb-NO"/>
        </w:rPr>
        <w:t>Lampiran E</w:t>
      </w:r>
      <w:r w:rsidRPr="00040D83">
        <w:rPr>
          <w:rFonts w:cs="Times New Roman"/>
          <w:szCs w:val="24"/>
          <w:lang w:val="nb-NO"/>
        </w:rPr>
        <w:tab/>
      </w:r>
      <w:r w:rsidRPr="00040D83">
        <w:rPr>
          <w:rFonts w:cs="Times New Roman"/>
          <w:szCs w:val="24"/>
          <w:lang w:val="nb-NO"/>
        </w:rPr>
        <w:tab/>
        <w:t xml:space="preserve">E.1 Hasil Uji Reliabilitas </w:t>
      </w:r>
      <w:r w:rsidRPr="00040D83">
        <w:rPr>
          <w:rFonts w:cs="Times New Roman"/>
          <w:i/>
          <w:iCs/>
          <w:szCs w:val="24"/>
          <w:lang w:val="nb-NO"/>
        </w:rPr>
        <w:t>Impulsive Buying</w:t>
      </w:r>
    </w:p>
    <w:p w14:paraId="3DD68A3B" w14:textId="419AD42D" w:rsidR="00D25F76" w:rsidRPr="00040D83" w:rsidRDefault="00D25F76" w:rsidP="009F2EF2">
      <w:pPr>
        <w:spacing w:after="0" w:line="360" w:lineRule="auto"/>
        <w:jc w:val="both"/>
        <w:rPr>
          <w:rFonts w:cs="Times New Roman"/>
          <w:i/>
          <w:iCs/>
          <w:szCs w:val="24"/>
          <w:lang w:val="nb-NO"/>
        </w:rPr>
      </w:pPr>
      <w:r w:rsidRPr="00040D83">
        <w:rPr>
          <w:rFonts w:cs="Times New Roman"/>
          <w:szCs w:val="24"/>
          <w:lang w:val="nb-NO"/>
        </w:rPr>
        <w:tab/>
      </w:r>
      <w:r w:rsidRPr="00040D83">
        <w:rPr>
          <w:rFonts w:cs="Times New Roman"/>
          <w:szCs w:val="24"/>
          <w:lang w:val="nb-NO"/>
        </w:rPr>
        <w:tab/>
      </w:r>
      <w:r w:rsidRPr="00040D83">
        <w:rPr>
          <w:rFonts w:cs="Times New Roman"/>
          <w:szCs w:val="24"/>
          <w:lang w:val="nb-NO"/>
        </w:rPr>
        <w:tab/>
        <w:t xml:space="preserve">E.2 Hasil Uji Reliabilitas </w:t>
      </w:r>
      <w:r w:rsidR="005A589D" w:rsidRPr="00040D83">
        <w:rPr>
          <w:rFonts w:cs="Times New Roman"/>
          <w:i/>
          <w:iCs/>
          <w:szCs w:val="24"/>
          <w:lang w:val="nb-NO"/>
        </w:rPr>
        <w:t>Fear of Missing Out</w:t>
      </w:r>
      <w:r w:rsidRPr="00040D83">
        <w:rPr>
          <w:rFonts w:cs="Times New Roman"/>
          <w:i/>
          <w:iCs/>
          <w:szCs w:val="24"/>
          <w:lang w:val="nb-NO"/>
        </w:rPr>
        <w:t xml:space="preserve"> </w:t>
      </w:r>
      <w:r w:rsidR="00AD3369" w:rsidRPr="00040D83">
        <w:rPr>
          <w:rFonts w:cs="Times New Roman"/>
          <w:szCs w:val="24"/>
          <w:lang w:val="nb-NO"/>
        </w:rPr>
        <w:t>(FoMO)</w:t>
      </w:r>
    </w:p>
    <w:p w14:paraId="3FF2F2A7" w14:textId="0BB4780E" w:rsidR="00D25F76" w:rsidRPr="00040D83" w:rsidRDefault="00D25F76" w:rsidP="009F2EF2">
      <w:pPr>
        <w:spacing w:after="0" w:line="360" w:lineRule="auto"/>
        <w:jc w:val="both"/>
        <w:rPr>
          <w:rFonts w:cs="Times New Roman"/>
          <w:szCs w:val="24"/>
          <w:lang w:val="nb-NO"/>
        </w:rPr>
      </w:pPr>
      <w:r w:rsidRPr="00040D83">
        <w:rPr>
          <w:rFonts w:cs="Times New Roman"/>
          <w:i/>
          <w:iCs/>
          <w:szCs w:val="24"/>
          <w:lang w:val="nb-NO"/>
        </w:rPr>
        <w:tab/>
      </w:r>
      <w:r w:rsidRPr="00040D83">
        <w:rPr>
          <w:rFonts w:cs="Times New Roman"/>
          <w:i/>
          <w:iCs/>
          <w:szCs w:val="24"/>
          <w:lang w:val="nb-NO"/>
        </w:rPr>
        <w:tab/>
      </w:r>
      <w:r w:rsidRPr="00040D83">
        <w:rPr>
          <w:rFonts w:cs="Times New Roman"/>
          <w:i/>
          <w:iCs/>
          <w:szCs w:val="24"/>
          <w:lang w:val="nb-NO"/>
        </w:rPr>
        <w:tab/>
      </w:r>
      <w:r w:rsidRPr="00040D83">
        <w:rPr>
          <w:rFonts w:cs="Times New Roman"/>
          <w:szCs w:val="24"/>
          <w:lang w:val="nb-NO"/>
        </w:rPr>
        <w:t>E.3 Hasil Uji Reliabilitas Gaya Hidup Hedonis</w:t>
      </w:r>
    </w:p>
    <w:p w14:paraId="6A81C855" w14:textId="77777777"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Lampiran F</w:t>
      </w:r>
      <w:r w:rsidRPr="00040D83">
        <w:rPr>
          <w:rFonts w:cs="Times New Roman"/>
          <w:szCs w:val="24"/>
          <w:lang w:val="nb-NO"/>
        </w:rPr>
        <w:tab/>
      </w:r>
      <w:r w:rsidRPr="00040D83">
        <w:rPr>
          <w:rFonts w:cs="Times New Roman"/>
          <w:szCs w:val="24"/>
          <w:lang w:val="nb-NO"/>
        </w:rPr>
        <w:tab/>
        <w:t>Data Total Skala Penelitian</w:t>
      </w:r>
    </w:p>
    <w:p w14:paraId="0FEF48FD" w14:textId="77777777"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Lampiran G</w:t>
      </w:r>
      <w:r w:rsidRPr="00040D83">
        <w:rPr>
          <w:rFonts w:cs="Times New Roman"/>
          <w:szCs w:val="24"/>
          <w:lang w:val="nb-NO"/>
        </w:rPr>
        <w:tab/>
      </w:r>
      <w:r w:rsidRPr="00040D83">
        <w:rPr>
          <w:rFonts w:cs="Times New Roman"/>
          <w:szCs w:val="24"/>
          <w:lang w:val="nb-NO"/>
        </w:rPr>
        <w:tab/>
        <w:t>Uji Asumsi</w:t>
      </w:r>
    </w:p>
    <w:p w14:paraId="69CFB8CC" w14:textId="77777777" w:rsidR="00D25F76" w:rsidRPr="00040D83" w:rsidRDefault="00D25F76" w:rsidP="009F2EF2">
      <w:pPr>
        <w:spacing w:after="0" w:line="360" w:lineRule="auto"/>
        <w:ind w:left="1440" w:firstLine="720"/>
        <w:jc w:val="both"/>
        <w:rPr>
          <w:rFonts w:cs="Times New Roman"/>
          <w:szCs w:val="24"/>
          <w:lang w:val="nb-NO"/>
        </w:rPr>
      </w:pPr>
      <w:r w:rsidRPr="00040D83">
        <w:rPr>
          <w:rFonts w:cs="Times New Roman"/>
          <w:szCs w:val="24"/>
          <w:lang w:val="nb-NO"/>
        </w:rPr>
        <w:t>G.1 Uji Asumsi Normalitas</w:t>
      </w:r>
    </w:p>
    <w:p w14:paraId="60F14E5D" w14:textId="77777777" w:rsidR="00D25F76" w:rsidRPr="00040D83" w:rsidRDefault="00D25F76" w:rsidP="009F2EF2">
      <w:pPr>
        <w:spacing w:after="0" w:line="360" w:lineRule="auto"/>
        <w:ind w:left="1440" w:firstLine="720"/>
        <w:jc w:val="both"/>
        <w:rPr>
          <w:rFonts w:cs="Times New Roman"/>
          <w:szCs w:val="24"/>
          <w:lang w:val="nb-NO"/>
        </w:rPr>
      </w:pPr>
      <w:r w:rsidRPr="00040D83">
        <w:rPr>
          <w:rFonts w:cs="Times New Roman"/>
          <w:szCs w:val="24"/>
          <w:lang w:val="nb-NO"/>
        </w:rPr>
        <w:t>G.2 Uji Asumsi Linearitas</w:t>
      </w:r>
    </w:p>
    <w:p w14:paraId="245820FA" w14:textId="77777777" w:rsidR="00D25F76" w:rsidRPr="00040D83" w:rsidRDefault="00D25F76" w:rsidP="009F2EF2">
      <w:pPr>
        <w:spacing w:after="0" w:line="360" w:lineRule="auto"/>
        <w:jc w:val="both"/>
        <w:rPr>
          <w:rFonts w:cs="Times New Roman"/>
          <w:szCs w:val="24"/>
        </w:rPr>
      </w:pPr>
      <w:r w:rsidRPr="00040D83">
        <w:rPr>
          <w:rFonts w:cs="Times New Roman"/>
          <w:szCs w:val="24"/>
        </w:rPr>
        <w:t>Lampiran H</w:t>
      </w:r>
      <w:r w:rsidRPr="00040D83">
        <w:rPr>
          <w:rFonts w:cs="Times New Roman"/>
          <w:szCs w:val="24"/>
        </w:rPr>
        <w:tab/>
      </w:r>
      <w:r w:rsidRPr="00040D83">
        <w:rPr>
          <w:rFonts w:cs="Times New Roman"/>
          <w:szCs w:val="24"/>
        </w:rPr>
        <w:tab/>
        <w:t xml:space="preserve">Uji </w:t>
      </w:r>
      <w:proofErr w:type="spellStart"/>
      <w:r w:rsidRPr="00040D83">
        <w:rPr>
          <w:rFonts w:cs="Times New Roman"/>
          <w:szCs w:val="24"/>
        </w:rPr>
        <w:t>Hipotesis</w:t>
      </w:r>
      <w:proofErr w:type="spellEnd"/>
    </w:p>
    <w:p w14:paraId="63F5CC78" w14:textId="77777777" w:rsidR="00D25F76" w:rsidRPr="00040D83" w:rsidRDefault="00D25F76" w:rsidP="009F2EF2">
      <w:pPr>
        <w:spacing w:after="0" w:line="360" w:lineRule="auto"/>
        <w:jc w:val="both"/>
        <w:rPr>
          <w:rFonts w:cs="Times New Roman"/>
          <w:szCs w:val="24"/>
        </w:rPr>
      </w:pPr>
      <w:r w:rsidRPr="00040D83">
        <w:rPr>
          <w:rFonts w:cs="Times New Roman"/>
          <w:szCs w:val="24"/>
        </w:rPr>
        <w:tab/>
      </w:r>
      <w:r w:rsidRPr="00040D83">
        <w:rPr>
          <w:rFonts w:cs="Times New Roman"/>
          <w:szCs w:val="24"/>
        </w:rPr>
        <w:tab/>
      </w:r>
      <w:r w:rsidRPr="00040D83">
        <w:rPr>
          <w:rFonts w:cs="Times New Roman"/>
          <w:szCs w:val="24"/>
        </w:rPr>
        <w:tab/>
        <w:t xml:space="preserve">H.1 </w:t>
      </w:r>
      <w:proofErr w:type="spellStart"/>
      <w:r w:rsidRPr="00040D83">
        <w:rPr>
          <w:rFonts w:cs="Times New Roman"/>
          <w:szCs w:val="24"/>
        </w:rPr>
        <w:t>Analisis</w:t>
      </w:r>
      <w:proofErr w:type="spellEnd"/>
      <w:r w:rsidRPr="00040D83">
        <w:rPr>
          <w:rFonts w:cs="Times New Roman"/>
          <w:szCs w:val="24"/>
        </w:rPr>
        <w:t xml:space="preserve"> </w:t>
      </w:r>
      <w:proofErr w:type="spellStart"/>
      <w:r w:rsidRPr="00040D83">
        <w:rPr>
          <w:rFonts w:cs="Times New Roman"/>
          <w:szCs w:val="24"/>
        </w:rPr>
        <w:t>Regresi</w:t>
      </w:r>
      <w:proofErr w:type="spellEnd"/>
      <w:r w:rsidRPr="00040D83">
        <w:rPr>
          <w:rFonts w:cs="Times New Roman"/>
          <w:szCs w:val="24"/>
        </w:rPr>
        <w:t xml:space="preserve"> </w:t>
      </w:r>
      <w:proofErr w:type="spellStart"/>
      <w:r w:rsidRPr="00040D83">
        <w:rPr>
          <w:rFonts w:cs="Times New Roman"/>
          <w:szCs w:val="24"/>
        </w:rPr>
        <w:t>Hipotesis</w:t>
      </w:r>
      <w:proofErr w:type="spellEnd"/>
      <w:r w:rsidRPr="00040D83">
        <w:rPr>
          <w:rFonts w:cs="Times New Roman"/>
          <w:szCs w:val="24"/>
        </w:rPr>
        <w:t xml:space="preserve"> Mayor</w:t>
      </w:r>
    </w:p>
    <w:p w14:paraId="67B1F387" w14:textId="77777777" w:rsidR="00D25F76" w:rsidRPr="00040D83" w:rsidRDefault="00D25F76" w:rsidP="009F2EF2">
      <w:pPr>
        <w:spacing w:after="0" w:line="360" w:lineRule="auto"/>
        <w:jc w:val="both"/>
        <w:rPr>
          <w:rFonts w:cs="Times New Roman"/>
          <w:szCs w:val="24"/>
        </w:rPr>
      </w:pPr>
      <w:r w:rsidRPr="00040D83">
        <w:rPr>
          <w:rFonts w:cs="Times New Roman"/>
          <w:szCs w:val="24"/>
        </w:rPr>
        <w:tab/>
      </w:r>
      <w:r w:rsidRPr="00040D83">
        <w:rPr>
          <w:rFonts w:cs="Times New Roman"/>
          <w:szCs w:val="24"/>
        </w:rPr>
        <w:tab/>
      </w:r>
      <w:r w:rsidRPr="00040D83">
        <w:rPr>
          <w:rFonts w:cs="Times New Roman"/>
          <w:szCs w:val="24"/>
        </w:rPr>
        <w:tab/>
        <w:t xml:space="preserve">H.2 Uji </w:t>
      </w:r>
      <w:r w:rsidRPr="00040D83">
        <w:rPr>
          <w:rFonts w:cs="Times New Roman"/>
          <w:i/>
          <w:iCs/>
          <w:szCs w:val="24"/>
        </w:rPr>
        <w:t>Product Moment</w:t>
      </w:r>
      <w:r w:rsidRPr="00040D83">
        <w:rPr>
          <w:rFonts w:cs="Times New Roman"/>
          <w:szCs w:val="24"/>
        </w:rPr>
        <w:t xml:space="preserve"> </w:t>
      </w:r>
      <w:proofErr w:type="spellStart"/>
      <w:r w:rsidRPr="00040D83">
        <w:rPr>
          <w:rFonts w:cs="Times New Roman"/>
          <w:szCs w:val="24"/>
        </w:rPr>
        <w:t>Hipotesis</w:t>
      </w:r>
      <w:proofErr w:type="spellEnd"/>
      <w:r w:rsidRPr="00040D83">
        <w:rPr>
          <w:rFonts w:cs="Times New Roman"/>
          <w:szCs w:val="24"/>
        </w:rPr>
        <w:t xml:space="preserve"> Minor</w:t>
      </w:r>
    </w:p>
    <w:p w14:paraId="30D87D60" w14:textId="77777777" w:rsidR="00D25F76" w:rsidRPr="00040D83" w:rsidRDefault="00D25F76" w:rsidP="009F2EF2">
      <w:pPr>
        <w:spacing w:after="0" w:line="360" w:lineRule="auto"/>
        <w:jc w:val="both"/>
        <w:rPr>
          <w:rFonts w:cs="Times New Roman"/>
          <w:szCs w:val="24"/>
          <w:lang w:val="nb-NO"/>
        </w:rPr>
      </w:pPr>
      <w:r w:rsidRPr="00040D83">
        <w:rPr>
          <w:rFonts w:cs="Times New Roman"/>
          <w:szCs w:val="24"/>
          <w:lang w:val="nb-NO"/>
        </w:rPr>
        <w:t>Lampiran I</w:t>
      </w:r>
      <w:r w:rsidRPr="00040D83">
        <w:rPr>
          <w:rFonts w:cs="Times New Roman"/>
          <w:szCs w:val="24"/>
          <w:lang w:val="nb-NO"/>
        </w:rPr>
        <w:tab/>
      </w:r>
      <w:r w:rsidRPr="00040D83">
        <w:rPr>
          <w:rFonts w:cs="Times New Roman"/>
          <w:szCs w:val="24"/>
          <w:lang w:val="nb-NO"/>
        </w:rPr>
        <w:tab/>
        <w:t>Kategorisasi Standar Deviasi</w:t>
      </w:r>
    </w:p>
    <w:p w14:paraId="7C4EA4F6" w14:textId="5ADAAA86" w:rsidR="00D25F76" w:rsidRPr="00040D83" w:rsidRDefault="00D25F76" w:rsidP="009F2EF2">
      <w:pPr>
        <w:spacing w:after="0" w:line="360" w:lineRule="auto"/>
        <w:ind w:left="1440" w:firstLine="720"/>
        <w:jc w:val="both"/>
        <w:rPr>
          <w:rFonts w:cs="Times New Roman"/>
          <w:i/>
          <w:iCs/>
          <w:szCs w:val="24"/>
          <w:lang w:val="nb-NO"/>
        </w:rPr>
      </w:pPr>
      <w:r w:rsidRPr="00040D83">
        <w:rPr>
          <w:rFonts w:cs="Times New Roman"/>
          <w:szCs w:val="24"/>
          <w:lang w:val="nb-NO"/>
        </w:rPr>
        <w:t xml:space="preserve">I.1 Kategorisasi Standar Deviasi </w:t>
      </w:r>
      <w:r w:rsidRPr="00040D83">
        <w:rPr>
          <w:rFonts w:cs="Times New Roman"/>
          <w:i/>
          <w:iCs/>
          <w:szCs w:val="24"/>
          <w:lang w:val="nb-NO"/>
        </w:rPr>
        <w:t>Impulsive Buying</w:t>
      </w:r>
    </w:p>
    <w:p w14:paraId="701B7071" w14:textId="53F9B016" w:rsidR="00D25F76" w:rsidRPr="00040D83" w:rsidRDefault="00D25F76" w:rsidP="009F2EF2">
      <w:pPr>
        <w:spacing w:after="0" w:line="360" w:lineRule="auto"/>
        <w:ind w:left="2160"/>
        <w:jc w:val="both"/>
        <w:rPr>
          <w:rFonts w:cs="Times New Roman"/>
          <w:i/>
          <w:iCs/>
          <w:spacing w:val="-8"/>
          <w:szCs w:val="24"/>
          <w:lang w:val="nb-NO"/>
        </w:rPr>
      </w:pPr>
      <w:r w:rsidRPr="00040D83">
        <w:rPr>
          <w:rFonts w:cs="Times New Roman"/>
          <w:spacing w:val="-8"/>
          <w:szCs w:val="24"/>
          <w:lang w:val="nb-NO"/>
        </w:rPr>
        <w:t xml:space="preserve">I.2 Kategorisasi Standar Deviasi </w:t>
      </w:r>
      <w:r w:rsidR="005A589D" w:rsidRPr="00040D83">
        <w:rPr>
          <w:rFonts w:cs="Times New Roman"/>
          <w:i/>
          <w:iCs/>
          <w:spacing w:val="-8"/>
          <w:szCs w:val="24"/>
          <w:lang w:val="nb-NO"/>
        </w:rPr>
        <w:t>Fear of Missing Out</w:t>
      </w:r>
      <w:r w:rsidRPr="00040D83">
        <w:rPr>
          <w:rFonts w:cs="Times New Roman"/>
          <w:i/>
          <w:iCs/>
          <w:spacing w:val="-8"/>
          <w:szCs w:val="24"/>
          <w:lang w:val="nb-NO"/>
        </w:rPr>
        <w:t xml:space="preserve"> </w:t>
      </w:r>
      <w:r w:rsidR="00AD3369" w:rsidRPr="00040D83">
        <w:rPr>
          <w:rFonts w:cs="Times New Roman"/>
          <w:spacing w:val="-8"/>
          <w:szCs w:val="24"/>
          <w:lang w:val="nb-NO"/>
        </w:rPr>
        <w:t>(FoMO)</w:t>
      </w:r>
    </w:p>
    <w:p w14:paraId="67B5A1A6" w14:textId="1CE263B9" w:rsidR="00D25F76" w:rsidRPr="00040D83" w:rsidRDefault="00D25F76" w:rsidP="009F2EF2">
      <w:pPr>
        <w:spacing w:after="0" w:line="360" w:lineRule="auto"/>
        <w:ind w:left="2160"/>
        <w:jc w:val="both"/>
        <w:rPr>
          <w:rFonts w:cs="Times New Roman"/>
          <w:spacing w:val="-8"/>
          <w:szCs w:val="24"/>
          <w:lang w:val="nb-NO"/>
        </w:rPr>
      </w:pPr>
      <w:r w:rsidRPr="00040D83">
        <w:rPr>
          <w:rFonts w:cs="Times New Roman"/>
          <w:spacing w:val="-8"/>
          <w:szCs w:val="24"/>
          <w:lang w:val="nb-NO"/>
        </w:rPr>
        <w:lastRenderedPageBreak/>
        <w:t>I.3 Kategorisasi Standar Deviasi Gaya Hidup Hedonis</w:t>
      </w:r>
    </w:p>
    <w:p w14:paraId="3E074E39" w14:textId="77777777" w:rsidR="00D25F76" w:rsidRPr="00040D83" w:rsidRDefault="00D25F76" w:rsidP="009F2EF2">
      <w:pPr>
        <w:spacing w:after="0" w:line="360" w:lineRule="auto"/>
        <w:jc w:val="both"/>
        <w:rPr>
          <w:rFonts w:cs="Times New Roman"/>
          <w:szCs w:val="24"/>
        </w:rPr>
      </w:pPr>
      <w:r w:rsidRPr="00040D83">
        <w:rPr>
          <w:rFonts w:cs="Times New Roman"/>
          <w:szCs w:val="24"/>
        </w:rPr>
        <w:t>Lampiran J</w:t>
      </w:r>
      <w:r w:rsidRPr="00040D83">
        <w:rPr>
          <w:rFonts w:cs="Times New Roman"/>
          <w:szCs w:val="24"/>
        </w:rPr>
        <w:tab/>
      </w:r>
      <w:r w:rsidRPr="00040D83">
        <w:rPr>
          <w:rFonts w:cs="Times New Roman"/>
          <w:szCs w:val="24"/>
        </w:rPr>
        <w:tab/>
        <w:t xml:space="preserve">Form A, Form B, Screening </w:t>
      </w:r>
      <w:proofErr w:type="spellStart"/>
      <w:r w:rsidRPr="00040D83">
        <w:rPr>
          <w:rFonts w:cs="Times New Roman"/>
          <w:szCs w:val="24"/>
        </w:rPr>
        <w:t>Judul</w:t>
      </w:r>
      <w:proofErr w:type="spellEnd"/>
      <w:r w:rsidRPr="00040D83">
        <w:rPr>
          <w:rFonts w:cs="Times New Roman"/>
          <w:szCs w:val="24"/>
        </w:rPr>
        <w:t xml:space="preserve"> </w:t>
      </w:r>
      <w:proofErr w:type="spellStart"/>
      <w:r w:rsidRPr="00040D83">
        <w:rPr>
          <w:rFonts w:cs="Times New Roman"/>
          <w:szCs w:val="24"/>
        </w:rPr>
        <w:t>Skripsi</w:t>
      </w:r>
      <w:proofErr w:type="spellEnd"/>
    </w:p>
    <w:p w14:paraId="66BAE681" w14:textId="3950B048" w:rsidR="00D25F76" w:rsidRPr="00040D83" w:rsidRDefault="00D25F76" w:rsidP="009F2EF2">
      <w:pPr>
        <w:spacing w:after="0" w:line="360" w:lineRule="auto"/>
        <w:jc w:val="both"/>
        <w:rPr>
          <w:rFonts w:cs="Times New Roman"/>
          <w:b/>
          <w:bCs/>
          <w:szCs w:val="24"/>
        </w:rPr>
      </w:pPr>
      <w:r w:rsidRPr="00040D83">
        <w:rPr>
          <w:rFonts w:cs="Times New Roman"/>
          <w:szCs w:val="24"/>
        </w:rPr>
        <w:t>Lampiran K</w:t>
      </w:r>
      <w:r w:rsidRPr="00040D83">
        <w:rPr>
          <w:rFonts w:cs="Times New Roman"/>
          <w:szCs w:val="24"/>
        </w:rPr>
        <w:tab/>
      </w:r>
      <w:r w:rsidRPr="00040D83">
        <w:rPr>
          <w:rFonts w:cs="Times New Roman"/>
          <w:szCs w:val="24"/>
        </w:rPr>
        <w:tab/>
        <w:t>Screening Turnitin</w:t>
      </w:r>
    </w:p>
    <w:p w14:paraId="451B3A23" w14:textId="77777777" w:rsidR="006839F3" w:rsidRDefault="006839F3" w:rsidP="0081539A">
      <w:pPr>
        <w:spacing w:line="480" w:lineRule="auto"/>
        <w:jc w:val="center"/>
        <w:rPr>
          <w:rFonts w:cs="Times New Roman"/>
          <w:b/>
          <w:bCs/>
          <w:szCs w:val="24"/>
        </w:rPr>
      </w:pPr>
    </w:p>
    <w:p w14:paraId="445A4588" w14:textId="77777777" w:rsidR="006839F3" w:rsidRDefault="006839F3" w:rsidP="0081539A">
      <w:pPr>
        <w:spacing w:line="480" w:lineRule="auto"/>
        <w:jc w:val="center"/>
        <w:rPr>
          <w:rFonts w:cs="Times New Roman"/>
          <w:b/>
          <w:bCs/>
          <w:szCs w:val="24"/>
        </w:rPr>
      </w:pPr>
    </w:p>
    <w:p w14:paraId="2F65A271" w14:textId="77777777" w:rsidR="006839F3" w:rsidRDefault="006839F3" w:rsidP="0081539A">
      <w:pPr>
        <w:spacing w:line="480" w:lineRule="auto"/>
        <w:jc w:val="center"/>
        <w:rPr>
          <w:rFonts w:cs="Times New Roman"/>
          <w:b/>
          <w:bCs/>
          <w:szCs w:val="24"/>
        </w:rPr>
      </w:pPr>
    </w:p>
    <w:p w14:paraId="798D8ABF" w14:textId="77777777" w:rsidR="006839F3" w:rsidRDefault="006839F3" w:rsidP="0081539A">
      <w:pPr>
        <w:spacing w:line="480" w:lineRule="auto"/>
        <w:jc w:val="center"/>
        <w:rPr>
          <w:rFonts w:cs="Times New Roman"/>
          <w:b/>
          <w:bCs/>
          <w:szCs w:val="24"/>
        </w:rPr>
      </w:pPr>
    </w:p>
    <w:p w14:paraId="0858F837" w14:textId="77777777" w:rsidR="006839F3" w:rsidRDefault="006839F3" w:rsidP="0081539A">
      <w:pPr>
        <w:spacing w:line="480" w:lineRule="auto"/>
        <w:jc w:val="center"/>
        <w:rPr>
          <w:rFonts w:cs="Times New Roman"/>
          <w:b/>
          <w:bCs/>
          <w:szCs w:val="24"/>
        </w:rPr>
      </w:pPr>
    </w:p>
    <w:p w14:paraId="51E005C5" w14:textId="77777777" w:rsidR="006839F3" w:rsidRDefault="006839F3" w:rsidP="0081539A">
      <w:pPr>
        <w:spacing w:line="480" w:lineRule="auto"/>
        <w:jc w:val="center"/>
        <w:rPr>
          <w:rFonts w:cs="Times New Roman"/>
          <w:b/>
          <w:bCs/>
          <w:szCs w:val="24"/>
        </w:rPr>
      </w:pPr>
    </w:p>
    <w:p w14:paraId="2DDED88C" w14:textId="77777777" w:rsidR="006839F3" w:rsidRDefault="006839F3" w:rsidP="0081539A">
      <w:pPr>
        <w:spacing w:line="480" w:lineRule="auto"/>
        <w:jc w:val="center"/>
        <w:rPr>
          <w:rFonts w:cs="Times New Roman"/>
          <w:b/>
          <w:bCs/>
          <w:szCs w:val="24"/>
        </w:rPr>
      </w:pPr>
    </w:p>
    <w:p w14:paraId="78BC5C6B" w14:textId="77777777" w:rsidR="006839F3" w:rsidRDefault="006839F3" w:rsidP="00D25F76">
      <w:pPr>
        <w:spacing w:line="480" w:lineRule="auto"/>
        <w:rPr>
          <w:rFonts w:cs="Times New Roman"/>
          <w:b/>
          <w:bCs/>
          <w:szCs w:val="24"/>
        </w:rPr>
      </w:pPr>
    </w:p>
    <w:p w14:paraId="38BBCAD0" w14:textId="77777777" w:rsidR="00DE23C3" w:rsidRDefault="00DE23C3" w:rsidP="00D25F76">
      <w:pPr>
        <w:spacing w:line="480" w:lineRule="auto"/>
        <w:rPr>
          <w:rFonts w:cs="Times New Roman"/>
          <w:b/>
          <w:bCs/>
          <w:szCs w:val="24"/>
        </w:rPr>
      </w:pPr>
    </w:p>
    <w:p w14:paraId="6A1DB88F" w14:textId="77777777" w:rsidR="00DE23C3" w:rsidRDefault="00DE23C3" w:rsidP="00D25F76">
      <w:pPr>
        <w:spacing w:line="480" w:lineRule="auto"/>
        <w:rPr>
          <w:rFonts w:cs="Times New Roman"/>
          <w:b/>
          <w:bCs/>
          <w:szCs w:val="24"/>
        </w:rPr>
      </w:pPr>
    </w:p>
    <w:p w14:paraId="1BC0073B" w14:textId="77777777" w:rsidR="00DE23C3" w:rsidRDefault="00DE23C3" w:rsidP="00D25F76">
      <w:pPr>
        <w:spacing w:line="480" w:lineRule="auto"/>
        <w:rPr>
          <w:rFonts w:cs="Times New Roman"/>
          <w:b/>
          <w:bCs/>
          <w:szCs w:val="24"/>
        </w:rPr>
      </w:pPr>
    </w:p>
    <w:p w14:paraId="70DECA3B" w14:textId="77777777" w:rsidR="00DE23C3" w:rsidRDefault="00DE23C3" w:rsidP="00D25F76">
      <w:pPr>
        <w:spacing w:line="480" w:lineRule="auto"/>
        <w:rPr>
          <w:rFonts w:cs="Times New Roman"/>
          <w:b/>
          <w:bCs/>
          <w:szCs w:val="24"/>
        </w:rPr>
      </w:pPr>
    </w:p>
    <w:p w14:paraId="7D80713D" w14:textId="77777777" w:rsidR="00DE23C3" w:rsidRDefault="00DE23C3" w:rsidP="00D25F76">
      <w:pPr>
        <w:spacing w:line="480" w:lineRule="auto"/>
        <w:rPr>
          <w:rFonts w:cs="Times New Roman"/>
          <w:b/>
          <w:bCs/>
          <w:szCs w:val="24"/>
        </w:rPr>
      </w:pPr>
    </w:p>
    <w:p w14:paraId="69E895E7" w14:textId="77777777" w:rsidR="00DE23C3" w:rsidRDefault="00DE23C3" w:rsidP="00D25F76">
      <w:pPr>
        <w:spacing w:line="480" w:lineRule="auto"/>
        <w:rPr>
          <w:rFonts w:cs="Times New Roman"/>
          <w:b/>
          <w:bCs/>
          <w:szCs w:val="24"/>
        </w:rPr>
      </w:pPr>
    </w:p>
    <w:p w14:paraId="09DB8202" w14:textId="77777777" w:rsidR="00DE23C3" w:rsidRDefault="00DE23C3" w:rsidP="00D25F76">
      <w:pPr>
        <w:spacing w:line="480" w:lineRule="auto"/>
        <w:rPr>
          <w:rFonts w:cs="Times New Roman"/>
          <w:b/>
          <w:bCs/>
          <w:szCs w:val="24"/>
        </w:rPr>
      </w:pPr>
    </w:p>
    <w:p w14:paraId="5AE3CE75" w14:textId="77777777" w:rsidR="00F00DCB" w:rsidRDefault="00F00DCB" w:rsidP="00D25F76">
      <w:pPr>
        <w:spacing w:line="480" w:lineRule="auto"/>
        <w:rPr>
          <w:rFonts w:cs="Times New Roman"/>
          <w:b/>
          <w:bCs/>
          <w:szCs w:val="24"/>
        </w:rPr>
      </w:pPr>
    </w:p>
    <w:p w14:paraId="147B84EE" w14:textId="3A7242FD" w:rsidR="00DE23C3" w:rsidRDefault="00DE23C3" w:rsidP="00F00DCB">
      <w:pPr>
        <w:spacing w:after="0" w:line="240" w:lineRule="auto"/>
        <w:jc w:val="center"/>
        <w:rPr>
          <w:rFonts w:cs="Times New Roman"/>
          <w:b/>
          <w:bCs/>
          <w:i/>
          <w:iCs/>
          <w:szCs w:val="24"/>
        </w:rPr>
      </w:pPr>
      <w:r w:rsidRPr="00DE23C3">
        <w:rPr>
          <w:rFonts w:cs="Times New Roman"/>
          <w:b/>
          <w:bCs/>
          <w:i/>
          <w:iCs/>
          <w:szCs w:val="24"/>
        </w:rPr>
        <w:lastRenderedPageBreak/>
        <w:t xml:space="preserve">THE RELATIONSHIP BETWEEN FEAR OF MISSING OUT </w:t>
      </w:r>
      <w:r w:rsidR="002E0CAC">
        <w:rPr>
          <w:rFonts w:cs="Times New Roman"/>
          <w:b/>
          <w:bCs/>
          <w:i/>
          <w:iCs/>
          <w:szCs w:val="24"/>
        </w:rPr>
        <w:t xml:space="preserve">(FOMO) </w:t>
      </w:r>
      <w:r w:rsidRPr="00DE23C3">
        <w:rPr>
          <w:rFonts w:cs="Times New Roman"/>
          <w:b/>
          <w:bCs/>
          <w:i/>
          <w:iCs/>
          <w:szCs w:val="24"/>
        </w:rPr>
        <w:t xml:space="preserve">AND HEDONIC LIFESTYLE WITH IMPULSIVE BUYING IN E-COMMERCE </w:t>
      </w:r>
      <w:r w:rsidR="00DC4433">
        <w:rPr>
          <w:rFonts w:cs="Times New Roman"/>
          <w:b/>
          <w:bCs/>
          <w:i/>
          <w:iCs/>
          <w:szCs w:val="24"/>
        </w:rPr>
        <w:t>AMONG</w:t>
      </w:r>
      <w:r w:rsidRPr="00DE23C3">
        <w:rPr>
          <w:rFonts w:cs="Times New Roman"/>
          <w:b/>
          <w:bCs/>
          <w:i/>
          <w:iCs/>
          <w:szCs w:val="24"/>
        </w:rPr>
        <w:t xml:space="preserve"> COLLEGE STUDENTS</w:t>
      </w:r>
    </w:p>
    <w:p w14:paraId="5EE25274" w14:textId="77777777" w:rsidR="00F00DCB" w:rsidRPr="00DE23C3" w:rsidRDefault="00F00DCB" w:rsidP="00F00DCB">
      <w:pPr>
        <w:spacing w:after="0" w:line="240" w:lineRule="auto"/>
        <w:jc w:val="center"/>
        <w:rPr>
          <w:rFonts w:cs="Times New Roman"/>
          <w:b/>
          <w:bCs/>
          <w:i/>
          <w:iCs/>
          <w:szCs w:val="24"/>
        </w:rPr>
      </w:pPr>
    </w:p>
    <w:p w14:paraId="4094B02C" w14:textId="794868EC" w:rsidR="006839F3" w:rsidRPr="00DE23C3" w:rsidRDefault="006839F3" w:rsidP="008B6AB6">
      <w:pPr>
        <w:pStyle w:val="Heading1"/>
        <w:spacing w:after="240"/>
        <w:rPr>
          <w:i/>
          <w:iCs/>
          <w:sz w:val="24"/>
          <w:szCs w:val="24"/>
        </w:rPr>
      </w:pPr>
      <w:bookmarkStart w:id="10" w:name="_Toc173524272"/>
      <w:r w:rsidRPr="00DE23C3">
        <w:rPr>
          <w:i/>
          <w:iCs/>
          <w:sz w:val="24"/>
          <w:szCs w:val="24"/>
        </w:rPr>
        <w:t>ABSTRACT</w:t>
      </w:r>
      <w:bookmarkEnd w:id="10"/>
    </w:p>
    <w:p w14:paraId="55158279" w14:textId="30B17894" w:rsidR="00A955EF" w:rsidRPr="00A955EF" w:rsidRDefault="00A955EF" w:rsidP="00DE23C3">
      <w:pPr>
        <w:spacing w:after="0" w:line="240" w:lineRule="auto"/>
        <w:jc w:val="both"/>
        <w:rPr>
          <w:rFonts w:cs="Times New Roman"/>
          <w:i/>
          <w:iCs/>
          <w:szCs w:val="24"/>
        </w:rPr>
      </w:pPr>
      <w:r w:rsidRPr="00A955EF">
        <w:rPr>
          <w:rFonts w:cs="Times New Roman"/>
          <w:i/>
          <w:iCs/>
          <w:szCs w:val="24"/>
        </w:rPr>
        <w:t>Impulsive buying is the act of making a purchase without considering the consequences first and without prior consideration. E-commerce leads them to behave impulsively and buy things. Consumers who are afraid of missing out tend to always keep up with the latest developments, and they don't want to miss a trend, this causes them to experience the feeling of</w:t>
      </w:r>
      <w:r w:rsidR="00090356">
        <w:rPr>
          <w:rFonts w:cs="Times New Roman"/>
          <w:i/>
          <w:iCs/>
          <w:szCs w:val="24"/>
        </w:rPr>
        <w:t xml:space="preserve"> </w:t>
      </w:r>
      <w:proofErr w:type="spellStart"/>
      <w:r w:rsidR="00E42F04" w:rsidRPr="00E42F04">
        <w:rPr>
          <w:rFonts w:cs="Times New Roman"/>
          <w:szCs w:val="24"/>
        </w:rPr>
        <w:t>FoMO</w:t>
      </w:r>
      <w:proofErr w:type="spellEnd"/>
      <w:r w:rsidRPr="00A955EF">
        <w:rPr>
          <w:rFonts w:cs="Times New Roman"/>
          <w:i/>
          <w:iCs/>
          <w:szCs w:val="24"/>
        </w:rPr>
        <w:t xml:space="preserve">. Impulsive buying also triggers a hedonic lifestyle, where consumers seek instant gratification and pleasure which is often obtained through the purchase of goods or services that attract their attention emotionally and sensory. This study aims to empirically test the relationship between </w:t>
      </w:r>
      <w:r w:rsidR="005A589D" w:rsidRPr="005A589D">
        <w:rPr>
          <w:rFonts w:cs="Times New Roman"/>
          <w:i/>
          <w:iCs/>
          <w:szCs w:val="24"/>
        </w:rPr>
        <w:t>Fear of Missing Out</w:t>
      </w:r>
      <w:r w:rsidRPr="00A955EF">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A955EF">
        <w:rPr>
          <w:rFonts w:cs="Times New Roman"/>
          <w:i/>
          <w:iCs/>
          <w:szCs w:val="24"/>
        </w:rPr>
        <w:t xml:space="preserve"> and hedonic lifestyle, especially related to impulsive buying behavior among students who use e-commerce applications. The subjects in this study amounted to 200 students who were selected using the quota sampling method. Based on the data analysis conducted, it is known that rx12y is 0.150 with a significance p of 0.585 (p&gt;0.05). The results of minor hypothesis 1 were rejected because the coefficient rx1y was 0.112 with a p of 0.219 (p&gt;0.05), which means that there is no relationship between </w:t>
      </w:r>
      <w:r w:rsidR="005A589D" w:rsidRPr="005A589D">
        <w:rPr>
          <w:rFonts w:cs="Times New Roman"/>
          <w:i/>
          <w:iCs/>
          <w:szCs w:val="24"/>
        </w:rPr>
        <w:t>Fear of Missing Out</w:t>
      </w:r>
      <w:r w:rsidRPr="00A955EF">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A955EF">
        <w:rPr>
          <w:rFonts w:cs="Times New Roman"/>
          <w:i/>
          <w:iCs/>
          <w:szCs w:val="24"/>
        </w:rPr>
        <w:t xml:space="preserve"> and impulsive buying. Meanwhile, minor hypothesis 2 is also rejected because rx2y is -0.095 with a p of 0.255 (p&gt;0.05), which means that there is no relationship between hedonic lifestyle and impulsive buying. The hypothesis proposed in this study is rejected.</w:t>
      </w:r>
    </w:p>
    <w:p w14:paraId="353B3C17" w14:textId="77777777" w:rsidR="00A955EF" w:rsidRPr="00A955EF" w:rsidRDefault="00A955EF" w:rsidP="00A955EF">
      <w:pPr>
        <w:spacing w:line="240" w:lineRule="auto"/>
        <w:jc w:val="both"/>
        <w:rPr>
          <w:rFonts w:cs="Times New Roman"/>
          <w:i/>
          <w:iCs/>
          <w:szCs w:val="24"/>
        </w:rPr>
      </w:pPr>
    </w:p>
    <w:p w14:paraId="1E283D67" w14:textId="34CC1F4B" w:rsidR="00A955EF" w:rsidRPr="00A955EF" w:rsidRDefault="00A955EF" w:rsidP="00A955EF">
      <w:pPr>
        <w:spacing w:line="240" w:lineRule="auto"/>
        <w:jc w:val="both"/>
        <w:rPr>
          <w:rFonts w:cs="Times New Roman"/>
          <w:i/>
          <w:iCs/>
          <w:szCs w:val="24"/>
        </w:rPr>
      </w:pPr>
      <w:r w:rsidRPr="00A955EF">
        <w:rPr>
          <w:rFonts w:cs="Times New Roman"/>
          <w:i/>
          <w:iCs/>
          <w:szCs w:val="24"/>
        </w:rPr>
        <w:t xml:space="preserve">Keywords: </w:t>
      </w:r>
      <w:r w:rsidR="00AA3EB9" w:rsidRPr="00A955EF">
        <w:rPr>
          <w:rFonts w:cs="Times New Roman"/>
          <w:i/>
          <w:iCs/>
          <w:szCs w:val="24"/>
        </w:rPr>
        <w:t xml:space="preserve">impulsive buying, </w:t>
      </w:r>
      <w:r w:rsidR="00AA3EB9" w:rsidRPr="005A589D">
        <w:rPr>
          <w:rFonts w:cs="Times New Roman"/>
          <w:i/>
          <w:iCs/>
          <w:szCs w:val="24"/>
        </w:rPr>
        <w:t>fear of missing out</w:t>
      </w:r>
      <w:r w:rsidR="00AA3EB9" w:rsidRPr="00A955EF">
        <w:rPr>
          <w:rFonts w:cs="Times New Roman"/>
          <w:i/>
          <w:iCs/>
          <w:szCs w:val="24"/>
        </w:rPr>
        <w:t xml:space="preserve"> </w:t>
      </w:r>
      <w:r w:rsidR="00AA3EB9" w:rsidRPr="0040519C">
        <w:rPr>
          <w:rFonts w:cs="Times New Roman"/>
          <w:szCs w:val="24"/>
        </w:rPr>
        <w:t>(</w:t>
      </w:r>
      <w:proofErr w:type="spellStart"/>
      <w:r w:rsidR="00AA3EB9" w:rsidRPr="0040519C">
        <w:rPr>
          <w:rFonts w:cs="Times New Roman"/>
          <w:szCs w:val="24"/>
        </w:rPr>
        <w:t>fomo</w:t>
      </w:r>
      <w:proofErr w:type="spellEnd"/>
      <w:r w:rsidR="00AA3EB9" w:rsidRPr="0040519C">
        <w:rPr>
          <w:rFonts w:cs="Times New Roman"/>
          <w:szCs w:val="24"/>
        </w:rPr>
        <w:t>)</w:t>
      </w:r>
      <w:r w:rsidR="00AA3EB9" w:rsidRPr="00A955EF">
        <w:rPr>
          <w:rFonts w:cs="Times New Roman"/>
          <w:i/>
          <w:iCs/>
          <w:szCs w:val="24"/>
        </w:rPr>
        <w:t>, hedonic lifestyle</w:t>
      </w:r>
    </w:p>
    <w:p w14:paraId="34DB335D" w14:textId="77777777" w:rsidR="00142126" w:rsidRDefault="00142126" w:rsidP="0081539A">
      <w:pPr>
        <w:spacing w:line="480" w:lineRule="auto"/>
        <w:jc w:val="center"/>
        <w:rPr>
          <w:rFonts w:cs="Times New Roman"/>
          <w:b/>
          <w:bCs/>
          <w:szCs w:val="24"/>
        </w:rPr>
      </w:pPr>
    </w:p>
    <w:p w14:paraId="505251F8" w14:textId="77777777" w:rsidR="00142126" w:rsidRDefault="00142126" w:rsidP="0081539A">
      <w:pPr>
        <w:spacing w:line="480" w:lineRule="auto"/>
        <w:jc w:val="center"/>
        <w:rPr>
          <w:rFonts w:cs="Times New Roman"/>
          <w:b/>
          <w:bCs/>
          <w:szCs w:val="24"/>
        </w:rPr>
      </w:pPr>
    </w:p>
    <w:p w14:paraId="2D399E23" w14:textId="77777777" w:rsidR="00142126" w:rsidRDefault="00142126" w:rsidP="0081539A">
      <w:pPr>
        <w:spacing w:line="480" w:lineRule="auto"/>
        <w:jc w:val="center"/>
        <w:rPr>
          <w:rFonts w:cs="Times New Roman"/>
          <w:b/>
          <w:bCs/>
          <w:szCs w:val="24"/>
        </w:rPr>
      </w:pPr>
    </w:p>
    <w:p w14:paraId="3866533F" w14:textId="77777777" w:rsidR="00F00DCB" w:rsidRDefault="00F00DCB" w:rsidP="0081539A">
      <w:pPr>
        <w:spacing w:line="480" w:lineRule="auto"/>
        <w:jc w:val="center"/>
        <w:rPr>
          <w:rFonts w:cs="Times New Roman"/>
          <w:b/>
          <w:bCs/>
          <w:szCs w:val="24"/>
        </w:rPr>
      </w:pPr>
    </w:p>
    <w:p w14:paraId="0AE9FAC4" w14:textId="77777777" w:rsidR="00F00DCB" w:rsidRDefault="00F00DCB" w:rsidP="0081539A">
      <w:pPr>
        <w:spacing w:line="480" w:lineRule="auto"/>
        <w:jc w:val="center"/>
        <w:rPr>
          <w:rFonts w:cs="Times New Roman"/>
          <w:b/>
          <w:bCs/>
          <w:szCs w:val="24"/>
        </w:rPr>
      </w:pPr>
    </w:p>
    <w:p w14:paraId="0C2E0186" w14:textId="77777777" w:rsidR="00142126" w:rsidRDefault="00142126" w:rsidP="0081539A">
      <w:pPr>
        <w:spacing w:line="480" w:lineRule="auto"/>
        <w:jc w:val="center"/>
        <w:rPr>
          <w:rFonts w:cs="Times New Roman"/>
          <w:b/>
          <w:bCs/>
          <w:szCs w:val="24"/>
        </w:rPr>
      </w:pPr>
    </w:p>
    <w:p w14:paraId="1F30BE9D" w14:textId="38B53462" w:rsidR="00A955EF" w:rsidRDefault="00DE23C3" w:rsidP="00F00DCB">
      <w:pPr>
        <w:spacing w:after="0" w:line="240" w:lineRule="auto"/>
        <w:jc w:val="center"/>
        <w:rPr>
          <w:rFonts w:cs="Times New Roman"/>
          <w:b/>
          <w:bCs/>
          <w:szCs w:val="24"/>
        </w:rPr>
      </w:pPr>
      <w:r w:rsidRPr="00DE23C3">
        <w:rPr>
          <w:rFonts w:cs="Times New Roman"/>
          <w:b/>
          <w:bCs/>
          <w:szCs w:val="24"/>
        </w:rPr>
        <w:lastRenderedPageBreak/>
        <w:t xml:space="preserve">HUBUNGAN ANTARA </w:t>
      </w:r>
      <w:r w:rsidRPr="002E0CAC">
        <w:rPr>
          <w:rFonts w:cs="Times New Roman"/>
          <w:b/>
          <w:bCs/>
          <w:i/>
          <w:iCs/>
          <w:szCs w:val="24"/>
        </w:rPr>
        <w:t>FEAR OF MISSING OUT</w:t>
      </w:r>
      <w:r w:rsidRPr="00DE23C3">
        <w:rPr>
          <w:rFonts w:cs="Times New Roman"/>
          <w:b/>
          <w:bCs/>
          <w:szCs w:val="24"/>
        </w:rPr>
        <w:t xml:space="preserve"> </w:t>
      </w:r>
      <w:r w:rsidR="002E0CAC">
        <w:rPr>
          <w:rFonts w:cs="Times New Roman"/>
          <w:b/>
          <w:bCs/>
          <w:szCs w:val="24"/>
        </w:rPr>
        <w:t xml:space="preserve">(FOMO) </w:t>
      </w:r>
      <w:r w:rsidRPr="00DE23C3">
        <w:rPr>
          <w:rFonts w:cs="Times New Roman"/>
          <w:b/>
          <w:bCs/>
          <w:szCs w:val="24"/>
        </w:rPr>
        <w:t xml:space="preserve">DAN GAYA HIDUP HEDONIS DENGAN </w:t>
      </w:r>
      <w:r w:rsidRPr="002E0CAC">
        <w:rPr>
          <w:rFonts w:cs="Times New Roman"/>
          <w:b/>
          <w:bCs/>
          <w:i/>
          <w:iCs/>
          <w:szCs w:val="24"/>
        </w:rPr>
        <w:t>IMPULSIVE BUYING</w:t>
      </w:r>
      <w:r w:rsidRPr="00DE23C3">
        <w:rPr>
          <w:rFonts w:cs="Times New Roman"/>
          <w:b/>
          <w:bCs/>
          <w:szCs w:val="24"/>
        </w:rPr>
        <w:t xml:space="preserve"> DI </w:t>
      </w:r>
      <w:r w:rsidRPr="002E0CAC">
        <w:rPr>
          <w:rFonts w:cs="Times New Roman"/>
          <w:b/>
          <w:bCs/>
          <w:i/>
          <w:iCs/>
          <w:szCs w:val="24"/>
        </w:rPr>
        <w:t>E-COMMERCE</w:t>
      </w:r>
      <w:r w:rsidRPr="00DE23C3">
        <w:rPr>
          <w:rFonts w:cs="Times New Roman"/>
          <w:b/>
          <w:bCs/>
          <w:szCs w:val="24"/>
        </w:rPr>
        <w:t xml:space="preserve"> PADA MAHASISWA</w:t>
      </w:r>
    </w:p>
    <w:p w14:paraId="12D4A185" w14:textId="77777777" w:rsidR="00F00DCB" w:rsidRDefault="00F00DCB" w:rsidP="00F00DCB">
      <w:pPr>
        <w:spacing w:after="0" w:line="240" w:lineRule="auto"/>
        <w:jc w:val="center"/>
        <w:rPr>
          <w:rFonts w:cs="Times New Roman"/>
          <w:b/>
          <w:bCs/>
          <w:szCs w:val="24"/>
        </w:rPr>
      </w:pPr>
    </w:p>
    <w:p w14:paraId="1D6C2989" w14:textId="4D9A32BC" w:rsidR="00142126" w:rsidRPr="008B6AB6" w:rsidRDefault="00142126" w:rsidP="008B6AB6">
      <w:pPr>
        <w:pStyle w:val="Heading1"/>
        <w:spacing w:after="240"/>
        <w:rPr>
          <w:sz w:val="24"/>
          <w:szCs w:val="24"/>
        </w:rPr>
      </w:pPr>
      <w:bookmarkStart w:id="11" w:name="_Toc173524273"/>
      <w:r w:rsidRPr="008B6AB6">
        <w:rPr>
          <w:sz w:val="24"/>
          <w:szCs w:val="24"/>
        </w:rPr>
        <w:t>ABSTRAK</w:t>
      </w:r>
      <w:bookmarkEnd w:id="11"/>
    </w:p>
    <w:p w14:paraId="3EB07A65" w14:textId="27C1ADCD" w:rsidR="001906DE" w:rsidRDefault="001906DE" w:rsidP="00DE23C3">
      <w:pPr>
        <w:spacing w:after="0" w:line="240" w:lineRule="auto"/>
        <w:jc w:val="both"/>
        <w:rPr>
          <w:rFonts w:cs="Times New Roman"/>
          <w:szCs w:val="24"/>
        </w:rPr>
      </w:pPr>
      <w:r w:rsidRPr="001906DE">
        <w:rPr>
          <w:rFonts w:cs="Times New Roman"/>
          <w:i/>
          <w:iCs/>
          <w:szCs w:val="24"/>
        </w:rPr>
        <w:t>Impulsive buying</w:t>
      </w:r>
      <w:r w:rsidRPr="001906DE">
        <w:rPr>
          <w:rFonts w:cs="Times New Roman"/>
          <w:szCs w:val="24"/>
        </w:rPr>
        <w:t xml:space="preserve"> </w:t>
      </w:r>
      <w:proofErr w:type="spellStart"/>
      <w:r w:rsidRPr="001906DE">
        <w:rPr>
          <w:rFonts w:cs="Times New Roman"/>
          <w:szCs w:val="24"/>
        </w:rPr>
        <w:t>adalah</w:t>
      </w:r>
      <w:proofErr w:type="spellEnd"/>
      <w:r w:rsidRPr="001906DE">
        <w:rPr>
          <w:rFonts w:cs="Times New Roman"/>
          <w:szCs w:val="24"/>
        </w:rPr>
        <w:t xml:space="preserve"> </w:t>
      </w:r>
      <w:proofErr w:type="spellStart"/>
      <w:r w:rsidRPr="001906DE">
        <w:rPr>
          <w:rFonts w:cs="Times New Roman"/>
          <w:szCs w:val="24"/>
        </w:rPr>
        <w:t>tindakan</w:t>
      </w:r>
      <w:proofErr w:type="spellEnd"/>
      <w:r w:rsidRPr="001906DE">
        <w:rPr>
          <w:rFonts w:cs="Times New Roman"/>
          <w:szCs w:val="24"/>
        </w:rPr>
        <w:t xml:space="preserve"> </w:t>
      </w:r>
      <w:proofErr w:type="spellStart"/>
      <w:r w:rsidRPr="001906DE">
        <w:rPr>
          <w:rFonts w:cs="Times New Roman"/>
          <w:szCs w:val="24"/>
        </w:rPr>
        <w:t>melakukan</w:t>
      </w:r>
      <w:proofErr w:type="spellEnd"/>
      <w:r w:rsidRPr="001906DE">
        <w:rPr>
          <w:rFonts w:cs="Times New Roman"/>
          <w:szCs w:val="24"/>
        </w:rPr>
        <w:t xml:space="preserve"> </w:t>
      </w:r>
      <w:proofErr w:type="spellStart"/>
      <w:r w:rsidRPr="001906DE">
        <w:rPr>
          <w:rFonts w:cs="Times New Roman"/>
          <w:szCs w:val="24"/>
        </w:rPr>
        <w:t>pembelian</w:t>
      </w:r>
      <w:proofErr w:type="spellEnd"/>
      <w:r w:rsidRPr="001906DE">
        <w:rPr>
          <w:rFonts w:cs="Times New Roman"/>
          <w:szCs w:val="24"/>
        </w:rPr>
        <w:t xml:space="preserve"> </w:t>
      </w:r>
      <w:proofErr w:type="spellStart"/>
      <w:r w:rsidRPr="001906DE">
        <w:rPr>
          <w:rFonts w:cs="Times New Roman"/>
          <w:szCs w:val="24"/>
        </w:rPr>
        <w:t>tanpa</w:t>
      </w:r>
      <w:proofErr w:type="spellEnd"/>
      <w:r w:rsidRPr="001906DE">
        <w:rPr>
          <w:rFonts w:cs="Times New Roman"/>
          <w:szCs w:val="24"/>
        </w:rPr>
        <w:t xml:space="preserve"> </w:t>
      </w:r>
      <w:proofErr w:type="spellStart"/>
      <w:r w:rsidRPr="001906DE">
        <w:rPr>
          <w:rFonts w:cs="Times New Roman"/>
          <w:szCs w:val="24"/>
        </w:rPr>
        <w:t>mempertimbangkan</w:t>
      </w:r>
      <w:proofErr w:type="spellEnd"/>
      <w:r w:rsidRPr="001906DE">
        <w:rPr>
          <w:rFonts w:cs="Times New Roman"/>
          <w:szCs w:val="24"/>
        </w:rPr>
        <w:t xml:space="preserve"> </w:t>
      </w:r>
      <w:proofErr w:type="spellStart"/>
      <w:r w:rsidRPr="001906DE">
        <w:rPr>
          <w:rFonts w:cs="Times New Roman"/>
          <w:szCs w:val="24"/>
        </w:rPr>
        <w:t>akibatnya</w:t>
      </w:r>
      <w:proofErr w:type="spellEnd"/>
      <w:r w:rsidRPr="001906DE">
        <w:rPr>
          <w:rFonts w:cs="Times New Roman"/>
          <w:szCs w:val="24"/>
        </w:rPr>
        <w:t xml:space="preserve"> </w:t>
      </w:r>
      <w:proofErr w:type="spellStart"/>
      <w:r w:rsidRPr="001906DE">
        <w:rPr>
          <w:rFonts w:cs="Times New Roman"/>
          <w:szCs w:val="24"/>
        </w:rPr>
        <w:t>terlebih</w:t>
      </w:r>
      <w:proofErr w:type="spellEnd"/>
      <w:r w:rsidRPr="001906DE">
        <w:rPr>
          <w:rFonts w:cs="Times New Roman"/>
          <w:szCs w:val="24"/>
        </w:rPr>
        <w:t xml:space="preserve"> </w:t>
      </w:r>
      <w:proofErr w:type="spellStart"/>
      <w:r w:rsidRPr="001906DE">
        <w:rPr>
          <w:rFonts w:cs="Times New Roman"/>
          <w:szCs w:val="24"/>
        </w:rPr>
        <w:t>dahulu</w:t>
      </w:r>
      <w:proofErr w:type="spellEnd"/>
      <w:r w:rsidRPr="001906DE">
        <w:rPr>
          <w:rFonts w:cs="Times New Roman"/>
          <w:szCs w:val="24"/>
        </w:rPr>
        <w:t xml:space="preserve"> dan </w:t>
      </w:r>
      <w:proofErr w:type="spellStart"/>
      <w:r w:rsidRPr="001906DE">
        <w:rPr>
          <w:rFonts w:cs="Times New Roman"/>
          <w:szCs w:val="24"/>
        </w:rPr>
        <w:t>tanpa</w:t>
      </w:r>
      <w:proofErr w:type="spellEnd"/>
      <w:r w:rsidRPr="001906DE">
        <w:rPr>
          <w:rFonts w:cs="Times New Roman"/>
          <w:szCs w:val="24"/>
        </w:rPr>
        <w:t xml:space="preserve"> </w:t>
      </w:r>
      <w:proofErr w:type="spellStart"/>
      <w:r w:rsidRPr="001906DE">
        <w:rPr>
          <w:rFonts w:cs="Times New Roman"/>
          <w:szCs w:val="24"/>
        </w:rPr>
        <w:t>pertimbangan</w:t>
      </w:r>
      <w:proofErr w:type="spellEnd"/>
      <w:r w:rsidRPr="001906DE">
        <w:rPr>
          <w:rFonts w:cs="Times New Roman"/>
          <w:szCs w:val="24"/>
        </w:rPr>
        <w:t xml:space="preserve"> </w:t>
      </w:r>
      <w:proofErr w:type="spellStart"/>
      <w:r w:rsidRPr="001906DE">
        <w:rPr>
          <w:rFonts w:cs="Times New Roman"/>
          <w:szCs w:val="24"/>
        </w:rPr>
        <w:t>sebelumnya</w:t>
      </w:r>
      <w:proofErr w:type="spellEnd"/>
      <w:r>
        <w:rPr>
          <w:rFonts w:cs="Times New Roman"/>
          <w:szCs w:val="24"/>
        </w:rPr>
        <w:t xml:space="preserve">. </w:t>
      </w:r>
      <w:r>
        <w:rPr>
          <w:rFonts w:cs="Times New Roman"/>
          <w:i/>
          <w:iCs/>
          <w:szCs w:val="24"/>
        </w:rPr>
        <w:t>E</w:t>
      </w:r>
      <w:r w:rsidRPr="001906DE">
        <w:rPr>
          <w:rFonts w:cs="Times New Roman"/>
          <w:i/>
          <w:iCs/>
          <w:szCs w:val="24"/>
        </w:rPr>
        <w:t>-commerce</w:t>
      </w:r>
      <w:r w:rsidRPr="001906DE">
        <w:rPr>
          <w:rFonts w:cs="Times New Roman"/>
          <w:szCs w:val="24"/>
        </w:rPr>
        <w:t xml:space="preserve"> </w:t>
      </w:r>
      <w:proofErr w:type="spellStart"/>
      <w:r w:rsidRPr="001906DE">
        <w:rPr>
          <w:rFonts w:cs="Times New Roman"/>
          <w:szCs w:val="24"/>
        </w:rPr>
        <w:t>mengarahkan</w:t>
      </w:r>
      <w:proofErr w:type="spellEnd"/>
      <w:r w:rsidRPr="001906DE">
        <w:rPr>
          <w:rFonts w:cs="Times New Roman"/>
          <w:szCs w:val="24"/>
        </w:rPr>
        <w:t xml:space="preserve"> </w:t>
      </w:r>
      <w:proofErr w:type="spellStart"/>
      <w:r w:rsidRPr="001906DE">
        <w:rPr>
          <w:rFonts w:cs="Times New Roman"/>
          <w:szCs w:val="24"/>
        </w:rPr>
        <w:t>mereka</w:t>
      </w:r>
      <w:proofErr w:type="spellEnd"/>
      <w:r w:rsidRPr="001906DE">
        <w:rPr>
          <w:rFonts w:cs="Times New Roman"/>
          <w:szCs w:val="24"/>
        </w:rPr>
        <w:t xml:space="preserve"> untuk </w:t>
      </w:r>
      <w:proofErr w:type="spellStart"/>
      <w:r w:rsidRPr="001906DE">
        <w:rPr>
          <w:rFonts w:cs="Times New Roman"/>
          <w:szCs w:val="24"/>
        </w:rPr>
        <w:t>berperilaku</w:t>
      </w:r>
      <w:proofErr w:type="spellEnd"/>
      <w:r w:rsidRPr="001906DE">
        <w:rPr>
          <w:rFonts w:cs="Times New Roman"/>
          <w:szCs w:val="24"/>
        </w:rPr>
        <w:t xml:space="preserve"> </w:t>
      </w:r>
      <w:proofErr w:type="spellStart"/>
      <w:r w:rsidRPr="001906DE">
        <w:rPr>
          <w:rFonts w:cs="Times New Roman"/>
          <w:szCs w:val="24"/>
        </w:rPr>
        <w:t>impulsif</w:t>
      </w:r>
      <w:proofErr w:type="spellEnd"/>
      <w:r w:rsidRPr="001906DE">
        <w:rPr>
          <w:rFonts w:cs="Times New Roman"/>
          <w:szCs w:val="24"/>
        </w:rPr>
        <w:t xml:space="preserve"> dan </w:t>
      </w:r>
      <w:proofErr w:type="spellStart"/>
      <w:r w:rsidRPr="001906DE">
        <w:rPr>
          <w:rFonts w:cs="Times New Roman"/>
          <w:szCs w:val="24"/>
        </w:rPr>
        <w:t>membeli</w:t>
      </w:r>
      <w:proofErr w:type="spellEnd"/>
      <w:r w:rsidRPr="001906DE">
        <w:rPr>
          <w:rFonts w:cs="Times New Roman"/>
          <w:szCs w:val="24"/>
        </w:rPr>
        <w:t xml:space="preserve"> </w:t>
      </w:r>
      <w:proofErr w:type="spellStart"/>
      <w:r w:rsidRPr="001906DE">
        <w:rPr>
          <w:rFonts w:cs="Times New Roman"/>
          <w:szCs w:val="24"/>
        </w:rPr>
        <w:t>sesuatu</w:t>
      </w:r>
      <w:proofErr w:type="spellEnd"/>
      <w:r w:rsidRPr="001906DE">
        <w:rPr>
          <w:rFonts w:cs="Times New Roman"/>
          <w:szCs w:val="24"/>
        </w:rPr>
        <w:t xml:space="preserve">. </w:t>
      </w:r>
      <w:proofErr w:type="spellStart"/>
      <w:r w:rsidRPr="001906DE">
        <w:rPr>
          <w:rFonts w:cs="Times New Roman"/>
          <w:szCs w:val="24"/>
        </w:rPr>
        <w:t>Konsumen</w:t>
      </w:r>
      <w:proofErr w:type="spellEnd"/>
      <w:r w:rsidRPr="001906DE">
        <w:rPr>
          <w:rFonts w:cs="Times New Roman"/>
          <w:szCs w:val="24"/>
        </w:rPr>
        <w:t xml:space="preserve"> yang </w:t>
      </w:r>
      <w:proofErr w:type="spellStart"/>
      <w:r w:rsidRPr="001906DE">
        <w:rPr>
          <w:rFonts w:cs="Times New Roman"/>
          <w:szCs w:val="24"/>
        </w:rPr>
        <w:t>takut</w:t>
      </w:r>
      <w:proofErr w:type="spellEnd"/>
      <w:r w:rsidRPr="001906DE">
        <w:rPr>
          <w:rFonts w:cs="Times New Roman"/>
          <w:szCs w:val="24"/>
        </w:rPr>
        <w:t xml:space="preserve"> </w:t>
      </w:r>
      <w:proofErr w:type="spellStart"/>
      <w:r w:rsidRPr="001906DE">
        <w:rPr>
          <w:rFonts w:cs="Times New Roman"/>
          <w:szCs w:val="24"/>
        </w:rPr>
        <w:t>ketinggalan</w:t>
      </w:r>
      <w:proofErr w:type="spellEnd"/>
      <w:r w:rsidRPr="001906DE">
        <w:rPr>
          <w:rFonts w:cs="Times New Roman"/>
          <w:szCs w:val="24"/>
        </w:rPr>
        <w:t xml:space="preserve"> </w:t>
      </w:r>
      <w:proofErr w:type="spellStart"/>
      <w:r w:rsidRPr="001906DE">
        <w:rPr>
          <w:rFonts w:cs="Times New Roman"/>
          <w:szCs w:val="24"/>
        </w:rPr>
        <w:t>cenderung</w:t>
      </w:r>
      <w:proofErr w:type="spellEnd"/>
      <w:r w:rsidRPr="001906DE">
        <w:rPr>
          <w:rFonts w:cs="Times New Roman"/>
          <w:szCs w:val="24"/>
        </w:rPr>
        <w:t xml:space="preserve"> </w:t>
      </w:r>
      <w:proofErr w:type="spellStart"/>
      <w:r w:rsidRPr="001906DE">
        <w:rPr>
          <w:rFonts w:cs="Times New Roman"/>
          <w:szCs w:val="24"/>
        </w:rPr>
        <w:t>selalu</w:t>
      </w:r>
      <w:proofErr w:type="spellEnd"/>
      <w:r w:rsidRPr="001906DE">
        <w:rPr>
          <w:rFonts w:cs="Times New Roman"/>
          <w:szCs w:val="24"/>
        </w:rPr>
        <w:t xml:space="preserve"> </w:t>
      </w:r>
      <w:proofErr w:type="spellStart"/>
      <w:r w:rsidRPr="001906DE">
        <w:rPr>
          <w:rFonts w:cs="Times New Roman"/>
          <w:szCs w:val="24"/>
        </w:rPr>
        <w:t>mengikuti</w:t>
      </w:r>
      <w:proofErr w:type="spellEnd"/>
      <w:r w:rsidRPr="001906DE">
        <w:rPr>
          <w:rFonts w:cs="Times New Roman"/>
          <w:szCs w:val="24"/>
        </w:rPr>
        <w:t xml:space="preserve"> </w:t>
      </w:r>
      <w:proofErr w:type="spellStart"/>
      <w:r w:rsidRPr="001906DE">
        <w:rPr>
          <w:rFonts w:cs="Times New Roman"/>
          <w:szCs w:val="24"/>
        </w:rPr>
        <w:t>perkembangan</w:t>
      </w:r>
      <w:proofErr w:type="spellEnd"/>
      <w:r w:rsidRPr="001906DE">
        <w:rPr>
          <w:rFonts w:cs="Times New Roman"/>
          <w:szCs w:val="24"/>
        </w:rPr>
        <w:t xml:space="preserve"> </w:t>
      </w:r>
      <w:proofErr w:type="spellStart"/>
      <w:r w:rsidRPr="001906DE">
        <w:rPr>
          <w:rFonts w:cs="Times New Roman"/>
          <w:szCs w:val="24"/>
        </w:rPr>
        <w:t>terkini</w:t>
      </w:r>
      <w:proofErr w:type="spellEnd"/>
      <w:r w:rsidRPr="001906DE">
        <w:rPr>
          <w:rFonts w:cs="Times New Roman"/>
          <w:szCs w:val="24"/>
        </w:rPr>
        <w:t xml:space="preserve">, dan </w:t>
      </w:r>
      <w:proofErr w:type="spellStart"/>
      <w:r w:rsidRPr="001906DE">
        <w:rPr>
          <w:rFonts w:cs="Times New Roman"/>
          <w:szCs w:val="24"/>
        </w:rPr>
        <w:t>mereka</w:t>
      </w:r>
      <w:proofErr w:type="spellEnd"/>
      <w:r w:rsidRPr="001906DE">
        <w:rPr>
          <w:rFonts w:cs="Times New Roman"/>
          <w:szCs w:val="24"/>
        </w:rPr>
        <w:t xml:space="preserve"> tidak </w:t>
      </w:r>
      <w:proofErr w:type="spellStart"/>
      <w:r w:rsidRPr="001906DE">
        <w:rPr>
          <w:rFonts w:cs="Times New Roman"/>
          <w:szCs w:val="24"/>
        </w:rPr>
        <w:t>ingin</w:t>
      </w:r>
      <w:proofErr w:type="spellEnd"/>
      <w:r w:rsidRPr="001906DE">
        <w:rPr>
          <w:rFonts w:cs="Times New Roman"/>
          <w:szCs w:val="24"/>
        </w:rPr>
        <w:t xml:space="preserve"> </w:t>
      </w:r>
      <w:proofErr w:type="spellStart"/>
      <w:r w:rsidRPr="001906DE">
        <w:rPr>
          <w:rFonts w:cs="Times New Roman"/>
          <w:szCs w:val="24"/>
        </w:rPr>
        <w:t>ketinggalan</w:t>
      </w:r>
      <w:proofErr w:type="spellEnd"/>
      <w:r w:rsidRPr="001906DE">
        <w:rPr>
          <w:rFonts w:cs="Times New Roman"/>
          <w:szCs w:val="24"/>
        </w:rPr>
        <w:t xml:space="preserve"> </w:t>
      </w:r>
      <w:proofErr w:type="spellStart"/>
      <w:r w:rsidRPr="001906DE">
        <w:rPr>
          <w:rFonts w:cs="Times New Roman"/>
          <w:szCs w:val="24"/>
        </w:rPr>
        <w:t>suatu</w:t>
      </w:r>
      <w:proofErr w:type="spellEnd"/>
      <w:r w:rsidRPr="001906DE">
        <w:rPr>
          <w:rFonts w:cs="Times New Roman"/>
          <w:szCs w:val="24"/>
        </w:rPr>
        <w:t xml:space="preserve"> </w:t>
      </w:r>
      <w:proofErr w:type="spellStart"/>
      <w:r w:rsidRPr="001906DE">
        <w:rPr>
          <w:rFonts w:cs="Times New Roman"/>
          <w:szCs w:val="24"/>
        </w:rPr>
        <w:t>tren</w:t>
      </w:r>
      <w:proofErr w:type="spellEnd"/>
      <w:r w:rsidRPr="001906DE">
        <w:rPr>
          <w:rFonts w:cs="Times New Roman"/>
          <w:szCs w:val="24"/>
        </w:rPr>
        <w:t xml:space="preserve">, </w:t>
      </w:r>
      <w:proofErr w:type="spellStart"/>
      <w:r w:rsidRPr="001906DE">
        <w:rPr>
          <w:rFonts w:cs="Times New Roman"/>
          <w:szCs w:val="24"/>
        </w:rPr>
        <w:t>hal</w:t>
      </w:r>
      <w:proofErr w:type="spellEnd"/>
      <w:r w:rsidRPr="001906DE">
        <w:rPr>
          <w:rFonts w:cs="Times New Roman"/>
          <w:szCs w:val="24"/>
        </w:rPr>
        <w:t xml:space="preserve"> ini </w:t>
      </w:r>
      <w:proofErr w:type="spellStart"/>
      <w:r w:rsidRPr="001906DE">
        <w:rPr>
          <w:rFonts w:cs="Times New Roman"/>
          <w:szCs w:val="24"/>
        </w:rPr>
        <w:t>menyebabkan</w:t>
      </w:r>
      <w:proofErr w:type="spellEnd"/>
      <w:r w:rsidRPr="001906DE">
        <w:rPr>
          <w:rFonts w:cs="Times New Roman"/>
          <w:szCs w:val="24"/>
        </w:rPr>
        <w:t xml:space="preserve"> </w:t>
      </w:r>
      <w:proofErr w:type="spellStart"/>
      <w:r w:rsidRPr="001906DE">
        <w:rPr>
          <w:rFonts w:cs="Times New Roman"/>
          <w:szCs w:val="24"/>
        </w:rPr>
        <w:t>mereka</w:t>
      </w:r>
      <w:proofErr w:type="spellEnd"/>
      <w:r w:rsidRPr="001906DE">
        <w:rPr>
          <w:rFonts w:cs="Times New Roman"/>
          <w:szCs w:val="24"/>
        </w:rPr>
        <w:t xml:space="preserve"> </w:t>
      </w:r>
      <w:proofErr w:type="spellStart"/>
      <w:r w:rsidRPr="001906DE">
        <w:rPr>
          <w:rFonts w:cs="Times New Roman"/>
          <w:szCs w:val="24"/>
        </w:rPr>
        <w:t>mengalami</w:t>
      </w:r>
      <w:proofErr w:type="spellEnd"/>
      <w:r w:rsidRPr="001906DE">
        <w:rPr>
          <w:rFonts w:cs="Times New Roman"/>
          <w:szCs w:val="24"/>
        </w:rPr>
        <w:t xml:space="preserve"> </w:t>
      </w:r>
      <w:proofErr w:type="spellStart"/>
      <w:r w:rsidRPr="001906DE">
        <w:rPr>
          <w:rFonts w:cs="Times New Roman"/>
          <w:szCs w:val="24"/>
        </w:rPr>
        <w:t>perasaan</w:t>
      </w:r>
      <w:proofErr w:type="spellEnd"/>
      <w:r w:rsidRPr="001906DE">
        <w:rPr>
          <w:rFonts w:cs="Times New Roman"/>
          <w:szCs w:val="24"/>
        </w:rPr>
        <w:t xml:space="preserve"> </w:t>
      </w:r>
      <w:proofErr w:type="spellStart"/>
      <w:r w:rsidRPr="0039298D">
        <w:rPr>
          <w:rFonts w:cs="Times New Roman"/>
          <w:szCs w:val="24"/>
        </w:rPr>
        <w:t>FoMO</w:t>
      </w:r>
      <w:proofErr w:type="spellEnd"/>
      <w:r w:rsidRPr="001906DE">
        <w:rPr>
          <w:rFonts w:cs="Times New Roman"/>
          <w:szCs w:val="24"/>
        </w:rPr>
        <w:t xml:space="preserve">. </w:t>
      </w:r>
      <w:r w:rsidRPr="001906DE">
        <w:rPr>
          <w:rFonts w:cs="Times New Roman"/>
          <w:i/>
          <w:iCs/>
          <w:szCs w:val="24"/>
        </w:rPr>
        <w:t>Impulsive buying</w:t>
      </w:r>
      <w:r w:rsidRPr="001906DE">
        <w:rPr>
          <w:rFonts w:cs="Times New Roman"/>
          <w:szCs w:val="24"/>
        </w:rPr>
        <w:t xml:space="preserve"> juga </w:t>
      </w:r>
      <w:proofErr w:type="spellStart"/>
      <w:r w:rsidRPr="001906DE">
        <w:rPr>
          <w:rFonts w:cs="Times New Roman"/>
          <w:szCs w:val="24"/>
        </w:rPr>
        <w:t>memicu</w:t>
      </w:r>
      <w:proofErr w:type="spellEnd"/>
      <w:r w:rsidRPr="001906DE">
        <w:rPr>
          <w:rFonts w:cs="Times New Roman"/>
          <w:szCs w:val="24"/>
        </w:rPr>
        <w:t xml:space="preserve"> </w:t>
      </w:r>
      <w:proofErr w:type="spellStart"/>
      <w:r w:rsidR="00F97C83">
        <w:rPr>
          <w:rFonts w:cs="Times New Roman"/>
          <w:szCs w:val="24"/>
        </w:rPr>
        <w:t>g</w:t>
      </w:r>
      <w:r w:rsidRPr="001906DE">
        <w:rPr>
          <w:rFonts w:cs="Times New Roman"/>
          <w:szCs w:val="24"/>
        </w:rPr>
        <w:t>ay</w:t>
      </w:r>
      <w:r w:rsidR="00F97C83">
        <w:rPr>
          <w:rFonts w:cs="Times New Roman"/>
          <w:szCs w:val="24"/>
        </w:rPr>
        <w:t>a</w:t>
      </w:r>
      <w:proofErr w:type="spellEnd"/>
      <w:r w:rsidRPr="001906DE">
        <w:rPr>
          <w:rFonts w:cs="Times New Roman"/>
          <w:szCs w:val="24"/>
        </w:rPr>
        <w:t xml:space="preserve"> </w:t>
      </w:r>
      <w:r w:rsidR="00F97C83">
        <w:rPr>
          <w:rFonts w:cs="Times New Roman"/>
          <w:szCs w:val="24"/>
        </w:rPr>
        <w:t>h</w:t>
      </w:r>
      <w:r w:rsidRPr="001906DE">
        <w:rPr>
          <w:rFonts w:cs="Times New Roman"/>
          <w:szCs w:val="24"/>
        </w:rPr>
        <w:t xml:space="preserve">idup </w:t>
      </w:r>
      <w:proofErr w:type="spellStart"/>
      <w:r w:rsidR="00F97C83">
        <w:rPr>
          <w:rFonts w:cs="Times New Roman"/>
          <w:szCs w:val="24"/>
        </w:rPr>
        <w:t>h</w:t>
      </w:r>
      <w:r w:rsidRPr="001906DE">
        <w:rPr>
          <w:rFonts w:cs="Times New Roman"/>
          <w:szCs w:val="24"/>
        </w:rPr>
        <w:t>edonis</w:t>
      </w:r>
      <w:proofErr w:type="spellEnd"/>
      <w:r w:rsidRPr="001906DE">
        <w:rPr>
          <w:rFonts w:cs="Times New Roman"/>
          <w:szCs w:val="24"/>
        </w:rPr>
        <w:t xml:space="preserve">, </w:t>
      </w:r>
      <w:proofErr w:type="spellStart"/>
      <w:r w:rsidRPr="001906DE">
        <w:rPr>
          <w:rFonts w:cs="Times New Roman"/>
          <w:szCs w:val="24"/>
        </w:rPr>
        <w:t>dimana</w:t>
      </w:r>
      <w:proofErr w:type="spellEnd"/>
      <w:r w:rsidRPr="001906DE">
        <w:rPr>
          <w:rFonts w:cs="Times New Roman"/>
          <w:szCs w:val="24"/>
        </w:rPr>
        <w:t xml:space="preserve"> </w:t>
      </w:r>
      <w:proofErr w:type="spellStart"/>
      <w:r w:rsidRPr="001906DE">
        <w:rPr>
          <w:rFonts w:cs="Times New Roman"/>
          <w:szCs w:val="24"/>
        </w:rPr>
        <w:t>konsumen</w:t>
      </w:r>
      <w:proofErr w:type="spellEnd"/>
      <w:r w:rsidRPr="001906DE">
        <w:rPr>
          <w:rFonts w:cs="Times New Roman"/>
          <w:szCs w:val="24"/>
        </w:rPr>
        <w:t xml:space="preserve"> </w:t>
      </w:r>
      <w:proofErr w:type="spellStart"/>
      <w:r w:rsidRPr="001906DE">
        <w:rPr>
          <w:rFonts w:cs="Times New Roman"/>
          <w:szCs w:val="24"/>
        </w:rPr>
        <w:t>mencari</w:t>
      </w:r>
      <w:proofErr w:type="spellEnd"/>
      <w:r w:rsidRPr="001906DE">
        <w:rPr>
          <w:rFonts w:cs="Times New Roman"/>
          <w:szCs w:val="24"/>
        </w:rPr>
        <w:t xml:space="preserve"> </w:t>
      </w:r>
      <w:proofErr w:type="spellStart"/>
      <w:r w:rsidRPr="001906DE">
        <w:rPr>
          <w:rFonts w:cs="Times New Roman"/>
          <w:szCs w:val="24"/>
        </w:rPr>
        <w:t>kepuasan</w:t>
      </w:r>
      <w:proofErr w:type="spellEnd"/>
      <w:r w:rsidRPr="001906DE">
        <w:rPr>
          <w:rFonts w:cs="Times New Roman"/>
          <w:szCs w:val="24"/>
        </w:rPr>
        <w:t xml:space="preserve"> dan </w:t>
      </w:r>
      <w:proofErr w:type="spellStart"/>
      <w:r w:rsidRPr="001906DE">
        <w:rPr>
          <w:rFonts w:cs="Times New Roman"/>
          <w:szCs w:val="24"/>
        </w:rPr>
        <w:t>kesenangan</w:t>
      </w:r>
      <w:proofErr w:type="spellEnd"/>
      <w:r w:rsidRPr="001906DE">
        <w:rPr>
          <w:rFonts w:cs="Times New Roman"/>
          <w:szCs w:val="24"/>
        </w:rPr>
        <w:t xml:space="preserve"> </w:t>
      </w:r>
      <w:proofErr w:type="spellStart"/>
      <w:r w:rsidRPr="001906DE">
        <w:rPr>
          <w:rFonts w:cs="Times New Roman"/>
          <w:szCs w:val="24"/>
        </w:rPr>
        <w:t>instan</w:t>
      </w:r>
      <w:proofErr w:type="spellEnd"/>
      <w:r w:rsidRPr="001906DE">
        <w:rPr>
          <w:rFonts w:cs="Times New Roman"/>
          <w:szCs w:val="24"/>
        </w:rPr>
        <w:t xml:space="preserve"> yang </w:t>
      </w:r>
      <w:proofErr w:type="spellStart"/>
      <w:r w:rsidRPr="001906DE">
        <w:rPr>
          <w:rFonts w:cs="Times New Roman"/>
          <w:szCs w:val="24"/>
        </w:rPr>
        <w:t>sering</w:t>
      </w:r>
      <w:proofErr w:type="spellEnd"/>
      <w:r w:rsidRPr="001906DE">
        <w:rPr>
          <w:rFonts w:cs="Times New Roman"/>
          <w:szCs w:val="24"/>
        </w:rPr>
        <w:t xml:space="preserve"> kali </w:t>
      </w:r>
      <w:proofErr w:type="spellStart"/>
      <w:r w:rsidRPr="001906DE">
        <w:rPr>
          <w:rFonts w:cs="Times New Roman"/>
          <w:szCs w:val="24"/>
        </w:rPr>
        <w:t>didapatkan</w:t>
      </w:r>
      <w:proofErr w:type="spellEnd"/>
      <w:r w:rsidRPr="001906DE">
        <w:rPr>
          <w:rFonts w:cs="Times New Roman"/>
          <w:szCs w:val="24"/>
        </w:rPr>
        <w:t xml:space="preserve"> </w:t>
      </w:r>
      <w:proofErr w:type="spellStart"/>
      <w:r w:rsidRPr="001906DE">
        <w:rPr>
          <w:rFonts w:cs="Times New Roman"/>
          <w:szCs w:val="24"/>
        </w:rPr>
        <w:t>melalui</w:t>
      </w:r>
      <w:proofErr w:type="spellEnd"/>
      <w:r w:rsidRPr="001906DE">
        <w:rPr>
          <w:rFonts w:cs="Times New Roman"/>
          <w:szCs w:val="24"/>
        </w:rPr>
        <w:t xml:space="preserve"> </w:t>
      </w:r>
      <w:proofErr w:type="spellStart"/>
      <w:r w:rsidRPr="001906DE">
        <w:rPr>
          <w:rFonts w:cs="Times New Roman"/>
          <w:szCs w:val="24"/>
        </w:rPr>
        <w:t>pembelian</w:t>
      </w:r>
      <w:proofErr w:type="spellEnd"/>
      <w:r w:rsidRPr="001906DE">
        <w:rPr>
          <w:rFonts w:cs="Times New Roman"/>
          <w:szCs w:val="24"/>
        </w:rPr>
        <w:t xml:space="preserve"> </w:t>
      </w:r>
      <w:proofErr w:type="spellStart"/>
      <w:r w:rsidRPr="001906DE">
        <w:rPr>
          <w:rFonts w:cs="Times New Roman"/>
          <w:szCs w:val="24"/>
        </w:rPr>
        <w:t>barang</w:t>
      </w:r>
      <w:proofErr w:type="spellEnd"/>
      <w:r w:rsidRPr="001906DE">
        <w:rPr>
          <w:rFonts w:cs="Times New Roman"/>
          <w:szCs w:val="24"/>
        </w:rPr>
        <w:t xml:space="preserve"> atau </w:t>
      </w:r>
      <w:proofErr w:type="spellStart"/>
      <w:r w:rsidRPr="001906DE">
        <w:rPr>
          <w:rFonts w:cs="Times New Roman"/>
          <w:szCs w:val="24"/>
        </w:rPr>
        <w:t>jasa</w:t>
      </w:r>
      <w:proofErr w:type="spellEnd"/>
      <w:r w:rsidRPr="001906DE">
        <w:rPr>
          <w:rFonts w:cs="Times New Roman"/>
          <w:szCs w:val="24"/>
        </w:rPr>
        <w:t xml:space="preserve"> yang </w:t>
      </w:r>
      <w:proofErr w:type="spellStart"/>
      <w:r w:rsidRPr="001906DE">
        <w:rPr>
          <w:rFonts w:cs="Times New Roman"/>
          <w:szCs w:val="24"/>
        </w:rPr>
        <w:t>menarik</w:t>
      </w:r>
      <w:proofErr w:type="spellEnd"/>
      <w:r w:rsidRPr="001906DE">
        <w:rPr>
          <w:rFonts w:cs="Times New Roman"/>
          <w:szCs w:val="24"/>
        </w:rPr>
        <w:t xml:space="preserve"> </w:t>
      </w:r>
      <w:proofErr w:type="spellStart"/>
      <w:r w:rsidRPr="001906DE">
        <w:rPr>
          <w:rFonts w:cs="Times New Roman"/>
          <w:szCs w:val="24"/>
        </w:rPr>
        <w:t>perhatian</w:t>
      </w:r>
      <w:proofErr w:type="spellEnd"/>
      <w:r w:rsidRPr="001906DE">
        <w:rPr>
          <w:rFonts w:cs="Times New Roman"/>
          <w:szCs w:val="24"/>
        </w:rPr>
        <w:t xml:space="preserve"> </w:t>
      </w:r>
      <w:proofErr w:type="spellStart"/>
      <w:r w:rsidRPr="001906DE">
        <w:rPr>
          <w:rFonts w:cs="Times New Roman"/>
          <w:szCs w:val="24"/>
        </w:rPr>
        <w:t>mereka</w:t>
      </w:r>
      <w:proofErr w:type="spellEnd"/>
      <w:r w:rsidRPr="001906DE">
        <w:rPr>
          <w:rFonts w:cs="Times New Roman"/>
          <w:szCs w:val="24"/>
        </w:rPr>
        <w:t xml:space="preserve"> secara emosional dan </w:t>
      </w:r>
      <w:proofErr w:type="spellStart"/>
      <w:r w:rsidRPr="001906DE">
        <w:rPr>
          <w:rFonts w:cs="Times New Roman"/>
          <w:szCs w:val="24"/>
        </w:rPr>
        <w:t>sensorik</w:t>
      </w:r>
      <w:proofErr w:type="spellEnd"/>
      <w:r>
        <w:rPr>
          <w:rFonts w:cs="Times New Roman"/>
          <w:szCs w:val="24"/>
        </w:rPr>
        <w:t xml:space="preserve">. </w:t>
      </w:r>
      <w:proofErr w:type="spellStart"/>
      <w:r w:rsidR="00F97C83" w:rsidRPr="00241820">
        <w:rPr>
          <w:rFonts w:cs="Times New Roman"/>
          <w:szCs w:val="24"/>
        </w:rPr>
        <w:t>Penelitian</w:t>
      </w:r>
      <w:proofErr w:type="spellEnd"/>
      <w:r w:rsidR="00F97C83" w:rsidRPr="00241820">
        <w:rPr>
          <w:rFonts w:cs="Times New Roman"/>
          <w:szCs w:val="24"/>
        </w:rPr>
        <w:t xml:space="preserve"> ini </w:t>
      </w:r>
      <w:proofErr w:type="spellStart"/>
      <w:r w:rsidR="00F97C83">
        <w:rPr>
          <w:rFonts w:cs="Times New Roman"/>
          <w:szCs w:val="24"/>
        </w:rPr>
        <w:t>ber</w:t>
      </w:r>
      <w:r w:rsidR="00F97C83" w:rsidRPr="00241820">
        <w:rPr>
          <w:rFonts w:cs="Times New Roman"/>
          <w:szCs w:val="24"/>
        </w:rPr>
        <w:t>tujuan</w:t>
      </w:r>
      <w:proofErr w:type="spellEnd"/>
      <w:r w:rsidR="00F97C83" w:rsidRPr="00241820">
        <w:rPr>
          <w:rFonts w:cs="Times New Roman"/>
          <w:szCs w:val="24"/>
        </w:rPr>
        <w:t xml:space="preserve"> untuk </w:t>
      </w:r>
      <w:proofErr w:type="spellStart"/>
      <w:r w:rsidR="00F97C83">
        <w:rPr>
          <w:rFonts w:cs="Times New Roman"/>
          <w:szCs w:val="24"/>
        </w:rPr>
        <w:t>m</w:t>
      </w:r>
      <w:r w:rsidR="00F97C83" w:rsidRPr="00241820">
        <w:rPr>
          <w:rFonts w:cs="Times New Roman"/>
          <w:szCs w:val="24"/>
        </w:rPr>
        <w:t>enguji</w:t>
      </w:r>
      <w:proofErr w:type="spellEnd"/>
      <w:r w:rsidR="00F97C83">
        <w:rPr>
          <w:rFonts w:cs="Times New Roman"/>
          <w:szCs w:val="24"/>
        </w:rPr>
        <w:t xml:space="preserve"> secara</w:t>
      </w:r>
      <w:r w:rsidR="00F97C83" w:rsidRPr="00241820">
        <w:rPr>
          <w:rFonts w:cs="Times New Roman"/>
          <w:szCs w:val="24"/>
        </w:rPr>
        <w:t xml:space="preserve"> </w:t>
      </w:r>
      <w:proofErr w:type="spellStart"/>
      <w:r w:rsidR="00F97C83" w:rsidRPr="00241820">
        <w:rPr>
          <w:rFonts w:cs="Times New Roman"/>
          <w:szCs w:val="24"/>
        </w:rPr>
        <w:t>empiris</w:t>
      </w:r>
      <w:proofErr w:type="spellEnd"/>
      <w:r w:rsidR="00F97C83" w:rsidRPr="00241820">
        <w:rPr>
          <w:rFonts w:cs="Times New Roman"/>
          <w:szCs w:val="24"/>
        </w:rPr>
        <w:t xml:space="preserve"> </w:t>
      </w:r>
      <w:proofErr w:type="spellStart"/>
      <w:r w:rsidR="00F97C83" w:rsidRPr="00241820">
        <w:rPr>
          <w:rFonts w:cs="Times New Roman"/>
          <w:szCs w:val="24"/>
        </w:rPr>
        <w:t>terhadap</w:t>
      </w:r>
      <w:proofErr w:type="spellEnd"/>
      <w:r w:rsidR="00F97C83" w:rsidRPr="00241820">
        <w:rPr>
          <w:rFonts w:cs="Times New Roman"/>
          <w:szCs w:val="24"/>
        </w:rPr>
        <w:t xml:space="preserve"> hubungan </w:t>
      </w:r>
      <w:proofErr w:type="spellStart"/>
      <w:r w:rsidR="00F97C83" w:rsidRPr="00241820">
        <w:rPr>
          <w:rFonts w:cs="Times New Roman"/>
          <w:szCs w:val="24"/>
        </w:rPr>
        <w:t>antara</w:t>
      </w:r>
      <w:proofErr w:type="spellEnd"/>
      <w:r w:rsidR="00F97C83" w:rsidRPr="00241820">
        <w:rPr>
          <w:rFonts w:cs="Times New Roman"/>
          <w:szCs w:val="24"/>
        </w:rPr>
        <w:t xml:space="preserve"> </w:t>
      </w:r>
      <w:r w:rsidR="005A589D" w:rsidRPr="005A589D">
        <w:rPr>
          <w:rFonts w:cs="Times New Roman"/>
          <w:i/>
          <w:iCs/>
          <w:szCs w:val="24"/>
        </w:rPr>
        <w:t>Fear of Missing Out</w:t>
      </w:r>
      <w:r w:rsidR="00F97C83" w:rsidRPr="00241820">
        <w:rPr>
          <w:rFonts w:cs="Times New Roman"/>
          <w:i/>
          <w:iCs/>
          <w:szCs w:val="24"/>
        </w:rPr>
        <w:t xml:space="preserve"> </w:t>
      </w:r>
      <w:r w:rsidR="00F97C83" w:rsidRPr="0039708C">
        <w:rPr>
          <w:rFonts w:cs="Times New Roman"/>
          <w:szCs w:val="24"/>
        </w:rPr>
        <w:t>(</w:t>
      </w:r>
      <w:proofErr w:type="spellStart"/>
      <w:r w:rsidR="00F97C83" w:rsidRPr="0039708C">
        <w:rPr>
          <w:rFonts w:cs="Times New Roman"/>
          <w:szCs w:val="24"/>
        </w:rPr>
        <w:t>FoMO</w:t>
      </w:r>
      <w:proofErr w:type="spellEnd"/>
      <w:r w:rsidR="00F97C83" w:rsidRPr="0039708C">
        <w:rPr>
          <w:rFonts w:cs="Times New Roman"/>
          <w:szCs w:val="24"/>
        </w:rPr>
        <w:t>)</w:t>
      </w:r>
      <w:r w:rsidR="00F97C83" w:rsidRPr="00241820">
        <w:rPr>
          <w:rFonts w:cs="Times New Roman"/>
          <w:szCs w:val="24"/>
        </w:rPr>
        <w:t xml:space="preserve"> dan </w:t>
      </w:r>
      <w:proofErr w:type="spellStart"/>
      <w:r w:rsidR="00F97C83" w:rsidRPr="00241820">
        <w:rPr>
          <w:rFonts w:cs="Times New Roman"/>
          <w:szCs w:val="24"/>
        </w:rPr>
        <w:t>gaya</w:t>
      </w:r>
      <w:proofErr w:type="spellEnd"/>
      <w:r w:rsidR="00F97C83" w:rsidRPr="00241820">
        <w:rPr>
          <w:rFonts w:cs="Times New Roman"/>
          <w:szCs w:val="24"/>
        </w:rPr>
        <w:t xml:space="preserve"> hidup </w:t>
      </w:r>
      <w:proofErr w:type="spellStart"/>
      <w:r w:rsidR="00F97C83" w:rsidRPr="00241820">
        <w:rPr>
          <w:rFonts w:cs="Times New Roman"/>
          <w:szCs w:val="24"/>
        </w:rPr>
        <w:t>hedonis</w:t>
      </w:r>
      <w:proofErr w:type="spellEnd"/>
      <w:r w:rsidR="00F97C83" w:rsidRPr="00241820">
        <w:rPr>
          <w:rFonts w:cs="Times New Roman"/>
          <w:szCs w:val="24"/>
        </w:rPr>
        <w:t xml:space="preserve">, </w:t>
      </w:r>
      <w:proofErr w:type="spellStart"/>
      <w:r w:rsidR="00F97C83" w:rsidRPr="00241820">
        <w:rPr>
          <w:rFonts w:cs="Times New Roman"/>
          <w:szCs w:val="24"/>
        </w:rPr>
        <w:t>khususnya</w:t>
      </w:r>
      <w:proofErr w:type="spellEnd"/>
      <w:r w:rsidR="00F97C83" w:rsidRPr="00241820">
        <w:rPr>
          <w:rFonts w:cs="Times New Roman"/>
          <w:szCs w:val="24"/>
        </w:rPr>
        <w:t xml:space="preserve"> </w:t>
      </w:r>
      <w:proofErr w:type="spellStart"/>
      <w:r w:rsidR="00F97C83" w:rsidRPr="00241820">
        <w:rPr>
          <w:rFonts w:cs="Times New Roman"/>
          <w:szCs w:val="24"/>
        </w:rPr>
        <w:t>terkait</w:t>
      </w:r>
      <w:proofErr w:type="spellEnd"/>
      <w:r w:rsidR="00F97C83" w:rsidRPr="00241820">
        <w:rPr>
          <w:rFonts w:cs="Times New Roman"/>
          <w:szCs w:val="24"/>
        </w:rPr>
        <w:t xml:space="preserve"> dengan </w:t>
      </w:r>
      <w:proofErr w:type="spellStart"/>
      <w:r w:rsidR="00F97C83" w:rsidRPr="00241820">
        <w:rPr>
          <w:rFonts w:cs="Times New Roman"/>
          <w:szCs w:val="24"/>
        </w:rPr>
        <w:t>perilaku</w:t>
      </w:r>
      <w:proofErr w:type="spellEnd"/>
      <w:r w:rsidR="00F97C83" w:rsidRPr="00241820">
        <w:rPr>
          <w:rFonts w:cs="Times New Roman"/>
          <w:szCs w:val="24"/>
        </w:rPr>
        <w:t xml:space="preserve"> </w:t>
      </w:r>
      <w:r w:rsidR="00F97C83" w:rsidRPr="00241820">
        <w:rPr>
          <w:rFonts w:cs="Times New Roman"/>
          <w:i/>
          <w:iCs/>
          <w:szCs w:val="24"/>
        </w:rPr>
        <w:t>impulsive buying</w:t>
      </w:r>
      <w:r w:rsidR="00F97C83" w:rsidRPr="00241820">
        <w:rPr>
          <w:rFonts w:cs="Times New Roman"/>
          <w:szCs w:val="24"/>
        </w:rPr>
        <w:t xml:space="preserve"> di </w:t>
      </w:r>
      <w:proofErr w:type="spellStart"/>
      <w:r w:rsidR="00F97C83" w:rsidRPr="00241820">
        <w:rPr>
          <w:rFonts w:cs="Times New Roman"/>
          <w:szCs w:val="24"/>
        </w:rPr>
        <w:t>kalangan</w:t>
      </w:r>
      <w:proofErr w:type="spellEnd"/>
      <w:r w:rsidR="00F97C83" w:rsidRPr="00241820">
        <w:rPr>
          <w:rFonts w:cs="Times New Roman"/>
          <w:szCs w:val="24"/>
        </w:rPr>
        <w:t xml:space="preserve"> </w:t>
      </w:r>
      <w:proofErr w:type="spellStart"/>
      <w:r w:rsidR="00F97C83" w:rsidRPr="00241820">
        <w:rPr>
          <w:rFonts w:cs="Times New Roman"/>
          <w:szCs w:val="24"/>
        </w:rPr>
        <w:t>mahasiswa</w:t>
      </w:r>
      <w:proofErr w:type="spellEnd"/>
      <w:r w:rsidR="00F97C83" w:rsidRPr="00241820">
        <w:rPr>
          <w:rFonts w:cs="Times New Roman"/>
          <w:szCs w:val="24"/>
        </w:rPr>
        <w:t xml:space="preserve"> yang </w:t>
      </w:r>
      <w:proofErr w:type="spellStart"/>
      <w:r w:rsidR="00F97C83" w:rsidRPr="00241820">
        <w:rPr>
          <w:rFonts w:cs="Times New Roman"/>
          <w:szCs w:val="24"/>
        </w:rPr>
        <w:t>menggunakan</w:t>
      </w:r>
      <w:proofErr w:type="spellEnd"/>
      <w:r w:rsidR="00F97C83" w:rsidRPr="00241820">
        <w:rPr>
          <w:rFonts w:cs="Times New Roman"/>
          <w:szCs w:val="24"/>
        </w:rPr>
        <w:t xml:space="preserve"> </w:t>
      </w:r>
      <w:proofErr w:type="spellStart"/>
      <w:r w:rsidR="00F97C83" w:rsidRPr="00241820">
        <w:rPr>
          <w:rFonts w:cs="Times New Roman"/>
          <w:szCs w:val="24"/>
        </w:rPr>
        <w:t>aplikasi</w:t>
      </w:r>
      <w:proofErr w:type="spellEnd"/>
      <w:r w:rsidR="00F97C83" w:rsidRPr="00241820">
        <w:rPr>
          <w:rFonts w:cs="Times New Roman"/>
          <w:szCs w:val="24"/>
        </w:rPr>
        <w:t xml:space="preserve"> </w:t>
      </w:r>
      <w:r w:rsidR="00F97C83" w:rsidRPr="00241820">
        <w:rPr>
          <w:rFonts w:cs="Times New Roman"/>
          <w:i/>
          <w:iCs/>
          <w:szCs w:val="24"/>
        </w:rPr>
        <w:t>e-commerce</w:t>
      </w:r>
      <w:r w:rsidR="00F97C83" w:rsidRPr="00241820">
        <w:rPr>
          <w:rFonts w:cs="Times New Roman"/>
          <w:szCs w:val="24"/>
        </w:rPr>
        <w:t xml:space="preserve">. </w:t>
      </w:r>
      <w:r w:rsidR="00F97C83" w:rsidRPr="007A1E03">
        <w:rPr>
          <w:rFonts w:cs="Times New Roman"/>
          <w:szCs w:val="24"/>
          <w:lang w:val="nb-NO"/>
        </w:rPr>
        <w:t>S</w:t>
      </w:r>
      <w:r w:rsidR="00F97C83">
        <w:rPr>
          <w:rFonts w:cs="Times New Roman"/>
          <w:szCs w:val="24"/>
          <w:lang w:val="nb-NO"/>
        </w:rPr>
        <w:t>ubjek dalam penelitian ini berjumlah</w:t>
      </w:r>
      <w:r w:rsidR="00F97C83" w:rsidRPr="007A1E03">
        <w:rPr>
          <w:rFonts w:cs="Times New Roman"/>
          <w:szCs w:val="24"/>
          <w:lang w:val="nb-NO"/>
        </w:rPr>
        <w:t xml:space="preserve"> 200 </w:t>
      </w:r>
      <w:r w:rsidR="00F97C83">
        <w:rPr>
          <w:rFonts w:cs="Times New Roman"/>
          <w:szCs w:val="24"/>
          <w:lang w:val="nb-NO"/>
        </w:rPr>
        <w:t>mahasiswa</w:t>
      </w:r>
      <w:r w:rsidR="00F97C83" w:rsidRPr="007A1E03">
        <w:rPr>
          <w:rFonts w:cs="Times New Roman"/>
          <w:szCs w:val="24"/>
          <w:lang w:val="nb-NO"/>
        </w:rPr>
        <w:t xml:space="preserve"> </w:t>
      </w:r>
      <w:r w:rsidR="00F97C83">
        <w:rPr>
          <w:rFonts w:cs="Times New Roman"/>
          <w:szCs w:val="24"/>
          <w:lang w:val="nb-NO"/>
        </w:rPr>
        <w:t xml:space="preserve">yang dipilih menerapkan metode </w:t>
      </w:r>
      <w:r w:rsidR="00F97C83">
        <w:rPr>
          <w:rFonts w:cs="Times New Roman"/>
          <w:i/>
          <w:iCs/>
          <w:szCs w:val="24"/>
          <w:lang w:val="nb-NO"/>
        </w:rPr>
        <w:t>quota sampling</w:t>
      </w:r>
      <w:r w:rsidR="00F97C83" w:rsidRPr="00F97C83">
        <w:rPr>
          <w:rFonts w:cs="Times New Roman"/>
          <w:szCs w:val="24"/>
        </w:rPr>
        <w:t xml:space="preserve">. </w:t>
      </w:r>
      <w:proofErr w:type="spellStart"/>
      <w:r w:rsidR="00F97C83" w:rsidRPr="00626FE5">
        <w:rPr>
          <w:rFonts w:cs="Times New Roman"/>
          <w:szCs w:val="24"/>
        </w:rPr>
        <w:t>Berdasarkan</w:t>
      </w:r>
      <w:proofErr w:type="spellEnd"/>
      <w:r w:rsidR="00F97C83" w:rsidRPr="00626FE5">
        <w:rPr>
          <w:rFonts w:cs="Times New Roman"/>
          <w:szCs w:val="24"/>
        </w:rPr>
        <w:t xml:space="preserve"> </w:t>
      </w:r>
      <w:proofErr w:type="spellStart"/>
      <w:r w:rsidR="00F97C83" w:rsidRPr="00626FE5">
        <w:rPr>
          <w:rFonts w:cs="Times New Roman"/>
          <w:szCs w:val="24"/>
        </w:rPr>
        <w:t>analisis</w:t>
      </w:r>
      <w:proofErr w:type="spellEnd"/>
      <w:r w:rsidR="00F97C83" w:rsidRPr="00626FE5">
        <w:rPr>
          <w:rFonts w:cs="Times New Roman"/>
          <w:szCs w:val="24"/>
        </w:rPr>
        <w:t xml:space="preserve"> data yang </w:t>
      </w:r>
      <w:proofErr w:type="spellStart"/>
      <w:r w:rsidR="00F97C83" w:rsidRPr="00626FE5">
        <w:rPr>
          <w:rFonts w:cs="Times New Roman"/>
          <w:szCs w:val="24"/>
        </w:rPr>
        <w:t>dilakukan</w:t>
      </w:r>
      <w:proofErr w:type="spellEnd"/>
      <w:r w:rsidR="00F97C83" w:rsidRPr="00626FE5">
        <w:rPr>
          <w:rFonts w:cs="Times New Roman"/>
          <w:szCs w:val="24"/>
        </w:rPr>
        <w:t xml:space="preserve">, </w:t>
      </w:r>
      <w:proofErr w:type="spellStart"/>
      <w:r w:rsidR="00F97C83" w:rsidRPr="00626FE5">
        <w:rPr>
          <w:rFonts w:cs="Times New Roman"/>
          <w:szCs w:val="24"/>
        </w:rPr>
        <w:t>diketahui</w:t>
      </w:r>
      <w:proofErr w:type="spellEnd"/>
      <w:r w:rsidR="00F97C83" w:rsidRPr="00626FE5">
        <w:rPr>
          <w:rFonts w:cs="Times New Roman"/>
          <w:szCs w:val="24"/>
        </w:rPr>
        <w:t xml:space="preserve"> rx</w:t>
      </w:r>
      <w:r w:rsidR="00F97C83" w:rsidRPr="00626FE5">
        <w:rPr>
          <w:rFonts w:cs="Times New Roman"/>
          <w:szCs w:val="24"/>
          <w:vertAlign w:val="subscript"/>
        </w:rPr>
        <w:t>12</w:t>
      </w:r>
      <w:r w:rsidR="00F97C83" w:rsidRPr="00626FE5">
        <w:rPr>
          <w:rFonts w:cs="Times New Roman"/>
          <w:szCs w:val="24"/>
        </w:rPr>
        <w:t xml:space="preserve">y </w:t>
      </w:r>
      <w:proofErr w:type="spellStart"/>
      <w:r w:rsidR="00F97C83" w:rsidRPr="00626FE5">
        <w:rPr>
          <w:rFonts w:cs="Times New Roman"/>
          <w:szCs w:val="24"/>
        </w:rPr>
        <w:t>sebesar</w:t>
      </w:r>
      <w:proofErr w:type="spellEnd"/>
      <w:r w:rsidR="00F97C83" w:rsidRPr="00626FE5">
        <w:rPr>
          <w:rFonts w:cs="Times New Roman"/>
          <w:szCs w:val="24"/>
        </w:rPr>
        <w:t xml:space="preserve"> 0,150 dengan </w:t>
      </w:r>
      <w:proofErr w:type="spellStart"/>
      <w:r w:rsidR="00F97C83" w:rsidRPr="00626FE5">
        <w:rPr>
          <w:rFonts w:cs="Times New Roman"/>
          <w:szCs w:val="24"/>
        </w:rPr>
        <w:t>signifikansi</w:t>
      </w:r>
      <w:proofErr w:type="spellEnd"/>
      <w:r w:rsidR="00F97C83" w:rsidRPr="00626FE5">
        <w:rPr>
          <w:rFonts w:cs="Times New Roman"/>
          <w:szCs w:val="24"/>
        </w:rPr>
        <w:t xml:space="preserve"> p </w:t>
      </w:r>
      <w:proofErr w:type="spellStart"/>
      <w:r w:rsidR="00F97C83" w:rsidRPr="00626FE5">
        <w:rPr>
          <w:rFonts w:cs="Times New Roman"/>
          <w:szCs w:val="24"/>
        </w:rPr>
        <w:t>sebesar</w:t>
      </w:r>
      <w:proofErr w:type="spellEnd"/>
      <w:r w:rsidR="00F97C83" w:rsidRPr="00626FE5">
        <w:rPr>
          <w:rFonts w:cs="Times New Roman"/>
          <w:szCs w:val="24"/>
        </w:rPr>
        <w:t xml:space="preserve"> 0,585 (p&gt;0,05)</w:t>
      </w:r>
      <w:r w:rsidR="00F97C83">
        <w:rPr>
          <w:rFonts w:cs="Times New Roman"/>
          <w:szCs w:val="24"/>
        </w:rPr>
        <w:t xml:space="preserve">. </w:t>
      </w:r>
      <w:r w:rsidR="00F97C83" w:rsidRPr="00F97C83">
        <w:rPr>
          <w:rFonts w:cs="Times New Roman"/>
          <w:szCs w:val="24"/>
        </w:rPr>
        <w:t xml:space="preserve">Hasil </w:t>
      </w:r>
      <w:proofErr w:type="spellStart"/>
      <w:r w:rsidR="00F97C83" w:rsidRPr="00F97C83">
        <w:rPr>
          <w:rFonts w:cs="Times New Roman"/>
          <w:szCs w:val="24"/>
        </w:rPr>
        <w:t>hipotesis</w:t>
      </w:r>
      <w:proofErr w:type="spellEnd"/>
      <w:r w:rsidR="00F97C83" w:rsidRPr="00F97C83">
        <w:rPr>
          <w:rFonts w:cs="Times New Roman"/>
          <w:szCs w:val="24"/>
        </w:rPr>
        <w:t xml:space="preserve"> minor 1 </w:t>
      </w:r>
      <w:proofErr w:type="spellStart"/>
      <w:r w:rsidR="00F97C83" w:rsidRPr="00F97C83">
        <w:rPr>
          <w:rFonts w:cs="Times New Roman"/>
          <w:szCs w:val="24"/>
        </w:rPr>
        <w:t>dinyatakan</w:t>
      </w:r>
      <w:proofErr w:type="spellEnd"/>
      <w:r w:rsidR="00F97C83" w:rsidRPr="00F97C83">
        <w:rPr>
          <w:rFonts w:cs="Times New Roman"/>
          <w:szCs w:val="24"/>
        </w:rPr>
        <w:t xml:space="preserve"> </w:t>
      </w:r>
      <w:proofErr w:type="spellStart"/>
      <w:r w:rsidR="00F97C83" w:rsidRPr="00F97C83">
        <w:rPr>
          <w:rFonts w:cs="Times New Roman"/>
          <w:szCs w:val="24"/>
        </w:rPr>
        <w:t>ditolak</w:t>
      </w:r>
      <w:proofErr w:type="spellEnd"/>
      <w:r w:rsidR="00F97C83" w:rsidRPr="00F97C83">
        <w:rPr>
          <w:rFonts w:cs="Times New Roman"/>
          <w:szCs w:val="24"/>
        </w:rPr>
        <w:t xml:space="preserve"> </w:t>
      </w:r>
      <w:proofErr w:type="spellStart"/>
      <w:r w:rsidR="00F97C83" w:rsidRPr="00F97C83">
        <w:rPr>
          <w:rFonts w:cs="Times New Roman"/>
          <w:szCs w:val="24"/>
        </w:rPr>
        <w:t>karena</w:t>
      </w:r>
      <w:proofErr w:type="spellEnd"/>
      <w:r w:rsidR="00F97C83" w:rsidRPr="00F97C83">
        <w:rPr>
          <w:rFonts w:cs="Times New Roman"/>
          <w:szCs w:val="24"/>
        </w:rPr>
        <w:t xml:space="preserve"> </w:t>
      </w:r>
      <w:proofErr w:type="spellStart"/>
      <w:r w:rsidR="00F97C83" w:rsidRPr="00F97C83">
        <w:rPr>
          <w:rFonts w:cs="Times New Roman"/>
          <w:szCs w:val="24"/>
        </w:rPr>
        <w:t>koefisien</w:t>
      </w:r>
      <w:proofErr w:type="spellEnd"/>
      <w:r w:rsidR="00F97C83" w:rsidRPr="00F97C83">
        <w:rPr>
          <w:rFonts w:cs="Times New Roman"/>
          <w:szCs w:val="24"/>
        </w:rPr>
        <w:t xml:space="preserve"> rx1y </w:t>
      </w:r>
      <w:proofErr w:type="spellStart"/>
      <w:r w:rsidR="00F97C83" w:rsidRPr="00F97C83">
        <w:rPr>
          <w:rFonts w:cs="Times New Roman"/>
          <w:szCs w:val="24"/>
        </w:rPr>
        <w:t>adalah</w:t>
      </w:r>
      <w:proofErr w:type="spellEnd"/>
      <w:r w:rsidR="00F97C83" w:rsidRPr="00F97C83">
        <w:rPr>
          <w:rFonts w:cs="Times New Roman"/>
          <w:szCs w:val="24"/>
        </w:rPr>
        <w:t xml:space="preserve"> </w:t>
      </w:r>
      <w:proofErr w:type="spellStart"/>
      <w:r w:rsidR="00F97C83" w:rsidRPr="00F97C83">
        <w:rPr>
          <w:rFonts w:cs="Times New Roman"/>
          <w:szCs w:val="24"/>
        </w:rPr>
        <w:t>sebesar</w:t>
      </w:r>
      <w:proofErr w:type="spellEnd"/>
      <w:r w:rsidR="00F97C83" w:rsidRPr="00F97C83">
        <w:rPr>
          <w:rFonts w:cs="Times New Roman"/>
          <w:szCs w:val="24"/>
        </w:rPr>
        <w:t xml:space="preserve"> 0,112 dengan p </w:t>
      </w:r>
      <w:proofErr w:type="spellStart"/>
      <w:r w:rsidR="00F97C83" w:rsidRPr="00F97C83">
        <w:rPr>
          <w:rFonts w:cs="Times New Roman"/>
          <w:szCs w:val="24"/>
        </w:rPr>
        <w:t>sebesar</w:t>
      </w:r>
      <w:proofErr w:type="spellEnd"/>
      <w:r w:rsidR="00F97C83" w:rsidRPr="00F97C83">
        <w:rPr>
          <w:rFonts w:cs="Times New Roman"/>
          <w:szCs w:val="24"/>
        </w:rPr>
        <w:t xml:space="preserve"> 0,219 (p&gt;0,05), yang </w:t>
      </w:r>
      <w:proofErr w:type="spellStart"/>
      <w:r w:rsidR="00F97C83" w:rsidRPr="00F97C83">
        <w:rPr>
          <w:rFonts w:cs="Times New Roman"/>
          <w:szCs w:val="24"/>
        </w:rPr>
        <w:t>artinya</w:t>
      </w:r>
      <w:proofErr w:type="spellEnd"/>
      <w:r w:rsidR="00F97C83" w:rsidRPr="00F97C83">
        <w:rPr>
          <w:rFonts w:cs="Times New Roman"/>
          <w:szCs w:val="24"/>
        </w:rPr>
        <w:t xml:space="preserve"> tidak </w:t>
      </w:r>
      <w:proofErr w:type="spellStart"/>
      <w:r w:rsidR="00F97C83" w:rsidRPr="00F97C83">
        <w:rPr>
          <w:rFonts w:cs="Times New Roman"/>
          <w:szCs w:val="24"/>
        </w:rPr>
        <w:t>ada</w:t>
      </w:r>
      <w:proofErr w:type="spellEnd"/>
      <w:r w:rsidR="00F97C83" w:rsidRPr="00F97C83">
        <w:rPr>
          <w:rFonts w:cs="Times New Roman"/>
          <w:szCs w:val="24"/>
        </w:rPr>
        <w:t xml:space="preserve"> hubungan </w:t>
      </w:r>
      <w:proofErr w:type="spellStart"/>
      <w:r w:rsidR="00F97C83" w:rsidRPr="00F97C83">
        <w:rPr>
          <w:rFonts w:cs="Times New Roman"/>
          <w:szCs w:val="24"/>
        </w:rPr>
        <w:t>antara</w:t>
      </w:r>
      <w:proofErr w:type="spellEnd"/>
      <w:r w:rsidR="00F97C83" w:rsidRPr="00F97C83">
        <w:rPr>
          <w:rFonts w:cs="Times New Roman"/>
          <w:szCs w:val="24"/>
        </w:rPr>
        <w:t xml:space="preserve"> </w:t>
      </w:r>
      <w:r w:rsidR="005A589D" w:rsidRPr="005A589D">
        <w:rPr>
          <w:rFonts w:cs="Times New Roman"/>
          <w:i/>
          <w:iCs/>
          <w:szCs w:val="24"/>
        </w:rPr>
        <w:t>Fear of Missing Out</w:t>
      </w:r>
      <w:r w:rsidR="00F97C83" w:rsidRPr="00F97C83">
        <w:rPr>
          <w:rFonts w:cs="Times New Roman"/>
          <w:szCs w:val="24"/>
        </w:rPr>
        <w:t xml:space="preserve"> </w:t>
      </w:r>
      <w:r w:rsidR="00F97C83" w:rsidRPr="0039298D">
        <w:rPr>
          <w:rFonts w:cs="Times New Roman"/>
          <w:szCs w:val="24"/>
        </w:rPr>
        <w:t>(</w:t>
      </w:r>
      <w:proofErr w:type="spellStart"/>
      <w:r w:rsidR="00F97C83" w:rsidRPr="0039298D">
        <w:rPr>
          <w:rFonts w:cs="Times New Roman"/>
          <w:szCs w:val="24"/>
        </w:rPr>
        <w:t>FoMO</w:t>
      </w:r>
      <w:proofErr w:type="spellEnd"/>
      <w:r w:rsidR="00F97C83" w:rsidRPr="0039298D">
        <w:rPr>
          <w:rFonts w:cs="Times New Roman"/>
          <w:szCs w:val="24"/>
        </w:rPr>
        <w:t>)</w:t>
      </w:r>
      <w:r w:rsidR="00F97C83" w:rsidRPr="00F97C83">
        <w:rPr>
          <w:rFonts w:cs="Times New Roman"/>
          <w:szCs w:val="24"/>
        </w:rPr>
        <w:t xml:space="preserve"> dengan </w:t>
      </w:r>
      <w:r w:rsidR="00F97C83" w:rsidRPr="00F97C83">
        <w:rPr>
          <w:rFonts w:cs="Times New Roman"/>
          <w:i/>
          <w:iCs/>
          <w:szCs w:val="24"/>
        </w:rPr>
        <w:t>impulsive buying</w:t>
      </w:r>
      <w:r w:rsidR="00F97C83" w:rsidRPr="00F97C83">
        <w:rPr>
          <w:rFonts w:cs="Times New Roman"/>
          <w:szCs w:val="24"/>
        </w:rPr>
        <w:t xml:space="preserve">. </w:t>
      </w:r>
      <w:proofErr w:type="spellStart"/>
      <w:r w:rsidR="00F97C83" w:rsidRPr="00F97C83">
        <w:rPr>
          <w:rFonts w:cs="Times New Roman"/>
          <w:szCs w:val="24"/>
        </w:rPr>
        <w:t>Sedangkan</w:t>
      </w:r>
      <w:proofErr w:type="spellEnd"/>
      <w:r w:rsidR="00F97C83" w:rsidRPr="00F97C83">
        <w:rPr>
          <w:rFonts w:cs="Times New Roman"/>
          <w:szCs w:val="24"/>
        </w:rPr>
        <w:t xml:space="preserve"> pada </w:t>
      </w:r>
      <w:proofErr w:type="spellStart"/>
      <w:r w:rsidR="00F97C83" w:rsidRPr="00F97C83">
        <w:rPr>
          <w:rFonts w:cs="Times New Roman"/>
          <w:szCs w:val="24"/>
        </w:rPr>
        <w:t>hipotesis</w:t>
      </w:r>
      <w:proofErr w:type="spellEnd"/>
      <w:r w:rsidR="00F97C83" w:rsidRPr="00F97C83">
        <w:rPr>
          <w:rFonts w:cs="Times New Roman"/>
          <w:szCs w:val="24"/>
        </w:rPr>
        <w:t xml:space="preserve"> minor 2 juga </w:t>
      </w:r>
      <w:proofErr w:type="spellStart"/>
      <w:r w:rsidR="00F97C83" w:rsidRPr="00F97C83">
        <w:rPr>
          <w:rFonts w:cs="Times New Roman"/>
          <w:szCs w:val="24"/>
        </w:rPr>
        <w:t>dinyatakan</w:t>
      </w:r>
      <w:proofErr w:type="spellEnd"/>
      <w:r w:rsidR="00F97C83" w:rsidRPr="00F97C83">
        <w:rPr>
          <w:rFonts w:cs="Times New Roman"/>
          <w:szCs w:val="24"/>
        </w:rPr>
        <w:t xml:space="preserve"> </w:t>
      </w:r>
      <w:proofErr w:type="spellStart"/>
      <w:r w:rsidR="00F97C83" w:rsidRPr="00F97C83">
        <w:rPr>
          <w:rFonts w:cs="Times New Roman"/>
          <w:szCs w:val="24"/>
        </w:rPr>
        <w:t>ditolak</w:t>
      </w:r>
      <w:proofErr w:type="spellEnd"/>
      <w:r w:rsidR="00F97C83" w:rsidRPr="00F97C83">
        <w:rPr>
          <w:rFonts w:cs="Times New Roman"/>
          <w:szCs w:val="24"/>
        </w:rPr>
        <w:t xml:space="preserve"> </w:t>
      </w:r>
      <w:proofErr w:type="spellStart"/>
      <w:r w:rsidR="00F97C83" w:rsidRPr="00F97C83">
        <w:rPr>
          <w:rFonts w:cs="Times New Roman"/>
          <w:szCs w:val="24"/>
        </w:rPr>
        <w:t>karena</w:t>
      </w:r>
      <w:proofErr w:type="spellEnd"/>
      <w:r w:rsidR="00F97C83" w:rsidRPr="00F97C83">
        <w:rPr>
          <w:rFonts w:cs="Times New Roman"/>
          <w:szCs w:val="24"/>
        </w:rPr>
        <w:t xml:space="preserve"> rx2y </w:t>
      </w:r>
      <w:proofErr w:type="spellStart"/>
      <w:r w:rsidR="00F97C83" w:rsidRPr="00F97C83">
        <w:rPr>
          <w:rFonts w:cs="Times New Roman"/>
          <w:szCs w:val="24"/>
        </w:rPr>
        <w:t>adalah</w:t>
      </w:r>
      <w:proofErr w:type="spellEnd"/>
      <w:r w:rsidR="00F97C83" w:rsidRPr="00F97C83">
        <w:rPr>
          <w:rFonts w:cs="Times New Roman"/>
          <w:szCs w:val="24"/>
        </w:rPr>
        <w:t xml:space="preserve"> </w:t>
      </w:r>
      <w:proofErr w:type="spellStart"/>
      <w:r w:rsidR="00F97C83" w:rsidRPr="00F97C83">
        <w:rPr>
          <w:rFonts w:cs="Times New Roman"/>
          <w:szCs w:val="24"/>
        </w:rPr>
        <w:t>sebesar</w:t>
      </w:r>
      <w:proofErr w:type="spellEnd"/>
      <w:r w:rsidR="00F97C83" w:rsidRPr="00F97C83">
        <w:rPr>
          <w:rFonts w:cs="Times New Roman"/>
          <w:szCs w:val="24"/>
        </w:rPr>
        <w:t xml:space="preserve"> -0,095 dengan p </w:t>
      </w:r>
      <w:proofErr w:type="spellStart"/>
      <w:r w:rsidR="00F97C83" w:rsidRPr="00F97C83">
        <w:rPr>
          <w:rFonts w:cs="Times New Roman"/>
          <w:szCs w:val="24"/>
        </w:rPr>
        <w:t>sebesar</w:t>
      </w:r>
      <w:proofErr w:type="spellEnd"/>
      <w:r w:rsidR="00F97C83" w:rsidRPr="00F97C83">
        <w:rPr>
          <w:rFonts w:cs="Times New Roman"/>
          <w:szCs w:val="24"/>
        </w:rPr>
        <w:t xml:space="preserve"> 0,255 (p&gt;0,05), yang </w:t>
      </w:r>
      <w:proofErr w:type="spellStart"/>
      <w:r w:rsidR="00F97C83" w:rsidRPr="00F97C83">
        <w:rPr>
          <w:rFonts w:cs="Times New Roman"/>
          <w:szCs w:val="24"/>
        </w:rPr>
        <w:t>artinya</w:t>
      </w:r>
      <w:proofErr w:type="spellEnd"/>
      <w:r w:rsidR="00F97C83" w:rsidRPr="00F97C83">
        <w:rPr>
          <w:rFonts w:cs="Times New Roman"/>
          <w:szCs w:val="24"/>
        </w:rPr>
        <w:t xml:space="preserve"> tidak </w:t>
      </w:r>
      <w:proofErr w:type="spellStart"/>
      <w:r w:rsidR="00F97C83" w:rsidRPr="00F97C83">
        <w:rPr>
          <w:rFonts w:cs="Times New Roman"/>
          <w:szCs w:val="24"/>
        </w:rPr>
        <w:t>ada</w:t>
      </w:r>
      <w:proofErr w:type="spellEnd"/>
      <w:r w:rsidR="00F97C83" w:rsidRPr="00F97C83">
        <w:rPr>
          <w:rFonts w:cs="Times New Roman"/>
          <w:szCs w:val="24"/>
        </w:rPr>
        <w:t xml:space="preserve"> hubungan </w:t>
      </w:r>
      <w:proofErr w:type="spellStart"/>
      <w:r w:rsidR="00F97C83" w:rsidRPr="00F97C83">
        <w:rPr>
          <w:rFonts w:cs="Times New Roman"/>
          <w:szCs w:val="24"/>
        </w:rPr>
        <w:t>antara</w:t>
      </w:r>
      <w:proofErr w:type="spellEnd"/>
      <w:r w:rsidR="00F97C83" w:rsidRPr="00F97C83">
        <w:rPr>
          <w:rFonts w:cs="Times New Roman"/>
          <w:szCs w:val="24"/>
        </w:rPr>
        <w:t xml:space="preserve"> </w:t>
      </w:r>
      <w:proofErr w:type="spellStart"/>
      <w:r w:rsidR="00F97C83" w:rsidRPr="00F97C83">
        <w:rPr>
          <w:rFonts w:cs="Times New Roman"/>
          <w:szCs w:val="24"/>
        </w:rPr>
        <w:t>gaya</w:t>
      </w:r>
      <w:proofErr w:type="spellEnd"/>
      <w:r w:rsidR="00F97C83" w:rsidRPr="00F97C83">
        <w:rPr>
          <w:rFonts w:cs="Times New Roman"/>
          <w:szCs w:val="24"/>
        </w:rPr>
        <w:t xml:space="preserve"> hidup </w:t>
      </w:r>
      <w:proofErr w:type="spellStart"/>
      <w:r w:rsidR="00F97C83" w:rsidRPr="00F97C83">
        <w:rPr>
          <w:rFonts w:cs="Times New Roman"/>
          <w:szCs w:val="24"/>
        </w:rPr>
        <w:t>hedonis</w:t>
      </w:r>
      <w:proofErr w:type="spellEnd"/>
      <w:r w:rsidR="00F97C83" w:rsidRPr="00F97C83">
        <w:rPr>
          <w:rFonts w:cs="Times New Roman"/>
          <w:szCs w:val="24"/>
        </w:rPr>
        <w:t xml:space="preserve"> dengan </w:t>
      </w:r>
      <w:r w:rsidR="00F97C83" w:rsidRPr="00F97C83">
        <w:rPr>
          <w:rFonts w:cs="Times New Roman"/>
          <w:i/>
          <w:iCs/>
          <w:szCs w:val="24"/>
        </w:rPr>
        <w:t>impulsive buying</w:t>
      </w:r>
      <w:r w:rsidR="00F97C83">
        <w:rPr>
          <w:rFonts w:cs="Times New Roman"/>
          <w:szCs w:val="24"/>
        </w:rPr>
        <w:t xml:space="preserve">. Dengan </w:t>
      </w:r>
      <w:proofErr w:type="spellStart"/>
      <w:r w:rsidR="00F97C83">
        <w:rPr>
          <w:rFonts w:cs="Times New Roman"/>
          <w:szCs w:val="24"/>
        </w:rPr>
        <w:t>demikian</w:t>
      </w:r>
      <w:proofErr w:type="spellEnd"/>
      <w:r w:rsidR="00F97C83">
        <w:rPr>
          <w:rFonts w:cs="Times New Roman"/>
          <w:szCs w:val="24"/>
        </w:rPr>
        <w:t xml:space="preserve"> </w:t>
      </w:r>
      <w:proofErr w:type="spellStart"/>
      <w:r w:rsidR="00F97C83">
        <w:rPr>
          <w:rFonts w:cs="Times New Roman"/>
          <w:szCs w:val="24"/>
        </w:rPr>
        <w:t>hipotesis</w:t>
      </w:r>
      <w:proofErr w:type="spellEnd"/>
      <w:r w:rsidR="00F97C83">
        <w:rPr>
          <w:rFonts w:cs="Times New Roman"/>
          <w:szCs w:val="24"/>
        </w:rPr>
        <w:t xml:space="preserve"> yang </w:t>
      </w:r>
      <w:proofErr w:type="spellStart"/>
      <w:r w:rsidR="00F97C83">
        <w:rPr>
          <w:rFonts w:cs="Times New Roman"/>
          <w:szCs w:val="24"/>
        </w:rPr>
        <w:t>diajukan</w:t>
      </w:r>
      <w:proofErr w:type="spellEnd"/>
      <w:r w:rsidR="00F97C83">
        <w:rPr>
          <w:rFonts w:cs="Times New Roman"/>
          <w:szCs w:val="24"/>
        </w:rPr>
        <w:t xml:space="preserve"> dalam </w:t>
      </w:r>
      <w:proofErr w:type="spellStart"/>
      <w:r w:rsidR="00F97C83">
        <w:rPr>
          <w:rFonts w:cs="Times New Roman"/>
          <w:szCs w:val="24"/>
        </w:rPr>
        <w:t>penelitian</w:t>
      </w:r>
      <w:proofErr w:type="spellEnd"/>
      <w:r w:rsidR="00F97C83">
        <w:rPr>
          <w:rFonts w:cs="Times New Roman"/>
          <w:szCs w:val="24"/>
        </w:rPr>
        <w:t xml:space="preserve"> ini </w:t>
      </w:r>
      <w:proofErr w:type="spellStart"/>
      <w:r w:rsidR="00F97C83">
        <w:rPr>
          <w:rFonts w:cs="Times New Roman"/>
          <w:szCs w:val="24"/>
        </w:rPr>
        <w:t>ditolak</w:t>
      </w:r>
      <w:proofErr w:type="spellEnd"/>
      <w:r w:rsidR="00F97C83">
        <w:rPr>
          <w:rFonts w:cs="Times New Roman"/>
          <w:szCs w:val="24"/>
        </w:rPr>
        <w:t>.</w:t>
      </w:r>
    </w:p>
    <w:p w14:paraId="7D248A19" w14:textId="77777777" w:rsidR="00F97C83" w:rsidRDefault="00F97C83" w:rsidP="00F97C83">
      <w:pPr>
        <w:spacing w:line="240" w:lineRule="auto"/>
        <w:jc w:val="both"/>
        <w:rPr>
          <w:rFonts w:cs="Times New Roman"/>
          <w:szCs w:val="24"/>
        </w:rPr>
      </w:pPr>
    </w:p>
    <w:p w14:paraId="1D16CAE8" w14:textId="1DE87719" w:rsidR="00F97C83" w:rsidRPr="00F97C83" w:rsidRDefault="00F97C83" w:rsidP="00F97C83">
      <w:pPr>
        <w:spacing w:line="240" w:lineRule="auto"/>
        <w:jc w:val="both"/>
        <w:rPr>
          <w:rFonts w:cs="Times New Roman"/>
          <w:i/>
          <w:iCs/>
          <w:szCs w:val="24"/>
        </w:rPr>
      </w:pPr>
      <w:r>
        <w:rPr>
          <w:rFonts w:cs="Times New Roman"/>
          <w:szCs w:val="24"/>
        </w:rPr>
        <w:t xml:space="preserve">Kata </w:t>
      </w:r>
      <w:proofErr w:type="spellStart"/>
      <w:r>
        <w:rPr>
          <w:rFonts w:cs="Times New Roman"/>
          <w:szCs w:val="24"/>
        </w:rPr>
        <w:t>kunci</w:t>
      </w:r>
      <w:proofErr w:type="spellEnd"/>
      <w:r>
        <w:rPr>
          <w:rFonts w:cs="Times New Roman"/>
          <w:szCs w:val="24"/>
        </w:rPr>
        <w:t xml:space="preserve">: </w:t>
      </w:r>
      <w:r w:rsidR="00AA3EB9">
        <w:rPr>
          <w:rFonts w:cs="Times New Roman"/>
          <w:i/>
          <w:iCs/>
          <w:szCs w:val="24"/>
        </w:rPr>
        <w:t xml:space="preserve">impulsive buying, </w:t>
      </w:r>
      <w:r w:rsidR="00AA3EB9" w:rsidRPr="005A589D">
        <w:rPr>
          <w:rFonts w:cs="Times New Roman"/>
          <w:i/>
          <w:iCs/>
          <w:szCs w:val="24"/>
        </w:rPr>
        <w:t>fear of missing out</w:t>
      </w:r>
      <w:r w:rsidR="00AA3EB9">
        <w:rPr>
          <w:rFonts w:cs="Times New Roman"/>
          <w:i/>
          <w:iCs/>
          <w:szCs w:val="24"/>
        </w:rPr>
        <w:t xml:space="preserve"> </w:t>
      </w:r>
      <w:r w:rsidR="00AA3EB9" w:rsidRPr="0039298D">
        <w:rPr>
          <w:rFonts w:cs="Times New Roman"/>
          <w:szCs w:val="24"/>
        </w:rPr>
        <w:t>(</w:t>
      </w:r>
      <w:proofErr w:type="spellStart"/>
      <w:r w:rsidR="00AA3EB9" w:rsidRPr="0039298D">
        <w:rPr>
          <w:rFonts w:cs="Times New Roman"/>
          <w:szCs w:val="24"/>
        </w:rPr>
        <w:t>fomo</w:t>
      </w:r>
      <w:proofErr w:type="spellEnd"/>
      <w:r w:rsidR="00AA3EB9" w:rsidRPr="0039298D">
        <w:rPr>
          <w:rFonts w:cs="Times New Roman"/>
          <w:szCs w:val="24"/>
        </w:rPr>
        <w:t>)</w:t>
      </w:r>
      <w:r w:rsidR="00AA3EB9">
        <w:rPr>
          <w:rFonts w:cs="Times New Roman"/>
          <w:i/>
          <w:iCs/>
          <w:szCs w:val="24"/>
        </w:rPr>
        <w:t xml:space="preserve">, </w:t>
      </w:r>
      <w:proofErr w:type="spellStart"/>
      <w:r w:rsidR="00AA3EB9" w:rsidRPr="00F97C83">
        <w:rPr>
          <w:rFonts w:cs="Times New Roman"/>
          <w:szCs w:val="24"/>
        </w:rPr>
        <w:t>gaya</w:t>
      </w:r>
      <w:proofErr w:type="spellEnd"/>
      <w:r w:rsidR="00AA3EB9" w:rsidRPr="00F97C83">
        <w:rPr>
          <w:rFonts w:cs="Times New Roman"/>
          <w:szCs w:val="24"/>
        </w:rPr>
        <w:t xml:space="preserve"> hidup </w:t>
      </w:r>
      <w:proofErr w:type="spellStart"/>
      <w:r w:rsidR="00AA3EB9" w:rsidRPr="00F97C83">
        <w:rPr>
          <w:rFonts w:cs="Times New Roman"/>
          <w:szCs w:val="24"/>
        </w:rPr>
        <w:t>hedonis</w:t>
      </w:r>
      <w:proofErr w:type="spellEnd"/>
    </w:p>
    <w:p w14:paraId="6E8E8CD0" w14:textId="77777777" w:rsidR="006839F3" w:rsidRDefault="006839F3" w:rsidP="0081539A">
      <w:pPr>
        <w:spacing w:line="480" w:lineRule="auto"/>
        <w:jc w:val="center"/>
        <w:rPr>
          <w:rFonts w:cs="Times New Roman"/>
          <w:b/>
          <w:bCs/>
          <w:szCs w:val="24"/>
        </w:rPr>
      </w:pPr>
    </w:p>
    <w:p w14:paraId="07082594" w14:textId="77777777" w:rsidR="006839F3" w:rsidRDefault="006839F3" w:rsidP="0081539A">
      <w:pPr>
        <w:spacing w:line="480" w:lineRule="auto"/>
        <w:jc w:val="center"/>
        <w:rPr>
          <w:rFonts w:cs="Times New Roman"/>
          <w:b/>
          <w:bCs/>
          <w:szCs w:val="24"/>
        </w:rPr>
      </w:pPr>
    </w:p>
    <w:p w14:paraId="4822E317" w14:textId="77777777" w:rsidR="006839F3" w:rsidRDefault="006839F3" w:rsidP="0081539A">
      <w:pPr>
        <w:spacing w:line="480" w:lineRule="auto"/>
        <w:jc w:val="center"/>
        <w:rPr>
          <w:rFonts w:cs="Times New Roman"/>
          <w:b/>
          <w:bCs/>
          <w:szCs w:val="24"/>
        </w:rPr>
      </w:pPr>
    </w:p>
    <w:p w14:paraId="1F9ECBAE" w14:textId="77777777" w:rsidR="006839F3" w:rsidRDefault="006839F3" w:rsidP="0081539A">
      <w:pPr>
        <w:spacing w:line="480" w:lineRule="auto"/>
        <w:jc w:val="center"/>
        <w:rPr>
          <w:rFonts w:cs="Times New Roman"/>
          <w:b/>
          <w:bCs/>
          <w:szCs w:val="24"/>
        </w:rPr>
      </w:pPr>
    </w:p>
    <w:p w14:paraId="40A5E628" w14:textId="77777777" w:rsidR="006839F3" w:rsidRDefault="006839F3" w:rsidP="0081539A">
      <w:pPr>
        <w:spacing w:line="480" w:lineRule="auto"/>
        <w:jc w:val="center"/>
        <w:rPr>
          <w:rFonts w:cs="Times New Roman"/>
          <w:b/>
          <w:bCs/>
          <w:szCs w:val="24"/>
        </w:rPr>
      </w:pPr>
    </w:p>
    <w:p w14:paraId="19094436" w14:textId="77777777" w:rsidR="008B6AB6" w:rsidRDefault="008B6AB6" w:rsidP="008B6AB6">
      <w:pPr>
        <w:spacing w:line="480" w:lineRule="auto"/>
        <w:rPr>
          <w:rFonts w:cs="Times New Roman"/>
          <w:b/>
          <w:bCs/>
          <w:szCs w:val="24"/>
        </w:rPr>
        <w:sectPr w:rsidR="008B6AB6" w:rsidSect="00300611">
          <w:headerReference w:type="even" r:id="rId16"/>
          <w:headerReference w:type="default" r:id="rId17"/>
          <w:footerReference w:type="even" r:id="rId18"/>
          <w:footerReference w:type="default" r:id="rId19"/>
          <w:headerReference w:type="first" r:id="rId20"/>
          <w:footerReference w:type="first" r:id="rId21"/>
          <w:pgSz w:w="11906" w:h="16838"/>
          <w:pgMar w:top="1701" w:right="1701" w:bottom="2268" w:left="2268" w:header="709" w:footer="709" w:gutter="0"/>
          <w:pgNumType w:fmt="lowerRoman"/>
          <w:cols w:space="708"/>
          <w:docGrid w:linePitch="360"/>
        </w:sectPr>
      </w:pPr>
    </w:p>
    <w:p w14:paraId="15FE2F8A" w14:textId="284889FF" w:rsidR="00926DFE" w:rsidRPr="00F5570C" w:rsidRDefault="0070038B" w:rsidP="00F5570C">
      <w:pPr>
        <w:pStyle w:val="Heading1"/>
        <w:spacing w:after="240"/>
        <w:rPr>
          <w:sz w:val="24"/>
          <w:szCs w:val="24"/>
        </w:rPr>
      </w:pPr>
      <w:bookmarkStart w:id="12" w:name="_Toc173524274"/>
      <w:r w:rsidRPr="008B6AB6">
        <w:rPr>
          <w:sz w:val="24"/>
          <w:szCs w:val="24"/>
        </w:rPr>
        <w:lastRenderedPageBreak/>
        <w:t>BAB I</w:t>
      </w:r>
      <w:r w:rsidR="00F5570C">
        <w:rPr>
          <w:sz w:val="24"/>
          <w:szCs w:val="24"/>
        </w:rPr>
        <w:br/>
      </w:r>
      <w:r w:rsidRPr="008B6AB6">
        <w:rPr>
          <w:sz w:val="24"/>
          <w:szCs w:val="24"/>
        </w:rPr>
        <w:t>PENDAHULUAN</w:t>
      </w:r>
      <w:bookmarkEnd w:id="12"/>
    </w:p>
    <w:p w14:paraId="53728E88" w14:textId="77777777" w:rsidR="00926DFE" w:rsidRPr="008B6AB6" w:rsidRDefault="0070038B" w:rsidP="008B6AB6">
      <w:pPr>
        <w:pStyle w:val="Heading2"/>
      </w:pPr>
      <w:bookmarkStart w:id="13" w:name="_Toc173524275"/>
      <w:r w:rsidRPr="008B6AB6">
        <w:t xml:space="preserve">Latar </w:t>
      </w:r>
      <w:proofErr w:type="spellStart"/>
      <w:r w:rsidRPr="008B6AB6">
        <w:t>Belakang</w:t>
      </w:r>
      <w:proofErr w:type="spellEnd"/>
      <w:r w:rsidRPr="008B6AB6">
        <w:t xml:space="preserve"> </w:t>
      </w:r>
      <w:proofErr w:type="spellStart"/>
      <w:r w:rsidRPr="008B6AB6">
        <w:t>Masalah</w:t>
      </w:r>
      <w:bookmarkEnd w:id="13"/>
      <w:proofErr w:type="spellEnd"/>
    </w:p>
    <w:p w14:paraId="7C464B52" w14:textId="77777777" w:rsidR="007D060A" w:rsidRDefault="001F53D1" w:rsidP="007D060A">
      <w:pPr>
        <w:pStyle w:val="ListParagraph1"/>
        <w:spacing w:after="0" w:line="480" w:lineRule="auto"/>
        <w:ind w:left="0" w:firstLine="720"/>
        <w:contextualSpacing w:val="0"/>
        <w:jc w:val="both"/>
        <w:rPr>
          <w:rFonts w:cs="Times New Roman"/>
          <w:szCs w:val="24"/>
        </w:rPr>
      </w:pPr>
      <w:r w:rsidRPr="00626FE5">
        <w:rPr>
          <w:rFonts w:cs="Times New Roman"/>
          <w:szCs w:val="24"/>
        </w:rPr>
        <w:t xml:space="preserve">Salah </w:t>
      </w:r>
      <w:proofErr w:type="spellStart"/>
      <w:r w:rsidRPr="00626FE5">
        <w:rPr>
          <w:rFonts w:cs="Times New Roman"/>
          <w:szCs w:val="24"/>
        </w:rPr>
        <w:t>satu</w:t>
      </w:r>
      <w:proofErr w:type="spellEnd"/>
      <w:r w:rsidRPr="00626FE5">
        <w:rPr>
          <w:rFonts w:cs="Times New Roman"/>
          <w:szCs w:val="24"/>
        </w:rPr>
        <w:t xml:space="preserve"> </w:t>
      </w:r>
      <w:proofErr w:type="spellStart"/>
      <w:r w:rsidRPr="00626FE5">
        <w:rPr>
          <w:rFonts w:cs="Times New Roman"/>
          <w:szCs w:val="24"/>
        </w:rPr>
        <w:t>cara</w:t>
      </w:r>
      <w:proofErr w:type="spellEnd"/>
      <w:r w:rsidRPr="00626FE5">
        <w:rPr>
          <w:rFonts w:cs="Times New Roman"/>
          <w:szCs w:val="24"/>
        </w:rPr>
        <w:t xml:space="preserve"> </w:t>
      </w:r>
      <w:proofErr w:type="spellStart"/>
      <w:r w:rsidRPr="00626FE5">
        <w:rPr>
          <w:rFonts w:cs="Times New Roman"/>
          <w:szCs w:val="24"/>
        </w:rPr>
        <w:t>individu</w:t>
      </w:r>
      <w:proofErr w:type="spellEnd"/>
      <w:r w:rsidRPr="00626FE5">
        <w:rPr>
          <w:rFonts w:cs="Times New Roman"/>
          <w:szCs w:val="24"/>
        </w:rPr>
        <w:t xml:space="preserve"> </w:t>
      </w:r>
      <w:proofErr w:type="spellStart"/>
      <w:r w:rsidRPr="00626FE5">
        <w:rPr>
          <w:rFonts w:cs="Times New Roman"/>
          <w:szCs w:val="24"/>
        </w:rPr>
        <w:t>memenuhi</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dasar</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makanan</w:t>
      </w:r>
      <w:proofErr w:type="spellEnd"/>
      <w:r w:rsidRPr="00626FE5">
        <w:rPr>
          <w:rFonts w:cs="Times New Roman"/>
          <w:szCs w:val="24"/>
        </w:rPr>
        <w:t xml:space="preserve">, </w:t>
      </w:r>
      <w:proofErr w:type="spellStart"/>
      <w:r w:rsidRPr="00626FE5">
        <w:rPr>
          <w:rFonts w:cs="Times New Roman"/>
          <w:szCs w:val="24"/>
        </w:rPr>
        <w:t>pakaian</w:t>
      </w:r>
      <w:proofErr w:type="spellEnd"/>
      <w:r w:rsidRPr="00626FE5">
        <w:rPr>
          <w:rFonts w:cs="Times New Roman"/>
          <w:szCs w:val="24"/>
        </w:rPr>
        <w:t xml:space="preserve">, </w:t>
      </w:r>
      <w:proofErr w:type="spellStart"/>
      <w:r w:rsidRPr="00626FE5">
        <w:rPr>
          <w:rFonts w:cs="Times New Roman"/>
          <w:szCs w:val="24"/>
        </w:rPr>
        <w:t>perlengkapan</w:t>
      </w:r>
      <w:proofErr w:type="spellEnd"/>
      <w:r w:rsidRPr="00626FE5">
        <w:rPr>
          <w:rFonts w:cs="Times New Roman"/>
          <w:szCs w:val="24"/>
        </w:rPr>
        <w:t xml:space="preserve"> </w:t>
      </w:r>
      <w:proofErr w:type="spellStart"/>
      <w:r w:rsidRPr="00626FE5">
        <w:rPr>
          <w:rFonts w:cs="Times New Roman"/>
          <w:szCs w:val="24"/>
        </w:rPr>
        <w:t>rumah</w:t>
      </w:r>
      <w:proofErr w:type="spellEnd"/>
      <w:r w:rsidRPr="00626FE5">
        <w:rPr>
          <w:rFonts w:cs="Times New Roman"/>
          <w:szCs w:val="24"/>
        </w:rPr>
        <w:t xml:space="preserve"> </w:t>
      </w:r>
      <w:proofErr w:type="spellStart"/>
      <w:r w:rsidRPr="00626FE5">
        <w:rPr>
          <w:rFonts w:cs="Times New Roman"/>
          <w:szCs w:val="24"/>
        </w:rPr>
        <w:t>tangga</w:t>
      </w:r>
      <w:proofErr w:type="spellEnd"/>
      <w:r w:rsidRPr="00626FE5">
        <w:rPr>
          <w:rFonts w:cs="Times New Roman"/>
          <w:szCs w:val="24"/>
        </w:rPr>
        <w:t xml:space="preserve">, dan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lainnya</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dengan </w:t>
      </w:r>
      <w:proofErr w:type="spellStart"/>
      <w:r w:rsidRPr="00626FE5">
        <w:rPr>
          <w:rFonts w:cs="Times New Roman"/>
          <w:szCs w:val="24"/>
        </w:rPr>
        <w:t>berbelanja</w:t>
      </w:r>
      <w:proofErr w:type="spellEnd"/>
      <w:r w:rsidR="00F509CC" w:rsidRPr="00626FE5">
        <w:rPr>
          <w:rFonts w:cs="Times New Roman"/>
          <w:szCs w:val="24"/>
        </w:rPr>
        <w:t xml:space="preserve">. Orang </w:t>
      </w:r>
      <w:proofErr w:type="spellStart"/>
      <w:r w:rsidR="00F509CC" w:rsidRPr="00626FE5">
        <w:rPr>
          <w:rFonts w:cs="Times New Roman"/>
          <w:szCs w:val="24"/>
        </w:rPr>
        <w:t>sering</w:t>
      </w:r>
      <w:proofErr w:type="spellEnd"/>
      <w:r w:rsidR="00F509CC" w:rsidRPr="00626FE5">
        <w:rPr>
          <w:rFonts w:cs="Times New Roman"/>
          <w:szCs w:val="24"/>
        </w:rPr>
        <w:t xml:space="preserve"> </w:t>
      </w:r>
      <w:proofErr w:type="spellStart"/>
      <w:r w:rsidR="00F509CC" w:rsidRPr="00626FE5">
        <w:rPr>
          <w:rFonts w:cs="Times New Roman"/>
          <w:szCs w:val="24"/>
        </w:rPr>
        <w:t>berbelanja</w:t>
      </w:r>
      <w:proofErr w:type="spellEnd"/>
      <w:r w:rsidR="00F509CC" w:rsidRPr="00626FE5">
        <w:rPr>
          <w:rFonts w:cs="Times New Roman"/>
          <w:szCs w:val="24"/>
        </w:rPr>
        <w:t xml:space="preserve"> untuk </w:t>
      </w:r>
      <w:proofErr w:type="spellStart"/>
      <w:r w:rsidR="00F509CC" w:rsidRPr="00626FE5">
        <w:rPr>
          <w:rFonts w:cs="Times New Roman"/>
          <w:szCs w:val="24"/>
        </w:rPr>
        <w:t>hiburan</w:t>
      </w:r>
      <w:proofErr w:type="spellEnd"/>
      <w:r w:rsidR="00F509CC" w:rsidRPr="00626FE5">
        <w:rPr>
          <w:rFonts w:cs="Times New Roman"/>
          <w:szCs w:val="24"/>
        </w:rPr>
        <w:t xml:space="preserve">, </w:t>
      </w:r>
      <w:proofErr w:type="spellStart"/>
      <w:r w:rsidR="00F509CC" w:rsidRPr="00626FE5">
        <w:rPr>
          <w:rFonts w:cs="Times New Roman"/>
          <w:szCs w:val="24"/>
        </w:rPr>
        <w:t>menghilangkan</w:t>
      </w:r>
      <w:proofErr w:type="spellEnd"/>
      <w:r w:rsidR="00F509CC" w:rsidRPr="00626FE5">
        <w:rPr>
          <w:rFonts w:cs="Times New Roman"/>
          <w:szCs w:val="24"/>
        </w:rPr>
        <w:t xml:space="preserve"> </w:t>
      </w:r>
      <w:proofErr w:type="spellStart"/>
      <w:r w:rsidR="00F509CC" w:rsidRPr="00626FE5">
        <w:rPr>
          <w:rFonts w:cs="Times New Roman"/>
          <w:szCs w:val="24"/>
        </w:rPr>
        <w:t>kebosanan</w:t>
      </w:r>
      <w:proofErr w:type="spellEnd"/>
      <w:r w:rsidR="00F509CC" w:rsidRPr="00626FE5">
        <w:rPr>
          <w:rFonts w:cs="Times New Roman"/>
          <w:szCs w:val="24"/>
        </w:rPr>
        <w:t xml:space="preserve">, dan </w:t>
      </w:r>
      <w:proofErr w:type="spellStart"/>
      <w:r w:rsidR="00F509CC" w:rsidRPr="00626FE5">
        <w:rPr>
          <w:rFonts w:cs="Times New Roman"/>
          <w:szCs w:val="24"/>
        </w:rPr>
        <w:t>alasan</w:t>
      </w:r>
      <w:proofErr w:type="spellEnd"/>
      <w:r w:rsidR="00F509CC" w:rsidRPr="00626FE5">
        <w:rPr>
          <w:rFonts w:cs="Times New Roman"/>
          <w:szCs w:val="24"/>
        </w:rPr>
        <w:t xml:space="preserve"> </w:t>
      </w:r>
      <w:proofErr w:type="spellStart"/>
      <w:r w:rsidR="00F509CC" w:rsidRPr="00626FE5">
        <w:rPr>
          <w:rFonts w:cs="Times New Roman"/>
          <w:szCs w:val="24"/>
        </w:rPr>
        <w:t>pribadi</w:t>
      </w:r>
      <w:proofErr w:type="spellEnd"/>
      <w:r w:rsidR="00D00FC3" w:rsidRPr="00626FE5">
        <w:rPr>
          <w:rFonts w:cs="Times New Roman"/>
          <w:szCs w:val="24"/>
        </w:rPr>
        <w:t xml:space="preserve"> </w:t>
      </w:r>
      <w:r w:rsidR="00DA4064" w:rsidRPr="00626FE5">
        <w:rPr>
          <w:rFonts w:cs="Times New Roman"/>
          <w:szCs w:val="24"/>
        </w:rPr>
        <w:fldChar w:fldCharType="begin" w:fldLock="1"/>
      </w:r>
      <w:r w:rsidR="00EE0CBC">
        <w:rPr>
          <w:rFonts w:cs="Times New Roman"/>
          <w:szCs w:val="24"/>
        </w:rPr>
        <w:instrText>ADDIN CSL_CITATION {"citationItems":[{"id":"ITEM-1","itemData":{"ISSN":"2622-545X","author":[{"dropping-particle":"","family":"Salim","given":"James","non-dropping-particle":"","parse-names":false,"suffix":""},{"dropping-particle":"","family":"Putranto","given":"Leksmono Suryo","non-dropping-particle":"","parse-names":false,"suffix":""}],"container-title":"JMTS: Jurnal Mitra Teknik Sipil","id":"ITEM-1","issued":{"date-parts":[["2020"]]},"page":"1017-1030","title":"Analisis pengaruh layanan belanja online terhadap perjalanan berbasis rumah Dan tempat aktivitas dengan metode SEM","type":"article-journal"},"uris":["http://www.mendeley.com/documents/?uuid=62a07931-d1d0-4673-a4a1-36add1ae3575"]}],"mendeley":{"formattedCitation":"(Salim &amp; Putranto, 2020)","plainTextFormattedCitation":"(Salim &amp; Putranto, 2020)","previouslyFormattedCitation":"(Salim &amp; Putranto, 2020)"},"properties":{"noteIndex":0},"schema":"https://github.com/citation-style-language/schema/raw/master/csl-citation.json"}</w:instrText>
      </w:r>
      <w:r w:rsidR="00DA4064" w:rsidRPr="00626FE5">
        <w:rPr>
          <w:rFonts w:cs="Times New Roman"/>
          <w:szCs w:val="24"/>
        </w:rPr>
        <w:fldChar w:fldCharType="separate"/>
      </w:r>
      <w:r w:rsidR="00DA4064" w:rsidRPr="00626FE5">
        <w:rPr>
          <w:rFonts w:cs="Times New Roman"/>
          <w:noProof/>
          <w:szCs w:val="24"/>
        </w:rPr>
        <w:t>(Salim &amp; Putranto, 2020)</w:t>
      </w:r>
      <w:r w:rsidR="00DA4064" w:rsidRPr="00626FE5">
        <w:rPr>
          <w:rFonts w:cs="Times New Roman"/>
          <w:szCs w:val="24"/>
        </w:rPr>
        <w:fldChar w:fldCharType="end"/>
      </w:r>
      <w:r w:rsidR="00D55AE8" w:rsidRPr="00626FE5">
        <w:rPr>
          <w:rFonts w:cs="Times New Roman"/>
          <w:szCs w:val="24"/>
        </w:rPr>
        <w:t xml:space="preserve">. </w:t>
      </w:r>
      <w:r w:rsidR="00022356" w:rsidRPr="00626FE5">
        <w:rPr>
          <w:rFonts w:cs="Times New Roman"/>
          <w:szCs w:val="24"/>
        </w:rPr>
        <w:t xml:space="preserve">Internet </w:t>
      </w:r>
      <w:proofErr w:type="spellStart"/>
      <w:r w:rsidR="00022356" w:rsidRPr="00626FE5">
        <w:rPr>
          <w:rFonts w:cs="Times New Roman"/>
          <w:szCs w:val="24"/>
        </w:rPr>
        <w:t>saat</w:t>
      </w:r>
      <w:proofErr w:type="spellEnd"/>
      <w:r w:rsidR="00022356" w:rsidRPr="00626FE5">
        <w:rPr>
          <w:rFonts w:cs="Times New Roman"/>
          <w:szCs w:val="24"/>
        </w:rPr>
        <w:t xml:space="preserve"> ini menjadi </w:t>
      </w:r>
      <w:proofErr w:type="spellStart"/>
      <w:r w:rsidR="00022356" w:rsidRPr="00626FE5">
        <w:rPr>
          <w:rFonts w:cs="Times New Roman"/>
          <w:szCs w:val="24"/>
        </w:rPr>
        <w:t>lebih</w:t>
      </w:r>
      <w:proofErr w:type="spellEnd"/>
      <w:r w:rsidR="00022356" w:rsidRPr="00626FE5">
        <w:rPr>
          <w:rFonts w:cs="Times New Roman"/>
          <w:szCs w:val="24"/>
        </w:rPr>
        <w:t xml:space="preserve"> </w:t>
      </w:r>
      <w:proofErr w:type="spellStart"/>
      <w:r w:rsidR="00022356" w:rsidRPr="00626FE5">
        <w:rPr>
          <w:rFonts w:cs="Times New Roman"/>
          <w:szCs w:val="24"/>
        </w:rPr>
        <w:t>mudah</w:t>
      </w:r>
      <w:proofErr w:type="spellEnd"/>
      <w:r w:rsidR="00022356" w:rsidRPr="00626FE5">
        <w:rPr>
          <w:rFonts w:cs="Times New Roman"/>
          <w:szCs w:val="24"/>
        </w:rPr>
        <w:t xml:space="preserve"> </w:t>
      </w:r>
      <w:proofErr w:type="spellStart"/>
      <w:r w:rsidR="00266E73" w:rsidRPr="00626FE5">
        <w:rPr>
          <w:rFonts w:cs="Times New Roman"/>
          <w:szCs w:val="24"/>
        </w:rPr>
        <w:t>dijangkau</w:t>
      </w:r>
      <w:proofErr w:type="spellEnd"/>
      <w:r w:rsidR="00022356" w:rsidRPr="00626FE5">
        <w:rPr>
          <w:rFonts w:cs="Times New Roman"/>
          <w:szCs w:val="24"/>
        </w:rPr>
        <w:t xml:space="preserve"> oleh </w:t>
      </w:r>
      <w:proofErr w:type="spellStart"/>
      <w:r w:rsidR="00266E73" w:rsidRPr="00626FE5">
        <w:rPr>
          <w:rFonts w:cs="Times New Roman"/>
          <w:szCs w:val="24"/>
        </w:rPr>
        <w:t>masyarakat</w:t>
      </w:r>
      <w:proofErr w:type="spellEnd"/>
      <w:r w:rsidR="00022356" w:rsidRPr="00626FE5">
        <w:rPr>
          <w:rFonts w:cs="Times New Roman"/>
          <w:szCs w:val="24"/>
        </w:rPr>
        <w:t xml:space="preserve"> </w:t>
      </w:r>
      <w:proofErr w:type="spellStart"/>
      <w:r w:rsidR="00022356" w:rsidRPr="00626FE5">
        <w:rPr>
          <w:rFonts w:cs="Times New Roman"/>
          <w:szCs w:val="24"/>
        </w:rPr>
        <w:t>dari</w:t>
      </w:r>
      <w:proofErr w:type="spellEnd"/>
      <w:r w:rsidR="00022356" w:rsidRPr="00626FE5">
        <w:rPr>
          <w:rFonts w:cs="Times New Roman"/>
          <w:szCs w:val="24"/>
        </w:rPr>
        <w:t xml:space="preserve"> </w:t>
      </w:r>
      <w:proofErr w:type="spellStart"/>
      <w:r w:rsidR="00022356" w:rsidRPr="00626FE5">
        <w:rPr>
          <w:rFonts w:cs="Times New Roman"/>
          <w:szCs w:val="24"/>
        </w:rPr>
        <w:t>segala</w:t>
      </w:r>
      <w:proofErr w:type="spellEnd"/>
      <w:r w:rsidR="00022356" w:rsidRPr="00626FE5">
        <w:rPr>
          <w:rFonts w:cs="Times New Roman"/>
          <w:szCs w:val="24"/>
        </w:rPr>
        <w:t xml:space="preserve"> </w:t>
      </w:r>
      <w:proofErr w:type="spellStart"/>
      <w:r w:rsidR="00022356" w:rsidRPr="00626FE5">
        <w:rPr>
          <w:rFonts w:cs="Times New Roman"/>
          <w:szCs w:val="24"/>
        </w:rPr>
        <w:t>usia</w:t>
      </w:r>
      <w:proofErr w:type="spellEnd"/>
      <w:r w:rsidR="00F509CC" w:rsidRPr="00626FE5">
        <w:rPr>
          <w:rFonts w:cs="Times New Roman"/>
          <w:szCs w:val="24"/>
        </w:rPr>
        <w:t xml:space="preserve">, </w:t>
      </w:r>
      <w:proofErr w:type="spellStart"/>
      <w:r w:rsidR="00F509CC" w:rsidRPr="00626FE5">
        <w:rPr>
          <w:rFonts w:cs="Times New Roman"/>
          <w:szCs w:val="24"/>
        </w:rPr>
        <w:t>termasuk</w:t>
      </w:r>
      <w:proofErr w:type="spellEnd"/>
      <w:r w:rsidR="00F509CC" w:rsidRPr="00626FE5">
        <w:rPr>
          <w:rFonts w:cs="Times New Roman"/>
          <w:szCs w:val="24"/>
        </w:rPr>
        <w:t xml:space="preserve"> </w:t>
      </w:r>
      <w:proofErr w:type="spellStart"/>
      <w:r w:rsidR="00F509CC" w:rsidRPr="00626FE5">
        <w:rPr>
          <w:rFonts w:cs="Times New Roman"/>
          <w:szCs w:val="24"/>
        </w:rPr>
        <w:t>remaja</w:t>
      </w:r>
      <w:proofErr w:type="spellEnd"/>
      <w:r w:rsidR="00F509CC" w:rsidRPr="00626FE5">
        <w:rPr>
          <w:rFonts w:cs="Times New Roman"/>
          <w:szCs w:val="24"/>
        </w:rPr>
        <w:t xml:space="preserve">, orang </w:t>
      </w:r>
      <w:proofErr w:type="spellStart"/>
      <w:r w:rsidR="00F509CC" w:rsidRPr="00626FE5">
        <w:rPr>
          <w:rFonts w:cs="Times New Roman"/>
          <w:szCs w:val="24"/>
        </w:rPr>
        <w:t>tua</w:t>
      </w:r>
      <w:proofErr w:type="spellEnd"/>
      <w:r w:rsidR="00F509CC" w:rsidRPr="00626FE5">
        <w:rPr>
          <w:rFonts w:cs="Times New Roman"/>
          <w:szCs w:val="24"/>
        </w:rPr>
        <w:t xml:space="preserve">, dan orang </w:t>
      </w:r>
      <w:proofErr w:type="spellStart"/>
      <w:r w:rsidR="00F509CC" w:rsidRPr="00626FE5">
        <w:rPr>
          <w:rFonts w:cs="Times New Roman"/>
          <w:szCs w:val="24"/>
        </w:rPr>
        <w:t>dewasa</w:t>
      </w:r>
      <w:proofErr w:type="spellEnd"/>
      <w:r w:rsidR="00F509CC" w:rsidRPr="00626FE5">
        <w:rPr>
          <w:rFonts w:cs="Times New Roman"/>
          <w:szCs w:val="24"/>
        </w:rPr>
        <w:t xml:space="preserve">. </w:t>
      </w:r>
      <w:proofErr w:type="spellStart"/>
      <w:r w:rsidR="00F509CC" w:rsidRPr="00626FE5">
        <w:rPr>
          <w:rFonts w:cs="Times New Roman"/>
          <w:szCs w:val="24"/>
        </w:rPr>
        <w:t>Sudah</w:t>
      </w:r>
      <w:proofErr w:type="spellEnd"/>
      <w:r w:rsidR="00F509CC" w:rsidRPr="00626FE5">
        <w:rPr>
          <w:rFonts w:cs="Times New Roman"/>
          <w:szCs w:val="24"/>
        </w:rPr>
        <w:t xml:space="preserve"> </w:t>
      </w:r>
      <w:proofErr w:type="spellStart"/>
      <w:r w:rsidR="00F509CC" w:rsidRPr="00626FE5">
        <w:rPr>
          <w:rFonts w:cs="Times New Roman"/>
          <w:szCs w:val="24"/>
        </w:rPr>
        <w:t>bukan</w:t>
      </w:r>
      <w:proofErr w:type="spellEnd"/>
      <w:r w:rsidR="00F509CC" w:rsidRPr="00626FE5">
        <w:rPr>
          <w:rFonts w:cs="Times New Roman"/>
          <w:szCs w:val="24"/>
        </w:rPr>
        <w:t xml:space="preserve"> </w:t>
      </w:r>
      <w:proofErr w:type="spellStart"/>
      <w:r w:rsidR="00F509CC" w:rsidRPr="00626FE5">
        <w:rPr>
          <w:rFonts w:cs="Times New Roman"/>
          <w:szCs w:val="24"/>
        </w:rPr>
        <w:t>hal</w:t>
      </w:r>
      <w:proofErr w:type="spellEnd"/>
      <w:r w:rsidR="00F509CC" w:rsidRPr="00626FE5">
        <w:rPr>
          <w:rFonts w:cs="Times New Roman"/>
          <w:szCs w:val="24"/>
        </w:rPr>
        <w:t xml:space="preserve"> yang </w:t>
      </w:r>
      <w:proofErr w:type="spellStart"/>
      <w:r w:rsidR="00F509CC" w:rsidRPr="00626FE5">
        <w:rPr>
          <w:rFonts w:cs="Times New Roman"/>
          <w:szCs w:val="24"/>
        </w:rPr>
        <w:t>lumrah</w:t>
      </w:r>
      <w:proofErr w:type="spellEnd"/>
      <w:r w:rsidR="00F509CC" w:rsidRPr="00626FE5">
        <w:rPr>
          <w:rFonts w:cs="Times New Roman"/>
          <w:szCs w:val="24"/>
        </w:rPr>
        <w:t xml:space="preserve"> </w:t>
      </w:r>
      <w:proofErr w:type="spellStart"/>
      <w:r w:rsidR="00F509CC" w:rsidRPr="00626FE5">
        <w:rPr>
          <w:rFonts w:cs="Times New Roman"/>
          <w:szCs w:val="24"/>
        </w:rPr>
        <w:t>jika</w:t>
      </w:r>
      <w:proofErr w:type="spellEnd"/>
      <w:r w:rsidR="00F509CC" w:rsidRPr="00626FE5">
        <w:rPr>
          <w:rFonts w:cs="Times New Roman"/>
          <w:szCs w:val="24"/>
        </w:rPr>
        <w:t xml:space="preserve"> </w:t>
      </w:r>
      <w:proofErr w:type="spellStart"/>
      <w:r w:rsidR="00F509CC" w:rsidRPr="00626FE5">
        <w:rPr>
          <w:rFonts w:cs="Times New Roman"/>
          <w:szCs w:val="24"/>
        </w:rPr>
        <w:t>banyak</w:t>
      </w:r>
      <w:proofErr w:type="spellEnd"/>
      <w:r w:rsidR="00F509CC" w:rsidRPr="00626FE5">
        <w:rPr>
          <w:rFonts w:cs="Times New Roman"/>
          <w:szCs w:val="24"/>
        </w:rPr>
        <w:t xml:space="preserve"> orang </w:t>
      </w:r>
      <w:proofErr w:type="spellStart"/>
      <w:r w:rsidR="00F509CC" w:rsidRPr="00626FE5">
        <w:rPr>
          <w:rFonts w:cs="Times New Roman"/>
          <w:szCs w:val="24"/>
        </w:rPr>
        <w:t>memanfaatkan</w:t>
      </w:r>
      <w:proofErr w:type="spellEnd"/>
      <w:r w:rsidR="00F509CC" w:rsidRPr="00626FE5">
        <w:rPr>
          <w:rFonts w:cs="Times New Roman"/>
          <w:szCs w:val="24"/>
        </w:rPr>
        <w:t xml:space="preserve"> internet untuk </w:t>
      </w:r>
      <w:proofErr w:type="spellStart"/>
      <w:r w:rsidR="00F509CC" w:rsidRPr="00626FE5">
        <w:rPr>
          <w:rFonts w:cs="Times New Roman"/>
          <w:szCs w:val="24"/>
        </w:rPr>
        <w:t>mengakses</w:t>
      </w:r>
      <w:proofErr w:type="spellEnd"/>
      <w:r w:rsidR="00F509CC" w:rsidRPr="00626FE5">
        <w:rPr>
          <w:rFonts w:cs="Times New Roman"/>
          <w:szCs w:val="24"/>
        </w:rPr>
        <w:t xml:space="preserve"> </w:t>
      </w:r>
      <w:proofErr w:type="spellStart"/>
      <w:r w:rsidR="00F509CC" w:rsidRPr="00626FE5">
        <w:rPr>
          <w:rFonts w:cs="Times New Roman"/>
          <w:szCs w:val="24"/>
        </w:rPr>
        <w:t>banyak</w:t>
      </w:r>
      <w:proofErr w:type="spellEnd"/>
      <w:r w:rsidR="00F509CC" w:rsidRPr="00626FE5">
        <w:rPr>
          <w:rFonts w:cs="Times New Roman"/>
          <w:szCs w:val="24"/>
        </w:rPr>
        <w:t xml:space="preserve"> situs, salah </w:t>
      </w:r>
      <w:proofErr w:type="spellStart"/>
      <w:r w:rsidR="00F509CC" w:rsidRPr="00626FE5">
        <w:rPr>
          <w:rFonts w:cs="Times New Roman"/>
          <w:szCs w:val="24"/>
        </w:rPr>
        <w:t>satunya</w:t>
      </w:r>
      <w:proofErr w:type="spellEnd"/>
      <w:r w:rsidR="00F509CC" w:rsidRPr="00626FE5">
        <w:rPr>
          <w:rFonts w:cs="Times New Roman"/>
          <w:szCs w:val="24"/>
        </w:rPr>
        <w:t xml:space="preserve"> </w:t>
      </w:r>
      <w:proofErr w:type="spellStart"/>
      <w:r w:rsidR="00F509CC" w:rsidRPr="00626FE5">
        <w:rPr>
          <w:rFonts w:cs="Times New Roman"/>
          <w:szCs w:val="24"/>
        </w:rPr>
        <w:t>adalah</w:t>
      </w:r>
      <w:proofErr w:type="spellEnd"/>
      <w:r w:rsidR="00F509CC" w:rsidRPr="00626FE5">
        <w:rPr>
          <w:rFonts w:cs="Times New Roman"/>
          <w:szCs w:val="24"/>
        </w:rPr>
        <w:t xml:space="preserve"> </w:t>
      </w:r>
      <w:proofErr w:type="spellStart"/>
      <w:r w:rsidR="00F509CC" w:rsidRPr="00626FE5">
        <w:rPr>
          <w:rFonts w:cs="Times New Roman"/>
          <w:szCs w:val="24"/>
        </w:rPr>
        <w:t>belanja</w:t>
      </w:r>
      <w:proofErr w:type="spellEnd"/>
      <w:r w:rsidR="00F509CC" w:rsidRPr="00626FE5">
        <w:rPr>
          <w:rFonts w:cs="Times New Roman"/>
          <w:szCs w:val="24"/>
        </w:rPr>
        <w:t xml:space="preserve"> </w:t>
      </w:r>
      <w:r w:rsidR="00F509CC" w:rsidRPr="00626FE5">
        <w:rPr>
          <w:rFonts w:cs="Times New Roman"/>
          <w:i/>
          <w:iCs/>
          <w:szCs w:val="24"/>
        </w:rPr>
        <w:t>online</w:t>
      </w:r>
      <w:r w:rsidR="00F509CC" w:rsidRPr="00626FE5">
        <w:rPr>
          <w:rFonts w:cs="Times New Roman"/>
          <w:szCs w:val="24"/>
        </w:rPr>
        <w:t xml:space="preserve"> </w:t>
      </w:r>
      <w:r w:rsidR="0070038B" w:rsidRPr="00626FE5">
        <w:rPr>
          <w:rFonts w:cs="Times New Roman"/>
          <w:szCs w:val="24"/>
        </w:rPr>
        <w:fldChar w:fldCharType="begin" w:fldLock="1"/>
      </w:r>
      <w:r w:rsidR="00B4063E">
        <w:rPr>
          <w:rFonts w:cs="Times New Roman"/>
          <w:szCs w:val="24"/>
        </w:rPr>
        <w:instrText>ADDIN CSL_CITATION {"citationItems":[{"id":"ITEM-1","itemData":{"DOI":"10.33365/jice.v3i02.2151","abstract":"Belanja adalah salah satu kegiatan yang dilakukan untuk memenuhi kebutuhan sehari-hari, seperti bahan makanan, pakaian, barang rumah tangga, kebutuhan sehari-hari, dan kebutuhan lainnya. Seiring dengan perkembangan jaman, internet saat ini sudah menjadi sesuatu yang sangat mudah didapatkan masyarakat, mulai dari remaja,tua, hingga dewasa. Maka tidak jarang banyak orang beralih menggunakan internet untuk membuka beberapa situs, salah satunya adalah situs belanja online. Oleh sebab itu, kemudian penulis melaksanakan studi tentang Analisis Belanja Online Terhadap Perilaku Perjalanan Belanja dimasa Pandemi Covid-19. Penelitian ini bertujuan menganalisis faktor-faktor yang berpengaruh terhadap keputusan seseorang dalam memilih cara berbelanja baik secara konvensional maupun online yang meliputi karakteristik sosiodemografi-ekonomi konsumen dan atribut berbelanja serta menganalisis pengaruh hubungan aktivitas belanja online terhadap perilaku perjalanan belanja. Penelitian ini dilakukan dengan metode penyebaran kuesioner online dan offline kepada konsumen (di propinsi Lampung). Hasil penelitian menunjukkan bahwa faktor-faktor yang paling besar pengaruhnya dalam menentukan keputusan berbelanja online yaitu: frekuensi penggunaan internet, kepemilikan kendaraan, terhadap karakteristik belanja offline. Selain itu diketahui bahwa konsumen atau pelaku belanja di propinsi Lampung hampir seluruh sampel responden pernah melakukan belanja online dan berbelanja secara konvensional serta pengaruh hubungan antara aktivitas belanja online dengan perilaku perjalanan belanja yaitu netral atau tidak mempengaruhi aktivitas perjalanan belanja sebab pelaku belanja konvensional paling sering membeli produk bahan makanan sedangkan untuk belanja online paling sering membeli produk fashion dan makanan cepat saji sehingga tidak mengurangi frekuensi perjalanan belanja dari pelakuKata Kunci: Belanja, Perjalanan, Perilaku, Pandemi, Karakteristik.","author":[{"dropping-particle":"","family":"Widiyawati","given":"Yeni","non-dropping-particle":"","parse-names":false,"suffix":""},{"dropping-particle":"","family":"Ningsih","given":"Christina Dwi Sakti","non-dropping-particle":"","parse-names":false,"suffix":""},{"dropping-particle":"","family":"Lestari","given":"Fera","non-dropping-particle":"","parse-names":false,"suffix":""},{"dropping-particle":"","family":"Pramita","given":"Galuh","non-dropping-particle":"","parse-names":false,"suffix":""}],"container-title":"JICE (Journal of Infrastructural in Civil Engineering)","id":"ITEM-1","issue":"02","issued":{"date-parts":[["2022"]]},"page":"25","title":"Analisis pengaruh belanja online terhadap perilaku perjalanan belanja dimasa pandemi covid-19","type":"article-journal","volume":"3"},"uris":["http://www.mendeley.com/documents/?uuid=b6942260-6291-4615-ba60-d0c027317b82"]}],"mendeley":{"formattedCitation":"(Widiyawati et al., 2022)","plainTextFormattedCitation":"(Widiyawati et al., 2022)","previouslyFormattedCitation":"(Widiyawati et al., 2022)"},"properties":{"noteIndex":0},"schema":"https://github.com/citation-style-language/schema/raw/master/csl-citation.json"}</w:instrText>
      </w:r>
      <w:r w:rsidR="0070038B" w:rsidRPr="00626FE5">
        <w:rPr>
          <w:rFonts w:cs="Times New Roman"/>
          <w:szCs w:val="24"/>
        </w:rPr>
        <w:fldChar w:fldCharType="separate"/>
      </w:r>
      <w:r w:rsidR="0070038B" w:rsidRPr="00626FE5">
        <w:rPr>
          <w:rFonts w:cs="Times New Roman"/>
          <w:noProof/>
          <w:szCs w:val="24"/>
        </w:rPr>
        <w:t>(Widiyawati et al., 2022)</w:t>
      </w:r>
      <w:r w:rsidR="0070038B" w:rsidRPr="00626FE5">
        <w:rPr>
          <w:rFonts w:cs="Times New Roman"/>
          <w:szCs w:val="24"/>
        </w:rPr>
        <w:fldChar w:fldCharType="end"/>
      </w:r>
      <w:r w:rsidR="0070038B" w:rsidRPr="00626FE5">
        <w:rPr>
          <w:rFonts w:cs="Times New Roman"/>
          <w:szCs w:val="24"/>
        </w:rPr>
        <w:t>.</w:t>
      </w:r>
    </w:p>
    <w:p w14:paraId="2F4DDF3E" w14:textId="77777777" w:rsidR="007D060A" w:rsidRDefault="00022356" w:rsidP="007D060A">
      <w:pPr>
        <w:pStyle w:val="ListParagraph1"/>
        <w:spacing w:after="0" w:line="480" w:lineRule="auto"/>
        <w:ind w:left="0" w:firstLine="720"/>
        <w:contextualSpacing w:val="0"/>
        <w:jc w:val="both"/>
        <w:rPr>
          <w:rFonts w:cs="Times New Roman"/>
          <w:szCs w:val="24"/>
        </w:rPr>
      </w:pPr>
      <w:r w:rsidRPr="00626FE5">
        <w:rPr>
          <w:rFonts w:cs="Times New Roman"/>
          <w:szCs w:val="24"/>
        </w:rPr>
        <w:t xml:space="preserve">Dengan </w:t>
      </w:r>
      <w:proofErr w:type="spellStart"/>
      <w:r w:rsidRPr="00626FE5">
        <w:rPr>
          <w:rFonts w:cs="Times New Roman"/>
          <w:szCs w:val="24"/>
        </w:rPr>
        <w:t>adanya</w:t>
      </w:r>
      <w:proofErr w:type="spellEnd"/>
      <w:r w:rsidRPr="00626FE5">
        <w:rPr>
          <w:rFonts w:cs="Times New Roman"/>
          <w:szCs w:val="24"/>
        </w:rPr>
        <w:t xml:space="preserve"> </w:t>
      </w:r>
      <w:proofErr w:type="spellStart"/>
      <w:r w:rsidRPr="00626FE5">
        <w:rPr>
          <w:rFonts w:cs="Times New Roman"/>
          <w:szCs w:val="24"/>
        </w:rPr>
        <w:t>aktivitas</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internet, </w:t>
      </w:r>
      <w:proofErr w:type="spellStart"/>
      <w:r w:rsidRPr="00626FE5">
        <w:rPr>
          <w:rFonts w:cs="Times New Roman"/>
          <w:szCs w:val="24"/>
        </w:rPr>
        <w:t>konsumen</w:t>
      </w:r>
      <w:proofErr w:type="spellEnd"/>
      <w:r w:rsidRPr="00626FE5">
        <w:rPr>
          <w:rFonts w:cs="Times New Roman"/>
          <w:szCs w:val="24"/>
        </w:rPr>
        <w:t xml:space="preserve"> di Indonesia secara </w:t>
      </w:r>
      <w:proofErr w:type="spellStart"/>
      <w:r w:rsidRPr="00626FE5">
        <w:rPr>
          <w:rFonts w:cs="Times New Roman"/>
          <w:szCs w:val="24"/>
        </w:rPr>
        <w:t>bertahap</w:t>
      </w:r>
      <w:proofErr w:type="spellEnd"/>
      <w:r w:rsidRPr="00626FE5">
        <w:rPr>
          <w:rFonts w:cs="Times New Roman"/>
          <w:szCs w:val="24"/>
        </w:rPr>
        <w:t xml:space="preserve"> </w:t>
      </w:r>
      <w:proofErr w:type="spellStart"/>
      <w:r w:rsidRPr="00626FE5">
        <w:rPr>
          <w:rFonts w:cs="Times New Roman"/>
          <w:szCs w:val="24"/>
        </w:rPr>
        <w:t>beralih</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belanja</w:t>
      </w:r>
      <w:proofErr w:type="spellEnd"/>
      <w:r w:rsidRPr="00626FE5">
        <w:rPr>
          <w:rFonts w:cs="Times New Roman"/>
          <w:szCs w:val="24"/>
        </w:rPr>
        <w:t xml:space="preserve"> </w:t>
      </w:r>
      <w:r w:rsidR="0070038B" w:rsidRPr="00626FE5">
        <w:rPr>
          <w:rFonts w:cs="Times New Roman"/>
          <w:i/>
          <w:iCs/>
          <w:szCs w:val="24"/>
        </w:rPr>
        <w:t>offline</w:t>
      </w:r>
      <w:r w:rsidRPr="00626FE5">
        <w:rPr>
          <w:rFonts w:cs="Times New Roman"/>
          <w:szCs w:val="24"/>
        </w:rPr>
        <w:t xml:space="preserve"> </w:t>
      </w:r>
      <w:proofErr w:type="spellStart"/>
      <w:r w:rsidRPr="00626FE5">
        <w:rPr>
          <w:rFonts w:cs="Times New Roman"/>
          <w:szCs w:val="24"/>
        </w:rPr>
        <w:t>ke</w:t>
      </w:r>
      <w:proofErr w:type="spellEnd"/>
      <w:r w:rsidR="0070038B" w:rsidRPr="00626FE5">
        <w:rPr>
          <w:rFonts w:cs="Times New Roman"/>
          <w:szCs w:val="24"/>
        </w:rPr>
        <w:t xml:space="preserve"> </w:t>
      </w:r>
      <w:r w:rsidR="0070038B" w:rsidRPr="00626FE5">
        <w:rPr>
          <w:rFonts w:cs="Times New Roman"/>
          <w:i/>
          <w:iCs/>
          <w:szCs w:val="24"/>
        </w:rPr>
        <w:t>online</w:t>
      </w:r>
      <w:r w:rsidR="0070038B" w:rsidRPr="00626FE5">
        <w:rPr>
          <w:rFonts w:cs="Times New Roman"/>
          <w:szCs w:val="24"/>
        </w:rPr>
        <w:t xml:space="preserve"> </w:t>
      </w:r>
      <w:r w:rsidR="0070038B" w:rsidRPr="00626FE5">
        <w:rPr>
          <w:rFonts w:cs="Times New Roman"/>
          <w:szCs w:val="24"/>
        </w:rPr>
        <w:fldChar w:fldCharType="begin" w:fldLock="1"/>
      </w:r>
      <w:r w:rsidR="001C50C4">
        <w:rPr>
          <w:rFonts w:cs="Times New Roman"/>
          <w:szCs w:val="24"/>
        </w:rPr>
        <w:instrText>ADDIN CSL_CITATION {"citationItems":[{"id":"ITEM-1","itemData":{"ISSN":"2614-6789","author":[{"dropping-particle":"","family":"Mustika","given":"Wisaka","non-dropping-particle":"","parse-names":false,"suffix":""},{"dropping-particle":"","family":"Kurniawati","given":"Meike","non-dropping-particle":"","parse-names":false,"suffix":""},{"dropping-particle":"","family":"Sari","given":"Meylisa Permata","non-dropping-particle":"","parse-names":false,"suffix":""}],"container-title":"Primanomics: Jurnal Ekonomi &amp; Bisnis","id":"ITEM-1","issue":"1","issued":{"date-parts":[["2023"]]},"page":"141-151","title":"Pengaruh motivasi belanja hedonis terhadap perilaku pembelian impulsif kategori produk fashion online pada marketplace","type":"article-journal","volume":"21"},"uris":["http://www.mendeley.com/documents/?uuid=f11683e6-8399-49b4-a895-c92c565546a3"]}],"mendeley":{"formattedCitation":"(Mustika et al., 2023)","plainTextFormattedCitation":"(Mustika et al., 2023)","previouslyFormattedCitation":"(Mustika et al., 2023)"},"properties":{"noteIndex":0},"schema":"https://github.com/citation-style-language/schema/raw/master/csl-citation.json"}</w:instrText>
      </w:r>
      <w:r w:rsidR="0070038B" w:rsidRPr="00626FE5">
        <w:rPr>
          <w:rFonts w:cs="Times New Roman"/>
          <w:szCs w:val="24"/>
        </w:rPr>
        <w:fldChar w:fldCharType="separate"/>
      </w:r>
      <w:r w:rsidR="0070038B" w:rsidRPr="00626FE5">
        <w:rPr>
          <w:rFonts w:cs="Times New Roman"/>
          <w:noProof/>
          <w:szCs w:val="24"/>
        </w:rPr>
        <w:t>(Mustika et al., 2023)</w:t>
      </w:r>
      <w:r w:rsidR="0070038B" w:rsidRPr="00626FE5">
        <w:rPr>
          <w:rFonts w:cs="Times New Roman"/>
          <w:szCs w:val="24"/>
        </w:rPr>
        <w:fldChar w:fldCharType="end"/>
      </w:r>
      <w:r w:rsidR="0070038B" w:rsidRPr="00626FE5">
        <w:rPr>
          <w:rFonts w:cs="Times New Roman"/>
          <w:szCs w:val="24"/>
        </w:rPr>
        <w:t>.</w:t>
      </w:r>
      <w:r w:rsidR="00D55AE8" w:rsidRPr="00626FE5">
        <w:rPr>
          <w:rFonts w:cs="Times New Roman"/>
          <w:szCs w:val="24"/>
        </w:rPr>
        <w:t xml:space="preserve"> </w:t>
      </w:r>
      <w:r w:rsidR="00F76E06" w:rsidRPr="00626FE5">
        <w:rPr>
          <w:rFonts w:cs="Times New Roman"/>
          <w:szCs w:val="24"/>
        </w:rPr>
        <w:t xml:space="preserve">Salah </w:t>
      </w:r>
      <w:proofErr w:type="spellStart"/>
      <w:r w:rsidR="00F76E06" w:rsidRPr="00626FE5">
        <w:rPr>
          <w:rFonts w:cs="Times New Roman"/>
          <w:szCs w:val="24"/>
        </w:rPr>
        <w:t>satu</w:t>
      </w:r>
      <w:proofErr w:type="spellEnd"/>
      <w:r w:rsidR="00F76E06" w:rsidRPr="00626FE5">
        <w:rPr>
          <w:rFonts w:cs="Times New Roman"/>
          <w:szCs w:val="24"/>
        </w:rPr>
        <w:t xml:space="preserve"> </w:t>
      </w:r>
      <w:proofErr w:type="spellStart"/>
      <w:r w:rsidR="00F76E06" w:rsidRPr="00626FE5">
        <w:rPr>
          <w:rFonts w:cs="Times New Roman"/>
          <w:szCs w:val="24"/>
        </w:rPr>
        <w:t>jenis</w:t>
      </w:r>
      <w:proofErr w:type="spellEnd"/>
      <w:r w:rsidR="00F76E06" w:rsidRPr="00626FE5">
        <w:rPr>
          <w:rFonts w:cs="Times New Roman"/>
          <w:szCs w:val="24"/>
        </w:rPr>
        <w:t xml:space="preserve"> </w:t>
      </w:r>
      <w:proofErr w:type="spellStart"/>
      <w:r w:rsidR="00F76E06" w:rsidRPr="00626FE5">
        <w:rPr>
          <w:rFonts w:cs="Times New Roman"/>
          <w:szCs w:val="24"/>
        </w:rPr>
        <w:t>perdagangan</w:t>
      </w:r>
      <w:proofErr w:type="spellEnd"/>
      <w:r w:rsidR="00F76E06" w:rsidRPr="00626FE5">
        <w:rPr>
          <w:rFonts w:cs="Times New Roman"/>
          <w:szCs w:val="24"/>
        </w:rPr>
        <w:t xml:space="preserve"> </w:t>
      </w:r>
      <w:proofErr w:type="spellStart"/>
      <w:r w:rsidR="00F76E06" w:rsidRPr="00626FE5">
        <w:rPr>
          <w:rFonts w:cs="Times New Roman"/>
          <w:szCs w:val="24"/>
        </w:rPr>
        <w:t>elektronik</w:t>
      </w:r>
      <w:proofErr w:type="spellEnd"/>
      <w:r w:rsidR="00F76E06" w:rsidRPr="00626FE5">
        <w:rPr>
          <w:rFonts w:cs="Times New Roman"/>
          <w:szCs w:val="24"/>
        </w:rPr>
        <w:t xml:space="preserve"> (</w:t>
      </w:r>
      <w:r w:rsidR="00F76E06" w:rsidRPr="00626FE5">
        <w:rPr>
          <w:rFonts w:cs="Times New Roman"/>
          <w:i/>
          <w:iCs/>
          <w:szCs w:val="24"/>
        </w:rPr>
        <w:t>e-commerce</w:t>
      </w:r>
      <w:r w:rsidR="00F76E06" w:rsidRPr="00626FE5">
        <w:rPr>
          <w:rFonts w:cs="Times New Roman"/>
          <w:szCs w:val="24"/>
        </w:rPr>
        <w:t xml:space="preserve">) yang </w:t>
      </w:r>
      <w:proofErr w:type="spellStart"/>
      <w:r w:rsidR="00F76E06" w:rsidRPr="00626FE5">
        <w:rPr>
          <w:rFonts w:cs="Times New Roman"/>
          <w:szCs w:val="24"/>
        </w:rPr>
        <w:t>merupakan</w:t>
      </w:r>
      <w:proofErr w:type="spellEnd"/>
      <w:r w:rsidR="00F76E06" w:rsidRPr="00626FE5">
        <w:rPr>
          <w:rFonts w:cs="Times New Roman"/>
          <w:szCs w:val="24"/>
        </w:rPr>
        <w:t xml:space="preserve"> </w:t>
      </w:r>
      <w:proofErr w:type="spellStart"/>
      <w:r w:rsidR="00F76E06" w:rsidRPr="00626FE5">
        <w:rPr>
          <w:rFonts w:cs="Times New Roman"/>
          <w:szCs w:val="24"/>
        </w:rPr>
        <w:t>bagian</w:t>
      </w:r>
      <w:proofErr w:type="spellEnd"/>
      <w:r w:rsidR="00F76E06" w:rsidRPr="00626FE5">
        <w:rPr>
          <w:rFonts w:cs="Times New Roman"/>
          <w:szCs w:val="24"/>
        </w:rPr>
        <w:t xml:space="preserve"> </w:t>
      </w:r>
      <w:proofErr w:type="spellStart"/>
      <w:r w:rsidR="00F76E06" w:rsidRPr="00626FE5">
        <w:rPr>
          <w:rFonts w:cs="Times New Roman"/>
          <w:szCs w:val="24"/>
        </w:rPr>
        <w:t>dari</w:t>
      </w:r>
      <w:proofErr w:type="spellEnd"/>
      <w:r w:rsidR="00F76E06" w:rsidRPr="00626FE5">
        <w:rPr>
          <w:rFonts w:cs="Times New Roman"/>
          <w:szCs w:val="24"/>
        </w:rPr>
        <w:t xml:space="preserve"> </w:t>
      </w:r>
      <w:proofErr w:type="spellStart"/>
      <w:r w:rsidR="00F76E06" w:rsidRPr="00626FE5">
        <w:rPr>
          <w:rFonts w:cs="Times New Roman"/>
          <w:szCs w:val="24"/>
        </w:rPr>
        <w:t>interaksi</w:t>
      </w:r>
      <w:proofErr w:type="spellEnd"/>
      <w:r w:rsidR="00F76E06" w:rsidRPr="00626FE5">
        <w:rPr>
          <w:rFonts w:cs="Times New Roman"/>
          <w:szCs w:val="24"/>
        </w:rPr>
        <w:t xml:space="preserve"> </w:t>
      </w:r>
      <w:proofErr w:type="spellStart"/>
      <w:r w:rsidR="00F76E06" w:rsidRPr="00626FE5">
        <w:rPr>
          <w:rFonts w:cs="Times New Roman"/>
          <w:szCs w:val="24"/>
        </w:rPr>
        <w:t>bisnis</w:t>
      </w:r>
      <w:proofErr w:type="spellEnd"/>
      <w:r w:rsidR="00D20C2E">
        <w:rPr>
          <w:rFonts w:cs="Times New Roman"/>
          <w:szCs w:val="24"/>
        </w:rPr>
        <w:t xml:space="preserve"> </w:t>
      </w:r>
      <w:proofErr w:type="spellStart"/>
      <w:r w:rsidR="00F76E06" w:rsidRPr="00626FE5">
        <w:rPr>
          <w:rFonts w:cs="Times New Roman"/>
          <w:szCs w:val="24"/>
        </w:rPr>
        <w:t>ke</w:t>
      </w:r>
      <w:proofErr w:type="spellEnd"/>
      <w:r w:rsidR="00D20C2E">
        <w:rPr>
          <w:rFonts w:cs="Times New Roman"/>
          <w:szCs w:val="24"/>
        </w:rPr>
        <w:t xml:space="preserve"> </w:t>
      </w:r>
      <w:proofErr w:type="spellStart"/>
      <w:r w:rsidR="00F76E06" w:rsidRPr="00626FE5">
        <w:rPr>
          <w:rFonts w:cs="Times New Roman"/>
          <w:szCs w:val="24"/>
        </w:rPr>
        <w:t>konsumen</w:t>
      </w:r>
      <w:proofErr w:type="spellEnd"/>
      <w:r w:rsidR="00F76E06" w:rsidRPr="00626FE5">
        <w:rPr>
          <w:rFonts w:cs="Times New Roman"/>
          <w:szCs w:val="24"/>
        </w:rPr>
        <w:t xml:space="preserve"> (B2C) </w:t>
      </w:r>
      <w:proofErr w:type="spellStart"/>
      <w:r w:rsidR="00F76E06" w:rsidRPr="00626FE5">
        <w:rPr>
          <w:rFonts w:cs="Times New Roman"/>
          <w:szCs w:val="24"/>
        </w:rPr>
        <w:t>adalah</w:t>
      </w:r>
      <w:proofErr w:type="spellEnd"/>
      <w:r w:rsidR="00F76E06" w:rsidRPr="00626FE5">
        <w:rPr>
          <w:rFonts w:cs="Times New Roman"/>
          <w:szCs w:val="24"/>
        </w:rPr>
        <w:t xml:space="preserve"> </w:t>
      </w:r>
      <w:proofErr w:type="spellStart"/>
      <w:r w:rsidR="00F76E06" w:rsidRPr="00626FE5">
        <w:rPr>
          <w:rFonts w:cs="Times New Roman"/>
          <w:szCs w:val="24"/>
        </w:rPr>
        <w:t>belanja</w:t>
      </w:r>
      <w:proofErr w:type="spellEnd"/>
      <w:r w:rsidR="00F76E06" w:rsidRPr="00626FE5">
        <w:rPr>
          <w:rFonts w:cs="Times New Roman"/>
          <w:szCs w:val="24"/>
        </w:rPr>
        <w:t xml:space="preserve"> </w:t>
      </w:r>
      <w:r w:rsidR="00F76E06" w:rsidRPr="00626FE5">
        <w:rPr>
          <w:rFonts w:cs="Times New Roman"/>
          <w:i/>
          <w:iCs/>
          <w:szCs w:val="24"/>
        </w:rPr>
        <w:t>online</w:t>
      </w:r>
      <w:r w:rsidR="00F76E06" w:rsidRPr="00626FE5">
        <w:rPr>
          <w:rFonts w:cs="Times New Roman"/>
          <w:szCs w:val="24"/>
        </w:rPr>
        <w:t xml:space="preserve">. </w:t>
      </w:r>
      <w:proofErr w:type="spellStart"/>
      <w:r w:rsidR="00F76E06" w:rsidRPr="00626FE5">
        <w:rPr>
          <w:rFonts w:cs="Times New Roman"/>
          <w:szCs w:val="24"/>
        </w:rPr>
        <w:t>Sistem</w:t>
      </w:r>
      <w:proofErr w:type="spellEnd"/>
      <w:r w:rsidR="00F76E06" w:rsidRPr="00626FE5">
        <w:rPr>
          <w:rFonts w:cs="Times New Roman"/>
          <w:szCs w:val="24"/>
        </w:rPr>
        <w:t xml:space="preserve"> </w:t>
      </w:r>
      <w:proofErr w:type="spellStart"/>
      <w:r w:rsidR="00F76E06" w:rsidRPr="00626FE5">
        <w:rPr>
          <w:rFonts w:cs="Times New Roman"/>
          <w:szCs w:val="24"/>
        </w:rPr>
        <w:t>perdagangan</w:t>
      </w:r>
      <w:proofErr w:type="spellEnd"/>
      <w:r w:rsidR="00F76E06" w:rsidRPr="00626FE5">
        <w:rPr>
          <w:rFonts w:cs="Times New Roman"/>
          <w:szCs w:val="24"/>
        </w:rPr>
        <w:t xml:space="preserve"> ini </w:t>
      </w:r>
      <w:proofErr w:type="spellStart"/>
      <w:r w:rsidR="00F76E06" w:rsidRPr="00626FE5">
        <w:rPr>
          <w:rFonts w:cs="Times New Roman"/>
          <w:szCs w:val="24"/>
        </w:rPr>
        <w:t>telah</w:t>
      </w:r>
      <w:proofErr w:type="spellEnd"/>
      <w:r w:rsidR="00F76E06" w:rsidRPr="00626FE5">
        <w:rPr>
          <w:rFonts w:cs="Times New Roman"/>
          <w:szCs w:val="24"/>
        </w:rPr>
        <w:t xml:space="preserve"> </w:t>
      </w:r>
      <w:proofErr w:type="spellStart"/>
      <w:r w:rsidR="00F76E06" w:rsidRPr="00626FE5">
        <w:rPr>
          <w:rFonts w:cs="Times New Roman"/>
          <w:szCs w:val="24"/>
        </w:rPr>
        <w:t>berkembang</w:t>
      </w:r>
      <w:proofErr w:type="spellEnd"/>
      <w:r w:rsidR="00F76E06" w:rsidRPr="00626FE5">
        <w:rPr>
          <w:rFonts w:cs="Times New Roman"/>
          <w:szCs w:val="24"/>
        </w:rPr>
        <w:t xml:space="preserve"> dengan </w:t>
      </w:r>
      <w:proofErr w:type="spellStart"/>
      <w:r w:rsidR="00F76E06" w:rsidRPr="00626FE5">
        <w:rPr>
          <w:rFonts w:cs="Times New Roman"/>
          <w:szCs w:val="24"/>
        </w:rPr>
        <w:t>munculnya</w:t>
      </w:r>
      <w:proofErr w:type="spellEnd"/>
      <w:r w:rsidR="00F76E06" w:rsidRPr="00626FE5">
        <w:rPr>
          <w:rFonts w:cs="Times New Roman"/>
          <w:szCs w:val="24"/>
        </w:rPr>
        <w:t xml:space="preserve"> </w:t>
      </w:r>
      <w:r w:rsidR="00F76E06" w:rsidRPr="00626FE5">
        <w:rPr>
          <w:rFonts w:cs="Times New Roman"/>
          <w:i/>
          <w:iCs/>
          <w:szCs w:val="24"/>
        </w:rPr>
        <w:t>e-commerce</w:t>
      </w:r>
      <w:r w:rsidR="00F76E06" w:rsidRPr="00626FE5">
        <w:rPr>
          <w:rFonts w:cs="Times New Roman"/>
          <w:szCs w:val="24"/>
        </w:rPr>
        <w:t xml:space="preserve">. </w:t>
      </w:r>
      <w:r w:rsidR="00F76E06" w:rsidRPr="00626FE5">
        <w:rPr>
          <w:rFonts w:cs="Times New Roman"/>
          <w:i/>
          <w:iCs/>
          <w:szCs w:val="24"/>
        </w:rPr>
        <w:t>E-commerce</w:t>
      </w:r>
      <w:r w:rsidR="00F76E06" w:rsidRPr="00626FE5">
        <w:rPr>
          <w:rFonts w:cs="Times New Roman"/>
          <w:szCs w:val="24"/>
        </w:rPr>
        <w:t xml:space="preserve">, yang </w:t>
      </w:r>
      <w:proofErr w:type="spellStart"/>
      <w:r w:rsidR="00F76E06" w:rsidRPr="00626FE5">
        <w:rPr>
          <w:rFonts w:cs="Times New Roman"/>
          <w:szCs w:val="24"/>
        </w:rPr>
        <w:t>memungkinkan</w:t>
      </w:r>
      <w:proofErr w:type="spellEnd"/>
      <w:r w:rsidR="00F76E06" w:rsidRPr="00626FE5">
        <w:rPr>
          <w:rFonts w:cs="Times New Roman"/>
          <w:szCs w:val="24"/>
        </w:rPr>
        <w:t xml:space="preserve"> </w:t>
      </w:r>
      <w:proofErr w:type="spellStart"/>
      <w:r w:rsidR="00F76E06" w:rsidRPr="00626FE5">
        <w:rPr>
          <w:rFonts w:cs="Times New Roman"/>
          <w:szCs w:val="24"/>
        </w:rPr>
        <w:t>transaksi</w:t>
      </w:r>
      <w:proofErr w:type="spellEnd"/>
      <w:r w:rsidR="00F76E06" w:rsidRPr="00626FE5">
        <w:rPr>
          <w:rFonts w:cs="Times New Roman"/>
          <w:szCs w:val="24"/>
        </w:rPr>
        <w:t xml:space="preserve"> </w:t>
      </w:r>
      <w:proofErr w:type="spellStart"/>
      <w:r w:rsidR="00F76E06" w:rsidRPr="00626FE5">
        <w:rPr>
          <w:rFonts w:cs="Times New Roman"/>
          <w:szCs w:val="24"/>
        </w:rPr>
        <w:t>diselesaikan</w:t>
      </w:r>
      <w:proofErr w:type="spellEnd"/>
      <w:r w:rsidR="00F76E06" w:rsidRPr="00626FE5">
        <w:rPr>
          <w:rFonts w:cs="Times New Roman"/>
          <w:szCs w:val="24"/>
        </w:rPr>
        <w:t xml:space="preserve"> secara daring </w:t>
      </w:r>
      <w:proofErr w:type="spellStart"/>
      <w:r w:rsidR="00F76E06" w:rsidRPr="00626FE5">
        <w:rPr>
          <w:rFonts w:cs="Times New Roman"/>
          <w:szCs w:val="24"/>
        </w:rPr>
        <w:t>dari</w:t>
      </w:r>
      <w:proofErr w:type="spellEnd"/>
      <w:r w:rsidR="00F76E06" w:rsidRPr="00626FE5">
        <w:rPr>
          <w:rFonts w:cs="Times New Roman"/>
          <w:szCs w:val="24"/>
        </w:rPr>
        <w:t xml:space="preserve"> </w:t>
      </w:r>
      <w:proofErr w:type="spellStart"/>
      <w:r w:rsidR="00F76E06" w:rsidRPr="00626FE5">
        <w:rPr>
          <w:rFonts w:cs="Times New Roman"/>
          <w:szCs w:val="24"/>
        </w:rPr>
        <w:t>lokasi</w:t>
      </w:r>
      <w:proofErr w:type="spellEnd"/>
      <w:r w:rsidR="00F76E06" w:rsidRPr="00626FE5">
        <w:rPr>
          <w:rFonts w:cs="Times New Roman"/>
          <w:szCs w:val="24"/>
        </w:rPr>
        <w:t xml:space="preserve"> mana pun, </w:t>
      </w:r>
      <w:proofErr w:type="spellStart"/>
      <w:r w:rsidR="00F76E06" w:rsidRPr="00626FE5">
        <w:rPr>
          <w:rFonts w:cs="Times New Roman"/>
          <w:szCs w:val="24"/>
        </w:rPr>
        <w:t>merupakan</w:t>
      </w:r>
      <w:proofErr w:type="spellEnd"/>
      <w:r w:rsidR="00F76E06" w:rsidRPr="00626FE5">
        <w:rPr>
          <w:rFonts w:cs="Times New Roman"/>
          <w:szCs w:val="24"/>
        </w:rPr>
        <w:t xml:space="preserve"> </w:t>
      </w:r>
      <w:proofErr w:type="spellStart"/>
      <w:r w:rsidR="00F76E06" w:rsidRPr="00626FE5">
        <w:rPr>
          <w:rFonts w:cs="Times New Roman"/>
          <w:szCs w:val="24"/>
        </w:rPr>
        <w:t>komponen</w:t>
      </w:r>
      <w:proofErr w:type="spellEnd"/>
      <w:r w:rsidR="00F76E06" w:rsidRPr="00626FE5">
        <w:rPr>
          <w:rFonts w:cs="Times New Roman"/>
          <w:szCs w:val="24"/>
        </w:rPr>
        <w:t xml:space="preserve"> </w:t>
      </w:r>
      <w:proofErr w:type="spellStart"/>
      <w:r w:rsidR="00F76E06" w:rsidRPr="00626FE5">
        <w:rPr>
          <w:rFonts w:cs="Times New Roman"/>
          <w:szCs w:val="24"/>
        </w:rPr>
        <w:t>gaya</w:t>
      </w:r>
      <w:proofErr w:type="spellEnd"/>
      <w:r w:rsidR="00F76E06" w:rsidRPr="00626FE5">
        <w:rPr>
          <w:rFonts w:cs="Times New Roman"/>
          <w:szCs w:val="24"/>
        </w:rPr>
        <w:t xml:space="preserve"> hidup </w:t>
      </w:r>
      <w:proofErr w:type="spellStart"/>
      <w:r w:rsidR="00F76E06" w:rsidRPr="00626FE5">
        <w:rPr>
          <w:rFonts w:cs="Times New Roman"/>
          <w:szCs w:val="24"/>
        </w:rPr>
        <w:t>elektronik</w:t>
      </w:r>
      <w:proofErr w:type="spellEnd"/>
      <w:r w:rsidR="0056571B" w:rsidRPr="00626FE5">
        <w:rPr>
          <w:rFonts w:cs="Times New Roman"/>
          <w:szCs w:val="24"/>
        </w:rPr>
        <w:t xml:space="preserve">. </w:t>
      </w:r>
      <w:r w:rsidR="00F76E06" w:rsidRPr="00626FE5">
        <w:rPr>
          <w:rFonts w:cs="Times New Roman"/>
          <w:szCs w:val="24"/>
        </w:rPr>
        <w:t xml:space="preserve">Ini </w:t>
      </w:r>
      <w:proofErr w:type="spellStart"/>
      <w:r w:rsidR="00F76E06" w:rsidRPr="00626FE5">
        <w:rPr>
          <w:rFonts w:cs="Times New Roman"/>
          <w:szCs w:val="24"/>
        </w:rPr>
        <w:t>digambarkan</w:t>
      </w:r>
      <w:proofErr w:type="spellEnd"/>
      <w:r w:rsidR="00F76E06" w:rsidRPr="00626FE5">
        <w:rPr>
          <w:rFonts w:cs="Times New Roman"/>
          <w:szCs w:val="24"/>
        </w:rPr>
        <w:t xml:space="preserve"> </w:t>
      </w:r>
      <w:proofErr w:type="spellStart"/>
      <w:r w:rsidR="00F76E06" w:rsidRPr="00626FE5">
        <w:rPr>
          <w:rFonts w:cs="Times New Roman"/>
          <w:szCs w:val="24"/>
        </w:rPr>
        <w:t>sebagai</w:t>
      </w:r>
      <w:proofErr w:type="spellEnd"/>
      <w:r w:rsidR="00F76E06" w:rsidRPr="00626FE5">
        <w:rPr>
          <w:rFonts w:cs="Times New Roman"/>
          <w:szCs w:val="24"/>
        </w:rPr>
        <w:t xml:space="preserve"> proses </w:t>
      </w:r>
      <w:proofErr w:type="spellStart"/>
      <w:r w:rsidR="00F76E06" w:rsidRPr="00626FE5">
        <w:rPr>
          <w:rFonts w:cs="Times New Roman"/>
          <w:szCs w:val="24"/>
        </w:rPr>
        <w:t>komersial</w:t>
      </w:r>
      <w:proofErr w:type="spellEnd"/>
      <w:r w:rsidR="00F76E06" w:rsidRPr="00626FE5">
        <w:rPr>
          <w:rFonts w:cs="Times New Roman"/>
          <w:szCs w:val="24"/>
        </w:rPr>
        <w:t xml:space="preserve"> yang </w:t>
      </w:r>
      <w:proofErr w:type="spellStart"/>
      <w:r w:rsidR="00F76E06" w:rsidRPr="00626FE5">
        <w:rPr>
          <w:rFonts w:cs="Times New Roman"/>
          <w:szCs w:val="24"/>
        </w:rPr>
        <w:t>memanfaatkan</w:t>
      </w:r>
      <w:proofErr w:type="spellEnd"/>
      <w:r w:rsidR="00F76E06" w:rsidRPr="00626FE5">
        <w:rPr>
          <w:rFonts w:cs="Times New Roman"/>
          <w:szCs w:val="24"/>
        </w:rPr>
        <w:t xml:space="preserve"> </w:t>
      </w:r>
      <w:proofErr w:type="spellStart"/>
      <w:r w:rsidR="00F76E06" w:rsidRPr="00626FE5">
        <w:rPr>
          <w:rFonts w:cs="Times New Roman"/>
          <w:szCs w:val="24"/>
        </w:rPr>
        <w:t>teknologi</w:t>
      </w:r>
      <w:proofErr w:type="spellEnd"/>
      <w:r w:rsidR="00F76E06" w:rsidRPr="00626FE5">
        <w:rPr>
          <w:rFonts w:cs="Times New Roman"/>
          <w:szCs w:val="24"/>
        </w:rPr>
        <w:t xml:space="preserve"> </w:t>
      </w:r>
      <w:proofErr w:type="spellStart"/>
      <w:r w:rsidR="00F76E06" w:rsidRPr="00626FE5">
        <w:rPr>
          <w:rFonts w:cs="Times New Roman"/>
          <w:szCs w:val="24"/>
        </w:rPr>
        <w:t>elektronik</w:t>
      </w:r>
      <w:proofErr w:type="spellEnd"/>
      <w:r w:rsidR="00F76E06" w:rsidRPr="00626FE5">
        <w:rPr>
          <w:rFonts w:cs="Times New Roman"/>
          <w:szCs w:val="24"/>
        </w:rPr>
        <w:t xml:space="preserve"> untuk </w:t>
      </w:r>
      <w:proofErr w:type="spellStart"/>
      <w:r w:rsidR="00F76E06" w:rsidRPr="00626FE5">
        <w:rPr>
          <w:rFonts w:cs="Times New Roman"/>
          <w:szCs w:val="24"/>
        </w:rPr>
        <w:t>menghubungkan</w:t>
      </w:r>
      <w:proofErr w:type="spellEnd"/>
      <w:r w:rsidR="00F76E06" w:rsidRPr="00626FE5">
        <w:rPr>
          <w:rFonts w:cs="Times New Roman"/>
          <w:szCs w:val="24"/>
        </w:rPr>
        <w:t xml:space="preserve"> </w:t>
      </w:r>
      <w:proofErr w:type="spellStart"/>
      <w:r w:rsidR="00F76E06" w:rsidRPr="00626FE5">
        <w:rPr>
          <w:rFonts w:cs="Times New Roman"/>
          <w:szCs w:val="24"/>
        </w:rPr>
        <w:t>komunitas</w:t>
      </w:r>
      <w:proofErr w:type="spellEnd"/>
      <w:r w:rsidR="00F76E06" w:rsidRPr="00626FE5">
        <w:rPr>
          <w:rFonts w:cs="Times New Roman"/>
          <w:szCs w:val="24"/>
        </w:rPr>
        <w:t xml:space="preserve">, </w:t>
      </w:r>
      <w:proofErr w:type="spellStart"/>
      <w:r w:rsidR="00F76E06" w:rsidRPr="00626FE5">
        <w:rPr>
          <w:rFonts w:cs="Times New Roman"/>
          <w:szCs w:val="24"/>
        </w:rPr>
        <w:t>bisnis</w:t>
      </w:r>
      <w:proofErr w:type="spellEnd"/>
      <w:r w:rsidR="00F76E06" w:rsidRPr="00626FE5">
        <w:rPr>
          <w:rFonts w:cs="Times New Roman"/>
          <w:szCs w:val="24"/>
        </w:rPr>
        <w:t xml:space="preserve">, dan </w:t>
      </w:r>
      <w:proofErr w:type="spellStart"/>
      <w:r w:rsidR="00F76E06" w:rsidRPr="00626FE5">
        <w:rPr>
          <w:rFonts w:cs="Times New Roman"/>
          <w:szCs w:val="24"/>
        </w:rPr>
        <w:t>konsumen</w:t>
      </w:r>
      <w:proofErr w:type="spellEnd"/>
      <w:r w:rsidR="00F76E06" w:rsidRPr="00626FE5">
        <w:rPr>
          <w:rFonts w:cs="Times New Roman"/>
          <w:szCs w:val="24"/>
        </w:rPr>
        <w:t xml:space="preserve"> </w:t>
      </w:r>
      <w:proofErr w:type="spellStart"/>
      <w:r w:rsidR="00F76E06" w:rsidRPr="00626FE5">
        <w:rPr>
          <w:rFonts w:cs="Times New Roman"/>
          <w:szCs w:val="24"/>
        </w:rPr>
        <w:t>melalui</w:t>
      </w:r>
      <w:proofErr w:type="spellEnd"/>
      <w:r w:rsidR="00F76E06" w:rsidRPr="00626FE5">
        <w:rPr>
          <w:rFonts w:cs="Times New Roman"/>
          <w:szCs w:val="24"/>
        </w:rPr>
        <w:t xml:space="preserve"> </w:t>
      </w:r>
      <w:proofErr w:type="spellStart"/>
      <w:r w:rsidR="00F76E06" w:rsidRPr="00626FE5">
        <w:rPr>
          <w:rFonts w:cs="Times New Roman"/>
          <w:szCs w:val="24"/>
        </w:rPr>
        <w:t>penjualan</w:t>
      </w:r>
      <w:proofErr w:type="spellEnd"/>
      <w:r w:rsidR="00F76E06" w:rsidRPr="00626FE5">
        <w:rPr>
          <w:rFonts w:cs="Times New Roman"/>
          <w:szCs w:val="24"/>
        </w:rPr>
        <w:t xml:space="preserve"> </w:t>
      </w:r>
      <w:proofErr w:type="spellStart"/>
      <w:r w:rsidR="00F76E06" w:rsidRPr="00626FE5">
        <w:rPr>
          <w:rFonts w:cs="Times New Roman"/>
          <w:szCs w:val="24"/>
        </w:rPr>
        <w:t>produk</w:t>
      </w:r>
      <w:proofErr w:type="spellEnd"/>
      <w:r w:rsidR="00F76E06" w:rsidRPr="00626FE5">
        <w:rPr>
          <w:rFonts w:cs="Times New Roman"/>
          <w:szCs w:val="24"/>
        </w:rPr>
        <w:t xml:space="preserve">, </w:t>
      </w:r>
      <w:proofErr w:type="spellStart"/>
      <w:r w:rsidR="00F76E06" w:rsidRPr="00626FE5">
        <w:rPr>
          <w:rFonts w:cs="Times New Roman"/>
          <w:szCs w:val="24"/>
        </w:rPr>
        <w:t>layanan</w:t>
      </w:r>
      <w:proofErr w:type="spellEnd"/>
      <w:r w:rsidR="00F76E06" w:rsidRPr="00626FE5">
        <w:rPr>
          <w:rFonts w:cs="Times New Roman"/>
          <w:szCs w:val="24"/>
        </w:rPr>
        <w:t xml:space="preserve">, dan </w:t>
      </w:r>
      <w:proofErr w:type="spellStart"/>
      <w:r w:rsidR="00F76E06" w:rsidRPr="00626FE5">
        <w:rPr>
          <w:rFonts w:cs="Times New Roman"/>
          <w:szCs w:val="24"/>
        </w:rPr>
        <w:t>informasi</w:t>
      </w:r>
      <w:proofErr w:type="spellEnd"/>
      <w:r w:rsidR="00F76E06" w:rsidRPr="00626FE5">
        <w:rPr>
          <w:rFonts w:cs="Times New Roman"/>
          <w:szCs w:val="24"/>
        </w:rPr>
        <w:t xml:space="preserve"> secara </w:t>
      </w:r>
      <w:proofErr w:type="spellStart"/>
      <w:r w:rsidR="00F76E06" w:rsidRPr="00626FE5">
        <w:rPr>
          <w:rFonts w:cs="Times New Roman"/>
          <w:szCs w:val="24"/>
        </w:rPr>
        <w:t>elektronik</w:t>
      </w:r>
      <w:proofErr w:type="spellEnd"/>
      <w:r w:rsidR="0070038B" w:rsidRPr="00626FE5">
        <w:rPr>
          <w:rFonts w:cs="Times New Roman"/>
          <w:szCs w:val="24"/>
        </w:rPr>
        <w:t xml:space="preserve"> </w:t>
      </w:r>
      <w:r w:rsidR="0070038B" w:rsidRPr="00626FE5">
        <w:rPr>
          <w:rFonts w:cs="Times New Roman"/>
          <w:szCs w:val="24"/>
        </w:rPr>
        <w:fldChar w:fldCharType="begin" w:fldLock="1"/>
      </w:r>
      <w:r w:rsidR="00EE0CBC">
        <w:rPr>
          <w:rFonts w:cs="Times New Roman"/>
          <w:szCs w:val="24"/>
        </w:rPr>
        <w:instrText>ADDIN CSL_CITATION {"citationItems":[{"id":"ITEM-1","itemData":{"DOI":"10.38035/jmpis.v2i1.414","ISSN":"2716-3768","abstract":"Perilaku konsumtif dominan terjadi pada tingkat mahasiswa. Mahasiswa yang dipandang sebagai individu yang terpelajar, berpenampilan rapih dan memiliki karakter sopan santun. Pandangan tersebut yang menjadikan alasan bahwa mahasiswa harus berpenampilan menarik dan selalu mengikuti perkembangan zaman. Hal inilah yang akhirnya membuat mahasiswa terjerumus pada perilaku konsumtif. Tidak adanya suatu rencana dalam keputusan pembelian membuat mahasiswa terjebak dalam perilaku pembelian impulsif. Pembelian impulsif merupakan suatu pembelian yang dilakukan secara tidak terduga atau terencana. Kurangnya pemahaman literasi keuangan yang dimiliki juga menjadi alasan mengapa mahasiswa cenderung memiliki perilaku pembelian impulsif. Penelitian bertujuan untuk (1) Untuk mengetahui pengaruh online shop terhadap pembelian implusif. (2) Untuk mengetahui pengaruh lingkungan teman sebaya terhadap pembelian implusif (3) Untuk mengetahui pengaruh literasi keuangan terhadap pembelian implusif (4) Untuk mengetahui pengaruh online shop, literasi keuangan dan teman sebaya mepengaruhi prilaku pembelian impulsive. Pendekatan yang digunakan dalam tesis ini adalah deskriptif dan jenis penelitiannya adalah penelitian kuantitatif dengan metode regresi. sampel penelitian ini diambil dari 70 responden dari total 235 mahasiswa. Instrumen yang digunakan yaitu berupa angket yaitu berupa butir pernyataan untuk angket Lalu kemudian data yang diperoleh diolah menggunakan aplikasi SPSS 17. Hasil penelitian menyimpulkan bahwa (1) Terdapat pengaruh yang signifikan antara penggunaan online shop terhadap pembelian implusif sebesar 0.864 dengan nilai t hit sebesar 14.175. (2) Terdapat pengaruh yang signifikan antara lingkungan teman sebaya terhadap pembelian implusif sebesar 0.513 dengan nilai t hit sebesar 4.932. (3) Terdapat pengaruh yang signifikan antara literasi keuangan terhadap pembelian implusif sebesar 0.255 dengan nilai t hit sebesar 2.174 (4) Terdapat pengaruh secara simultan yang antara penggunaan online shop, lingkungan teman sebaya dan literasi keuangan terhadap pembelian implusif sebesar 0.881 dengan nilai F hit sebesar 76.213. Kelemahan penelitian ini terletak situasi ekonomi saat penelitian berlangsung. Yaitu saat pandemi covid 19 sedang mewabah sehingga bila diteliti kembali pada saat situasi normal akan didapatkan hasil yang berbeda.","author":[{"dropping-particle":"","family":"Suratno","given":"Suratno","non-dropping-particle":"","parse-names":false,"suffix":""},{"dropping-particle":"","family":"Rosmiati","given":"Rosmiati","non-dropping-particle":"","parse-names":false,"suffix":""},{"dropping-particle":"","family":"Siswono","given":"Eko","non-dropping-particle":"","parse-names":false,"suffix":""}],"container-title":"Jurnal Manajemen Pendidikan Dan Ilmu Sosial","id":"ITEM-1","issue":"1","issued":{"date-parts":[["2021"]]},"page":"61-75","title":"Pengaruh online shop, lingkungan teman sebaya dan literasi keuangan terhadap pembelian implusif mahasiswa jurusan PIPS FKIP Universitas Jambi","type":"article-journal","volume":"2"},"uris":["http://www.mendeley.com/documents/?uuid=d55da24a-bce1-4045-9247-a273dbaeed08"]}],"mendeley":{"formattedCitation":"(Suratno et al., 2021)","plainTextFormattedCitation":"(Suratno et al., 2021)","previouslyFormattedCitation":"(Suratno et al., 2021)"},"properties":{"noteIndex":0},"schema":"https://github.com/citation-style-language/schema/raw/master/csl-citation.json"}</w:instrText>
      </w:r>
      <w:r w:rsidR="0070038B" w:rsidRPr="00626FE5">
        <w:rPr>
          <w:rFonts w:cs="Times New Roman"/>
          <w:szCs w:val="24"/>
        </w:rPr>
        <w:fldChar w:fldCharType="separate"/>
      </w:r>
      <w:r w:rsidR="0070038B" w:rsidRPr="00626FE5">
        <w:rPr>
          <w:rFonts w:cs="Times New Roman"/>
          <w:noProof/>
          <w:szCs w:val="24"/>
        </w:rPr>
        <w:t>(Suratno et al., 2021)</w:t>
      </w:r>
      <w:r w:rsidR="0070038B" w:rsidRPr="00626FE5">
        <w:rPr>
          <w:rFonts w:cs="Times New Roman"/>
          <w:szCs w:val="24"/>
        </w:rPr>
        <w:fldChar w:fldCharType="end"/>
      </w:r>
      <w:r w:rsidR="0070038B" w:rsidRPr="00626FE5">
        <w:rPr>
          <w:rFonts w:cs="Times New Roman"/>
          <w:szCs w:val="24"/>
        </w:rPr>
        <w:t>.</w:t>
      </w:r>
    </w:p>
    <w:p w14:paraId="7C11ADE8" w14:textId="77777777" w:rsidR="007D060A" w:rsidRDefault="0056571B" w:rsidP="007D060A">
      <w:pPr>
        <w:pStyle w:val="ListParagraph1"/>
        <w:spacing w:after="0" w:line="480" w:lineRule="auto"/>
        <w:ind w:left="0" w:firstLine="720"/>
        <w:contextualSpacing w:val="0"/>
        <w:jc w:val="both"/>
        <w:rPr>
          <w:rFonts w:cs="Times New Roman"/>
          <w:szCs w:val="24"/>
        </w:rPr>
      </w:pPr>
      <w:r w:rsidRPr="00626FE5">
        <w:rPr>
          <w:rFonts w:cs="Times New Roman"/>
          <w:i/>
          <w:iCs/>
          <w:szCs w:val="24"/>
        </w:rPr>
        <w:t xml:space="preserve">E-commerce </w:t>
      </w:r>
      <w:proofErr w:type="spellStart"/>
      <w:r w:rsidRPr="00626FE5">
        <w:rPr>
          <w:rFonts w:cs="Times New Roman"/>
          <w:szCs w:val="24"/>
        </w:rPr>
        <w:t>mempunyai</w:t>
      </w:r>
      <w:proofErr w:type="spellEnd"/>
      <w:r w:rsidRPr="00626FE5">
        <w:rPr>
          <w:rFonts w:cs="Times New Roman"/>
          <w:szCs w:val="24"/>
        </w:rPr>
        <w:t xml:space="preserve"> </w:t>
      </w:r>
      <w:proofErr w:type="spellStart"/>
      <w:r w:rsidRPr="00626FE5">
        <w:rPr>
          <w:rFonts w:cs="Times New Roman"/>
          <w:szCs w:val="24"/>
        </w:rPr>
        <w:t>potensi</w:t>
      </w:r>
      <w:proofErr w:type="spellEnd"/>
      <w:r w:rsidRPr="00626FE5">
        <w:rPr>
          <w:rFonts w:cs="Times New Roman"/>
          <w:szCs w:val="24"/>
        </w:rPr>
        <w:t xml:space="preserve"> untuk </w:t>
      </w:r>
      <w:proofErr w:type="spellStart"/>
      <w:r w:rsidRPr="00626FE5">
        <w:rPr>
          <w:rFonts w:cs="Times New Roman"/>
          <w:szCs w:val="24"/>
        </w:rPr>
        <w:t>meningkatkan</w:t>
      </w:r>
      <w:proofErr w:type="spellEnd"/>
      <w:r w:rsidRPr="00626FE5">
        <w:rPr>
          <w:rFonts w:cs="Times New Roman"/>
          <w:szCs w:val="24"/>
        </w:rPr>
        <w:t xml:space="preserve"> </w:t>
      </w:r>
      <w:proofErr w:type="spellStart"/>
      <w:r w:rsidRPr="00626FE5">
        <w:rPr>
          <w:rFonts w:cs="Times New Roman"/>
          <w:szCs w:val="24"/>
        </w:rPr>
        <w:t>pengalaman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masyarakat</w:t>
      </w:r>
      <w:proofErr w:type="spellEnd"/>
      <w:r w:rsidRPr="00626FE5">
        <w:rPr>
          <w:rFonts w:cs="Times New Roman"/>
          <w:szCs w:val="24"/>
        </w:rPr>
        <w:t xml:space="preserve"> dengan </w:t>
      </w:r>
      <w:proofErr w:type="spellStart"/>
      <w:r w:rsidRPr="00626FE5">
        <w:rPr>
          <w:rFonts w:cs="Times New Roman"/>
          <w:szCs w:val="24"/>
        </w:rPr>
        <w:t>memungkinkan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kapan</w:t>
      </w:r>
      <w:r w:rsidR="00EE0E94" w:rsidRPr="00626FE5">
        <w:rPr>
          <w:rFonts w:cs="Times New Roman"/>
          <w:szCs w:val="24"/>
        </w:rPr>
        <w:t>pun</w:t>
      </w:r>
      <w:proofErr w:type="spellEnd"/>
      <w:r w:rsidR="00EE0E94" w:rsidRPr="00626FE5">
        <w:rPr>
          <w:rFonts w:cs="Times New Roman"/>
          <w:szCs w:val="24"/>
        </w:rPr>
        <w:t xml:space="preserve"> dan </w:t>
      </w:r>
      <w:proofErr w:type="spellStart"/>
      <w:r w:rsidRPr="00626FE5">
        <w:rPr>
          <w:rFonts w:cs="Times New Roman"/>
          <w:szCs w:val="24"/>
        </w:rPr>
        <w:lastRenderedPageBreak/>
        <w:t>di</w:t>
      </w:r>
      <w:r w:rsidR="00EE0E94" w:rsidRPr="00626FE5">
        <w:rPr>
          <w:rFonts w:cs="Times New Roman"/>
          <w:szCs w:val="24"/>
        </w:rPr>
        <w:t>manapun</w:t>
      </w:r>
      <w:proofErr w:type="spellEnd"/>
      <w:r w:rsidRPr="00626FE5">
        <w:rPr>
          <w:rFonts w:cs="Times New Roman"/>
          <w:szCs w:val="24"/>
        </w:rPr>
        <w:t xml:space="preserve"> yang </w:t>
      </w:r>
      <w:proofErr w:type="spellStart"/>
      <w:r w:rsidR="00EE0E94" w:rsidRPr="00626FE5">
        <w:rPr>
          <w:rFonts w:cs="Times New Roman"/>
          <w:szCs w:val="24"/>
        </w:rPr>
        <w:t>di</w:t>
      </w:r>
      <w:r w:rsidRPr="00626FE5">
        <w:rPr>
          <w:rFonts w:cs="Times New Roman"/>
          <w:szCs w:val="24"/>
        </w:rPr>
        <w:t>pilih</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menghemat</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dan </w:t>
      </w:r>
      <w:proofErr w:type="spellStart"/>
      <w:r w:rsidRPr="00626FE5">
        <w:rPr>
          <w:rFonts w:cs="Times New Roman"/>
          <w:szCs w:val="24"/>
        </w:rPr>
        <w:t>energi</w:t>
      </w:r>
      <w:proofErr w:type="spellEnd"/>
      <w:r w:rsidRPr="00626FE5">
        <w:rPr>
          <w:rFonts w:cs="Times New Roman"/>
          <w:szCs w:val="24"/>
        </w:rPr>
        <w:t xml:space="preserve">. </w:t>
      </w:r>
      <w:proofErr w:type="spellStart"/>
      <w:r w:rsidR="00D20C2E">
        <w:rPr>
          <w:rFonts w:cs="Times New Roman"/>
          <w:szCs w:val="24"/>
        </w:rPr>
        <w:t>k</w:t>
      </w:r>
      <w:r w:rsidRPr="00626FE5">
        <w:rPr>
          <w:rFonts w:cs="Times New Roman"/>
          <w:szCs w:val="24"/>
        </w:rPr>
        <w:t>onsumen</w:t>
      </w:r>
      <w:proofErr w:type="spellEnd"/>
      <w:r w:rsidRPr="00626FE5">
        <w:rPr>
          <w:rFonts w:cs="Times New Roman"/>
          <w:szCs w:val="24"/>
        </w:rPr>
        <w:t xml:space="preserve"> </w:t>
      </w:r>
      <w:proofErr w:type="spellStart"/>
      <w:r w:rsidRPr="00626FE5">
        <w:rPr>
          <w:rFonts w:cs="Times New Roman"/>
          <w:szCs w:val="24"/>
        </w:rPr>
        <w:t>cukup</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 xml:space="preserve">e-commerce </w:t>
      </w:r>
      <w:r w:rsidR="00D55AE8" w:rsidRPr="00626FE5">
        <w:rPr>
          <w:rFonts w:cs="Times New Roman"/>
          <w:szCs w:val="24"/>
        </w:rPr>
        <w:fldChar w:fldCharType="begin" w:fldLock="1"/>
      </w:r>
      <w:r w:rsidR="00EE0CBC">
        <w:rPr>
          <w:rFonts w:cs="Times New Roman"/>
          <w:szCs w:val="24"/>
        </w:rPr>
        <w:instrText>ADDIN CSL_CITATION {"citationItems":[{"id":"ITEM-1","itemData":{"abstract":"This study was structured to determine the effect of the Hedonism Lifestyle and Twin Date Promos on Impulse Buying for Shopee users in South Tangerang. The method used in this study is a quantitative method with the type of associative descriptive research. This study uses primary data obtained by making questionnaires and then distributed to respondents who match the research criteria, the data is then analyzed using the classical assumption test and hypothesis testing. The statistical method in this study uses multiple linear regression analysis with the help of SPSS version 24. The results of this study indicate that there is a significant influence between the Hedonism Lifestyle and Twin Date Promo on Impulse Buying for Shopee users in South Tangerang.","author":[{"dropping-particle":"","family":"Putri","given":"Nurul Ika","non-dropping-particle":"","parse-names":false,"suffix":""},{"dropping-particle":"","family":"Ambardi","given":"Ambardi","non-dropping-particle":"","parse-names":false,"suffix":""}],"container-title":"Jurnal Bintang Manajemen (JUBIMA)","id":"ITEM-1","issue":"3","issued":{"date-parts":[["2023"]]},"page":"282-294","title":"Pengaruh gaya hidup hedonisme Dan promo tanggal kembar terhadap impulse buying (studi kasus pengguna shopee di tangerang selatan)","type":"article-journal","volume":"1"},"uris":["http://www.mendeley.com/documents/?uuid=9bc5223c-605e-43e1-836f-e1b96ae9bb9f"]}],"mendeley":{"formattedCitation":"(Putri &amp; Ambardi, 2023)","plainTextFormattedCitation":"(Putri &amp; Ambardi, 2023)","previouslyFormattedCitation":"(Putri &amp; Ambardi, 2023)"},"properties":{"noteIndex":0},"schema":"https://github.com/citation-style-language/schema/raw/master/csl-citation.json"}</w:instrText>
      </w:r>
      <w:r w:rsidR="00D55AE8" w:rsidRPr="00626FE5">
        <w:rPr>
          <w:rFonts w:cs="Times New Roman"/>
          <w:szCs w:val="24"/>
        </w:rPr>
        <w:fldChar w:fldCharType="separate"/>
      </w:r>
      <w:r w:rsidR="00D55AE8" w:rsidRPr="00626FE5">
        <w:rPr>
          <w:rFonts w:cs="Times New Roman"/>
          <w:noProof/>
          <w:szCs w:val="24"/>
        </w:rPr>
        <w:t>(Putri &amp; Ambardi, 2023)</w:t>
      </w:r>
      <w:r w:rsidR="00D55AE8" w:rsidRPr="00626FE5">
        <w:rPr>
          <w:rFonts w:cs="Times New Roman"/>
          <w:szCs w:val="24"/>
        </w:rPr>
        <w:fldChar w:fldCharType="end"/>
      </w:r>
      <w:r w:rsidR="00D55AE8" w:rsidRPr="00626FE5">
        <w:rPr>
          <w:rFonts w:cs="Times New Roman"/>
          <w:szCs w:val="24"/>
        </w:rPr>
        <w:t>.</w:t>
      </w:r>
    </w:p>
    <w:p w14:paraId="3F7FA6B7" w14:textId="77777777" w:rsidR="007D060A" w:rsidRDefault="0070038B"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besarnya</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proofErr w:type="spellStart"/>
      <w:r w:rsidRPr="00626FE5">
        <w:rPr>
          <w:rFonts w:cs="Times New Roman"/>
          <w:szCs w:val="24"/>
        </w:rPr>
        <w:t>penawaran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yang </w:t>
      </w:r>
      <w:proofErr w:type="spellStart"/>
      <w:r w:rsidRPr="00626FE5">
        <w:rPr>
          <w:rFonts w:cs="Times New Roman"/>
          <w:szCs w:val="24"/>
        </w:rPr>
        <w:t>ditawarkan</w:t>
      </w:r>
      <w:proofErr w:type="spellEnd"/>
      <w:r w:rsidRPr="00626FE5">
        <w:rPr>
          <w:rFonts w:cs="Times New Roman"/>
          <w:szCs w:val="24"/>
        </w:rPr>
        <w:t xml:space="preserve"> oleh </w:t>
      </w:r>
      <w:proofErr w:type="spellStart"/>
      <w:r w:rsidRPr="00626FE5">
        <w:rPr>
          <w:rFonts w:cs="Times New Roman"/>
          <w:szCs w:val="24"/>
        </w:rPr>
        <w:t>berbagai</w:t>
      </w:r>
      <w:proofErr w:type="spellEnd"/>
      <w:r w:rsidRPr="00626FE5">
        <w:rPr>
          <w:rFonts w:cs="Times New Roman"/>
          <w:szCs w:val="24"/>
        </w:rPr>
        <w:t xml:space="preserve"> </w:t>
      </w:r>
      <w:r w:rsidRPr="00626FE5">
        <w:rPr>
          <w:rFonts w:cs="Times New Roman"/>
          <w:i/>
          <w:iCs/>
          <w:szCs w:val="24"/>
        </w:rPr>
        <w:t>platform</w:t>
      </w:r>
      <w:r w:rsidRPr="00626FE5">
        <w:rPr>
          <w:rFonts w:cs="Times New Roman"/>
          <w:szCs w:val="24"/>
        </w:rPr>
        <w:t xml:space="preserve">, para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secara </w:t>
      </w:r>
      <w:r w:rsidRPr="00626FE5">
        <w:rPr>
          <w:rFonts w:cs="Times New Roman"/>
          <w:i/>
          <w:iCs/>
          <w:szCs w:val="24"/>
        </w:rPr>
        <w:t>online</w:t>
      </w:r>
      <w:r w:rsidRPr="00626FE5">
        <w:rPr>
          <w:rFonts w:cs="Times New Roman"/>
          <w:szCs w:val="24"/>
        </w:rPr>
        <w:t xml:space="preserve">. </w:t>
      </w:r>
      <w:proofErr w:type="spellStart"/>
      <w:r w:rsidR="0056571B" w:rsidRPr="00626FE5">
        <w:rPr>
          <w:rFonts w:cs="Times New Roman"/>
          <w:szCs w:val="24"/>
        </w:rPr>
        <w:t>Meski</w:t>
      </w:r>
      <w:proofErr w:type="spellEnd"/>
      <w:r w:rsidR="0056571B" w:rsidRPr="00626FE5">
        <w:rPr>
          <w:rFonts w:cs="Times New Roman"/>
          <w:szCs w:val="24"/>
        </w:rPr>
        <w:t xml:space="preserve"> </w:t>
      </w:r>
      <w:proofErr w:type="spellStart"/>
      <w:r w:rsidR="0056571B" w:rsidRPr="00626FE5">
        <w:rPr>
          <w:rFonts w:cs="Times New Roman"/>
          <w:szCs w:val="24"/>
        </w:rPr>
        <w:t>mereka</w:t>
      </w:r>
      <w:proofErr w:type="spellEnd"/>
      <w:r w:rsidR="0056571B" w:rsidRPr="00626FE5">
        <w:rPr>
          <w:rFonts w:cs="Times New Roman"/>
          <w:szCs w:val="24"/>
        </w:rPr>
        <w:t xml:space="preserve"> tidak </w:t>
      </w:r>
      <w:proofErr w:type="spellStart"/>
      <w:r w:rsidR="0056571B" w:rsidRPr="00626FE5">
        <w:rPr>
          <w:rFonts w:cs="Times New Roman"/>
          <w:szCs w:val="24"/>
        </w:rPr>
        <w:t>tahu</w:t>
      </w:r>
      <w:proofErr w:type="spellEnd"/>
      <w:r w:rsidR="0056571B" w:rsidRPr="00626FE5">
        <w:rPr>
          <w:rFonts w:cs="Times New Roman"/>
          <w:szCs w:val="24"/>
        </w:rPr>
        <w:t xml:space="preserve"> </w:t>
      </w:r>
      <w:proofErr w:type="spellStart"/>
      <w:r w:rsidR="0056571B" w:rsidRPr="00626FE5">
        <w:rPr>
          <w:rFonts w:cs="Times New Roman"/>
          <w:szCs w:val="24"/>
        </w:rPr>
        <w:t>cara</w:t>
      </w:r>
      <w:proofErr w:type="spellEnd"/>
      <w:r w:rsidR="0056571B" w:rsidRPr="00626FE5">
        <w:rPr>
          <w:rFonts w:cs="Times New Roman"/>
          <w:szCs w:val="24"/>
        </w:rPr>
        <w:t xml:space="preserve"> </w:t>
      </w:r>
      <w:proofErr w:type="spellStart"/>
      <w:r w:rsidR="0056571B" w:rsidRPr="00626FE5">
        <w:rPr>
          <w:rFonts w:cs="Times New Roman"/>
          <w:szCs w:val="24"/>
        </w:rPr>
        <w:t>menggunakan</w:t>
      </w:r>
      <w:proofErr w:type="spellEnd"/>
      <w:r w:rsidR="0056571B" w:rsidRPr="00626FE5">
        <w:rPr>
          <w:rFonts w:cs="Times New Roman"/>
          <w:szCs w:val="24"/>
        </w:rPr>
        <w:t xml:space="preserve"> </w:t>
      </w:r>
      <w:proofErr w:type="spellStart"/>
      <w:r w:rsidR="0056571B" w:rsidRPr="00626FE5">
        <w:rPr>
          <w:rFonts w:cs="Times New Roman"/>
          <w:szCs w:val="24"/>
        </w:rPr>
        <w:t>produk</w:t>
      </w:r>
      <w:proofErr w:type="spellEnd"/>
      <w:r w:rsidR="0056571B" w:rsidRPr="00626FE5">
        <w:rPr>
          <w:rFonts w:cs="Times New Roman"/>
          <w:szCs w:val="24"/>
        </w:rPr>
        <w:t xml:space="preserve"> tersebut, </w:t>
      </w:r>
      <w:proofErr w:type="spellStart"/>
      <w:r w:rsidR="0056571B" w:rsidRPr="00626FE5">
        <w:rPr>
          <w:rFonts w:cs="Times New Roman"/>
          <w:szCs w:val="24"/>
        </w:rPr>
        <w:t>banyaknya</w:t>
      </w:r>
      <w:proofErr w:type="spellEnd"/>
      <w:r w:rsidR="0056571B" w:rsidRPr="00626FE5">
        <w:rPr>
          <w:rFonts w:cs="Times New Roman"/>
          <w:szCs w:val="24"/>
        </w:rPr>
        <w:t xml:space="preserve"> </w:t>
      </w:r>
      <w:proofErr w:type="spellStart"/>
      <w:r w:rsidR="0056571B" w:rsidRPr="00626FE5">
        <w:rPr>
          <w:rFonts w:cs="Times New Roman"/>
          <w:szCs w:val="24"/>
        </w:rPr>
        <w:t>diskon</w:t>
      </w:r>
      <w:proofErr w:type="spellEnd"/>
      <w:r w:rsidR="0056571B" w:rsidRPr="00626FE5">
        <w:rPr>
          <w:rFonts w:cs="Times New Roman"/>
          <w:szCs w:val="24"/>
        </w:rPr>
        <w:t xml:space="preserve"> dan </w:t>
      </w:r>
      <w:proofErr w:type="spellStart"/>
      <w:r w:rsidR="0056571B" w:rsidRPr="00626FE5">
        <w:rPr>
          <w:rFonts w:cs="Times New Roman"/>
          <w:szCs w:val="24"/>
        </w:rPr>
        <w:t>promosi</w:t>
      </w:r>
      <w:proofErr w:type="spellEnd"/>
      <w:r w:rsidR="0056571B" w:rsidRPr="00626FE5">
        <w:rPr>
          <w:rFonts w:cs="Times New Roman"/>
          <w:szCs w:val="24"/>
        </w:rPr>
        <w:t xml:space="preserve"> </w:t>
      </w:r>
      <w:proofErr w:type="spellStart"/>
      <w:r w:rsidR="0056571B" w:rsidRPr="00626FE5">
        <w:rPr>
          <w:rFonts w:cs="Times New Roman"/>
          <w:szCs w:val="24"/>
        </w:rPr>
        <w:t>khusus</w:t>
      </w:r>
      <w:proofErr w:type="spellEnd"/>
      <w:r w:rsidR="0056571B" w:rsidRPr="00626FE5">
        <w:rPr>
          <w:rFonts w:cs="Times New Roman"/>
          <w:szCs w:val="24"/>
        </w:rPr>
        <w:t xml:space="preserve"> </w:t>
      </w:r>
      <w:proofErr w:type="spellStart"/>
      <w:r w:rsidR="0056571B" w:rsidRPr="00626FE5">
        <w:rPr>
          <w:rFonts w:cs="Times New Roman"/>
          <w:szCs w:val="24"/>
        </w:rPr>
        <w:t>membuat</w:t>
      </w:r>
      <w:proofErr w:type="spellEnd"/>
      <w:r w:rsidR="0056571B" w:rsidRPr="00626FE5">
        <w:rPr>
          <w:rFonts w:cs="Times New Roman"/>
          <w:szCs w:val="24"/>
        </w:rPr>
        <w:t xml:space="preserve"> </w:t>
      </w:r>
      <w:proofErr w:type="spellStart"/>
      <w:r w:rsidR="0056571B" w:rsidRPr="00626FE5">
        <w:rPr>
          <w:rFonts w:cs="Times New Roman"/>
          <w:szCs w:val="24"/>
        </w:rPr>
        <w:t>mereka</w:t>
      </w:r>
      <w:proofErr w:type="spellEnd"/>
      <w:r w:rsidR="0056571B" w:rsidRPr="00626FE5">
        <w:rPr>
          <w:rFonts w:cs="Times New Roman"/>
          <w:szCs w:val="24"/>
        </w:rPr>
        <w:t xml:space="preserve"> </w:t>
      </w:r>
      <w:proofErr w:type="spellStart"/>
      <w:r w:rsidR="0056571B" w:rsidRPr="00626FE5">
        <w:rPr>
          <w:rFonts w:cs="Times New Roman"/>
          <w:szCs w:val="24"/>
        </w:rPr>
        <w:t>tertarik</w:t>
      </w:r>
      <w:proofErr w:type="spellEnd"/>
      <w:r w:rsidR="0056571B" w:rsidRPr="00626FE5">
        <w:rPr>
          <w:rFonts w:cs="Times New Roman"/>
          <w:szCs w:val="24"/>
        </w:rPr>
        <w:t xml:space="preserve"> untuk </w:t>
      </w:r>
      <w:proofErr w:type="spellStart"/>
      <w:r w:rsidR="0056571B" w:rsidRPr="00626FE5">
        <w:rPr>
          <w:rFonts w:cs="Times New Roman"/>
          <w:szCs w:val="24"/>
        </w:rPr>
        <w:t>membeli</w:t>
      </w:r>
      <w:proofErr w:type="spellEnd"/>
      <w:r w:rsidR="0056571B" w:rsidRPr="00626FE5">
        <w:rPr>
          <w:rFonts w:cs="Times New Roman"/>
          <w:szCs w:val="24"/>
        </w:rPr>
        <w:t xml:space="preserve">. Banyak </w:t>
      </w:r>
      <w:proofErr w:type="spellStart"/>
      <w:r w:rsidR="0056571B" w:rsidRPr="00626FE5">
        <w:rPr>
          <w:rFonts w:cs="Times New Roman"/>
          <w:szCs w:val="24"/>
        </w:rPr>
        <w:t>b</w:t>
      </w:r>
      <w:r w:rsidR="00D20C2E">
        <w:rPr>
          <w:rFonts w:cs="Times New Roman"/>
          <w:szCs w:val="24"/>
        </w:rPr>
        <w:t>arang</w:t>
      </w:r>
      <w:proofErr w:type="spellEnd"/>
      <w:r w:rsidR="0056571B" w:rsidRPr="00626FE5">
        <w:rPr>
          <w:rFonts w:cs="Times New Roman"/>
          <w:szCs w:val="24"/>
        </w:rPr>
        <w:t xml:space="preserve"> yang </w:t>
      </w:r>
      <w:proofErr w:type="spellStart"/>
      <w:r w:rsidR="0056571B" w:rsidRPr="00626FE5">
        <w:rPr>
          <w:rFonts w:cs="Times New Roman"/>
          <w:szCs w:val="24"/>
        </w:rPr>
        <w:t>dibeli</w:t>
      </w:r>
      <w:proofErr w:type="spellEnd"/>
      <w:r w:rsidR="0056571B" w:rsidRPr="00626FE5">
        <w:rPr>
          <w:rFonts w:cs="Times New Roman"/>
          <w:szCs w:val="24"/>
        </w:rPr>
        <w:t xml:space="preserve"> </w:t>
      </w:r>
      <w:proofErr w:type="spellStart"/>
      <w:r w:rsidR="0056571B" w:rsidRPr="00626FE5">
        <w:rPr>
          <w:rFonts w:cs="Times New Roman"/>
          <w:szCs w:val="24"/>
        </w:rPr>
        <w:t>berakhir</w:t>
      </w:r>
      <w:proofErr w:type="spellEnd"/>
      <w:r w:rsidR="0056571B" w:rsidRPr="00626FE5">
        <w:rPr>
          <w:rFonts w:cs="Times New Roman"/>
          <w:szCs w:val="24"/>
        </w:rPr>
        <w:t xml:space="preserve"> </w:t>
      </w:r>
      <w:proofErr w:type="spellStart"/>
      <w:r w:rsidR="0056571B" w:rsidRPr="00626FE5">
        <w:rPr>
          <w:rFonts w:cs="Times New Roman"/>
          <w:szCs w:val="24"/>
        </w:rPr>
        <w:t>sebagai</w:t>
      </w:r>
      <w:proofErr w:type="spellEnd"/>
      <w:r w:rsidR="0056571B" w:rsidRPr="00626FE5">
        <w:rPr>
          <w:rFonts w:cs="Times New Roman"/>
          <w:szCs w:val="24"/>
        </w:rPr>
        <w:t xml:space="preserve"> </w:t>
      </w:r>
      <w:proofErr w:type="spellStart"/>
      <w:r w:rsidR="0056571B" w:rsidRPr="00626FE5">
        <w:rPr>
          <w:rFonts w:cs="Times New Roman"/>
          <w:szCs w:val="24"/>
        </w:rPr>
        <w:t>barang</w:t>
      </w:r>
      <w:proofErr w:type="spellEnd"/>
      <w:r w:rsidR="0056571B" w:rsidRPr="00626FE5">
        <w:rPr>
          <w:rFonts w:cs="Times New Roman"/>
          <w:szCs w:val="24"/>
        </w:rPr>
        <w:t xml:space="preserve"> </w:t>
      </w:r>
      <w:proofErr w:type="spellStart"/>
      <w:r w:rsidR="0056571B" w:rsidRPr="00626FE5">
        <w:rPr>
          <w:rFonts w:cs="Times New Roman"/>
          <w:szCs w:val="24"/>
        </w:rPr>
        <w:t>pajangan</w:t>
      </w:r>
      <w:proofErr w:type="spellEnd"/>
      <w:r w:rsidR="0056571B" w:rsidRPr="00626FE5">
        <w:rPr>
          <w:rFonts w:cs="Times New Roman"/>
          <w:szCs w:val="24"/>
        </w:rPr>
        <w:t xml:space="preserve">, </w:t>
      </w:r>
      <w:proofErr w:type="spellStart"/>
      <w:r w:rsidR="0056571B" w:rsidRPr="00626FE5">
        <w:rPr>
          <w:rFonts w:cs="Times New Roman"/>
          <w:szCs w:val="24"/>
        </w:rPr>
        <w:t>bahkan</w:t>
      </w:r>
      <w:proofErr w:type="spellEnd"/>
      <w:r w:rsidR="0056571B" w:rsidRPr="00626FE5">
        <w:rPr>
          <w:rFonts w:cs="Times New Roman"/>
          <w:szCs w:val="24"/>
        </w:rPr>
        <w:t xml:space="preserve"> </w:t>
      </w:r>
      <w:proofErr w:type="spellStart"/>
      <w:r w:rsidR="0056571B" w:rsidRPr="00626FE5">
        <w:rPr>
          <w:rFonts w:cs="Times New Roman"/>
          <w:szCs w:val="24"/>
        </w:rPr>
        <w:t>ada</w:t>
      </w:r>
      <w:proofErr w:type="spellEnd"/>
      <w:r w:rsidR="0056571B" w:rsidRPr="00626FE5">
        <w:rPr>
          <w:rFonts w:cs="Times New Roman"/>
          <w:szCs w:val="24"/>
        </w:rPr>
        <w:t xml:space="preserve"> yang </w:t>
      </w:r>
      <w:proofErr w:type="spellStart"/>
      <w:r w:rsidR="0056571B" w:rsidRPr="00626FE5">
        <w:rPr>
          <w:rFonts w:cs="Times New Roman"/>
          <w:szCs w:val="24"/>
        </w:rPr>
        <w:t>dibuang</w:t>
      </w:r>
      <w:proofErr w:type="spellEnd"/>
      <w:r w:rsidR="0056571B" w:rsidRPr="00626FE5">
        <w:rPr>
          <w:rFonts w:cs="Times New Roman"/>
          <w:szCs w:val="24"/>
        </w:rPr>
        <w:t xml:space="preserve">. </w:t>
      </w:r>
      <w:proofErr w:type="spellStart"/>
      <w:r w:rsidR="0056571B" w:rsidRPr="00626FE5">
        <w:rPr>
          <w:rFonts w:cs="Times New Roman"/>
          <w:szCs w:val="24"/>
        </w:rPr>
        <w:t>Mengontrol</w:t>
      </w:r>
      <w:proofErr w:type="spellEnd"/>
      <w:r w:rsidR="0056571B" w:rsidRPr="00626FE5">
        <w:rPr>
          <w:rFonts w:cs="Times New Roman"/>
          <w:szCs w:val="24"/>
        </w:rPr>
        <w:t xml:space="preserve"> </w:t>
      </w:r>
      <w:proofErr w:type="spellStart"/>
      <w:r w:rsidR="0056571B" w:rsidRPr="00626FE5">
        <w:rPr>
          <w:rFonts w:cs="Times New Roman"/>
          <w:szCs w:val="24"/>
        </w:rPr>
        <w:t>kebiasaan</w:t>
      </w:r>
      <w:proofErr w:type="spellEnd"/>
      <w:r w:rsidR="0056571B" w:rsidRPr="00626FE5">
        <w:rPr>
          <w:rFonts w:cs="Times New Roman"/>
          <w:szCs w:val="24"/>
        </w:rPr>
        <w:t xml:space="preserve"> </w:t>
      </w:r>
      <w:proofErr w:type="spellStart"/>
      <w:r w:rsidR="0056571B" w:rsidRPr="00626FE5">
        <w:rPr>
          <w:rFonts w:cs="Times New Roman"/>
          <w:szCs w:val="24"/>
        </w:rPr>
        <w:t>pembelian</w:t>
      </w:r>
      <w:proofErr w:type="spellEnd"/>
      <w:r w:rsidR="0056571B" w:rsidRPr="00626FE5">
        <w:rPr>
          <w:rFonts w:cs="Times New Roman"/>
          <w:szCs w:val="24"/>
        </w:rPr>
        <w:t xml:space="preserve"> </w:t>
      </w:r>
      <w:r w:rsidR="0056571B" w:rsidRPr="00626FE5">
        <w:rPr>
          <w:rFonts w:cs="Times New Roman"/>
          <w:i/>
          <w:iCs/>
          <w:szCs w:val="24"/>
        </w:rPr>
        <w:t>online</w:t>
      </w:r>
      <w:r w:rsidR="0056571B" w:rsidRPr="00626FE5">
        <w:rPr>
          <w:rFonts w:cs="Times New Roman"/>
          <w:szCs w:val="24"/>
        </w:rPr>
        <w:t xml:space="preserve"> </w:t>
      </w:r>
      <w:proofErr w:type="spellStart"/>
      <w:r w:rsidR="0056571B" w:rsidRPr="00626FE5">
        <w:rPr>
          <w:rFonts w:cs="Times New Roman"/>
          <w:szCs w:val="24"/>
        </w:rPr>
        <w:t>bisa</w:t>
      </w:r>
      <w:proofErr w:type="spellEnd"/>
      <w:r w:rsidR="0056571B" w:rsidRPr="00626FE5">
        <w:rPr>
          <w:rFonts w:cs="Times New Roman"/>
          <w:szCs w:val="24"/>
        </w:rPr>
        <w:t xml:space="preserve"> </w:t>
      </w:r>
      <w:proofErr w:type="spellStart"/>
      <w:r w:rsidR="0056571B" w:rsidRPr="00626FE5">
        <w:rPr>
          <w:rFonts w:cs="Times New Roman"/>
          <w:szCs w:val="24"/>
        </w:rPr>
        <w:t>jadi</w:t>
      </w:r>
      <w:proofErr w:type="spellEnd"/>
      <w:r w:rsidR="0056571B" w:rsidRPr="00626FE5">
        <w:rPr>
          <w:rFonts w:cs="Times New Roman"/>
          <w:szCs w:val="24"/>
        </w:rPr>
        <w:t xml:space="preserve"> sangat </w:t>
      </w:r>
      <w:proofErr w:type="spellStart"/>
      <w:r w:rsidR="0056571B" w:rsidRPr="00626FE5">
        <w:rPr>
          <w:rFonts w:cs="Times New Roman"/>
          <w:szCs w:val="24"/>
        </w:rPr>
        <w:t>sulit</w:t>
      </w:r>
      <w:proofErr w:type="spellEnd"/>
      <w:r w:rsidR="0056571B" w:rsidRPr="00626FE5">
        <w:rPr>
          <w:rFonts w:cs="Times New Roman"/>
          <w:szCs w:val="24"/>
        </w:rPr>
        <w:t xml:space="preserve">, </w:t>
      </w:r>
      <w:proofErr w:type="spellStart"/>
      <w:r w:rsidR="0056571B" w:rsidRPr="00626FE5">
        <w:rPr>
          <w:rFonts w:cs="Times New Roman"/>
          <w:szCs w:val="24"/>
        </w:rPr>
        <w:t>karena</w:t>
      </w:r>
      <w:proofErr w:type="spellEnd"/>
      <w:r w:rsidR="0056571B" w:rsidRPr="00626FE5">
        <w:rPr>
          <w:rFonts w:cs="Times New Roman"/>
          <w:szCs w:val="24"/>
        </w:rPr>
        <w:t xml:space="preserve"> </w:t>
      </w:r>
      <w:proofErr w:type="spellStart"/>
      <w:r w:rsidR="0056571B" w:rsidRPr="00626FE5">
        <w:rPr>
          <w:rFonts w:cs="Times New Roman"/>
          <w:szCs w:val="24"/>
        </w:rPr>
        <w:t>notifikasi</w:t>
      </w:r>
      <w:proofErr w:type="spellEnd"/>
      <w:r w:rsidR="0056571B" w:rsidRPr="00626FE5">
        <w:rPr>
          <w:rFonts w:cs="Times New Roman"/>
          <w:szCs w:val="24"/>
        </w:rPr>
        <w:t xml:space="preserve"> </w:t>
      </w:r>
      <w:proofErr w:type="spellStart"/>
      <w:r w:rsidR="0056571B" w:rsidRPr="00626FE5">
        <w:rPr>
          <w:rFonts w:cs="Times New Roman"/>
          <w:szCs w:val="24"/>
        </w:rPr>
        <w:t>dari</w:t>
      </w:r>
      <w:proofErr w:type="spellEnd"/>
      <w:r w:rsidR="0056571B" w:rsidRPr="00626FE5">
        <w:rPr>
          <w:rFonts w:cs="Times New Roman"/>
          <w:szCs w:val="24"/>
        </w:rPr>
        <w:t xml:space="preserve"> </w:t>
      </w:r>
      <w:proofErr w:type="spellStart"/>
      <w:r w:rsidR="0056571B" w:rsidRPr="00626FE5">
        <w:rPr>
          <w:rFonts w:cs="Times New Roman"/>
          <w:szCs w:val="24"/>
        </w:rPr>
        <w:t>berbagai</w:t>
      </w:r>
      <w:proofErr w:type="spellEnd"/>
      <w:r w:rsidR="0056571B" w:rsidRPr="00626FE5">
        <w:rPr>
          <w:rFonts w:cs="Times New Roman"/>
          <w:szCs w:val="24"/>
        </w:rPr>
        <w:t xml:space="preserve"> situs </w:t>
      </w:r>
      <w:r w:rsidR="0056571B" w:rsidRPr="00626FE5">
        <w:rPr>
          <w:rFonts w:cs="Times New Roman"/>
          <w:i/>
          <w:iCs/>
          <w:szCs w:val="24"/>
        </w:rPr>
        <w:t>e-commerce</w:t>
      </w:r>
      <w:r w:rsidR="0056571B" w:rsidRPr="00626FE5">
        <w:rPr>
          <w:rFonts w:cs="Times New Roman"/>
          <w:szCs w:val="24"/>
        </w:rPr>
        <w:t xml:space="preserve"> </w:t>
      </w:r>
      <w:proofErr w:type="spellStart"/>
      <w:r w:rsidR="0056571B" w:rsidRPr="00626FE5">
        <w:rPr>
          <w:rFonts w:cs="Times New Roman"/>
          <w:szCs w:val="24"/>
        </w:rPr>
        <w:t>terus-menerus</w:t>
      </w:r>
      <w:proofErr w:type="spellEnd"/>
      <w:r w:rsidR="0056571B" w:rsidRPr="00626FE5">
        <w:rPr>
          <w:rFonts w:cs="Times New Roman"/>
          <w:szCs w:val="24"/>
        </w:rPr>
        <w:t xml:space="preserve"> </w:t>
      </w:r>
      <w:proofErr w:type="spellStart"/>
      <w:r w:rsidR="0056571B" w:rsidRPr="00626FE5">
        <w:rPr>
          <w:rFonts w:cs="Times New Roman"/>
          <w:szCs w:val="24"/>
        </w:rPr>
        <w:t>muncul</w:t>
      </w:r>
      <w:proofErr w:type="spellEnd"/>
      <w:r w:rsidR="0056571B" w:rsidRPr="00626FE5">
        <w:rPr>
          <w:rFonts w:cs="Times New Roman"/>
          <w:szCs w:val="24"/>
        </w:rPr>
        <w:t xml:space="preserve"> di </w:t>
      </w:r>
      <w:proofErr w:type="spellStart"/>
      <w:r w:rsidR="0056571B" w:rsidRPr="00626FE5">
        <w:rPr>
          <w:rFonts w:cs="Times New Roman"/>
          <w:szCs w:val="24"/>
        </w:rPr>
        <w:t>linimasa</w:t>
      </w:r>
      <w:proofErr w:type="spellEnd"/>
      <w:r w:rsidR="0056571B" w:rsidRPr="00626FE5">
        <w:rPr>
          <w:rFonts w:cs="Times New Roman"/>
          <w:szCs w:val="24"/>
        </w:rPr>
        <w:t xml:space="preserve"> media </w:t>
      </w:r>
      <w:proofErr w:type="spellStart"/>
      <w:r w:rsidR="0056571B" w:rsidRPr="00626FE5">
        <w:rPr>
          <w:rFonts w:cs="Times New Roman"/>
          <w:szCs w:val="24"/>
        </w:rPr>
        <w:t>sosial</w:t>
      </w:r>
      <w:proofErr w:type="spellEnd"/>
      <w:r w:rsidR="0056571B" w:rsidRPr="00626FE5">
        <w:rPr>
          <w:rFonts w:cs="Times New Roman"/>
          <w:szCs w:val="24"/>
        </w:rPr>
        <w:t xml:space="preserve"> </w:t>
      </w:r>
      <w:proofErr w:type="spellStart"/>
      <w:r w:rsidR="0056571B" w:rsidRPr="00626FE5">
        <w:rPr>
          <w:rFonts w:cs="Times New Roman"/>
          <w:szCs w:val="24"/>
        </w:rPr>
        <w:t>mereka</w:t>
      </w:r>
      <w:proofErr w:type="spellEnd"/>
      <w:r w:rsidRPr="00626FE5">
        <w:rPr>
          <w:rFonts w:cs="Times New Roman"/>
          <w:szCs w:val="24"/>
        </w:rPr>
        <w:t xml:space="preserve"> </w:t>
      </w:r>
      <w:r w:rsidRPr="00626FE5">
        <w:rPr>
          <w:rFonts w:cs="Times New Roman"/>
          <w:szCs w:val="24"/>
        </w:rPr>
        <w:fldChar w:fldCharType="begin" w:fldLock="1"/>
      </w:r>
      <w:r w:rsidR="00EE0CBC">
        <w:rPr>
          <w:rFonts w:cs="Times New Roman"/>
          <w:szCs w:val="24"/>
        </w:rPr>
        <w:instrText>ADDIN CSL_CITATION {"citationItems":[{"id":"ITEM-1","itemData":{"ISSN":"2685-9351","abstract":"Abstrak Mahasiswa yang seharusnya fokus dalam kuliah serta mengeksplor pengetahuan seluas-luasnya, bersosialisasi dengan baik di kampus, namun menjadikan kampus sebagai tempat untuk memamerkan gaya dan penampilan hidup. Mahasiswa yang terfokus dalam gaya hidup hedonisme umumnya mengalami proses dorongan hebat untuk menjadi impulsive sehingga sulit untuk menolak membeli barang yang tidak berguna. Penelitian ini bertujuan untuk mengetahui hubungan antara gaya hidup hedonisme dan perilaku belanja impulsif pada aktivitas belanja online pada mahasiswa. Partisipan dalam penelitian ini adalah 212 mahasiswa dari berbagai perguruan tinggi di Indonesia. Data diperoleh dengan menggunakan kuesioner yang mengukur gaya hidup hedonisme (α = 0,745) dan perilaku belanja impulsif (α = 0,831) pada aktivitas belanja online. Analisis data dilakukan dengan menggunakan korelasi Karl Pearson. Hasil penelitian menunjukkan adanya hubungan positif yang signifikan antara gaya hidup hedonisme dan perilaku belanja impulsif pada aktivitas belanja online pada mahasiswa (r = 0,752, p&lt;0,01). Temuan penelitian ini menekankan pentingnya memahami pengaruh gaya hidup hedonisme terhadap perilaku belanja impulsif pada mahasiswa dalam aktivitas belanja online, sehingga dapat memberikan informasi yang berguna dalam mengembangkan program intervensi yang efektif untuk mengurangi perilaku belanja impulsif pada mahasiswa. Kata Kunci: Gaya hidup hedonime, impulsive buying, mahasiswa. Abstract Students who should focus on studying and exploring knowledge as much as possible, as well as socializing well on campus, instead make the campus a place to showcase their lifestyle and appearance. Students who are focused on the hedonistic lifestyle generally experience a strong urge to become impulsive, making it difficult to resist buying useless items. This study aimed to investigate the relationship between hedonistic lifestyle and impulsive buying behavior in online shopping activities among college students. Participants in this study were 212 students from various universities in Indonesia. Data were collected using questionnaires that measured hedonistic lifestyle (α = 0.745) and impulsive buying behavior (α = 0.831) in online shopping activities. Data analysis was conducted using Pearson correlation. The results showed a significant positive relationship between hedonistic lifestyle and impulsive buying behavior in online shopping activities among college students (r = 0.752, p&lt;0.01). The findings of …","author":[{"dropping-particle":"","family":"Pelealu","given":"Natanael Tertius Gabriel","non-dropping-particle":"","parse-names":false,"suffix":""},{"dropping-particle":"","family":"Huwae","given":"Arthur","non-dropping-particle":"","parse-names":false,"suffix":""}],"container-title":"Jurnal Pendidikan dan Konseling","id":"ITEM-1","issue":"2","issued":{"date-parts":[["2023"]]},"page":"5081-5090","title":"Gaya hidup hedonisme dan impulsive buying Dalam aktivitas belanja online pada mahasiswa","type":"article-journal","volume":"5"},"uris":["http://www.mendeley.com/documents/?uuid=5075d455-3c65-4184-8cc6-fbc0803955c4"]}],"mendeley":{"formattedCitation":"(Pelealu &amp; Huwae, 2023)","plainTextFormattedCitation":"(Pelealu &amp; Huwae, 2023)","previouslyFormattedCitation":"(Pelealu &amp; Huwae,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(Pelealu &amp; Huwae, 2023)</w:t>
      </w:r>
      <w:r w:rsidRPr="00626FE5">
        <w:rPr>
          <w:rFonts w:cs="Times New Roman"/>
          <w:szCs w:val="24"/>
        </w:rPr>
        <w:fldChar w:fldCharType="end"/>
      </w:r>
      <w:r w:rsidRPr="00626FE5">
        <w:rPr>
          <w:rFonts w:cs="Times New Roman"/>
          <w:szCs w:val="24"/>
        </w:rPr>
        <w:t xml:space="preserve">. </w:t>
      </w:r>
      <w:r w:rsidR="00EE0E94" w:rsidRPr="00626FE5">
        <w:rPr>
          <w:rFonts w:cs="Times New Roman"/>
          <w:szCs w:val="24"/>
        </w:rPr>
        <w:t xml:space="preserve">Adanya </w:t>
      </w:r>
      <w:proofErr w:type="spellStart"/>
      <w:r w:rsidR="00EE0E94" w:rsidRPr="00626FE5">
        <w:rPr>
          <w:rFonts w:cs="Times New Roman"/>
          <w:szCs w:val="24"/>
        </w:rPr>
        <w:t>penawaran</w:t>
      </w:r>
      <w:proofErr w:type="spellEnd"/>
      <w:r w:rsidR="00EE0E94" w:rsidRPr="00626FE5">
        <w:rPr>
          <w:rFonts w:cs="Times New Roman"/>
          <w:szCs w:val="24"/>
        </w:rPr>
        <w:t xml:space="preserve"> </w:t>
      </w:r>
      <w:proofErr w:type="spellStart"/>
      <w:r w:rsidR="00EE0E94" w:rsidRPr="00626FE5">
        <w:rPr>
          <w:rFonts w:cs="Times New Roman"/>
          <w:szCs w:val="24"/>
        </w:rPr>
        <w:t>seperti</w:t>
      </w:r>
      <w:proofErr w:type="spellEnd"/>
      <w:r w:rsidR="00EE0E94" w:rsidRPr="00626FE5">
        <w:rPr>
          <w:rFonts w:cs="Times New Roman"/>
          <w:szCs w:val="24"/>
        </w:rPr>
        <w:t xml:space="preserve"> </w:t>
      </w:r>
      <w:proofErr w:type="spellStart"/>
      <w:r w:rsidR="00EE0E94" w:rsidRPr="00626FE5">
        <w:rPr>
          <w:rFonts w:cs="Times New Roman"/>
          <w:szCs w:val="24"/>
        </w:rPr>
        <w:t>diskon</w:t>
      </w:r>
      <w:proofErr w:type="spellEnd"/>
      <w:r w:rsidR="00EE0E94" w:rsidRPr="00626FE5">
        <w:rPr>
          <w:rFonts w:cs="Times New Roman"/>
          <w:szCs w:val="24"/>
        </w:rPr>
        <w:t xml:space="preserve"> dan </w:t>
      </w:r>
      <w:proofErr w:type="spellStart"/>
      <w:r w:rsidR="00EE0E94" w:rsidRPr="00626FE5">
        <w:rPr>
          <w:rFonts w:cs="Times New Roman"/>
          <w:szCs w:val="24"/>
        </w:rPr>
        <w:t>promosi</w:t>
      </w:r>
      <w:proofErr w:type="spellEnd"/>
      <w:r w:rsidR="00EE0E94" w:rsidRPr="00626FE5">
        <w:rPr>
          <w:rFonts w:cs="Times New Roman"/>
          <w:szCs w:val="24"/>
        </w:rPr>
        <w:t xml:space="preserve"> </w:t>
      </w:r>
      <w:proofErr w:type="spellStart"/>
      <w:r w:rsidR="00EE0E94" w:rsidRPr="00626FE5">
        <w:rPr>
          <w:rFonts w:cs="Times New Roman"/>
          <w:szCs w:val="24"/>
        </w:rPr>
        <w:t>produk</w:t>
      </w:r>
      <w:proofErr w:type="spellEnd"/>
      <w:r w:rsidR="00EE0E94" w:rsidRPr="00626FE5">
        <w:rPr>
          <w:rFonts w:cs="Times New Roman"/>
          <w:szCs w:val="24"/>
        </w:rPr>
        <w:t xml:space="preserve">, </w:t>
      </w:r>
      <w:proofErr w:type="spellStart"/>
      <w:r w:rsidR="00EE0E94" w:rsidRPr="00626FE5">
        <w:rPr>
          <w:rFonts w:cs="Times New Roman"/>
          <w:szCs w:val="24"/>
        </w:rPr>
        <w:t>potongan</w:t>
      </w:r>
      <w:proofErr w:type="spellEnd"/>
      <w:r w:rsidR="00EE0E94" w:rsidRPr="00626FE5">
        <w:rPr>
          <w:rFonts w:cs="Times New Roman"/>
          <w:szCs w:val="24"/>
        </w:rPr>
        <w:t xml:space="preserve"> </w:t>
      </w:r>
      <w:proofErr w:type="spellStart"/>
      <w:r w:rsidR="00EE0E94" w:rsidRPr="00626FE5">
        <w:rPr>
          <w:rFonts w:cs="Times New Roman"/>
          <w:szCs w:val="24"/>
        </w:rPr>
        <w:t>diskon</w:t>
      </w:r>
      <w:proofErr w:type="spellEnd"/>
      <w:r w:rsidR="00EE0E94" w:rsidRPr="00626FE5">
        <w:rPr>
          <w:rFonts w:cs="Times New Roman"/>
          <w:szCs w:val="24"/>
        </w:rPr>
        <w:t xml:space="preserve"> </w:t>
      </w:r>
      <w:proofErr w:type="spellStart"/>
      <w:r w:rsidR="00EE0E94" w:rsidRPr="00626FE5">
        <w:rPr>
          <w:rFonts w:cs="Times New Roman"/>
          <w:szCs w:val="24"/>
        </w:rPr>
        <w:t>ongkos</w:t>
      </w:r>
      <w:proofErr w:type="spellEnd"/>
      <w:r w:rsidR="00EE0E94" w:rsidRPr="00626FE5">
        <w:rPr>
          <w:rFonts w:cs="Times New Roman"/>
          <w:szCs w:val="24"/>
        </w:rPr>
        <w:t xml:space="preserve"> </w:t>
      </w:r>
      <w:proofErr w:type="spellStart"/>
      <w:r w:rsidR="00EE0E94" w:rsidRPr="00626FE5">
        <w:rPr>
          <w:rFonts w:cs="Times New Roman"/>
          <w:szCs w:val="24"/>
        </w:rPr>
        <w:t>kirim</w:t>
      </w:r>
      <w:proofErr w:type="spellEnd"/>
      <w:r w:rsidR="00EE0E94" w:rsidRPr="00626FE5">
        <w:rPr>
          <w:rFonts w:cs="Times New Roman"/>
          <w:szCs w:val="24"/>
        </w:rPr>
        <w:t xml:space="preserve">, </w:t>
      </w:r>
      <w:r w:rsidR="00EE0E94" w:rsidRPr="00626FE5">
        <w:rPr>
          <w:rFonts w:cs="Times New Roman"/>
          <w:i/>
          <w:iCs/>
          <w:szCs w:val="24"/>
        </w:rPr>
        <w:t>cashback</w:t>
      </w:r>
      <w:r w:rsidR="00EE0E94" w:rsidRPr="00626FE5">
        <w:rPr>
          <w:rFonts w:cs="Times New Roman"/>
          <w:szCs w:val="24"/>
        </w:rPr>
        <w:t xml:space="preserve">, dan lain-lain </w:t>
      </w:r>
      <w:proofErr w:type="spellStart"/>
      <w:r w:rsidR="00EE0E94" w:rsidRPr="00626FE5">
        <w:rPr>
          <w:rFonts w:cs="Times New Roman"/>
          <w:szCs w:val="24"/>
        </w:rPr>
        <w:t>mungkin</w:t>
      </w:r>
      <w:proofErr w:type="spellEnd"/>
      <w:r w:rsidR="00EE0E94" w:rsidRPr="00626FE5">
        <w:rPr>
          <w:rFonts w:cs="Times New Roman"/>
          <w:szCs w:val="24"/>
        </w:rPr>
        <w:t xml:space="preserve"> </w:t>
      </w:r>
      <w:proofErr w:type="spellStart"/>
      <w:r w:rsidR="00EE0E94" w:rsidRPr="00626FE5">
        <w:rPr>
          <w:rFonts w:cs="Times New Roman"/>
          <w:szCs w:val="24"/>
        </w:rPr>
        <w:t>bisa</w:t>
      </w:r>
      <w:proofErr w:type="spellEnd"/>
      <w:r w:rsidR="00EE0E94" w:rsidRPr="00626FE5">
        <w:rPr>
          <w:rFonts w:cs="Times New Roman"/>
          <w:szCs w:val="24"/>
        </w:rPr>
        <w:t xml:space="preserve"> menjadi </w:t>
      </w:r>
      <w:proofErr w:type="spellStart"/>
      <w:r w:rsidR="00EE0E94" w:rsidRPr="00626FE5">
        <w:rPr>
          <w:rFonts w:cs="Times New Roman"/>
          <w:szCs w:val="24"/>
        </w:rPr>
        <w:t>keuntungan</w:t>
      </w:r>
      <w:proofErr w:type="spellEnd"/>
      <w:r w:rsidR="00EE0E94" w:rsidRPr="00626FE5">
        <w:rPr>
          <w:rFonts w:cs="Times New Roman"/>
          <w:szCs w:val="24"/>
        </w:rPr>
        <w:t xml:space="preserve"> </w:t>
      </w:r>
      <w:proofErr w:type="spellStart"/>
      <w:r w:rsidR="00EE0E94" w:rsidRPr="00626FE5">
        <w:rPr>
          <w:rFonts w:cs="Times New Roman"/>
          <w:szCs w:val="24"/>
        </w:rPr>
        <w:t>bagi</w:t>
      </w:r>
      <w:proofErr w:type="spellEnd"/>
      <w:r w:rsidR="00EE0E94" w:rsidRPr="00626FE5">
        <w:rPr>
          <w:rFonts w:cs="Times New Roman"/>
          <w:szCs w:val="24"/>
        </w:rPr>
        <w:t xml:space="preserve"> situs </w:t>
      </w:r>
      <w:r w:rsidR="00EE0E94" w:rsidRPr="00626FE5">
        <w:rPr>
          <w:rFonts w:cs="Times New Roman"/>
          <w:i/>
          <w:iCs/>
          <w:szCs w:val="24"/>
        </w:rPr>
        <w:t>e-commerce</w:t>
      </w:r>
      <w:r w:rsidR="00EE0E94" w:rsidRPr="00626FE5">
        <w:rPr>
          <w:rFonts w:cs="Times New Roman"/>
          <w:szCs w:val="24"/>
        </w:rPr>
        <w:t xml:space="preserve"> yang dapat </w:t>
      </w:r>
      <w:proofErr w:type="spellStart"/>
      <w:r w:rsidR="00EE0E94" w:rsidRPr="00626FE5">
        <w:rPr>
          <w:rFonts w:cs="Times New Roman"/>
          <w:szCs w:val="24"/>
        </w:rPr>
        <w:t>diberikan</w:t>
      </w:r>
      <w:proofErr w:type="spellEnd"/>
      <w:r w:rsidR="00EE0E94" w:rsidRPr="00626FE5">
        <w:rPr>
          <w:rFonts w:cs="Times New Roman"/>
          <w:szCs w:val="24"/>
        </w:rPr>
        <w:t xml:space="preserve"> </w:t>
      </w:r>
      <w:proofErr w:type="spellStart"/>
      <w:r w:rsidR="00EE0E94" w:rsidRPr="00626FE5">
        <w:rPr>
          <w:rFonts w:cs="Times New Roman"/>
          <w:szCs w:val="24"/>
        </w:rPr>
        <w:t>kepada</w:t>
      </w:r>
      <w:proofErr w:type="spellEnd"/>
      <w:r w:rsidR="00EE0E94" w:rsidRPr="00626FE5">
        <w:rPr>
          <w:rFonts w:cs="Times New Roman"/>
          <w:szCs w:val="24"/>
        </w:rPr>
        <w:t xml:space="preserve"> </w:t>
      </w:r>
      <w:proofErr w:type="spellStart"/>
      <w:r w:rsidR="00EE0E94" w:rsidRPr="00626FE5">
        <w:rPr>
          <w:rFonts w:cs="Times New Roman"/>
          <w:szCs w:val="24"/>
        </w:rPr>
        <w:t>calon</w:t>
      </w:r>
      <w:proofErr w:type="spellEnd"/>
      <w:r w:rsidR="00EE0E94" w:rsidRPr="00626FE5">
        <w:rPr>
          <w:rFonts w:cs="Times New Roman"/>
          <w:szCs w:val="24"/>
        </w:rPr>
        <w:t xml:space="preserve"> </w:t>
      </w:r>
      <w:proofErr w:type="spellStart"/>
      <w:r w:rsidR="00EE0E94" w:rsidRPr="00626FE5">
        <w:rPr>
          <w:rFonts w:cs="Times New Roman"/>
          <w:szCs w:val="24"/>
        </w:rPr>
        <w:t>pembeli</w:t>
      </w:r>
      <w:proofErr w:type="spellEnd"/>
      <w:r w:rsidR="00852A27" w:rsidRPr="00626FE5">
        <w:rPr>
          <w:rFonts w:cs="Times New Roman"/>
          <w:szCs w:val="24"/>
        </w:rPr>
        <w:t xml:space="preserve"> </w:t>
      </w:r>
      <w:r w:rsidR="00852A27" w:rsidRPr="00626FE5">
        <w:rPr>
          <w:rFonts w:cs="Times New Roman"/>
          <w:szCs w:val="24"/>
        </w:rPr>
        <w:fldChar w:fldCharType="begin" w:fldLock="1"/>
      </w:r>
      <w:r w:rsidR="001C50C4">
        <w:rPr>
          <w:rFonts w:cs="Times New Roman"/>
          <w:szCs w:val="24"/>
        </w:rPr>
        <w:instrText>ADDIN CSL_CITATION {"citationItems":[{"id":"ITEM-1","itemData":{"ISSN":"2614-6789","author":[{"dropping-particle":"","family":"Mustika","given":"Wisaka","non-dropping-particle":"","parse-names":false,"suffix":""},{"dropping-particle":"","family":"Kurniawati","given":"Meike","non-dropping-particle":"","parse-names":false,"suffix":""},{"dropping-particle":"","family":"Sari","given":"Meylisa Permata","non-dropping-particle":"","parse-names":false,"suffix":""}],"container-title":"Primanomics: Jurnal Ekonomi &amp; Bisnis","id":"ITEM-1","issue":"1","issued":{"date-parts":[["2023"]]},"page":"141-151","title":"Pengaruh motivasi belanja hedonis terhadap perilaku pembelian impulsif kategori produk fashion online pada marketplace","type":"article-journal","volume":"21"},"uris":["http://www.mendeley.com/documents/?uuid=f11683e6-8399-49b4-a895-c92c565546a3"]}],"mendeley":{"formattedCitation":"(Mustika et al., 2023)","plainTextFormattedCitation":"(Mustika et al., 2023)","previouslyFormattedCitation":"(Mustika et al., 2023)"},"properties":{"noteIndex":0},"schema":"https://github.com/citation-style-language/schema/raw/master/csl-citation.json"}</w:instrText>
      </w:r>
      <w:r w:rsidR="00852A27" w:rsidRPr="00626FE5">
        <w:rPr>
          <w:rFonts w:cs="Times New Roman"/>
          <w:szCs w:val="24"/>
        </w:rPr>
        <w:fldChar w:fldCharType="separate"/>
      </w:r>
      <w:r w:rsidR="00852A27" w:rsidRPr="00626FE5">
        <w:rPr>
          <w:rFonts w:cs="Times New Roman"/>
          <w:noProof/>
          <w:szCs w:val="24"/>
        </w:rPr>
        <w:t>(Mustika et al., 2023)</w:t>
      </w:r>
      <w:r w:rsidR="00852A27" w:rsidRPr="00626FE5">
        <w:rPr>
          <w:rFonts w:cs="Times New Roman"/>
          <w:szCs w:val="24"/>
        </w:rPr>
        <w:fldChar w:fldCharType="end"/>
      </w:r>
      <w:r w:rsidR="007D060A">
        <w:rPr>
          <w:rFonts w:cs="Times New Roman"/>
          <w:szCs w:val="24"/>
        </w:rPr>
        <w:t>.</w:t>
      </w:r>
    </w:p>
    <w:p w14:paraId="36A28693" w14:textId="77777777" w:rsidR="007D060A" w:rsidRDefault="009E56E0" w:rsidP="007D060A">
      <w:pPr>
        <w:pStyle w:val="ListParagraph1"/>
        <w:spacing w:after="0" w:line="480" w:lineRule="auto"/>
        <w:ind w:left="0" w:firstLine="720"/>
        <w:contextualSpacing w:val="0"/>
        <w:jc w:val="both"/>
        <w:rPr>
          <w:rFonts w:cs="Times New Roman"/>
          <w:szCs w:val="24"/>
        </w:rPr>
      </w:pPr>
      <w:r w:rsidRPr="00626FE5">
        <w:rPr>
          <w:rFonts w:cs="Times New Roman"/>
          <w:color w:val="000000" w:themeColor="text1"/>
          <w:szCs w:val="24"/>
          <w:shd w:val="clear" w:color="auto" w:fill="FFFFFF"/>
        </w:rPr>
        <w:t xml:space="preserve">Menurut data </w:t>
      </w:r>
      <w:proofErr w:type="spellStart"/>
      <w:r w:rsidRPr="00626FE5">
        <w:rPr>
          <w:rFonts w:cs="Times New Roman"/>
          <w:color w:val="000000" w:themeColor="text1"/>
          <w:szCs w:val="24"/>
          <w:shd w:val="clear" w:color="auto" w:fill="FFFFFF"/>
        </w:rPr>
        <w:t>penelitian</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dari</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Asosiasi</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Penyelenggara</w:t>
      </w:r>
      <w:proofErr w:type="spellEnd"/>
      <w:r w:rsidRPr="00626FE5">
        <w:rPr>
          <w:rFonts w:cs="Times New Roman"/>
          <w:color w:val="000000" w:themeColor="text1"/>
          <w:szCs w:val="24"/>
          <w:shd w:val="clear" w:color="auto" w:fill="FFFFFF"/>
        </w:rPr>
        <w:t xml:space="preserve"> Jasa Internet Indonesia (APJII), pada </w:t>
      </w:r>
      <w:proofErr w:type="spellStart"/>
      <w:r w:rsidRPr="00626FE5">
        <w:rPr>
          <w:rFonts w:cs="Times New Roman"/>
          <w:color w:val="000000" w:themeColor="text1"/>
          <w:szCs w:val="24"/>
          <w:shd w:val="clear" w:color="auto" w:fill="FFFFFF"/>
        </w:rPr>
        <w:t>tahun</w:t>
      </w:r>
      <w:proofErr w:type="spellEnd"/>
      <w:r w:rsidRPr="00626FE5">
        <w:rPr>
          <w:rFonts w:cs="Times New Roman"/>
          <w:color w:val="000000" w:themeColor="text1"/>
          <w:szCs w:val="24"/>
          <w:shd w:val="clear" w:color="auto" w:fill="FFFFFF"/>
        </w:rPr>
        <w:t xml:space="preserve"> 2023 </w:t>
      </w:r>
      <w:proofErr w:type="spellStart"/>
      <w:r w:rsidRPr="00626FE5">
        <w:rPr>
          <w:rFonts w:cs="Times New Roman"/>
          <w:color w:val="000000" w:themeColor="text1"/>
          <w:szCs w:val="24"/>
          <w:shd w:val="clear" w:color="auto" w:fill="FFFFFF"/>
        </w:rPr>
        <w:t>terdapat</w:t>
      </w:r>
      <w:proofErr w:type="spellEnd"/>
      <w:r w:rsidRPr="00626FE5">
        <w:rPr>
          <w:rFonts w:cs="Times New Roman"/>
          <w:color w:val="000000" w:themeColor="text1"/>
          <w:szCs w:val="24"/>
          <w:shd w:val="clear" w:color="auto" w:fill="FFFFFF"/>
        </w:rPr>
        <w:t xml:space="preserve"> 215 </w:t>
      </w:r>
      <w:proofErr w:type="spellStart"/>
      <w:r w:rsidRPr="00626FE5">
        <w:rPr>
          <w:rFonts w:cs="Times New Roman"/>
          <w:color w:val="000000" w:themeColor="text1"/>
          <w:szCs w:val="24"/>
          <w:shd w:val="clear" w:color="auto" w:fill="FFFFFF"/>
        </w:rPr>
        <w:t>juta</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pengguna</w:t>
      </w:r>
      <w:proofErr w:type="spellEnd"/>
      <w:r w:rsidRPr="00626FE5">
        <w:rPr>
          <w:rFonts w:cs="Times New Roman"/>
          <w:color w:val="000000" w:themeColor="text1"/>
          <w:szCs w:val="24"/>
          <w:shd w:val="clear" w:color="auto" w:fill="FFFFFF"/>
        </w:rPr>
        <w:t xml:space="preserve"> internet di Indonesia</w:t>
      </w:r>
      <w:r w:rsidR="00F76E06" w:rsidRPr="00626FE5">
        <w:rPr>
          <w:rFonts w:cs="Times New Roman"/>
          <w:color w:val="000000" w:themeColor="text1"/>
          <w:szCs w:val="24"/>
          <w:shd w:val="clear" w:color="auto" w:fill="FFFFFF"/>
        </w:rPr>
        <w:t>.</w:t>
      </w:r>
      <w:r w:rsidR="00852A27" w:rsidRPr="00626FE5">
        <w:rPr>
          <w:rFonts w:cs="Times New Roman"/>
          <w:color w:val="000000" w:themeColor="text1"/>
          <w:szCs w:val="24"/>
          <w:shd w:val="clear" w:color="auto" w:fill="FFFFFF"/>
        </w:rPr>
        <w:t xml:space="preserve"> Berita yang </w:t>
      </w:r>
      <w:proofErr w:type="spellStart"/>
      <w:r w:rsidR="00852A27" w:rsidRPr="00626FE5">
        <w:rPr>
          <w:rFonts w:cs="Times New Roman"/>
          <w:color w:val="000000" w:themeColor="text1"/>
          <w:szCs w:val="24"/>
          <w:shd w:val="clear" w:color="auto" w:fill="FFFFFF"/>
        </w:rPr>
        <w:t>dimuat</w:t>
      </w:r>
      <w:proofErr w:type="spellEnd"/>
      <w:r w:rsidR="00852A27" w:rsidRPr="00626FE5">
        <w:rPr>
          <w:rFonts w:cs="Times New Roman"/>
          <w:color w:val="000000" w:themeColor="text1"/>
          <w:szCs w:val="24"/>
          <w:shd w:val="clear" w:color="auto" w:fill="FFFFFF"/>
        </w:rPr>
        <w:t xml:space="preserve"> oleh </w:t>
      </w:r>
      <w:r w:rsidR="00852A27" w:rsidRPr="00626FE5">
        <w:rPr>
          <w:rFonts w:cs="Times New Roman"/>
          <w:color w:val="000000" w:themeColor="text1"/>
          <w:szCs w:val="24"/>
          <w:shd w:val="clear" w:color="auto" w:fill="FFFFFF"/>
        </w:rPr>
        <w:fldChar w:fldCharType="begin" w:fldLock="1"/>
      </w:r>
      <w:r w:rsidR="00852A27" w:rsidRPr="00626FE5">
        <w:rPr>
          <w:rFonts w:cs="Times New Roman"/>
          <w:color w:val="000000" w:themeColor="text1"/>
          <w:szCs w:val="24"/>
          <w:shd w:val="clear" w:color="auto" w:fill="FFFFFF"/>
        </w:rPr>
        <w:instrText>ADDIN CSL_CITATION {"citationItems":[{"id":"ITEM-1","itemData":{"author":[{"dropping-particle":"","family":"Mustajab","given":"Ridhwan","non-dropping-particle":"","parse-names":false,"suffix":""}],"container-title":"DataIndonesia.id","id":"ITEM-1","issued":{"date-parts":[["2023","9","4"]]},"title":"Pengguna E-Commerce RI Diproyeksi Capai 196,47 Juta pada 2023","type":"article-newspaper"},"uris":["http://www.mendeley.com/documents/?uuid=65ca7fc9-893a-4300-9d9e-19dd3ea2cb46"]}],"mendeley":{"formattedCitation":"(Mustajab, 2023)","manualFormatting":"Mustajab (2023)","plainTextFormattedCitation":"(Mustajab, 2023)","previouslyFormattedCitation":"(Mustajab, 2023)"},"properties":{"noteIndex":0},"schema":"https://github.com/citation-style-language/schema/raw/master/csl-citation.json"}</w:instrText>
      </w:r>
      <w:r w:rsidR="00852A27" w:rsidRPr="00626FE5">
        <w:rPr>
          <w:rFonts w:cs="Times New Roman"/>
          <w:color w:val="000000" w:themeColor="text1"/>
          <w:szCs w:val="24"/>
          <w:shd w:val="clear" w:color="auto" w:fill="FFFFFF"/>
        </w:rPr>
        <w:fldChar w:fldCharType="separate"/>
      </w:r>
      <w:r w:rsidR="00852A27" w:rsidRPr="00626FE5">
        <w:rPr>
          <w:rFonts w:cs="Times New Roman"/>
          <w:noProof/>
          <w:color w:val="000000" w:themeColor="text1"/>
          <w:szCs w:val="24"/>
          <w:shd w:val="clear" w:color="auto" w:fill="FFFFFF"/>
        </w:rPr>
        <w:t>Mustajab (2023)</w:t>
      </w:r>
      <w:r w:rsidR="00852A27" w:rsidRPr="00626FE5">
        <w:rPr>
          <w:rFonts w:cs="Times New Roman"/>
          <w:color w:val="000000" w:themeColor="text1"/>
          <w:szCs w:val="24"/>
          <w:shd w:val="clear" w:color="auto" w:fill="FFFFFF"/>
        </w:rPr>
        <w:fldChar w:fldCharType="end"/>
      </w:r>
      <w:r w:rsidR="00852A27" w:rsidRPr="00626FE5">
        <w:rPr>
          <w:rFonts w:cs="Times New Roman"/>
          <w:color w:val="000000" w:themeColor="text1"/>
          <w:szCs w:val="24"/>
          <w:shd w:val="clear" w:color="auto" w:fill="FFFFFF"/>
        </w:rPr>
        <w:t xml:space="preserve">, </w:t>
      </w:r>
      <w:proofErr w:type="spellStart"/>
      <w:r w:rsidR="00CE0BB9" w:rsidRPr="00626FE5">
        <w:rPr>
          <w:rFonts w:cs="Times New Roman"/>
          <w:color w:val="000000" w:themeColor="text1"/>
          <w:szCs w:val="24"/>
          <w:shd w:val="clear" w:color="auto" w:fill="FFFFFF"/>
        </w:rPr>
        <w:t>Berdasarkan</w:t>
      </w:r>
      <w:proofErr w:type="spellEnd"/>
      <w:r w:rsidR="00CE0BB9" w:rsidRPr="00626FE5">
        <w:rPr>
          <w:rFonts w:cs="Times New Roman"/>
          <w:color w:val="000000" w:themeColor="text1"/>
          <w:szCs w:val="24"/>
          <w:shd w:val="clear" w:color="auto" w:fill="FFFFFF"/>
        </w:rPr>
        <w:t xml:space="preserve"> </w:t>
      </w:r>
      <w:r w:rsidR="00CE0BB9" w:rsidRPr="00B216F7">
        <w:rPr>
          <w:rFonts w:cs="Times New Roman"/>
          <w:i/>
          <w:iCs/>
          <w:color w:val="000000" w:themeColor="text1"/>
          <w:szCs w:val="24"/>
          <w:shd w:val="clear" w:color="auto" w:fill="FFFFFF"/>
        </w:rPr>
        <w:t>Statista Market Insights</w:t>
      </w:r>
      <w:r w:rsidR="00CE0BB9" w:rsidRPr="00626FE5">
        <w:rPr>
          <w:rFonts w:cs="Times New Roman"/>
          <w:color w:val="000000" w:themeColor="text1"/>
          <w:szCs w:val="24"/>
          <w:shd w:val="clear" w:color="auto" w:fill="FFFFFF"/>
        </w:rPr>
        <w:t xml:space="preserve">, </w:t>
      </w:r>
      <w:proofErr w:type="spellStart"/>
      <w:r w:rsidR="00CE0BB9" w:rsidRPr="00626FE5">
        <w:rPr>
          <w:rFonts w:cs="Times New Roman"/>
          <w:color w:val="000000" w:themeColor="text1"/>
          <w:szCs w:val="24"/>
          <w:shd w:val="clear" w:color="auto" w:fill="FFFFFF"/>
        </w:rPr>
        <w:t>pengguna</w:t>
      </w:r>
      <w:proofErr w:type="spellEnd"/>
      <w:r w:rsidR="00CE0BB9" w:rsidRPr="00626FE5">
        <w:rPr>
          <w:rFonts w:cs="Times New Roman"/>
          <w:color w:val="000000" w:themeColor="text1"/>
          <w:szCs w:val="24"/>
          <w:shd w:val="clear" w:color="auto" w:fill="FFFFFF"/>
        </w:rPr>
        <w:t xml:space="preserve"> pasar </w:t>
      </w:r>
      <w:r w:rsidR="00CE0BB9" w:rsidRPr="00E5681B">
        <w:rPr>
          <w:rFonts w:cs="Times New Roman"/>
          <w:i/>
          <w:iCs/>
          <w:color w:val="000000" w:themeColor="text1"/>
          <w:szCs w:val="24"/>
          <w:shd w:val="clear" w:color="auto" w:fill="FFFFFF"/>
        </w:rPr>
        <w:t>online</w:t>
      </w:r>
      <w:r w:rsidR="00CE0BB9" w:rsidRPr="00626FE5">
        <w:rPr>
          <w:rFonts w:cs="Times New Roman"/>
          <w:color w:val="000000" w:themeColor="text1"/>
          <w:szCs w:val="24"/>
          <w:shd w:val="clear" w:color="auto" w:fill="FFFFFF"/>
        </w:rPr>
        <w:t xml:space="preserve"> di Indonesia </w:t>
      </w:r>
      <w:proofErr w:type="spellStart"/>
      <w:r w:rsidR="00CE0BB9" w:rsidRPr="00626FE5">
        <w:rPr>
          <w:rFonts w:cs="Times New Roman"/>
          <w:color w:val="000000" w:themeColor="text1"/>
          <w:szCs w:val="24"/>
          <w:shd w:val="clear" w:color="auto" w:fill="FFFFFF"/>
        </w:rPr>
        <w:t>berjumlah</w:t>
      </w:r>
      <w:proofErr w:type="spellEnd"/>
      <w:r w:rsidR="00CE0BB9" w:rsidRPr="00626FE5">
        <w:rPr>
          <w:rFonts w:cs="Times New Roman"/>
          <w:color w:val="000000" w:themeColor="text1"/>
          <w:szCs w:val="24"/>
          <w:shd w:val="clear" w:color="auto" w:fill="FFFFFF"/>
        </w:rPr>
        <w:t xml:space="preserve"> 178,94 </w:t>
      </w:r>
      <w:proofErr w:type="spellStart"/>
      <w:r w:rsidR="00CE0BB9" w:rsidRPr="00626FE5">
        <w:rPr>
          <w:rFonts w:cs="Times New Roman"/>
          <w:color w:val="000000" w:themeColor="text1"/>
          <w:szCs w:val="24"/>
          <w:shd w:val="clear" w:color="auto" w:fill="FFFFFF"/>
        </w:rPr>
        <w:t>juta</w:t>
      </w:r>
      <w:proofErr w:type="spellEnd"/>
      <w:r w:rsidR="00CE0BB9" w:rsidRPr="00626FE5">
        <w:rPr>
          <w:rFonts w:cs="Times New Roman"/>
          <w:color w:val="000000" w:themeColor="text1"/>
          <w:szCs w:val="24"/>
          <w:shd w:val="clear" w:color="auto" w:fill="FFFFFF"/>
        </w:rPr>
        <w:t xml:space="preserve"> pada </w:t>
      </w:r>
      <w:proofErr w:type="spellStart"/>
      <w:r w:rsidR="00CE0BB9" w:rsidRPr="00626FE5">
        <w:rPr>
          <w:rFonts w:cs="Times New Roman"/>
          <w:color w:val="000000" w:themeColor="text1"/>
          <w:szCs w:val="24"/>
          <w:shd w:val="clear" w:color="auto" w:fill="FFFFFF"/>
        </w:rPr>
        <w:t>tahun</w:t>
      </w:r>
      <w:proofErr w:type="spellEnd"/>
      <w:r w:rsidR="00CE0BB9" w:rsidRPr="00626FE5">
        <w:rPr>
          <w:rFonts w:cs="Times New Roman"/>
          <w:color w:val="000000" w:themeColor="text1"/>
          <w:szCs w:val="24"/>
          <w:shd w:val="clear" w:color="auto" w:fill="FFFFFF"/>
        </w:rPr>
        <w:t xml:space="preserve"> 2022. </w:t>
      </w:r>
      <w:proofErr w:type="spellStart"/>
      <w:r w:rsidR="00F76E06" w:rsidRPr="00626FE5">
        <w:rPr>
          <w:rFonts w:cs="Times New Roman"/>
          <w:color w:val="000000" w:themeColor="text1"/>
          <w:szCs w:val="24"/>
          <w:shd w:val="clear" w:color="auto" w:fill="FFFFFF"/>
        </w:rPr>
        <w:t>Statistik</w:t>
      </w:r>
      <w:proofErr w:type="spellEnd"/>
      <w:r w:rsidR="00F76E06" w:rsidRPr="00626FE5">
        <w:rPr>
          <w:rFonts w:cs="Times New Roman"/>
          <w:color w:val="000000" w:themeColor="text1"/>
          <w:szCs w:val="24"/>
          <w:shd w:val="clear" w:color="auto" w:fill="FFFFFF"/>
        </w:rPr>
        <w:t xml:space="preserve"> ini naik 12,79% </w:t>
      </w:r>
      <w:proofErr w:type="spellStart"/>
      <w:r w:rsidR="00F76E06" w:rsidRPr="00626FE5">
        <w:rPr>
          <w:rFonts w:cs="Times New Roman"/>
          <w:color w:val="000000" w:themeColor="text1"/>
          <w:szCs w:val="24"/>
          <w:shd w:val="clear" w:color="auto" w:fill="FFFFFF"/>
        </w:rPr>
        <w:t>dibanding</w:t>
      </w:r>
      <w:proofErr w:type="spellEnd"/>
      <w:r w:rsidR="00F76E06" w:rsidRPr="00626FE5">
        <w:rPr>
          <w:rFonts w:cs="Times New Roman"/>
          <w:color w:val="000000" w:themeColor="text1"/>
          <w:szCs w:val="24"/>
          <w:shd w:val="clear" w:color="auto" w:fill="FFFFFF"/>
        </w:rPr>
        <w:t xml:space="preserve"> </w:t>
      </w:r>
      <w:proofErr w:type="spellStart"/>
      <w:r w:rsidR="00F76E06" w:rsidRPr="00626FE5">
        <w:rPr>
          <w:rFonts w:cs="Times New Roman"/>
          <w:color w:val="000000" w:themeColor="text1"/>
          <w:szCs w:val="24"/>
          <w:shd w:val="clear" w:color="auto" w:fill="FFFFFF"/>
        </w:rPr>
        <w:t>tahun</w:t>
      </w:r>
      <w:proofErr w:type="spellEnd"/>
      <w:r w:rsidR="00F76E06" w:rsidRPr="00626FE5">
        <w:rPr>
          <w:rFonts w:cs="Times New Roman"/>
          <w:color w:val="000000" w:themeColor="text1"/>
          <w:szCs w:val="24"/>
          <w:shd w:val="clear" w:color="auto" w:fill="FFFFFF"/>
        </w:rPr>
        <w:t xml:space="preserve"> </w:t>
      </w:r>
      <w:proofErr w:type="spellStart"/>
      <w:r w:rsidR="00F76E06" w:rsidRPr="00626FE5">
        <w:rPr>
          <w:rFonts w:cs="Times New Roman"/>
          <w:color w:val="000000" w:themeColor="text1"/>
          <w:szCs w:val="24"/>
          <w:shd w:val="clear" w:color="auto" w:fill="FFFFFF"/>
        </w:rPr>
        <w:t>sebelumnya</w:t>
      </w:r>
      <w:proofErr w:type="spellEnd"/>
      <w:r w:rsidR="00F76E06" w:rsidRPr="00626FE5">
        <w:rPr>
          <w:rFonts w:cs="Times New Roman"/>
          <w:color w:val="000000" w:themeColor="text1"/>
          <w:szCs w:val="24"/>
          <w:shd w:val="clear" w:color="auto" w:fill="FFFFFF"/>
        </w:rPr>
        <w:t xml:space="preserve">, </w:t>
      </w:r>
      <w:proofErr w:type="spellStart"/>
      <w:r w:rsidR="00F76E06" w:rsidRPr="00626FE5">
        <w:rPr>
          <w:rFonts w:cs="Times New Roman"/>
          <w:color w:val="000000" w:themeColor="text1"/>
          <w:szCs w:val="24"/>
          <w:shd w:val="clear" w:color="auto" w:fill="FFFFFF"/>
        </w:rPr>
        <w:t>mencapai</w:t>
      </w:r>
      <w:proofErr w:type="spellEnd"/>
      <w:r w:rsidR="00F76E06" w:rsidRPr="00626FE5">
        <w:rPr>
          <w:rFonts w:cs="Times New Roman"/>
          <w:color w:val="000000" w:themeColor="text1"/>
          <w:szCs w:val="24"/>
          <w:shd w:val="clear" w:color="auto" w:fill="FFFFFF"/>
        </w:rPr>
        <w:t xml:space="preserve"> 158,65 </w:t>
      </w:r>
      <w:proofErr w:type="spellStart"/>
      <w:r w:rsidR="00F76E06" w:rsidRPr="00626FE5">
        <w:rPr>
          <w:rFonts w:cs="Times New Roman"/>
          <w:color w:val="000000" w:themeColor="text1"/>
          <w:szCs w:val="24"/>
          <w:shd w:val="clear" w:color="auto" w:fill="FFFFFF"/>
        </w:rPr>
        <w:t>juta</w:t>
      </w:r>
      <w:proofErr w:type="spellEnd"/>
      <w:r w:rsidR="00F76E06" w:rsidRPr="00626FE5">
        <w:rPr>
          <w:rFonts w:cs="Times New Roman"/>
          <w:color w:val="000000" w:themeColor="text1"/>
          <w:szCs w:val="24"/>
          <w:shd w:val="clear" w:color="auto" w:fill="FFFFFF"/>
        </w:rPr>
        <w:t xml:space="preserve"> </w:t>
      </w:r>
      <w:proofErr w:type="spellStart"/>
      <w:r w:rsidR="00F76E06" w:rsidRPr="00626FE5">
        <w:rPr>
          <w:rFonts w:cs="Times New Roman"/>
          <w:color w:val="000000" w:themeColor="text1"/>
          <w:szCs w:val="24"/>
          <w:shd w:val="clear" w:color="auto" w:fill="FFFFFF"/>
        </w:rPr>
        <w:t>pengguna</w:t>
      </w:r>
      <w:proofErr w:type="spellEnd"/>
      <w:r w:rsidR="00CE0BB9" w:rsidRPr="00626FE5">
        <w:rPr>
          <w:rFonts w:cs="Times New Roman"/>
          <w:color w:val="000000" w:themeColor="text1"/>
          <w:szCs w:val="24"/>
          <w:shd w:val="clear" w:color="auto" w:fill="FFFFFF"/>
        </w:rPr>
        <w:t>.</w:t>
      </w:r>
    </w:p>
    <w:p w14:paraId="29B2CE11" w14:textId="77777777" w:rsidR="007D060A" w:rsidRDefault="009B4009"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color w:val="000000" w:themeColor="text1"/>
          <w:szCs w:val="24"/>
          <w:shd w:val="clear" w:color="auto" w:fill="FFFFFF"/>
        </w:rPr>
        <w:t>Berdasarkan</w:t>
      </w:r>
      <w:proofErr w:type="spellEnd"/>
      <w:r w:rsidRPr="00626FE5">
        <w:rPr>
          <w:rFonts w:cs="Times New Roman"/>
          <w:color w:val="000000" w:themeColor="text1"/>
          <w:szCs w:val="24"/>
          <w:shd w:val="clear" w:color="auto" w:fill="FFFFFF"/>
        </w:rPr>
        <w:t xml:space="preserve"> </w:t>
      </w:r>
      <w:proofErr w:type="spellStart"/>
      <w:r w:rsidR="00435FB9">
        <w:rPr>
          <w:rFonts w:cs="Times New Roman"/>
          <w:color w:val="000000" w:themeColor="text1"/>
          <w:szCs w:val="24"/>
          <w:shd w:val="clear" w:color="auto" w:fill="FFFFFF"/>
        </w:rPr>
        <w:t>riset</w:t>
      </w:r>
      <w:proofErr w:type="spellEnd"/>
      <w:r w:rsidRPr="00626FE5">
        <w:rPr>
          <w:rFonts w:cs="Times New Roman"/>
          <w:color w:val="000000" w:themeColor="text1"/>
          <w:szCs w:val="24"/>
          <w:shd w:val="clear" w:color="auto" w:fill="FFFFFF"/>
        </w:rPr>
        <w:t xml:space="preserve"> </w:t>
      </w:r>
      <w:r w:rsidR="00435FB9">
        <w:rPr>
          <w:rFonts w:cs="Times New Roman"/>
          <w:color w:val="000000" w:themeColor="text1"/>
          <w:szCs w:val="24"/>
          <w:shd w:val="clear" w:color="auto" w:fill="FFFFFF"/>
        </w:rPr>
        <w:fldChar w:fldCharType="begin" w:fldLock="1"/>
      </w:r>
      <w:r w:rsidR="00435FB9">
        <w:rPr>
          <w:rFonts w:cs="Times New Roman"/>
          <w:color w:val="000000" w:themeColor="text1"/>
          <w:szCs w:val="24"/>
          <w:shd w:val="clear" w:color="auto" w:fill="FFFFFF"/>
        </w:rPr>
        <w:instrText>ADDIN CSL_CITATION {"citationItems":[{"id":"ITEM-1","itemData":{"author":[{"dropping-particle":"","family":"Populix","given":"","non-dropping-particle":"","parse-names":false,"suffix":""}],"container-title":"Populix","id":"ITEM-1","issued":{"date-parts":[["2021"]]},"title":"Tren Belanja Online Masyarakat Indonesia","type":"article-newspaper"},"uris":["http://www.mendeley.com/documents/?uuid=af9672d6-c408-45bb-b17b-13de5466a0e2"]}],"mendeley":{"formattedCitation":"(Populix, 2021)","manualFormatting":"Populix (2021)","plainTextFormattedCitation":"(Populix, 2021)","previouslyFormattedCitation":"(Populix, 2021)"},"properties":{"noteIndex":0},"schema":"https://github.com/citation-style-language/schema/raw/master/csl-citation.json"}</w:instrText>
      </w:r>
      <w:r w:rsidR="00435FB9">
        <w:rPr>
          <w:rFonts w:cs="Times New Roman"/>
          <w:color w:val="000000" w:themeColor="text1"/>
          <w:szCs w:val="24"/>
          <w:shd w:val="clear" w:color="auto" w:fill="FFFFFF"/>
        </w:rPr>
        <w:fldChar w:fldCharType="separate"/>
      </w:r>
      <w:r w:rsidR="00435FB9" w:rsidRPr="00435FB9">
        <w:rPr>
          <w:rFonts w:cs="Times New Roman"/>
          <w:noProof/>
          <w:color w:val="000000" w:themeColor="text1"/>
          <w:szCs w:val="24"/>
          <w:shd w:val="clear" w:color="auto" w:fill="FFFFFF"/>
        </w:rPr>
        <w:t xml:space="preserve">Populix </w:t>
      </w:r>
      <w:r w:rsidR="00435FB9">
        <w:rPr>
          <w:rFonts w:cs="Times New Roman"/>
          <w:noProof/>
          <w:color w:val="000000" w:themeColor="text1"/>
          <w:szCs w:val="24"/>
          <w:shd w:val="clear" w:color="auto" w:fill="FFFFFF"/>
        </w:rPr>
        <w:t>(</w:t>
      </w:r>
      <w:r w:rsidR="00435FB9" w:rsidRPr="00435FB9">
        <w:rPr>
          <w:rFonts w:cs="Times New Roman"/>
          <w:noProof/>
          <w:color w:val="000000" w:themeColor="text1"/>
          <w:szCs w:val="24"/>
          <w:shd w:val="clear" w:color="auto" w:fill="FFFFFF"/>
        </w:rPr>
        <w:t>2021)</w:t>
      </w:r>
      <w:r w:rsidR="00435FB9">
        <w:rPr>
          <w:rFonts w:cs="Times New Roman"/>
          <w:color w:val="000000" w:themeColor="text1"/>
          <w:szCs w:val="24"/>
          <w:shd w:val="clear" w:color="auto" w:fill="FFFFFF"/>
        </w:rPr>
        <w:fldChar w:fldCharType="end"/>
      </w:r>
      <w:r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kelompok</w:t>
      </w:r>
      <w:proofErr w:type="spellEnd"/>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usia</w:t>
      </w:r>
      <w:proofErr w:type="spellEnd"/>
      <w:r w:rsidR="00DA343B" w:rsidRPr="00626FE5">
        <w:rPr>
          <w:rFonts w:cs="Times New Roman"/>
          <w:color w:val="000000" w:themeColor="text1"/>
          <w:szCs w:val="24"/>
          <w:shd w:val="clear" w:color="auto" w:fill="FFFFFF"/>
        </w:rPr>
        <w:t xml:space="preserve"> 18 hingga 21 </w:t>
      </w:r>
      <w:proofErr w:type="spellStart"/>
      <w:r w:rsidR="00DA343B" w:rsidRPr="00626FE5">
        <w:rPr>
          <w:rFonts w:cs="Times New Roman"/>
          <w:color w:val="000000" w:themeColor="text1"/>
          <w:szCs w:val="24"/>
          <w:shd w:val="clear" w:color="auto" w:fill="FFFFFF"/>
        </w:rPr>
        <w:t>tahun</w:t>
      </w:r>
      <w:proofErr w:type="spellEnd"/>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memiliki</w:t>
      </w:r>
      <w:proofErr w:type="spellEnd"/>
      <w:r w:rsidR="00DA343B" w:rsidRPr="00626FE5">
        <w:rPr>
          <w:rFonts w:cs="Times New Roman"/>
          <w:color w:val="000000" w:themeColor="text1"/>
          <w:szCs w:val="24"/>
          <w:shd w:val="clear" w:color="auto" w:fill="FFFFFF"/>
        </w:rPr>
        <w:t xml:space="preserve"> intensitas </w:t>
      </w:r>
      <w:proofErr w:type="spellStart"/>
      <w:r w:rsidR="00DA343B" w:rsidRPr="00626FE5">
        <w:rPr>
          <w:rFonts w:cs="Times New Roman"/>
          <w:color w:val="000000" w:themeColor="text1"/>
          <w:szCs w:val="24"/>
          <w:shd w:val="clear" w:color="auto" w:fill="FFFFFF"/>
        </w:rPr>
        <w:t>pembelian</w:t>
      </w:r>
      <w:proofErr w:type="spellEnd"/>
      <w:r w:rsidR="00DA343B" w:rsidRPr="00626FE5">
        <w:rPr>
          <w:rFonts w:cs="Times New Roman"/>
          <w:color w:val="000000" w:themeColor="text1"/>
          <w:szCs w:val="24"/>
          <w:shd w:val="clear" w:color="auto" w:fill="FFFFFF"/>
        </w:rPr>
        <w:t xml:space="preserve"> </w:t>
      </w:r>
      <w:r w:rsidR="00DA343B" w:rsidRPr="00626FE5">
        <w:rPr>
          <w:rFonts w:cs="Times New Roman"/>
          <w:i/>
          <w:iCs/>
          <w:color w:val="000000" w:themeColor="text1"/>
          <w:szCs w:val="24"/>
          <w:shd w:val="clear" w:color="auto" w:fill="FFFFFF"/>
        </w:rPr>
        <w:t>online</w:t>
      </w:r>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tertinggi</w:t>
      </w:r>
      <w:proofErr w:type="spellEnd"/>
      <w:r w:rsidR="00DA343B" w:rsidRPr="00626FE5">
        <w:rPr>
          <w:rFonts w:cs="Times New Roman"/>
          <w:color w:val="000000" w:themeColor="text1"/>
          <w:szCs w:val="24"/>
          <w:shd w:val="clear" w:color="auto" w:fill="FFFFFF"/>
        </w:rPr>
        <w:t xml:space="preserve"> (35%), </w:t>
      </w:r>
      <w:proofErr w:type="spellStart"/>
      <w:r w:rsidR="00DA343B" w:rsidRPr="00626FE5">
        <w:rPr>
          <w:rFonts w:cs="Times New Roman"/>
          <w:color w:val="000000" w:themeColor="text1"/>
          <w:szCs w:val="24"/>
          <w:shd w:val="clear" w:color="auto" w:fill="FFFFFF"/>
        </w:rPr>
        <w:t>diikuti</w:t>
      </w:r>
      <w:proofErr w:type="spellEnd"/>
      <w:r w:rsidR="00DA343B" w:rsidRPr="00626FE5">
        <w:rPr>
          <w:rFonts w:cs="Times New Roman"/>
          <w:color w:val="000000" w:themeColor="text1"/>
          <w:szCs w:val="24"/>
          <w:shd w:val="clear" w:color="auto" w:fill="FFFFFF"/>
        </w:rPr>
        <w:t xml:space="preserve"> oleh </w:t>
      </w:r>
      <w:proofErr w:type="spellStart"/>
      <w:r w:rsidR="00DA343B" w:rsidRPr="00626FE5">
        <w:rPr>
          <w:rFonts w:cs="Times New Roman"/>
          <w:color w:val="000000" w:themeColor="text1"/>
          <w:szCs w:val="24"/>
          <w:shd w:val="clear" w:color="auto" w:fill="FFFFFF"/>
        </w:rPr>
        <w:t>kelompok</w:t>
      </w:r>
      <w:proofErr w:type="spellEnd"/>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usia</w:t>
      </w:r>
      <w:proofErr w:type="spellEnd"/>
      <w:r w:rsidR="00DA343B" w:rsidRPr="00626FE5">
        <w:rPr>
          <w:rFonts w:cs="Times New Roman"/>
          <w:color w:val="000000" w:themeColor="text1"/>
          <w:szCs w:val="24"/>
          <w:shd w:val="clear" w:color="auto" w:fill="FFFFFF"/>
        </w:rPr>
        <w:t xml:space="preserve"> 22 hingga 28 </w:t>
      </w:r>
      <w:proofErr w:type="spellStart"/>
      <w:r w:rsidR="00DA343B" w:rsidRPr="00626FE5">
        <w:rPr>
          <w:rFonts w:cs="Times New Roman"/>
          <w:color w:val="000000" w:themeColor="text1"/>
          <w:szCs w:val="24"/>
          <w:shd w:val="clear" w:color="auto" w:fill="FFFFFF"/>
        </w:rPr>
        <w:t>tahun</w:t>
      </w:r>
      <w:proofErr w:type="spellEnd"/>
      <w:r w:rsidR="00DA343B" w:rsidRPr="00626FE5">
        <w:rPr>
          <w:rFonts w:cs="Times New Roman"/>
          <w:color w:val="000000" w:themeColor="text1"/>
          <w:szCs w:val="24"/>
          <w:shd w:val="clear" w:color="auto" w:fill="FFFFFF"/>
        </w:rPr>
        <w:t xml:space="preserve"> (33%)</w:t>
      </w:r>
      <w:r w:rsidR="00AA09C8">
        <w:rPr>
          <w:rFonts w:cs="Times New Roman"/>
          <w:color w:val="000000" w:themeColor="text1"/>
          <w:szCs w:val="24"/>
          <w:shd w:val="clear" w:color="auto" w:fill="FFFFFF"/>
        </w:rPr>
        <w:t>,</w:t>
      </w:r>
      <w:r w:rsidR="00DA343B" w:rsidRPr="00626FE5">
        <w:rPr>
          <w:rFonts w:cs="Times New Roman"/>
          <w:color w:val="000000" w:themeColor="text1"/>
          <w:szCs w:val="24"/>
          <w:shd w:val="clear" w:color="auto" w:fill="FFFFFF"/>
        </w:rPr>
        <w:t xml:space="preserve"> </w:t>
      </w:r>
      <w:proofErr w:type="spellStart"/>
      <w:r w:rsidR="00AA09C8">
        <w:rPr>
          <w:rFonts w:cs="Times New Roman"/>
          <w:color w:val="000000" w:themeColor="text1"/>
          <w:szCs w:val="24"/>
          <w:shd w:val="clear" w:color="auto" w:fill="FFFFFF"/>
        </w:rPr>
        <w:t>p</w:t>
      </w:r>
      <w:r w:rsidR="00DA343B" w:rsidRPr="00626FE5">
        <w:rPr>
          <w:rFonts w:cs="Times New Roman"/>
          <w:color w:val="000000" w:themeColor="text1"/>
          <w:szCs w:val="24"/>
          <w:shd w:val="clear" w:color="auto" w:fill="FFFFFF"/>
        </w:rPr>
        <w:t>osisi</w:t>
      </w:r>
      <w:proofErr w:type="spellEnd"/>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ketiga</w:t>
      </w:r>
      <w:proofErr w:type="spellEnd"/>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ditempati</w:t>
      </w:r>
      <w:proofErr w:type="spellEnd"/>
      <w:r w:rsidR="00DA343B" w:rsidRPr="00626FE5">
        <w:rPr>
          <w:rFonts w:cs="Times New Roman"/>
          <w:color w:val="000000" w:themeColor="text1"/>
          <w:szCs w:val="24"/>
          <w:shd w:val="clear" w:color="auto" w:fill="FFFFFF"/>
        </w:rPr>
        <w:t xml:space="preserve"> oleh </w:t>
      </w:r>
      <w:proofErr w:type="spellStart"/>
      <w:r w:rsidR="00DA343B" w:rsidRPr="00626FE5">
        <w:rPr>
          <w:rFonts w:cs="Times New Roman"/>
          <w:color w:val="000000" w:themeColor="text1"/>
          <w:szCs w:val="24"/>
          <w:shd w:val="clear" w:color="auto" w:fill="FFFFFF"/>
        </w:rPr>
        <w:t>kelompok</w:t>
      </w:r>
      <w:proofErr w:type="spellEnd"/>
      <w:r w:rsidR="00DA343B" w:rsidRPr="00626FE5">
        <w:rPr>
          <w:rFonts w:cs="Times New Roman"/>
          <w:color w:val="000000" w:themeColor="text1"/>
          <w:szCs w:val="24"/>
          <w:shd w:val="clear" w:color="auto" w:fill="FFFFFF"/>
        </w:rPr>
        <w:t xml:space="preserve"> </w:t>
      </w:r>
      <w:proofErr w:type="spellStart"/>
      <w:r w:rsidR="00DA343B" w:rsidRPr="00626FE5">
        <w:rPr>
          <w:rFonts w:cs="Times New Roman"/>
          <w:color w:val="000000" w:themeColor="text1"/>
          <w:szCs w:val="24"/>
          <w:shd w:val="clear" w:color="auto" w:fill="FFFFFF"/>
        </w:rPr>
        <w:t>usia</w:t>
      </w:r>
      <w:proofErr w:type="spellEnd"/>
      <w:r w:rsidR="00DA343B" w:rsidRPr="00626FE5">
        <w:rPr>
          <w:rFonts w:cs="Times New Roman"/>
          <w:color w:val="000000" w:themeColor="text1"/>
          <w:szCs w:val="24"/>
          <w:shd w:val="clear" w:color="auto" w:fill="FFFFFF"/>
        </w:rPr>
        <w:t xml:space="preserve"> 29–38 </w:t>
      </w:r>
      <w:proofErr w:type="spellStart"/>
      <w:r w:rsidR="00DA343B" w:rsidRPr="00626FE5">
        <w:rPr>
          <w:rFonts w:cs="Times New Roman"/>
          <w:color w:val="000000" w:themeColor="text1"/>
          <w:szCs w:val="24"/>
          <w:shd w:val="clear" w:color="auto" w:fill="FFFFFF"/>
        </w:rPr>
        <w:t>tahun</w:t>
      </w:r>
      <w:proofErr w:type="spellEnd"/>
      <w:r w:rsidR="00AA09C8">
        <w:rPr>
          <w:rFonts w:cs="Times New Roman"/>
          <w:color w:val="000000" w:themeColor="text1"/>
          <w:szCs w:val="24"/>
          <w:shd w:val="clear" w:color="auto" w:fill="FFFFFF"/>
        </w:rPr>
        <w:t xml:space="preserve"> </w:t>
      </w:r>
      <w:r w:rsidR="00DA343B" w:rsidRPr="00626FE5">
        <w:rPr>
          <w:rFonts w:cs="Times New Roman"/>
          <w:color w:val="000000" w:themeColor="text1"/>
          <w:szCs w:val="24"/>
          <w:shd w:val="clear" w:color="auto" w:fill="FFFFFF"/>
        </w:rPr>
        <w:t>dengan 18%</w:t>
      </w:r>
      <w:r w:rsidRPr="00626FE5">
        <w:rPr>
          <w:rFonts w:cs="Times New Roman"/>
          <w:color w:val="000000" w:themeColor="text1"/>
          <w:szCs w:val="24"/>
          <w:shd w:val="clear" w:color="auto" w:fill="FFFFFF"/>
        </w:rPr>
        <w:t>.</w:t>
      </w:r>
      <w:r w:rsidR="0070038B" w:rsidRPr="00626FE5">
        <w:rPr>
          <w:rFonts w:cs="Times New Roman"/>
          <w:color w:val="000000" w:themeColor="text1"/>
          <w:szCs w:val="24"/>
          <w:shd w:val="clear" w:color="auto" w:fill="FFFFFF"/>
        </w:rPr>
        <w:t xml:space="preserve"> </w:t>
      </w:r>
      <w:r w:rsidR="00852A27" w:rsidRPr="00626FE5">
        <w:rPr>
          <w:rFonts w:cs="Times New Roman"/>
          <w:color w:val="000000" w:themeColor="text1"/>
          <w:szCs w:val="24"/>
          <w:shd w:val="clear" w:color="auto" w:fill="FFFFFF"/>
        </w:rPr>
        <w:t xml:space="preserve">Selain </w:t>
      </w:r>
      <w:proofErr w:type="spellStart"/>
      <w:r w:rsidR="00852A27" w:rsidRPr="00626FE5">
        <w:rPr>
          <w:rFonts w:cs="Times New Roman"/>
          <w:color w:val="000000" w:themeColor="text1"/>
          <w:szCs w:val="24"/>
          <w:shd w:val="clear" w:color="auto" w:fill="FFFFFF"/>
        </w:rPr>
        <w:t>itu</w:t>
      </w:r>
      <w:proofErr w:type="spellEnd"/>
      <w:r w:rsidR="00852A27"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hasil</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riset</w:t>
      </w:r>
      <w:proofErr w:type="spellEnd"/>
      <w:r w:rsidR="0070038B" w:rsidRPr="00626FE5">
        <w:rPr>
          <w:rFonts w:cs="Times New Roman"/>
          <w:color w:val="000000" w:themeColor="text1"/>
          <w:szCs w:val="24"/>
          <w:shd w:val="clear" w:color="auto" w:fill="FFFFFF"/>
        </w:rPr>
        <w:t xml:space="preserve"> oleh</w:t>
      </w:r>
      <w:r w:rsidR="00435FB9">
        <w:rPr>
          <w:rFonts w:cs="Times New Roman"/>
          <w:color w:val="000000" w:themeColor="text1"/>
          <w:szCs w:val="24"/>
          <w:shd w:val="clear" w:color="auto" w:fill="FFFFFF"/>
        </w:rPr>
        <w:t xml:space="preserve"> </w:t>
      </w:r>
      <w:r w:rsidR="00435FB9">
        <w:rPr>
          <w:rFonts w:cs="Times New Roman"/>
          <w:color w:val="000000" w:themeColor="text1"/>
          <w:szCs w:val="24"/>
          <w:shd w:val="clear" w:color="auto" w:fill="FFFFFF"/>
        </w:rPr>
        <w:fldChar w:fldCharType="begin" w:fldLock="1"/>
      </w:r>
      <w:r w:rsidR="00BE1D92">
        <w:rPr>
          <w:rFonts w:cs="Times New Roman"/>
          <w:color w:val="000000" w:themeColor="text1"/>
          <w:szCs w:val="24"/>
          <w:shd w:val="clear" w:color="auto" w:fill="FFFFFF"/>
        </w:rPr>
        <w:instrText>ADDIN CSL_CITATION {"citationItems":[{"id":"ITEM-1","itemData":{"author":[{"dropping-particle":"","family":"Snapcart","given":"","non-dropping-particle":"","parse-names":false,"suffix":""}],"container-title":"Snapcart","id":"ITEM-1","issued":{"date-parts":[["2020"]]},"title":"Pandemi Covid Bawa Berkah Buat Platform E-Commerce","type":"article-newspaper"},"uris":["http://www.mendeley.com/documents/?uuid=09d6bde8-7e8b-4d4f-9171-2dc66ac6ec74"]}],"mendeley":{"formattedCitation":"(Snapcart, 2020)","manualFormatting":"Snapcart (2020)","plainTextFormattedCitation":"(Snapcart, 2020)","previouslyFormattedCitation":"(Snapcart, 2020)"},"properties":{"noteIndex":0},"schema":"https://github.com/citation-style-language/schema/raw/master/csl-citation.json"}</w:instrText>
      </w:r>
      <w:r w:rsidR="00435FB9">
        <w:rPr>
          <w:rFonts w:cs="Times New Roman"/>
          <w:color w:val="000000" w:themeColor="text1"/>
          <w:szCs w:val="24"/>
          <w:shd w:val="clear" w:color="auto" w:fill="FFFFFF"/>
        </w:rPr>
        <w:fldChar w:fldCharType="separate"/>
      </w:r>
      <w:r w:rsidR="00435FB9" w:rsidRPr="00435FB9">
        <w:rPr>
          <w:rFonts w:cs="Times New Roman"/>
          <w:noProof/>
          <w:color w:val="000000" w:themeColor="text1"/>
          <w:szCs w:val="24"/>
          <w:shd w:val="clear" w:color="auto" w:fill="FFFFFF"/>
        </w:rPr>
        <w:t>Snapcart</w:t>
      </w:r>
      <w:r w:rsidR="00435FB9">
        <w:rPr>
          <w:rFonts w:cs="Times New Roman"/>
          <w:noProof/>
          <w:color w:val="000000" w:themeColor="text1"/>
          <w:szCs w:val="24"/>
          <w:shd w:val="clear" w:color="auto" w:fill="FFFFFF"/>
        </w:rPr>
        <w:t xml:space="preserve"> (</w:t>
      </w:r>
      <w:r w:rsidR="00435FB9" w:rsidRPr="00435FB9">
        <w:rPr>
          <w:rFonts w:cs="Times New Roman"/>
          <w:noProof/>
          <w:color w:val="000000" w:themeColor="text1"/>
          <w:szCs w:val="24"/>
          <w:shd w:val="clear" w:color="auto" w:fill="FFFFFF"/>
        </w:rPr>
        <w:t>2020)</w:t>
      </w:r>
      <w:r w:rsidR="00435FB9">
        <w:rPr>
          <w:rFonts w:cs="Times New Roman"/>
          <w:color w:val="000000" w:themeColor="text1"/>
          <w:szCs w:val="24"/>
          <w:shd w:val="clear" w:color="auto" w:fill="FFFFFF"/>
        </w:rPr>
        <w:fldChar w:fldCharType="end"/>
      </w:r>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dilihat</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dari</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kelompok</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umur</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lastRenderedPageBreak/>
        <w:t>kelompok</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umur</w:t>
      </w:r>
      <w:proofErr w:type="spellEnd"/>
      <w:r w:rsidR="0070038B" w:rsidRPr="00626FE5">
        <w:rPr>
          <w:rFonts w:cs="Times New Roman"/>
          <w:color w:val="000000" w:themeColor="text1"/>
          <w:szCs w:val="24"/>
          <w:shd w:val="clear" w:color="auto" w:fill="FFFFFF"/>
        </w:rPr>
        <w:t xml:space="preserve"> 19-24 </w:t>
      </w:r>
      <w:proofErr w:type="spellStart"/>
      <w:r w:rsidR="0070038B" w:rsidRPr="00626FE5">
        <w:rPr>
          <w:rFonts w:cs="Times New Roman"/>
          <w:color w:val="000000" w:themeColor="text1"/>
          <w:szCs w:val="24"/>
          <w:shd w:val="clear" w:color="auto" w:fill="FFFFFF"/>
        </w:rPr>
        <w:t>tahun</w:t>
      </w:r>
      <w:proofErr w:type="spellEnd"/>
      <w:r w:rsidR="0070038B" w:rsidRPr="00626FE5">
        <w:rPr>
          <w:rFonts w:cs="Times New Roman"/>
          <w:color w:val="000000" w:themeColor="text1"/>
          <w:szCs w:val="24"/>
          <w:shd w:val="clear" w:color="auto" w:fill="FFFFFF"/>
        </w:rPr>
        <w:t xml:space="preserve"> menjadi </w:t>
      </w:r>
      <w:proofErr w:type="spellStart"/>
      <w:r w:rsidR="0070038B" w:rsidRPr="00626FE5">
        <w:rPr>
          <w:rFonts w:cs="Times New Roman"/>
          <w:color w:val="000000" w:themeColor="text1"/>
          <w:szCs w:val="24"/>
          <w:shd w:val="clear" w:color="auto" w:fill="FFFFFF"/>
        </w:rPr>
        <w:t>peringkat</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nomor</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satu</w:t>
      </w:r>
      <w:proofErr w:type="spellEnd"/>
      <w:r w:rsidR="0070038B" w:rsidRPr="00626FE5">
        <w:rPr>
          <w:rFonts w:cs="Times New Roman"/>
          <w:color w:val="000000" w:themeColor="text1"/>
          <w:szCs w:val="24"/>
          <w:shd w:val="clear" w:color="auto" w:fill="FFFFFF"/>
        </w:rPr>
        <w:t xml:space="preserve"> </w:t>
      </w:r>
      <w:proofErr w:type="spellStart"/>
      <w:r w:rsidR="0070038B" w:rsidRPr="00626FE5">
        <w:rPr>
          <w:rFonts w:cs="Times New Roman"/>
          <w:color w:val="000000" w:themeColor="text1"/>
          <w:szCs w:val="24"/>
          <w:shd w:val="clear" w:color="auto" w:fill="FFFFFF"/>
        </w:rPr>
        <w:t>pengguna</w:t>
      </w:r>
      <w:proofErr w:type="spellEnd"/>
      <w:r w:rsidR="0070038B" w:rsidRPr="00626FE5">
        <w:rPr>
          <w:rFonts w:cs="Times New Roman"/>
          <w:color w:val="000000" w:themeColor="text1"/>
          <w:szCs w:val="24"/>
          <w:shd w:val="clear" w:color="auto" w:fill="FFFFFF"/>
        </w:rPr>
        <w:t xml:space="preserve"> </w:t>
      </w:r>
      <w:r w:rsidR="007271D7" w:rsidRPr="007271D7">
        <w:rPr>
          <w:rFonts w:cs="Times New Roman"/>
          <w:color w:val="000000" w:themeColor="text1"/>
          <w:szCs w:val="24"/>
          <w:shd w:val="clear" w:color="auto" w:fill="FFFFFF"/>
        </w:rPr>
        <w:t>Shopee</w:t>
      </w:r>
      <w:r w:rsidR="0070038B" w:rsidRPr="00626FE5">
        <w:rPr>
          <w:rFonts w:cs="Times New Roman"/>
          <w:color w:val="000000" w:themeColor="text1"/>
          <w:szCs w:val="24"/>
          <w:shd w:val="clear" w:color="auto" w:fill="FFFFFF"/>
        </w:rPr>
        <w:t xml:space="preserve"> (72%).</w:t>
      </w:r>
    </w:p>
    <w:p w14:paraId="32BF3053" w14:textId="77777777" w:rsidR="007D060A" w:rsidRDefault="009B4009"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color w:val="000000" w:themeColor="text1"/>
          <w:szCs w:val="24"/>
          <w:shd w:val="clear" w:color="auto" w:fill="FFFFFF"/>
        </w:rPr>
        <w:t>Mahasiswa</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termasuk</w:t>
      </w:r>
      <w:proofErr w:type="spellEnd"/>
      <w:r w:rsidRPr="00626FE5">
        <w:rPr>
          <w:rFonts w:cs="Times New Roman"/>
          <w:color w:val="000000" w:themeColor="text1"/>
          <w:szCs w:val="24"/>
          <w:shd w:val="clear" w:color="auto" w:fill="FFFFFF"/>
        </w:rPr>
        <w:t xml:space="preserve"> orang yang </w:t>
      </w:r>
      <w:proofErr w:type="spellStart"/>
      <w:r w:rsidRPr="00626FE5">
        <w:rPr>
          <w:rFonts w:cs="Times New Roman"/>
          <w:color w:val="000000" w:themeColor="text1"/>
          <w:szCs w:val="24"/>
          <w:shd w:val="clear" w:color="auto" w:fill="FFFFFF"/>
        </w:rPr>
        <w:t>berkontribusi</w:t>
      </w:r>
      <w:proofErr w:type="spellEnd"/>
      <w:r w:rsidRPr="00626FE5">
        <w:rPr>
          <w:rFonts w:cs="Times New Roman"/>
          <w:color w:val="000000" w:themeColor="text1"/>
          <w:szCs w:val="24"/>
          <w:shd w:val="clear" w:color="auto" w:fill="FFFFFF"/>
        </w:rPr>
        <w:t xml:space="preserve"> dalam </w:t>
      </w:r>
      <w:proofErr w:type="spellStart"/>
      <w:r w:rsidRPr="00626FE5">
        <w:rPr>
          <w:rFonts w:cs="Times New Roman"/>
          <w:color w:val="000000" w:themeColor="text1"/>
          <w:szCs w:val="24"/>
          <w:shd w:val="clear" w:color="auto" w:fill="FFFFFF"/>
        </w:rPr>
        <w:t>penilaian</w:t>
      </w:r>
      <w:proofErr w:type="spellEnd"/>
      <w:r w:rsidRPr="00626FE5">
        <w:rPr>
          <w:rFonts w:cs="Times New Roman"/>
          <w:color w:val="000000" w:themeColor="text1"/>
          <w:szCs w:val="24"/>
          <w:shd w:val="clear" w:color="auto" w:fill="FFFFFF"/>
        </w:rPr>
        <w:t xml:space="preserve"> </w:t>
      </w:r>
      <w:r w:rsidRPr="00626FE5">
        <w:rPr>
          <w:rFonts w:cs="Times New Roman"/>
          <w:i/>
          <w:iCs/>
          <w:color w:val="000000" w:themeColor="text1"/>
          <w:szCs w:val="24"/>
          <w:shd w:val="clear" w:color="auto" w:fill="FFFFFF"/>
        </w:rPr>
        <w:t>impulsive buying</w:t>
      </w:r>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Klaim</w:t>
      </w:r>
      <w:proofErr w:type="spellEnd"/>
      <w:r w:rsidRPr="00626FE5">
        <w:rPr>
          <w:rFonts w:cs="Times New Roman"/>
          <w:color w:val="000000" w:themeColor="text1"/>
          <w:szCs w:val="24"/>
          <w:shd w:val="clear" w:color="auto" w:fill="FFFFFF"/>
        </w:rPr>
        <w:t xml:space="preserve"> tersebut </w:t>
      </w:r>
      <w:proofErr w:type="spellStart"/>
      <w:r w:rsidRPr="00626FE5">
        <w:rPr>
          <w:rFonts w:cs="Times New Roman"/>
          <w:color w:val="000000" w:themeColor="text1"/>
          <w:szCs w:val="24"/>
          <w:shd w:val="clear" w:color="auto" w:fill="FFFFFF"/>
        </w:rPr>
        <w:t>didukung</w:t>
      </w:r>
      <w:proofErr w:type="spellEnd"/>
      <w:r w:rsidRPr="00626FE5">
        <w:rPr>
          <w:rFonts w:cs="Times New Roman"/>
          <w:color w:val="000000" w:themeColor="text1"/>
          <w:szCs w:val="24"/>
          <w:shd w:val="clear" w:color="auto" w:fill="FFFFFF"/>
        </w:rPr>
        <w:t xml:space="preserve"> oleh data </w:t>
      </w:r>
      <w:proofErr w:type="spellStart"/>
      <w:r w:rsidRPr="00626FE5">
        <w:rPr>
          <w:rFonts w:cs="Times New Roman"/>
          <w:color w:val="000000" w:themeColor="text1"/>
          <w:szCs w:val="24"/>
          <w:shd w:val="clear" w:color="auto" w:fill="FFFFFF"/>
        </w:rPr>
        <w:t>riset</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pelanggan</w:t>
      </w:r>
      <w:proofErr w:type="spellEnd"/>
      <w:r w:rsidRPr="00626FE5">
        <w:rPr>
          <w:rFonts w:cs="Times New Roman"/>
          <w:color w:val="000000" w:themeColor="text1"/>
          <w:szCs w:val="24"/>
          <w:shd w:val="clear" w:color="auto" w:fill="FFFFFF"/>
        </w:rPr>
        <w:t xml:space="preserve"> </w:t>
      </w:r>
      <w:r w:rsidR="007271D7" w:rsidRPr="007271D7">
        <w:rPr>
          <w:rFonts w:cs="Times New Roman"/>
          <w:color w:val="000000" w:themeColor="text1"/>
          <w:szCs w:val="24"/>
          <w:shd w:val="clear" w:color="auto" w:fill="FFFFFF"/>
        </w:rPr>
        <w:t>Shopee</w:t>
      </w:r>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dari</w:t>
      </w:r>
      <w:proofErr w:type="spellEnd"/>
      <w:r w:rsidRPr="00626FE5">
        <w:rPr>
          <w:rFonts w:cs="Times New Roman"/>
          <w:color w:val="000000" w:themeColor="text1"/>
          <w:szCs w:val="24"/>
          <w:shd w:val="clear" w:color="auto" w:fill="FFFFFF"/>
        </w:rPr>
        <w:t xml:space="preserve"> situs katadata.co.id. </w:t>
      </w:r>
      <w:proofErr w:type="spellStart"/>
      <w:r w:rsidRPr="00626FE5">
        <w:rPr>
          <w:rFonts w:cs="Times New Roman"/>
          <w:color w:val="000000" w:themeColor="text1"/>
          <w:szCs w:val="24"/>
          <w:shd w:val="clear" w:color="auto" w:fill="FFFFFF"/>
        </w:rPr>
        <w:t>Temuan</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penelitian</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menunjukkan</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bahwa</w:t>
      </w:r>
      <w:proofErr w:type="spellEnd"/>
      <w:r w:rsidRPr="00626FE5">
        <w:rPr>
          <w:rFonts w:cs="Times New Roman"/>
          <w:color w:val="000000" w:themeColor="text1"/>
          <w:szCs w:val="24"/>
          <w:shd w:val="clear" w:color="auto" w:fill="FFFFFF"/>
        </w:rPr>
        <w:t xml:space="preserve"> 52% </w:t>
      </w:r>
      <w:proofErr w:type="spellStart"/>
      <w:r w:rsidRPr="00626FE5">
        <w:rPr>
          <w:rFonts w:cs="Times New Roman"/>
          <w:color w:val="000000" w:themeColor="text1"/>
          <w:szCs w:val="24"/>
          <w:shd w:val="clear" w:color="auto" w:fill="FFFFFF"/>
        </w:rPr>
        <w:t>pengguna</w:t>
      </w:r>
      <w:proofErr w:type="spellEnd"/>
      <w:r w:rsidRPr="00626FE5">
        <w:rPr>
          <w:rFonts w:cs="Times New Roman"/>
          <w:color w:val="000000" w:themeColor="text1"/>
          <w:szCs w:val="24"/>
          <w:shd w:val="clear" w:color="auto" w:fill="FFFFFF"/>
        </w:rPr>
        <w:t xml:space="preserve"> </w:t>
      </w:r>
      <w:r w:rsidR="007271D7" w:rsidRPr="007271D7">
        <w:rPr>
          <w:rFonts w:cs="Times New Roman"/>
          <w:color w:val="000000" w:themeColor="text1"/>
          <w:szCs w:val="24"/>
          <w:shd w:val="clear" w:color="auto" w:fill="FFFFFF"/>
        </w:rPr>
        <w:t>Shopee</w:t>
      </w:r>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berusia</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antara</w:t>
      </w:r>
      <w:proofErr w:type="spellEnd"/>
      <w:r w:rsidRPr="00626FE5">
        <w:rPr>
          <w:rFonts w:cs="Times New Roman"/>
          <w:color w:val="000000" w:themeColor="text1"/>
          <w:szCs w:val="24"/>
          <w:shd w:val="clear" w:color="auto" w:fill="FFFFFF"/>
        </w:rPr>
        <w:t xml:space="preserve"> 15 dan 26 </w:t>
      </w:r>
      <w:proofErr w:type="spellStart"/>
      <w:r w:rsidRPr="00626FE5">
        <w:rPr>
          <w:rFonts w:cs="Times New Roman"/>
          <w:color w:val="000000" w:themeColor="text1"/>
          <w:szCs w:val="24"/>
          <w:shd w:val="clear" w:color="auto" w:fill="FFFFFF"/>
        </w:rPr>
        <w:t>tahun</w:t>
      </w:r>
      <w:proofErr w:type="spellEnd"/>
      <w:r w:rsidRPr="00626FE5">
        <w:rPr>
          <w:rFonts w:cs="Times New Roman"/>
          <w:color w:val="000000" w:themeColor="text1"/>
          <w:szCs w:val="24"/>
          <w:shd w:val="clear" w:color="auto" w:fill="FFFFFF"/>
        </w:rPr>
        <w:t xml:space="preserve">, dan 48% </w:t>
      </w:r>
      <w:proofErr w:type="spellStart"/>
      <w:r w:rsidRPr="00626FE5">
        <w:rPr>
          <w:rFonts w:cs="Times New Roman"/>
          <w:color w:val="000000" w:themeColor="text1"/>
          <w:szCs w:val="24"/>
          <w:shd w:val="clear" w:color="auto" w:fill="FFFFFF"/>
        </w:rPr>
        <w:t>berusia</w:t>
      </w:r>
      <w:proofErr w:type="spellEnd"/>
      <w:r w:rsidRPr="00626FE5">
        <w:rPr>
          <w:rFonts w:cs="Times New Roman"/>
          <w:color w:val="000000" w:themeColor="text1"/>
          <w:szCs w:val="24"/>
          <w:shd w:val="clear" w:color="auto" w:fill="FFFFFF"/>
        </w:rPr>
        <w:t xml:space="preserve"> di </w:t>
      </w:r>
      <w:proofErr w:type="spellStart"/>
      <w:r w:rsidRPr="00626FE5">
        <w:rPr>
          <w:rFonts w:cs="Times New Roman"/>
          <w:color w:val="000000" w:themeColor="text1"/>
          <w:szCs w:val="24"/>
          <w:shd w:val="clear" w:color="auto" w:fill="FFFFFF"/>
        </w:rPr>
        <w:t>atas</w:t>
      </w:r>
      <w:proofErr w:type="spellEnd"/>
      <w:r w:rsidRPr="00626FE5">
        <w:rPr>
          <w:rFonts w:cs="Times New Roman"/>
          <w:color w:val="000000" w:themeColor="text1"/>
          <w:szCs w:val="24"/>
          <w:shd w:val="clear" w:color="auto" w:fill="FFFFFF"/>
        </w:rPr>
        <w:t xml:space="preserve"> 26 </w:t>
      </w:r>
      <w:proofErr w:type="spellStart"/>
      <w:r w:rsidRPr="00626FE5">
        <w:rPr>
          <w:rFonts w:cs="Times New Roman"/>
          <w:color w:val="000000" w:themeColor="text1"/>
          <w:szCs w:val="24"/>
          <w:shd w:val="clear" w:color="auto" w:fill="FFFFFF"/>
        </w:rPr>
        <w:t>tahun</w:t>
      </w:r>
      <w:proofErr w:type="spellEnd"/>
      <w:r w:rsidRPr="00626FE5">
        <w:rPr>
          <w:rFonts w:cs="Times New Roman"/>
          <w:color w:val="000000" w:themeColor="text1"/>
          <w:szCs w:val="24"/>
          <w:shd w:val="clear" w:color="auto" w:fill="FFFFFF"/>
        </w:rPr>
        <w:t xml:space="preserve">. Hal ini </w:t>
      </w:r>
      <w:proofErr w:type="spellStart"/>
      <w:r w:rsidRPr="00626FE5">
        <w:rPr>
          <w:rFonts w:cs="Times New Roman"/>
          <w:color w:val="000000" w:themeColor="text1"/>
          <w:szCs w:val="24"/>
          <w:shd w:val="clear" w:color="auto" w:fill="FFFFFF"/>
        </w:rPr>
        <w:t>menunjukkan</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bahwa</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kelompok</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usia</w:t>
      </w:r>
      <w:proofErr w:type="spellEnd"/>
      <w:r w:rsidRPr="00626FE5">
        <w:rPr>
          <w:rFonts w:cs="Times New Roman"/>
          <w:color w:val="000000" w:themeColor="text1"/>
          <w:szCs w:val="24"/>
          <w:shd w:val="clear" w:color="auto" w:fill="FFFFFF"/>
        </w:rPr>
        <w:t xml:space="preserve"> 15-26 </w:t>
      </w:r>
      <w:proofErr w:type="spellStart"/>
      <w:r w:rsidRPr="00626FE5">
        <w:rPr>
          <w:rFonts w:cs="Times New Roman"/>
          <w:color w:val="000000" w:themeColor="text1"/>
          <w:szCs w:val="24"/>
          <w:shd w:val="clear" w:color="auto" w:fill="FFFFFF"/>
        </w:rPr>
        <w:t>tahun</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didominasi</w:t>
      </w:r>
      <w:proofErr w:type="spellEnd"/>
      <w:r w:rsidRPr="00626FE5">
        <w:rPr>
          <w:rFonts w:cs="Times New Roman"/>
          <w:color w:val="000000" w:themeColor="text1"/>
          <w:szCs w:val="24"/>
          <w:shd w:val="clear" w:color="auto" w:fill="FFFFFF"/>
        </w:rPr>
        <w:t xml:space="preserve"> oleh </w:t>
      </w:r>
      <w:proofErr w:type="spellStart"/>
      <w:r w:rsidRPr="00626FE5">
        <w:rPr>
          <w:rFonts w:cs="Times New Roman"/>
          <w:color w:val="000000" w:themeColor="text1"/>
          <w:szCs w:val="24"/>
          <w:shd w:val="clear" w:color="auto" w:fill="FFFFFF"/>
        </w:rPr>
        <w:t>mereka</w:t>
      </w:r>
      <w:proofErr w:type="spellEnd"/>
      <w:r w:rsidRPr="00626FE5">
        <w:rPr>
          <w:rFonts w:cs="Times New Roman"/>
          <w:color w:val="000000" w:themeColor="text1"/>
          <w:szCs w:val="24"/>
          <w:shd w:val="clear" w:color="auto" w:fill="FFFFFF"/>
        </w:rPr>
        <w:t xml:space="preserve"> yang </w:t>
      </w:r>
      <w:proofErr w:type="spellStart"/>
      <w:r w:rsidRPr="00626FE5">
        <w:rPr>
          <w:rFonts w:cs="Times New Roman"/>
          <w:color w:val="000000" w:themeColor="text1"/>
          <w:szCs w:val="24"/>
          <w:shd w:val="clear" w:color="auto" w:fill="FFFFFF"/>
        </w:rPr>
        <w:t>berada</w:t>
      </w:r>
      <w:proofErr w:type="spellEnd"/>
      <w:r w:rsidRPr="00626FE5">
        <w:rPr>
          <w:rFonts w:cs="Times New Roman"/>
          <w:color w:val="000000" w:themeColor="text1"/>
          <w:szCs w:val="24"/>
          <w:shd w:val="clear" w:color="auto" w:fill="FFFFFF"/>
        </w:rPr>
        <w:t xml:space="preserve"> dalam </w:t>
      </w:r>
      <w:proofErr w:type="spellStart"/>
      <w:r w:rsidRPr="00626FE5">
        <w:rPr>
          <w:rFonts w:cs="Times New Roman"/>
          <w:color w:val="000000" w:themeColor="text1"/>
          <w:szCs w:val="24"/>
          <w:shd w:val="clear" w:color="auto" w:fill="FFFFFF"/>
        </w:rPr>
        <w:t>kategori</w:t>
      </w:r>
      <w:proofErr w:type="spellEnd"/>
      <w:r w:rsidRPr="00626FE5">
        <w:rPr>
          <w:rFonts w:cs="Times New Roman"/>
          <w:color w:val="000000" w:themeColor="text1"/>
          <w:szCs w:val="24"/>
          <w:shd w:val="clear" w:color="auto" w:fill="FFFFFF"/>
        </w:rPr>
        <w:t xml:space="preserve"> </w:t>
      </w:r>
      <w:proofErr w:type="spellStart"/>
      <w:r w:rsidRPr="00626FE5">
        <w:rPr>
          <w:rFonts w:cs="Times New Roman"/>
          <w:color w:val="000000" w:themeColor="text1"/>
          <w:szCs w:val="24"/>
          <w:shd w:val="clear" w:color="auto" w:fill="FFFFFF"/>
        </w:rPr>
        <w:t>mahasiswa</w:t>
      </w:r>
      <w:proofErr w:type="spellEnd"/>
      <w:r w:rsidRPr="00626FE5">
        <w:rPr>
          <w:rFonts w:cs="Times New Roman"/>
          <w:color w:val="000000" w:themeColor="text1"/>
          <w:szCs w:val="24"/>
          <w:shd w:val="clear" w:color="auto" w:fill="FFFFFF"/>
        </w:rPr>
        <w:t xml:space="preserve"> </w:t>
      </w:r>
      <w:r w:rsidR="00643F15" w:rsidRPr="00626FE5">
        <w:rPr>
          <w:rFonts w:cs="Times New Roman"/>
          <w:color w:val="000000" w:themeColor="text1"/>
          <w:szCs w:val="24"/>
          <w:shd w:val="clear" w:color="auto" w:fill="FFFFFF"/>
        </w:rPr>
        <w:fldChar w:fldCharType="begin" w:fldLock="1"/>
      </w:r>
      <w:r w:rsidR="00FA4B84" w:rsidRPr="00626FE5">
        <w:rPr>
          <w:rFonts w:cs="Times New Roman"/>
          <w:color w:val="000000" w:themeColor="text1"/>
          <w:szCs w:val="24"/>
          <w:shd w:val="clear" w:color="auto" w:fill="FFFFFF"/>
        </w:rPr>
        <w:instrText>ADDIN CSL_CITATION {"citationItems":[{"id":"ITEM-1","itemData":{"ISSN":"2722-5461","author":[{"dropping-particle":"","family":"Syifa","given":"Farichah Nurus","non-dropping-particle":"","parse-names":false,"suffix":""}],"container-title":"Academic Journal of Psychology and Counseling","id":"ITEM-1","issue":"1","issued":{"date-parts":[["2021"]]},"page":"25-44","publisher":"IAIN Surakarta","title":"Impulsive buying pada mahasiswa pengguna instagram","type":"article-journal","volume":"2"},"uris":["http://www.mendeley.com/documents/?uuid=3cdb32b2-ae5b-43bd-8bb0-039362028a03"]}],"mendeley":{"formattedCitation":"(Syifa, 2021)","plainTextFormattedCitation":"(Syifa, 2021)","previouslyFormattedCitation":"(Syifa, 2021)"},"properties":{"noteIndex":0},"schema":"https://github.com/citation-style-language/schema/raw/master/csl-citation.json"}</w:instrText>
      </w:r>
      <w:r w:rsidR="00643F15" w:rsidRPr="00626FE5">
        <w:rPr>
          <w:rFonts w:cs="Times New Roman"/>
          <w:color w:val="000000" w:themeColor="text1"/>
          <w:szCs w:val="24"/>
          <w:shd w:val="clear" w:color="auto" w:fill="FFFFFF"/>
        </w:rPr>
        <w:fldChar w:fldCharType="separate"/>
      </w:r>
      <w:r w:rsidR="00643F15" w:rsidRPr="00626FE5">
        <w:rPr>
          <w:rFonts w:cs="Times New Roman"/>
          <w:noProof/>
          <w:color w:val="000000" w:themeColor="text1"/>
          <w:szCs w:val="24"/>
          <w:shd w:val="clear" w:color="auto" w:fill="FFFFFF"/>
        </w:rPr>
        <w:t>(Syifa, 2021)</w:t>
      </w:r>
      <w:r w:rsidR="00643F15" w:rsidRPr="00626FE5">
        <w:rPr>
          <w:rFonts w:cs="Times New Roman"/>
          <w:color w:val="000000" w:themeColor="text1"/>
          <w:szCs w:val="24"/>
          <w:shd w:val="clear" w:color="auto" w:fill="FFFFFF"/>
        </w:rPr>
        <w:fldChar w:fldCharType="end"/>
      </w:r>
      <w:r w:rsidR="00643F15" w:rsidRPr="00626FE5">
        <w:rPr>
          <w:rFonts w:cs="Times New Roman"/>
          <w:color w:val="000000" w:themeColor="text1"/>
          <w:szCs w:val="24"/>
          <w:shd w:val="clear" w:color="auto" w:fill="FFFFFF"/>
        </w:rPr>
        <w:t>.</w:t>
      </w:r>
    </w:p>
    <w:p w14:paraId="75BA97E4" w14:textId="77777777" w:rsidR="007D060A" w:rsidRDefault="0070038B" w:rsidP="007D060A">
      <w:pPr>
        <w:pStyle w:val="ListParagraph1"/>
        <w:spacing w:after="0" w:line="480" w:lineRule="auto"/>
        <w:ind w:left="0" w:firstLine="720"/>
        <w:contextualSpacing w:val="0"/>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00D76559">
        <w:rPr>
          <w:rFonts w:cs="Times New Roman"/>
          <w:szCs w:val="24"/>
        </w:rPr>
        <w:instrText>ADDIN CSL_CITATION {"citationItems":[{"id":"ITEM-1","itemData":{"ISSN":"2798-2521","author":[{"dropping-particle":"","family":"Andika","given":"Mohammad","non-dropping-particle":"","parse-names":false,"suffix":""},{"dropping-particle":"","family":"Masithoh","given":"Siti","non-dropping-particle":"","parse-names":false,"suffix":""},{"dropping-particle":"","family":"Kholiq","given":"Yusuf Nur","non-dropping-particle":"","parse-names":false,"suffix":""},{"dropping-particle":"","family":"Nisa","given":"Dina Auliyan","non-dropping-particle":"","parse-names":false,"suffix":""},{"dropping-particle":"","family":"Rohmah","given":"Nailur","non-dropping-particle":"","parse-names":false,"suffix":""}],"container-title":"Journal of Education and Technology","id":"ITEM-1","issue":"1","issued":{"date-parts":[["2021"]]},"page":"24-29","title":"Efektivitas marketplace shopee sebagai marketplace belanja online yang paling disukai mahasiswa","type":"article-journal","volume":"1"},"uris":["http://www.mendeley.com/documents/?uuid=1673919a-7ced-4d1b-8a9c-81b547ee1a8f"]}],"mendeley":{"formattedCitation":"(Andika et al., 2021)","manualFormatting":"Andika et al., (2021)","plainTextFormattedCitation":"(Andika et al., 2021)","previouslyFormattedCitation":"(Andika et al., 2021)"},"properties":{"noteIndex":0},"schema":"https://github.com/citation-style-language/schema/raw/master/csl-citation.json"}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Andika et al., (2021)</w:t>
      </w:r>
      <w:r w:rsidRPr="00626FE5">
        <w:rPr>
          <w:rFonts w:cs="Times New Roman"/>
          <w:szCs w:val="24"/>
        </w:rPr>
        <w:fldChar w:fldCharType="end"/>
      </w:r>
      <w:r w:rsidRPr="00626FE5">
        <w:rPr>
          <w:rFonts w:cs="Times New Roman"/>
          <w:szCs w:val="24"/>
        </w:rPr>
        <w:t xml:space="preserve">, </w:t>
      </w:r>
      <w:proofErr w:type="spellStart"/>
      <w:r w:rsidR="000447C0" w:rsidRPr="00626FE5">
        <w:rPr>
          <w:rFonts w:cs="Times New Roman"/>
          <w:szCs w:val="24"/>
        </w:rPr>
        <w:t>alasan</w:t>
      </w:r>
      <w:proofErr w:type="spellEnd"/>
      <w:r w:rsidR="000447C0" w:rsidRPr="00626FE5">
        <w:rPr>
          <w:rFonts w:cs="Times New Roman"/>
          <w:szCs w:val="24"/>
        </w:rPr>
        <w:t xml:space="preserve"> </w:t>
      </w:r>
      <w:proofErr w:type="spellStart"/>
      <w:r w:rsidR="000447C0" w:rsidRPr="00626FE5">
        <w:rPr>
          <w:rFonts w:cs="Times New Roman"/>
          <w:szCs w:val="24"/>
        </w:rPr>
        <w:t>utama</w:t>
      </w:r>
      <w:proofErr w:type="spellEnd"/>
      <w:r w:rsidR="000447C0" w:rsidRPr="00626FE5">
        <w:rPr>
          <w:rFonts w:cs="Times New Roman"/>
          <w:szCs w:val="24"/>
        </w:rPr>
        <w:t xml:space="preserve"> di </w:t>
      </w:r>
      <w:proofErr w:type="spellStart"/>
      <w:r w:rsidR="000447C0" w:rsidRPr="00626FE5">
        <w:rPr>
          <w:rFonts w:cs="Times New Roman"/>
          <w:szCs w:val="24"/>
        </w:rPr>
        <w:t>balik</w:t>
      </w:r>
      <w:proofErr w:type="spellEnd"/>
      <w:r w:rsidR="000447C0" w:rsidRPr="00626FE5">
        <w:rPr>
          <w:rFonts w:cs="Times New Roman"/>
          <w:szCs w:val="24"/>
        </w:rPr>
        <w:t xml:space="preserve"> </w:t>
      </w:r>
      <w:proofErr w:type="spellStart"/>
      <w:r w:rsidR="000447C0" w:rsidRPr="00626FE5">
        <w:rPr>
          <w:rFonts w:cs="Times New Roman"/>
          <w:szCs w:val="24"/>
        </w:rPr>
        <w:t>popularitas</w:t>
      </w:r>
      <w:proofErr w:type="spellEnd"/>
      <w:r w:rsidR="000447C0" w:rsidRPr="00626FE5">
        <w:rPr>
          <w:rFonts w:cs="Times New Roman"/>
          <w:szCs w:val="24"/>
        </w:rPr>
        <w:t xml:space="preserve"> </w:t>
      </w:r>
      <w:proofErr w:type="spellStart"/>
      <w:r w:rsidR="000447C0" w:rsidRPr="00626FE5">
        <w:rPr>
          <w:rFonts w:cs="Times New Roman"/>
          <w:szCs w:val="24"/>
        </w:rPr>
        <w:t>belanja</w:t>
      </w:r>
      <w:proofErr w:type="spellEnd"/>
      <w:r w:rsidR="000447C0" w:rsidRPr="00626FE5">
        <w:rPr>
          <w:rFonts w:cs="Times New Roman"/>
          <w:szCs w:val="24"/>
        </w:rPr>
        <w:t xml:space="preserve"> </w:t>
      </w:r>
      <w:r w:rsidR="000447C0" w:rsidRPr="00626FE5">
        <w:rPr>
          <w:rFonts w:cs="Times New Roman"/>
          <w:i/>
          <w:iCs/>
          <w:szCs w:val="24"/>
        </w:rPr>
        <w:t>online</w:t>
      </w:r>
      <w:r w:rsidR="000447C0" w:rsidRPr="00626FE5">
        <w:rPr>
          <w:rFonts w:cs="Times New Roman"/>
          <w:szCs w:val="24"/>
        </w:rPr>
        <w:t xml:space="preserve"> di </w:t>
      </w:r>
      <w:proofErr w:type="spellStart"/>
      <w:r w:rsidR="000447C0" w:rsidRPr="00626FE5">
        <w:rPr>
          <w:rFonts w:cs="Times New Roman"/>
          <w:szCs w:val="24"/>
        </w:rPr>
        <w:t>kalangan</w:t>
      </w:r>
      <w:proofErr w:type="spellEnd"/>
      <w:r w:rsidR="000447C0" w:rsidRPr="00626FE5">
        <w:rPr>
          <w:rFonts w:cs="Times New Roman"/>
          <w:szCs w:val="24"/>
        </w:rPr>
        <w:t xml:space="preserve"> </w:t>
      </w:r>
      <w:proofErr w:type="spellStart"/>
      <w:r w:rsidR="000447C0" w:rsidRPr="00626FE5">
        <w:rPr>
          <w:rFonts w:cs="Times New Roman"/>
          <w:szCs w:val="24"/>
        </w:rPr>
        <w:t>mahasiswa</w:t>
      </w:r>
      <w:proofErr w:type="spellEnd"/>
      <w:r w:rsidR="000447C0" w:rsidRPr="00626FE5">
        <w:rPr>
          <w:rFonts w:cs="Times New Roman"/>
          <w:szCs w:val="24"/>
        </w:rPr>
        <w:t xml:space="preserve"> </w:t>
      </w:r>
      <w:proofErr w:type="spellStart"/>
      <w:r w:rsidR="000447C0" w:rsidRPr="00626FE5">
        <w:rPr>
          <w:rFonts w:cs="Times New Roman"/>
          <w:szCs w:val="24"/>
        </w:rPr>
        <w:t>adalah</w:t>
      </w:r>
      <w:proofErr w:type="spellEnd"/>
      <w:r w:rsidR="000447C0" w:rsidRPr="00626FE5">
        <w:rPr>
          <w:rFonts w:cs="Times New Roman"/>
          <w:szCs w:val="24"/>
        </w:rPr>
        <w:t xml:space="preserve"> </w:t>
      </w:r>
      <w:proofErr w:type="spellStart"/>
      <w:r w:rsidR="000447C0" w:rsidRPr="00626FE5">
        <w:rPr>
          <w:rFonts w:cs="Times New Roman"/>
          <w:szCs w:val="24"/>
        </w:rPr>
        <w:t>kepraktisannya</w:t>
      </w:r>
      <w:proofErr w:type="spellEnd"/>
      <w:r w:rsidR="000447C0" w:rsidRPr="00626FE5">
        <w:rPr>
          <w:rFonts w:cs="Times New Roman"/>
          <w:szCs w:val="24"/>
        </w:rPr>
        <w:t xml:space="preserve">. </w:t>
      </w:r>
      <w:proofErr w:type="spellStart"/>
      <w:r w:rsidR="000447C0" w:rsidRPr="00626FE5">
        <w:rPr>
          <w:rFonts w:cs="Times New Roman"/>
          <w:szCs w:val="24"/>
        </w:rPr>
        <w:t>Mahasiswa</w:t>
      </w:r>
      <w:proofErr w:type="spellEnd"/>
      <w:r w:rsidR="000447C0" w:rsidRPr="00626FE5">
        <w:rPr>
          <w:rFonts w:cs="Times New Roman"/>
          <w:szCs w:val="24"/>
        </w:rPr>
        <w:t xml:space="preserve"> dapat </w:t>
      </w:r>
      <w:proofErr w:type="spellStart"/>
      <w:r w:rsidR="000447C0" w:rsidRPr="00626FE5">
        <w:rPr>
          <w:rFonts w:cs="Times New Roman"/>
          <w:szCs w:val="24"/>
        </w:rPr>
        <w:t>menjelajahi</w:t>
      </w:r>
      <w:proofErr w:type="spellEnd"/>
      <w:r w:rsidR="000447C0" w:rsidRPr="00626FE5">
        <w:rPr>
          <w:rFonts w:cs="Times New Roman"/>
          <w:szCs w:val="24"/>
        </w:rPr>
        <w:t xml:space="preserve"> dan </w:t>
      </w:r>
      <w:proofErr w:type="spellStart"/>
      <w:r w:rsidR="000447C0" w:rsidRPr="00626FE5">
        <w:rPr>
          <w:rFonts w:cs="Times New Roman"/>
          <w:szCs w:val="24"/>
        </w:rPr>
        <w:t>mencari</w:t>
      </w:r>
      <w:proofErr w:type="spellEnd"/>
      <w:r w:rsidR="000447C0" w:rsidRPr="00626FE5">
        <w:rPr>
          <w:rFonts w:cs="Times New Roman"/>
          <w:szCs w:val="24"/>
        </w:rPr>
        <w:t xml:space="preserve"> </w:t>
      </w:r>
      <w:proofErr w:type="spellStart"/>
      <w:r w:rsidR="000447C0" w:rsidRPr="00626FE5">
        <w:rPr>
          <w:rFonts w:cs="Times New Roman"/>
          <w:szCs w:val="24"/>
        </w:rPr>
        <w:t>apa</w:t>
      </w:r>
      <w:proofErr w:type="spellEnd"/>
      <w:r w:rsidR="000447C0" w:rsidRPr="00626FE5">
        <w:rPr>
          <w:rFonts w:cs="Times New Roman"/>
          <w:szCs w:val="24"/>
        </w:rPr>
        <w:t xml:space="preserve"> yang </w:t>
      </w:r>
      <w:proofErr w:type="spellStart"/>
      <w:r w:rsidR="000447C0" w:rsidRPr="00626FE5">
        <w:rPr>
          <w:rFonts w:cs="Times New Roman"/>
          <w:szCs w:val="24"/>
        </w:rPr>
        <w:t>mereka</w:t>
      </w:r>
      <w:proofErr w:type="spellEnd"/>
      <w:r w:rsidR="000447C0" w:rsidRPr="00626FE5">
        <w:rPr>
          <w:rFonts w:cs="Times New Roman"/>
          <w:szCs w:val="24"/>
        </w:rPr>
        <w:t xml:space="preserve"> </w:t>
      </w:r>
      <w:proofErr w:type="spellStart"/>
      <w:r w:rsidR="000447C0" w:rsidRPr="00626FE5">
        <w:rPr>
          <w:rFonts w:cs="Times New Roman"/>
          <w:szCs w:val="24"/>
        </w:rPr>
        <w:t>butuhkan</w:t>
      </w:r>
      <w:proofErr w:type="spellEnd"/>
      <w:r w:rsidR="000447C0" w:rsidRPr="00626FE5">
        <w:rPr>
          <w:rFonts w:cs="Times New Roman"/>
          <w:szCs w:val="24"/>
        </w:rPr>
        <w:t xml:space="preserve"> secara daring </w:t>
      </w:r>
      <w:proofErr w:type="spellStart"/>
      <w:r w:rsidR="000447C0" w:rsidRPr="00626FE5">
        <w:rPr>
          <w:rFonts w:cs="Times New Roman"/>
          <w:szCs w:val="24"/>
        </w:rPr>
        <w:t>hanya</w:t>
      </w:r>
      <w:proofErr w:type="spellEnd"/>
      <w:r w:rsidR="000447C0" w:rsidRPr="00626FE5">
        <w:rPr>
          <w:rFonts w:cs="Times New Roman"/>
          <w:szCs w:val="24"/>
        </w:rPr>
        <w:t xml:space="preserve"> dengan </w:t>
      </w:r>
      <w:proofErr w:type="spellStart"/>
      <w:r w:rsidR="000447C0" w:rsidRPr="00626FE5">
        <w:rPr>
          <w:rFonts w:cs="Times New Roman"/>
          <w:szCs w:val="24"/>
        </w:rPr>
        <w:t>menggeser</w:t>
      </w:r>
      <w:proofErr w:type="spellEnd"/>
      <w:r w:rsidR="000447C0" w:rsidRPr="00626FE5">
        <w:rPr>
          <w:rFonts w:cs="Times New Roman"/>
          <w:szCs w:val="24"/>
        </w:rPr>
        <w:t xml:space="preserve"> </w:t>
      </w:r>
      <w:proofErr w:type="spellStart"/>
      <w:r w:rsidR="00C95B1B">
        <w:rPr>
          <w:rFonts w:cs="Times New Roman"/>
          <w:szCs w:val="24"/>
        </w:rPr>
        <w:t>lay</w:t>
      </w:r>
      <w:r w:rsidR="00A261F4">
        <w:rPr>
          <w:rFonts w:cs="Times New Roman"/>
          <w:szCs w:val="24"/>
        </w:rPr>
        <w:t>a</w:t>
      </w:r>
      <w:r w:rsidR="00C95B1B">
        <w:rPr>
          <w:rFonts w:cs="Times New Roman"/>
          <w:szCs w:val="24"/>
        </w:rPr>
        <w:t>r</w:t>
      </w:r>
      <w:proofErr w:type="spellEnd"/>
      <w:r w:rsidR="00C95B1B">
        <w:rPr>
          <w:rFonts w:cs="Times New Roman"/>
          <w:i/>
          <w:iCs/>
          <w:szCs w:val="24"/>
        </w:rPr>
        <w:t xml:space="preserve"> smartphone</w:t>
      </w:r>
      <w:r w:rsidR="000447C0" w:rsidRPr="00626FE5">
        <w:rPr>
          <w:rFonts w:cs="Times New Roman"/>
          <w:szCs w:val="24"/>
        </w:rPr>
        <w:t xml:space="preserve"> </w:t>
      </w:r>
      <w:proofErr w:type="spellStart"/>
      <w:r w:rsidR="000447C0" w:rsidRPr="00626FE5">
        <w:rPr>
          <w:rFonts w:cs="Times New Roman"/>
          <w:szCs w:val="24"/>
        </w:rPr>
        <w:t>mereka</w:t>
      </w:r>
      <w:proofErr w:type="spellEnd"/>
      <w:r w:rsidR="000447C0" w:rsidRPr="00626FE5">
        <w:rPr>
          <w:rFonts w:cs="Times New Roman"/>
          <w:szCs w:val="24"/>
        </w:rPr>
        <w:t xml:space="preserve">. </w:t>
      </w:r>
      <w:proofErr w:type="spellStart"/>
      <w:r w:rsidR="000447C0" w:rsidRPr="00626FE5">
        <w:rPr>
          <w:rFonts w:cs="Times New Roman"/>
          <w:szCs w:val="24"/>
        </w:rPr>
        <w:t>Mahasiswa</w:t>
      </w:r>
      <w:proofErr w:type="spellEnd"/>
      <w:r w:rsidR="000447C0" w:rsidRPr="00626FE5">
        <w:rPr>
          <w:rFonts w:cs="Times New Roman"/>
          <w:szCs w:val="24"/>
        </w:rPr>
        <w:t xml:space="preserve"> dapat dengan </w:t>
      </w:r>
      <w:proofErr w:type="spellStart"/>
      <w:r w:rsidR="000447C0" w:rsidRPr="00626FE5">
        <w:rPr>
          <w:rFonts w:cs="Times New Roman"/>
          <w:szCs w:val="24"/>
        </w:rPr>
        <w:t>mudah</w:t>
      </w:r>
      <w:proofErr w:type="spellEnd"/>
      <w:r w:rsidR="000447C0" w:rsidRPr="00626FE5">
        <w:rPr>
          <w:rFonts w:cs="Times New Roman"/>
          <w:szCs w:val="24"/>
        </w:rPr>
        <w:t xml:space="preserve"> </w:t>
      </w:r>
      <w:proofErr w:type="spellStart"/>
      <w:r w:rsidR="000447C0" w:rsidRPr="00626FE5">
        <w:rPr>
          <w:rFonts w:cs="Times New Roman"/>
          <w:szCs w:val="24"/>
        </w:rPr>
        <w:t>menemukan</w:t>
      </w:r>
      <w:proofErr w:type="spellEnd"/>
      <w:r w:rsidR="000447C0" w:rsidRPr="00626FE5">
        <w:rPr>
          <w:rFonts w:cs="Times New Roman"/>
          <w:szCs w:val="24"/>
        </w:rPr>
        <w:t xml:space="preserve"> </w:t>
      </w:r>
      <w:proofErr w:type="spellStart"/>
      <w:r w:rsidR="000447C0" w:rsidRPr="00626FE5">
        <w:rPr>
          <w:rFonts w:cs="Times New Roman"/>
          <w:szCs w:val="24"/>
        </w:rPr>
        <w:t>barang</w:t>
      </w:r>
      <w:proofErr w:type="spellEnd"/>
      <w:r w:rsidR="000447C0" w:rsidRPr="00626FE5">
        <w:rPr>
          <w:rFonts w:cs="Times New Roman"/>
          <w:szCs w:val="24"/>
        </w:rPr>
        <w:t xml:space="preserve"> yang </w:t>
      </w:r>
      <w:proofErr w:type="spellStart"/>
      <w:r w:rsidR="000447C0" w:rsidRPr="00626FE5">
        <w:rPr>
          <w:rFonts w:cs="Times New Roman"/>
          <w:szCs w:val="24"/>
        </w:rPr>
        <w:t>mereka</w:t>
      </w:r>
      <w:proofErr w:type="spellEnd"/>
      <w:r w:rsidR="000447C0" w:rsidRPr="00626FE5">
        <w:rPr>
          <w:rFonts w:cs="Times New Roman"/>
          <w:szCs w:val="24"/>
        </w:rPr>
        <w:t xml:space="preserve"> </w:t>
      </w:r>
      <w:proofErr w:type="spellStart"/>
      <w:r w:rsidR="000447C0" w:rsidRPr="00626FE5">
        <w:rPr>
          <w:rFonts w:cs="Times New Roman"/>
          <w:szCs w:val="24"/>
        </w:rPr>
        <w:t>butuhkan</w:t>
      </w:r>
      <w:proofErr w:type="spellEnd"/>
      <w:r w:rsidR="000447C0" w:rsidRPr="00626FE5">
        <w:rPr>
          <w:rFonts w:cs="Times New Roman"/>
          <w:szCs w:val="24"/>
        </w:rPr>
        <w:t xml:space="preserve"> </w:t>
      </w:r>
      <w:proofErr w:type="spellStart"/>
      <w:r w:rsidR="000447C0" w:rsidRPr="00626FE5">
        <w:rPr>
          <w:rFonts w:cs="Times New Roman"/>
          <w:szCs w:val="24"/>
        </w:rPr>
        <w:t>saat</w:t>
      </w:r>
      <w:proofErr w:type="spellEnd"/>
      <w:r w:rsidR="000447C0" w:rsidRPr="00626FE5">
        <w:rPr>
          <w:rFonts w:cs="Times New Roman"/>
          <w:szCs w:val="24"/>
        </w:rPr>
        <w:t xml:space="preserve"> </w:t>
      </w:r>
      <w:proofErr w:type="spellStart"/>
      <w:r w:rsidR="000447C0" w:rsidRPr="00626FE5">
        <w:rPr>
          <w:rFonts w:cs="Times New Roman"/>
          <w:szCs w:val="24"/>
        </w:rPr>
        <w:t>berbelanja</w:t>
      </w:r>
      <w:proofErr w:type="spellEnd"/>
      <w:r w:rsidR="000447C0" w:rsidRPr="00626FE5">
        <w:rPr>
          <w:rFonts w:cs="Times New Roman"/>
          <w:szCs w:val="24"/>
        </w:rPr>
        <w:t xml:space="preserve"> daring. </w:t>
      </w:r>
      <w:proofErr w:type="spellStart"/>
      <w:r w:rsidR="000447C0" w:rsidRPr="00626FE5">
        <w:rPr>
          <w:rFonts w:cs="Times New Roman"/>
          <w:szCs w:val="24"/>
        </w:rPr>
        <w:t>Mereka</w:t>
      </w:r>
      <w:proofErr w:type="spellEnd"/>
      <w:r w:rsidR="000447C0" w:rsidRPr="00626FE5">
        <w:rPr>
          <w:rFonts w:cs="Times New Roman"/>
          <w:szCs w:val="24"/>
        </w:rPr>
        <w:t xml:space="preserve"> tidak </w:t>
      </w:r>
      <w:proofErr w:type="spellStart"/>
      <w:r w:rsidR="000447C0" w:rsidRPr="00626FE5">
        <w:rPr>
          <w:rFonts w:cs="Times New Roman"/>
          <w:szCs w:val="24"/>
        </w:rPr>
        <w:t>perlu</w:t>
      </w:r>
      <w:proofErr w:type="spellEnd"/>
      <w:r w:rsidR="000447C0" w:rsidRPr="00626FE5">
        <w:rPr>
          <w:rFonts w:cs="Times New Roman"/>
          <w:szCs w:val="24"/>
        </w:rPr>
        <w:t xml:space="preserve"> </w:t>
      </w:r>
      <w:proofErr w:type="spellStart"/>
      <w:r w:rsidR="000447C0" w:rsidRPr="00626FE5">
        <w:rPr>
          <w:rFonts w:cs="Times New Roman"/>
          <w:szCs w:val="24"/>
        </w:rPr>
        <w:t>meninggalkan</w:t>
      </w:r>
      <w:proofErr w:type="spellEnd"/>
      <w:r w:rsidR="000447C0" w:rsidRPr="00626FE5">
        <w:rPr>
          <w:rFonts w:cs="Times New Roman"/>
          <w:szCs w:val="24"/>
        </w:rPr>
        <w:t xml:space="preserve"> </w:t>
      </w:r>
      <w:proofErr w:type="spellStart"/>
      <w:r w:rsidR="000447C0" w:rsidRPr="00626FE5">
        <w:rPr>
          <w:rFonts w:cs="Times New Roman"/>
          <w:szCs w:val="24"/>
        </w:rPr>
        <w:t>kamar</w:t>
      </w:r>
      <w:proofErr w:type="spellEnd"/>
      <w:r w:rsidR="000447C0" w:rsidRPr="00626FE5">
        <w:rPr>
          <w:rFonts w:cs="Times New Roman"/>
          <w:szCs w:val="24"/>
        </w:rPr>
        <w:t xml:space="preserve"> untuk </w:t>
      </w:r>
      <w:proofErr w:type="spellStart"/>
      <w:r w:rsidR="000447C0" w:rsidRPr="00626FE5">
        <w:rPr>
          <w:rFonts w:cs="Times New Roman"/>
          <w:szCs w:val="24"/>
        </w:rPr>
        <w:t>mencari</w:t>
      </w:r>
      <w:proofErr w:type="spellEnd"/>
      <w:r w:rsidR="000447C0" w:rsidRPr="00626FE5">
        <w:rPr>
          <w:rFonts w:cs="Times New Roman"/>
          <w:szCs w:val="24"/>
        </w:rPr>
        <w:t xml:space="preserve"> </w:t>
      </w:r>
      <w:proofErr w:type="spellStart"/>
      <w:r w:rsidR="000447C0" w:rsidRPr="00626FE5">
        <w:rPr>
          <w:rFonts w:cs="Times New Roman"/>
          <w:szCs w:val="24"/>
        </w:rPr>
        <w:t>kebutuhan</w:t>
      </w:r>
      <w:proofErr w:type="spellEnd"/>
      <w:r w:rsidR="000447C0" w:rsidRPr="00626FE5">
        <w:rPr>
          <w:rFonts w:cs="Times New Roman"/>
          <w:szCs w:val="24"/>
        </w:rPr>
        <w:t xml:space="preserve"> </w:t>
      </w:r>
      <w:proofErr w:type="spellStart"/>
      <w:r w:rsidR="000447C0" w:rsidRPr="00626FE5">
        <w:rPr>
          <w:rFonts w:cs="Times New Roman"/>
          <w:szCs w:val="24"/>
        </w:rPr>
        <w:t>sehari-hari</w:t>
      </w:r>
      <w:proofErr w:type="spellEnd"/>
      <w:r w:rsidR="000447C0" w:rsidRPr="00626FE5">
        <w:rPr>
          <w:rFonts w:cs="Times New Roman"/>
          <w:szCs w:val="24"/>
        </w:rPr>
        <w:t xml:space="preserve">. </w:t>
      </w:r>
      <w:proofErr w:type="spellStart"/>
      <w:r w:rsidR="000447C0" w:rsidRPr="00626FE5">
        <w:rPr>
          <w:rFonts w:cs="Times New Roman"/>
          <w:szCs w:val="24"/>
        </w:rPr>
        <w:t>Mahasiswa</w:t>
      </w:r>
      <w:proofErr w:type="spellEnd"/>
      <w:r w:rsidR="000447C0" w:rsidRPr="00626FE5">
        <w:rPr>
          <w:rFonts w:cs="Times New Roman"/>
          <w:szCs w:val="24"/>
        </w:rPr>
        <w:t xml:space="preserve"> </w:t>
      </w:r>
      <w:proofErr w:type="spellStart"/>
      <w:r w:rsidR="000447C0" w:rsidRPr="00626FE5">
        <w:rPr>
          <w:rFonts w:cs="Times New Roman"/>
          <w:szCs w:val="24"/>
        </w:rPr>
        <w:t>merasa</w:t>
      </w:r>
      <w:proofErr w:type="spellEnd"/>
      <w:r w:rsidR="000447C0" w:rsidRPr="00626FE5">
        <w:rPr>
          <w:rFonts w:cs="Times New Roman"/>
          <w:szCs w:val="24"/>
        </w:rPr>
        <w:t xml:space="preserve"> </w:t>
      </w:r>
      <w:proofErr w:type="spellStart"/>
      <w:r w:rsidR="000447C0" w:rsidRPr="00626FE5">
        <w:rPr>
          <w:rFonts w:cs="Times New Roman"/>
          <w:szCs w:val="24"/>
        </w:rPr>
        <w:t>nyaman</w:t>
      </w:r>
      <w:proofErr w:type="spellEnd"/>
      <w:r w:rsidR="000447C0" w:rsidRPr="00626FE5">
        <w:rPr>
          <w:rFonts w:cs="Times New Roman"/>
          <w:szCs w:val="24"/>
        </w:rPr>
        <w:t xml:space="preserve"> untuk </w:t>
      </w:r>
      <w:proofErr w:type="spellStart"/>
      <w:r w:rsidR="000447C0" w:rsidRPr="00626FE5">
        <w:rPr>
          <w:rFonts w:cs="Times New Roman"/>
          <w:szCs w:val="24"/>
        </w:rPr>
        <w:t>membandingkan</w:t>
      </w:r>
      <w:proofErr w:type="spellEnd"/>
      <w:r w:rsidR="000447C0" w:rsidRPr="00626FE5">
        <w:rPr>
          <w:rFonts w:cs="Times New Roman"/>
          <w:szCs w:val="24"/>
        </w:rPr>
        <w:t xml:space="preserve"> </w:t>
      </w:r>
      <w:proofErr w:type="spellStart"/>
      <w:r w:rsidR="000447C0" w:rsidRPr="00626FE5">
        <w:rPr>
          <w:rFonts w:cs="Times New Roman"/>
          <w:szCs w:val="24"/>
        </w:rPr>
        <w:t>berbagai</w:t>
      </w:r>
      <w:proofErr w:type="spellEnd"/>
      <w:r w:rsidR="000447C0" w:rsidRPr="00626FE5">
        <w:rPr>
          <w:rFonts w:cs="Times New Roman"/>
          <w:szCs w:val="24"/>
        </w:rPr>
        <w:t xml:space="preserve"> </w:t>
      </w:r>
      <w:proofErr w:type="spellStart"/>
      <w:r w:rsidR="000447C0" w:rsidRPr="00626FE5">
        <w:rPr>
          <w:rFonts w:cs="Times New Roman"/>
          <w:szCs w:val="24"/>
        </w:rPr>
        <w:t>versi</w:t>
      </w:r>
      <w:proofErr w:type="spellEnd"/>
      <w:r w:rsidR="000447C0" w:rsidRPr="00626FE5">
        <w:rPr>
          <w:rFonts w:cs="Times New Roman"/>
          <w:szCs w:val="24"/>
        </w:rPr>
        <w:t xml:space="preserve"> </w:t>
      </w:r>
      <w:proofErr w:type="spellStart"/>
      <w:r w:rsidR="000447C0" w:rsidRPr="00626FE5">
        <w:rPr>
          <w:rFonts w:cs="Times New Roman"/>
          <w:szCs w:val="24"/>
        </w:rPr>
        <w:t>barang</w:t>
      </w:r>
      <w:proofErr w:type="spellEnd"/>
      <w:r w:rsidR="000447C0" w:rsidRPr="00626FE5">
        <w:rPr>
          <w:rFonts w:cs="Times New Roman"/>
          <w:szCs w:val="24"/>
        </w:rPr>
        <w:t xml:space="preserve"> yang </w:t>
      </w:r>
      <w:proofErr w:type="spellStart"/>
      <w:r w:rsidR="000447C0" w:rsidRPr="00626FE5">
        <w:rPr>
          <w:rFonts w:cs="Times New Roman"/>
          <w:szCs w:val="24"/>
        </w:rPr>
        <w:t>mereka</w:t>
      </w:r>
      <w:proofErr w:type="spellEnd"/>
      <w:r w:rsidR="000447C0" w:rsidRPr="00626FE5">
        <w:rPr>
          <w:rFonts w:cs="Times New Roman"/>
          <w:szCs w:val="24"/>
        </w:rPr>
        <w:t xml:space="preserve"> </w:t>
      </w:r>
      <w:proofErr w:type="spellStart"/>
      <w:r w:rsidR="000447C0" w:rsidRPr="00626FE5">
        <w:rPr>
          <w:rFonts w:cs="Times New Roman"/>
          <w:szCs w:val="24"/>
        </w:rPr>
        <w:t>butuhkan</w:t>
      </w:r>
      <w:proofErr w:type="spellEnd"/>
      <w:r w:rsidR="000447C0" w:rsidRPr="00626FE5">
        <w:rPr>
          <w:rFonts w:cs="Times New Roman"/>
          <w:szCs w:val="24"/>
        </w:rPr>
        <w:t xml:space="preserve"> </w:t>
      </w:r>
      <w:proofErr w:type="spellStart"/>
      <w:r w:rsidR="000447C0" w:rsidRPr="00626FE5">
        <w:rPr>
          <w:rFonts w:cs="Times New Roman"/>
          <w:szCs w:val="24"/>
        </w:rPr>
        <w:t>tanpa</w:t>
      </w:r>
      <w:proofErr w:type="spellEnd"/>
      <w:r w:rsidR="000447C0" w:rsidRPr="00626FE5">
        <w:rPr>
          <w:rFonts w:cs="Times New Roman"/>
          <w:szCs w:val="24"/>
        </w:rPr>
        <w:t xml:space="preserve"> </w:t>
      </w:r>
      <w:proofErr w:type="spellStart"/>
      <w:r w:rsidR="000447C0" w:rsidRPr="00626FE5">
        <w:rPr>
          <w:rFonts w:cs="Times New Roman"/>
          <w:szCs w:val="24"/>
        </w:rPr>
        <w:t>harus</w:t>
      </w:r>
      <w:proofErr w:type="spellEnd"/>
      <w:r w:rsidR="000447C0" w:rsidRPr="00626FE5">
        <w:rPr>
          <w:rFonts w:cs="Times New Roman"/>
          <w:szCs w:val="24"/>
        </w:rPr>
        <w:t xml:space="preserve"> </w:t>
      </w:r>
      <w:proofErr w:type="spellStart"/>
      <w:r w:rsidR="000447C0" w:rsidRPr="00626FE5">
        <w:rPr>
          <w:rFonts w:cs="Times New Roman"/>
          <w:szCs w:val="24"/>
        </w:rPr>
        <w:t>menghabiskan</w:t>
      </w:r>
      <w:proofErr w:type="spellEnd"/>
      <w:r w:rsidR="000447C0" w:rsidRPr="00626FE5">
        <w:rPr>
          <w:rFonts w:cs="Times New Roman"/>
          <w:szCs w:val="24"/>
        </w:rPr>
        <w:t xml:space="preserve"> </w:t>
      </w:r>
      <w:proofErr w:type="spellStart"/>
      <w:r w:rsidR="000447C0" w:rsidRPr="00626FE5">
        <w:rPr>
          <w:rFonts w:cs="Times New Roman"/>
          <w:szCs w:val="24"/>
        </w:rPr>
        <w:t>energi</w:t>
      </w:r>
      <w:proofErr w:type="spellEnd"/>
      <w:r w:rsidR="000447C0" w:rsidRPr="00626FE5">
        <w:rPr>
          <w:rFonts w:cs="Times New Roman"/>
          <w:szCs w:val="24"/>
        </w:rPr>
        <w:t xml:space="preserve"> untuk </w:t>
      </w:r>
      <w:proofErr w:type="spellStart"/>
      <w:r w:rsidR="000447C0" w:rsidRPr="00626FE5">
        <w:rPr>
          <w:rFonts w:cs="Times New Roman"/>
          <w:szCs w:val="24"/>
        </w:rPr>
        <w:t>pergi</w:t>
      </w:r>
      <w:proofErr w:type="spellEnd"/>
      <w:r w:rsidR="000447C0" w:rsidRPr="00626FE5">
        <w:rPr>
          <w:rFonts w:cs="Times New Roman"/>
          <w:szCs w:val="24"/>
        </w:rPr>
        <w:t xml:space="preserve"> </w:t>
      </w:r>
      <w:proofErr w:type="spellStart"/>
      <w:r w:rsidR="000447C0" w:rsidRPr="00626FE5">
        <w:rPr>
          <w:rFonts w:cs="Times New Roman"/>
          <w:szCs w:val="24"/>
        </w:rPr>
        <w:t>ke</w:t>
      </w:r>
      <w:proofErr w:type="spellEnd"/>
      <w:r w:rsidR="000447C0" w:rsidRPr="00626FE5">
        <w:rPr>
          <w:rFonts w:cs="Times New Roman"/>
          <w:szCs w:val="24"/>
        </w:rPr>
        <w:t xml:space="preserve"> pasar atau </w:t>
      </w:r>
      <w:r w:rsidR="000447C0" w:rsidRPr="00626FE5">
        <w:rPr>
          <w:rFonts w:cs="Times New Roman"/>
          <w:i/>
          <w:iCs/>
          <w:szCs w:val="24"/>
        </w:rPr>
        <w:t>supermarket</w:t>
      </w:r>
      <w:r w:rsidR="000447C0" w:rsidRPr="00626FE5">
        <w:rPr>
          <w:rFonts w:cs="Times New Roman"/>
          <w:szCs w:val="24"/>
        </w:rPr>
        <w:t xml:space="preserve"> </w:t>
      </w:r>
      <w:proofErr w:type="spellStart"/>
      <w:r w:rsidR="000447C0" w:rsidRPr="00626FE5">
        <w:rPr>
          <w:rFonts w:cs="Times New Roman"/>
          <w:szCs w:val="24"/>
        </w:rPr>
        <w:t>saat</w:t>
      </w:r>
      <w:proofErr w:type="spellEnd"/>
      <w:r w:rsidR="000447C0" w:rsidRPr="00626FE5">
        <w:rPr>
          <w:rFonts w:cs="Times New Roman"/>
          <w:szCs w:val="24"/>
        </w:rPr>
        <w:t xml:space="preserve"> </w:t>
      </w:r>
      <w:proofErr w:type="spellStart"/>
      <w:r w:rsidR="000447C0" w:rsidRPr="00626FE5">
        <w:rPr>
          <w:rFonts w:cs="Times New Roman"/>
          <w:szCs w:val="24"/>
        </w:rPr>
        <w:t>berbelanja</w:t>
      </w:r>
      <w:proofErr w:type="spellEnd"/>
      <w:r w:rsidR="000447C0" w:rsidRPr="00626FE5">
        <w:rPr>
          <w:rFonts w:cs="Times New Roman"/>
          <w:szCs w:val="24"/>
        </w:rPr>
        <w:t xml:space="preserve"> </w:t>
      </w:r>
      <w:r w:rsidR="000447C0" w:rsidRPr="00626FE5">
        <w:rPr>
          <w:rFonts w:cs="Times New Roman"/>
          <w:i/>
          <w:iCs/>
          <w:szCs w:val="24"/>
        </w:rPr>
        <w:t>online</w:t>
      </w:r>
      <w:r w:rsidR="000447C0" w:rsidRPr="00626FE5">
        <w:rPr>
          <w:rFonts w:cs="Times New Roman"/>
          <w:szCs w:val="24"/>
        </w:rPr>
        <w:t xml:space="preserve">. Saat </w:t>
      </w:r>
      <w:proofErr w:type="spellStart"/>
      <w:r w:rsidR="000447C0" w:rsidRPr="00626FE5">
        <w:rPr>
          <w:rFonts w:cs="Times New Roman"/>
          <w:szCs w:val="24"/>
        </w:rPr>
        <w:t>berbelanja</w:t>
      </w:r>
      <w:proofErr w:type="spellEnd"/>
      <w:r w:rsidR="000447C0" w:rsidRPr="00626FE5">
        <w:rPr>
          <w:rFonts w:cs="Times New Roman"/>
          <w:szCs w:val="24"/>
        </w:rPr>
        <w:t xml:space="preserve"> </w:t>
      </w:r>
      <w:r w:rsidR="000447C0" w:rsidRPr="00626FE5">
        <w:rPr>
          <w:rFonts w:cs="Times New Roman"/>
          <w:i/>
          <w:iCs/>
          <w:szCs w:val="24"/>
        </w:rPr>
        <w:t>online</w:t>
      </w:r>
      <w:r w:rsidR="000447C0" w:rsidRPr="00626FE5">
        <w:rPr>
          <w:rFonts w:cs="Times New Roman"/>
          <w:szCs w:val="24"/>
        </w:rPr>
        <w:t xml:space="preserve">, </w:t>
      </w:r>
      <w:proofErr w:type="spellStart"/>
      <w:r w:rsidR="000447C0" w:rsidRPr="00626FE5">
        <w:rPr>
          <w:rFonts w:cs="Times New Roman"/>
          <w:szCs w:val="24"/>
        </w:rPr>
        <w:t>ada</w:t>
      </w:r>
      <w:proofErr w:type="spellEnd"/>
      <w:r w:rsidR="000447C0" w:rsidRPr="00626FE5">
        <w:rPr>
          <w:rFonts w:cs="Times New Roman"/>
          <w:szCs w:val="24"/>
        </w:rPr>
        <w:t xml:space="preserve"> </w:t>
      </w:r>
      <w:proofErr w:type="spellStart"/>
      <w:r w:rsidR="000447C0" w:rsidRPr="00626FE5">
        <w:rPr>
          <w:rFonts w:cs="Times New Roman"/>
          <w:szCs w:val="24"/>
        </w:rPr>
        <w:t>penawaran</w:t>
      </w:r>
      <w:proofErr w:type="spellEnd"/>
      <w:r w:rsidR="000447C0" w:rsidRPr="00626FE5">
        <w:rPr>
          <w:rFonts w:cs="Times New Roman"/>
          <w:szCs w:val="24"/>
        </w:rPr>
        <w:t xml:space="preserve"> </w:t>
      </w:r>
      <w:proofErr w:type="spellStart"/>
      <w:r w:rsidR="000447C0" w:rsidRPr="00626FE5">
        <w:rPr>
          <w:rFonts w:cs="Times New Roman"/>
          <w:szCs w:val="24"/>
        </w:rPr>
        <w:t>tertentu</w:t>
      </w:r>
      <w:proofErr w:type="spellEnd"/>
      <w:r w:rsidR="000447C0" w:rsidRPr="00626FE5">
        <w:rPr>
          <w:rFonts w:cs="Times New Roman"/>
          <w:szCs w:val="24"/>
        </w:rPr>
        <w:t xml:space="preserve"> yang </w:t>
      </w:r>
      <w:proofErr w:type="spellStart"/>
      <w:r w:rsidR="000447C0" w:rsidRPr="00626FE5">
        <w:rPr>
          <w:rFonts w:cs="Times New Roman"/>
          <w:szCs w:val="24"/>
        </w:rPr>
        <w:t>berhasil</w:t>
      </w:r>
      <w:proofErr w:type="spellEnd"/>
      <w:r w:rsidR="000447C0" w:rsidRPr="00626FE5">
        <w:rPr>
          <w:rFonts w:cs="Times New Roman"/>
          <w:szCs w:val="24"/>
        </w:rPr>
        <w:t xml:space="preserve"> </w:t>
      </w:r>
      <w:proofErr w:type="spellStart"/>
      <w:r w:rsidR="000447C0" w:rsidRPr="00626FE5">
        <w:rPr>
          <w:rFonts w:cs="Times New Roman"/>
          <w:szCs w:val="24"/>
        </w:rPr>
        <w:t>menarik</w:t>
      </w:r>
      <w:proofErr w:type="spellEnd"/>
      <w:r w:rsidR="000447C0" w:rsidRPr="00626FE5">
        <w:rPr>
          <w:rFonts w:cs="Times New Roman"/>
          <w:szCs w:val="24"/>
        </w:rPr>
        <w:t xml:space="preserve"> </w:t>
      </w:r>
      <w:proofErr w:type="spellStart"/>
      <w:r w:rsidR="000447C0" w:rsidRPr="00626FE5">
        <w:rPr>
          <w:rFonts w:cs="Times New Roman"/>
          <w:szCs w:val="24"/>
        </w:rPr>
        <w:t>minat</w:t>
      </w:r>
      <w:proofErr w:type="spellEnd"/>
      <w:r w:rsidR="000447C0" w:rsidRPr="00626FE5">
        <w:rPr>
          <w:rFonts w:cs="Times New Roman"/>
          <w:szCs w:val="24"/>
        </w:rPr>
        <w:t xml:space="preserve"> </w:t>
      </w:r>
      <w:proofErr w:type="spellStart"/>
      <w:r w:rsidR="000447C0" w:rsidRPr="00626FE5">
        <w:rPr>
          <w:rFonts w:cs="Times New Roman"/>
          <w:szCs w:val="24"/>
        </w:rPr>
        <w:t>mahasiswa</w:t>
      </w:r>
      <w:proofErr w:type="spellEnd"/>
      <w:r w:rsidR="000447C0" w:rsidRPr="00626FE5">
        <w:rPr>
          <w:rFonts w:cs="Times New Roman"/>
          <w:szCs w:val="24"/>
        </w:rPr>
        <w:t xml:space="preserve">. Sambil </w:t>
      </w:r>
      <w:proofErr w:type="spellStart"/>
      <w:r w:rsidR="000447C0" w:rsidRPr="00626FE5">
        <w:rPr>
          <w:rFonts w:cs="Times New Roman"/>
          <w:szCs w:val="24"/>
        </w:rPr>
        <w:t>mengerjakan</w:t>
      </w:r>
      <w:proofErr w:type="spellEnd"/>
      <w:r w:rsidR="000447C0" w:rsidRPr="00626FE5">
        <w:rPr>
          <w:rFonts w:cs="Times New Roman"/>
          <w:szCs w:val="24"/>
        </w:rPr>
        <w:t xml:space="preserve"> </w:t>
      </w:r>
      <w:proofErr w:type="spellStart"/>
      <w:r w:rsidR="000447C0" w:rsidRPr="00626FE5">
        <w:rPr>
          <w:rFonts w:cs="Times New Roman"/>
          <w:szCs w:val="24"/>
        </w:rPr>
        <w:t>tugas</w:t>
      </w:r>
      <w:proofErr w:type="spellEnd"/>
      <w:r w:rsidR="0011630D" w:rsidRPr="00626FE5">
        <w:rPr>
          <w:rFonts w:cs="Times New Roman"/>
          <w:szCs w:val="24"/>
        </w:rPr>
        <w:t xml:space="preserve">, </w:t>
      </w:r>
      <w:proofErr w:type="spellStart"/>
      <w:r w:rsidR="000447C0" w:rsidRPr="00626FE5">
        <w:rPr>
          <w:rFonts w:cs="Times New Roman"/>
          <w:szCs w:val="24"/>
        </w:rPr>
        <w:t>mereka</w:t>
      </w:r>
      <w:proofErr w:type="spellEnd"/>
      <w:r w:rsidR="000447C0" w:rsidRPr="00626FE5">
        <w:rPr>
          <w:rFonts w:cs="Times New Roman"/>
          <w:szCs w:val="24"/>
        </w:rPr>
        <w:t xml:space="preserve"> dapat </w:t>
      </w:r>
      <w:proofErr w:type="spellStart"/>
      <w:r w:rsidR="000447C0" w:rsidRPr="00626FE5">
        <w:rPr>
          <w:rFonts w:cs="Times New Roman"/>
          <w:szCs w:val="24"/>
        </w:rPr>
        <w:t>membandingkan</w:t>
      </w:r>
      <w:proofErr w:type="spellEnd"/>
      <w:r w:rsidR="000447C0" w:rsidRPr="00626FE5">
        <w:rPr>
          <w:rFonts w:cs="Times New Roman"/>
          <w:szCs w:val="24"/>
        </w:rPr>
        <w:t xml:space="preserve"> </w:t>
      </w:r>
      <w:proofErr w:type="spellStart"/>
      <w:r w:rsidR="000447C0" w:rsidRPr="00626FE5">
        <w:rPr>
          <w:rFonts w:cs="Times New Roman"/>
          <w:szCs w:val="24"/>
        </w:rPr>
        <w:t>barang</w:t>
      </w:r>
      <w:proofErr w:type="spellEnd"/>
      <w:r w:rsidR="000447C0" w:rsidRPr="00626FE5">
        <w:rPr>
          <w:rFonts w:cs="Times New Roman"/>
          <w:szCs w:val="24"/>
        </w:rPr>
        <w:t xml:space="preserve"> yang </w:t>
      </w:r>
      <w:proofErr w:type="spellStart"/>
      <w:r w:rsidR="000447C0" w:rsidRPr="00626FE5">
        <w:rPr>
          <w:rFonts w:cs="Times New Roman"/>
          <w:szCs w:val="24"/>
        </w:rPr>
        <w:t>dibutuhkan</w:t>
      </w:r>
      <w:proofErr w:type="spellEnd"/>
      <w:r w:rsidRPr="00626FE5">
        <w:rPr>
          <w:rFonts w:cs="Times New Roman"/>
          <w:szCs w:val="24"/>
        </w:rPr>
        <w:t xml:space="preserve"> </w:t>
      </w:r>
      <w:r w:rsidRPr="00626FE5">
        <w:rPr>
          <w:rFonts w:cs="Times New Roman"/>
          <w:szCs w:val="24"/>
        </w:rPr>
        <w:fldChar w:fldCharType="begin" w:fldLock="1"/>
      </w:r>
      <w:r w:rsidR="00D76559">
        <w:rPr>
          <w:rFonts w:cs="Times New Roman"/>
          <w:szCs w:val="24"/>
        </w:rPr>
        <w:instrText>ADDIN CSL_CITATION {"citationItems":[{"id":"ITEM-1","itemData":{"ISSN":"2798-2521","author":[{"dropping-particle":"","family":"Andika","given":"Mohammad","non-dropping-particle":"","parse-names":false,"suffix":""},{"dropping-particle":"","family":"Masithoh","given":"Siti","non-dropping-particle":"","parse-names":false,"suffix":""},{"dropping-particle":"","family":"Kholiq","given":"Yusuf Nur","non-dropping-particle":"","parse-names":false,"suffix":""},{"dropping-particle":"","family":"Nisa","given":"Dina Auliyan","non-dropping-particle":"","parse-names":false,"suffix":""},{"dropping-particle":"","family":"Rohmah","given":"Nailur","non-dropping-particle":"","parse-names":false,"suffix":""}],"container-title":"Journal of Education and Technology","id":"ITEM-1","issue":"1","issued":{"date-parts":[["2021"]]},"page":"24-29","title":"Efektivitas marketplace shopee sebagai marketplace belanja online yang paling disukai mahasiswa","type":"article-journal","volume":"1"},"uris":["http://www.mendeley.com/documents/?uuid=1673919a-7ced-4d1b-8a9c-81b547ee1a8f"]}],"mendeley":{"formattedCitation":"(Andika et al., 2021)","plainTextFormattedCitation":"(Andika et al., 2021)","previouslyFormattedCitation":"(Andika et al., 2021)"},"properties":{"noteIndex":0},"schema":"https://github.com/citation-style-language/schema/raw/master/csl-citation.json"}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(Andika et al., 2021)</w:t>
      </w:r>
      <w:r w:rsidRPr="00626FE5">
        <w:rPr>
          <w:rFonts w:cs="Times New Roman"/>
          <w:szCs w:val="24"/>
        </w:rPr>
        <w:fldChar w:fldCharType="end"/>
      </w:r>
      <w:r w:rsidRPr="00626FE5">
        <w:rPr>
          <w:rFonts w:cs="Times New Roman"/>
          <w:szCs w:val="24"/>
        </w:rPr>
        <w:t>.</w:t>
      </w:r>
    </w:p>
    <w:p w14:paraId="0FFD52AE" w14:textId="77777777" w:rsidR="007D060A" w:rsidRDefault="0070038B" w:rsidP="007D060A">
      <w:pPr>
        <w:pStyle w:val="ListParagraph1"/>
        <w:spacing w:after="0" w:line="480" w:lineRule="auto"/>
        <w:ind w:left="0" w:firstLine="720"/>
        <w:contextualSpacing w:val="0"/>
        <w:jc w:val="both"/>
        <w:rPr>
          <w:rFonts w:cs="Times New Roman"/>
          <w:szCs w:val="24"/>
        </w:rPr>
      </w:pPr>
      <w:r w:rsidRPr="00626FE5">
        <w:rPr>
          <w:rFonts w:cs="Times New Roman"/>
          <w:szCs w:val="24"/>
        </w:rPr>
        <w:fldChar w:fldCharType="begin" w:fldLock="1"/>
      </w:r>
      <w:r w:rsidR="001C50C4">
        <w:rPr>
          <w:rFonts w:cs="Times New Roman"/>
          <w:szCs w:val="24"/>
        </w:rPr>
        <w:instrText>ADDIN CSL_CITATION {"citationItems":[{"id":"ITEM-1","itemData":{"ISSN":"2721-4990","abstract":"… pola hidup yang konsumtif yang menyebabkan masyarakat … buying pada mahasiswa akibat belanja online di e-commerce … untuk berperilaku konsumtif adalah menunjukkan bahwa …","author":[{"dropping-particle":"","family":"Langie","given":"Meitrix Amelia","non-dropping-particle":"","parse-names":false,"suffix":""},{"dropping-particle":"","family":"Yuwono","given":"Satyo Emmanuel","non-dropping-particle":"","parse-names":false,"suffix":""}],"container-title":"Communnity Development Journal","id":"ITEM-1","issue":"3","issued":{"date-parts":[["2023"]]},"page":"6508-6513","title":"Impulsive buying pada mahasiswa pengguna e-commerce shopee","type":"article-journal","volume":"4"},"uris":["http://www.mendeley.com/documents/?uuid=24a7e23e-8e45-4c89-9dfe-1cbd84bb83a9"]}],"mendeley":{"formattedCitation":"(Langie &amp; Yuwono, 2023)","manualFormatting":"Langie &amp; Yuwono (2023)","plainTextFormattedCitation":"(Langie &amp; Yuwono, 2023)","previouslyFormattedCitation":"(Langie &amp; Yuwono,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Langie &amp; Yuwono (2023)</w:t>
      </w:r>
      <w:r w:rsidRPr="00626FE5">
        <w:rPr>
          <w:rFonts w:cs="Times New Roman"/>
          <w:szCs w:val="24"/>
        </w:rPr>
        <w:fldChar w:fldCharType="end"/>
      </w:r>
      <w:r w:rsidR="007E6AAC">
        <w:rPr>
          <w:rFonts w:cs="Times New Roman"/>
          <w:szCs w:val="24"/>
        </w:rPr>
        <w:t xml:space="preserve">, </w:t>
      </w:r>
      <w:proofErr w:type="spellStart"/>
      <w:r w:rsidRPr="00626FE5">
        <w:rPr>
          <w:rFonts w:cs="Times New Roman"/>
          <w:szCs w:val="24"/>
        </w:rPr>
        <w:t>mengatakan</w:t>
      </w:r>
      <w:proofErr w:type="spellEnd"/>
      <w:r w:rsidRPr="00626FE5">
        <w:rPr>
          <w:rFonts w:cs="Times New Roman"/>
          <w:szCs w:val="24"/>
        </w:rPr>
        <w:t xml:space="preserve"> </w:t>
      </w:r>
      <w:proofErr w:type="spellStart"/>
      <w:r w:rsidR="0011630D" w:rsidRPr="00626FE5">
        <w:rPr>
          <w:rFonts w:cs="Times New Roman"/>
          <w:szCs w:val="24"/>
        </w:rPr>
        <w:t>mahasiswa</w:t>
      </w:r>
      <w:proofErr w:type="spellEnd"/>
      <w:r w:rsidR="0011630D" w:rsidRPr="00626FE5">
        <w:rPr>
          <w:rFonts w:cs="Times New Roman"/>
          <w:szCs w:val="24"/>
        </w:rPr>
        <w:t xml:space="preserve"> </w:t>
      </w:r>
      <w:proofErr w:type="spellStart"/>
      <w:r w:rsidR="0011630D" w:rsidRPr="00626FE5">
        <w:rPr>
          <w:rFonts w:cs="Times New Roman"/>
          <w:szCs w:val="24"/>
        </w:rPr>
        <w:t>akan</w:t>
      </w:r>
      <w:proofErr w:type="spellEnd"/>
      <w:r w:rsidR="0011630D" w:rsidRPr="00626FE5">
        <w:rPr>
          <w:rFonts w:cs="Times New Roman"/>
          <w:szCs w:val="24"/>
        </w:rPr>
        <w:t xml:space="preserve"> </w:t>
      </w:r>
      <w:proofErr w:type="spellStart"/>
      <w:r w:rsidR="0011630D" w:rsidRPr="00626FE5">
        <w:rPr>
          <w:rFonts w:cs="Times New Roman"/>
          <w:szCs w:val="24"/>
        </w:rPr>
        <w:t>merasa</w:t>
      </w:r>
      <w:proofErr w:type="spellEnd"/>
      <w:r w:rsidR="0011630D" w:rsidRPr="00626FE5">
        <w:rPr>
          <w:rFonts w:cs="Times New Roman"/>
          <w:szCs w:val="24"/>
        </w:rPr>
        <w:t xml:space="preserve"> </w:t>
      </w:r>
      <w:proofErr w:type="spellStart"/>
      <w:r w:rsidR="0011630D" w:rsidRPr="00626FE5">
        <w:rPr>
          <w:rFonts w:cs="Times New Roman"/>
          <w:szCs w:val="24"/>
        </w:rPr>
        <w:t>termotivasi</w:t>
      </w:r>
      <w:proofErr w:type="spellEnd"/>
      <w:r w:rsidR="0011630D" w:rsidRPr="00626FE5">
        <w:rPr>
          <w:rFonts w:cs="Times New Roman"/>
          <w:szCs w:val="24"/>
        </w:rPr>
        <w:t xml:space="preserve"> untuk </w:t>
      </w:r>
      <w:proofErr w:type="spellStart"/>
      <w:r w:rsidR="0011630D" w:rsidRPr="00626FE5">
        <w:rPr>
          <w:rFonts w:cs="Times New Roman"/>
          <w:szCs w:val="24"/>
        </w:rPr>
        <w:t>terus</w:t>
      </w:r>
      <w:proofErr w:type="spellEnd"/>
      <w:r w:rsidR="0011630D" w:rsidRPr="00626FE5">
        <w:rPr>
          <w:rFonts w:cs="Times New Roman"/>
          <w:szCs w:val="24"/>
        </w:rPr>
        <w:t xml:space="preserve"> </w:t>
      </w:r>
      <w:proofErr w:type="spellStart"/>
      <w:r w:rsidR="0011630D" w:rsidRPr="00626FE5">
        <w:rPr>
          <w:rFonts w:cs="Times New Roman"/>
          <w:szCs w:val="24"/>
        </w:rPr>
        <w:t>menggunakan</w:t>
      </w:r>
      <w:proofErr w:type="spellEnd"/>
      <w:r w:rsidR="0011630D" w:rsidRPr="00626FE5">
        <w:rPr>
          <w:rFonts w:cs="Times New Roman"/>
          <w:szCs w:val="24"/>
        </w:rPr>
        <w:t xml:space="preserve"> </w:t>
      </w:r>
      <w:proofErr w:type="spellStart"/>
      <w:r w:rsidR="0011630D" w:rsidRPr="00626FE5">
        <w:rPr>
          <w:rFonts w:cs="Times New Roman"/>
          <w:szCs w:val="24"/>
        </w:rPr>
        <w:t>sistem</w:t>
      </w:r>
      <w:proofErr w:type="spellEnd"/>
      <w:r w:rsidR="0011630D" w:rsidRPr="00626FE5">
        <w:rPr>
          <w:rFonts w:cs="Times New Roman"/>
          <w:szCs w:val="24"/>
        </w:rPr>
        <w:t xml:space="preserve"> ini untuk </w:t>
      </w:r>
      <w:proofErr w:type="spellStart"/>
      <w:r w:rsidR="0011630D" w:rsidRPr="00626FE5">
        <w:rPr>
          <w:rFonts w:cs="Times New Roman"/>
          <w:szCs w:val="24"/>
        </w:rPr>
        <w:t>memenuhi</w:t>
      </w:r>
      <w:proofErr w:type="spellEnd"/>
      <w:r w:rsidR="0011630D" w:rsidRPr="00626FE5">
        <w:rPr>
          <w:rFonts w:cs="Times New Roman"/>
          <w:szCs w:val="24"/>
        </w:rPr>
        <w:t xml:space="preserve"> </w:t>
      </w:r>
      <w:proofErr w:type="spellStart"/>
      <w:r w:rsidR="0011630D" w:rsidRPr="00626FE5">
        <w:rPr>
          <w:rFonts w:cs="Times New Roman"/>
          <w:szCs w:val="24"/>
        </w:rPr>
        <w:t>kebutuhan</w:t>
      </w:r>
      <w:proofErr w:type="spellEnd"/>
      <w:r w:rsidR="0011630D" w:rsidRPr="00626FE5">
        <w:rPr>
          <w:rFonts w:cs="Times New Roman"/>
          <w:szCs w:val="24"/>
        </w:rPr>
        <w:t xml:space="preserve"> </w:t>
      </w:r>
      <w:proofErr w:type="spellStart"/>
      <w:r w:rsidR="0011630D" w:rsidRPr="00626FE5">
        <w:rPr>
          <w:rFonts w:cs="Times New Roman"/>
          <w:szCs w:val="24"/>
        </w:rPr>
        <w:t>belanja</w:t>
      </w:r>
      <w:proofErr w:type="spellEnd"/>
      <w:r w:rsidR="0011630D" w:rsidRPr="00626FE5">
        <w:rPr>
          <w:rFonts w:cs="Times New Roman"/>
          <w:szCs w:val="24"/>
        </w:rPr>
        <w:t xml:space="preserve"> </w:t>
      </w:r>
      <w:proofErr w:type="spellStart"/>
      <w:r w:rsidR="0011630D" w:rsidRPr="00626FE5">
        <w:rPr>
          <w:rFonts w:cs="Times New Roman"/>
          <w:szCs w:val="24"/>
        </w:rPr>
        <w:t>mereka</w:t>
      </w:r>
      <w:proofErr w:type="spellEnd"/>
      <w:r w:rsidR="0011630D" w:rsidRPr="00626FE5">
        <w:rPr>
          <w:rFonts w:cs="Times New Roman"/>
          <w:szCs w:val="24"/>
        </w:rPr>
        <w:t xml:space="preserve"> </w:t>
      </w:r>
      <w:proofErr w:type="spellStart"/>
      <w:r w:rsidR="0011630D" w:rsidRPr="00626FE5">
        <w:rPr>
          <w:rFonts w:cs="Times New Roman"/>
          <w:szCs w:val="24"/>
        </w:rPr>
        <w:t>jika</w:t>
      </w:r>
      <w:proofErr w:type="spellEnd"/>
      <w:r w:rsidR="0011630D" w:rsidRPr="00626FE5">
        <w:rPr>
          <w:rFonts w:cs="Times New Roman"/>
          <w:szCs w:val="24"/>
        </w:rPr>
        <w:t xml:space="preserve"> </w:t>
      </w:r>
      <w:proofErr w:type="spellStart"/>
      <w:r w:rsidR="0011630D" w:rsidRPr="00626FE5">
        <w:rPr>
          <w:rFonts w:cs="Times New Roman"/>
          <w:szCs w:val="24"/>
        </w:rPr>
        <w:t>mereka</w:t>
      </w:r>
      <w:proofErr w:type="spellEnd"/>
      <w:r w:rsidR="0011630D" w:rsidRPr="00626FE5">
        <w:rPr>
          <w:rFonts w:cs="Times New Roman"/>
          <w:szCs w:val="24"/>
        </w:rPr>
        <w:t xml:space="preserve"> </w:t>
      </w:r>
      <w:proofErr w:type="spellStart"/>
      <w:r w:rsidR="0011630D" w:rsidRPr="00626FE5">
        <w:rPr>
          <w:rFonts w:cs="Times New Roman"/>
          <w:szCs w:val="24"/>
        </w:rPr>
        <w:t>memiliki</w:t>
      </w:r>
      <w:proofErr w:type="spellEnd"/>
      <w:r w:rsidR="0011630D" w:rsidRPr="00626FE5">
        <w:rPr>
          <w:rFonts w:cs="Times New Roman"/>
          <w:szCs w:val="24"/>
        </w:rPr>
        <w:t xml:space="preserve"> </w:t>
      </w:r>
      <w:proofErr w:type="spellStart"/>
      <w:r w:rsidR="0011630D" w:rsidRPr="00626FE5">
        <w:rPr>
          <w:rFonts w:cs="Times New Roman"/>
          <w:szCs w:val="24"/>
        </w:rPr>
        <w:t>pengalaman</w:t>
      </w:r>
      <w:proofErr w:type="spellEnd"/>
      <w:r w:rsidR="0011630D" w:rsidRPr="00626FE5">
        <w:rPr>
          <w:rFonts w:cs="Times New Roman"/>
          <w:szCs w:val="24"/>
        </w:rPr>
        <w:t xml:space="preserve"> yang </w:t>
      </w:r>
      <w:proofErr w:type="spellStart"/>
      <w:r w:rsidR="0011630D" w:rsidRPr="00626FE5">
        <w:rPr>
          <w:rFonts w:cs="Times New Roman"/>
          <w:szCs w:val="24"/>
        </w:rPr>
        <w:t>menyenangkan</w:t>
      </w:r>
      <w:proofErr w:type="spellEnd"/>
      <w:r w:rsidR="0011630D" w:rsidRPr="00626FE5">
        <w:rPr>
          <w:rFonts w:cs="Times New Roman"/>
          <w:szCs w:val="24"/>
        </w:rPr>
        <w:t xml:space="preserve"> dengan </w:t>
      </w:r>
      <w:proofErr w:type="spellStart"/>
      <w:r w:rsidR="0011630D" w:rsidRPr="00626FE5">
        <w:rPr>
          <w:rFonts w:cs="Times New Roman"/>
          <w:szCs w:val="24"/>
        </w:rPr>
        <w:t>belanja</w:t>
      </w:r>
      <w:proofErr w:type="spellEnd"/>
      <w:r w:rsidR="0011630D" w:rsidRPr="00626FE5">
        <w:rPr>
          <w:rFonts w:cs="Times New Roman"/>
          <w:szCs w:val="24"/>
        </w:rPr>
        <w:t xml:space="preserve"> </w:t>
      </w:r>
      <w:r w:rsidR="0011630D" w:rsidRPr="00626FE5">
        <w:rPr>
          <w:rFonts w:cs="Times New Roman"/>
          <w:i/>
          <w:iCs/>
          <w:szCs w:val="24"/>
        </w:rPr>
        <w:t>online</w:t>
      </w:r>
      <w:r w:rsidR="0011630D" w:rsidRPr="00626FE5">
        <w:rPr>
          <w:rFonts w:cs="Times New Roman"/>
          <w:szCs w:val="24"/>
        </w:rPr>
        <w:t xml:space="preserve">. Hal ini </w:t>
      </w:r>
      <w:proofErr w:type="spellStart"/>
      <w:r w:rsidR="0011630D" w:rsidRPr="00626FE5">
        <w:rPr>
          <w:rFonts w:cs="Times New Roman"/>
          <w:szCs w:val="24"/>
        </w:rPr>
        <w:t>dikarenakan</w:t>
      </w:r>
      <w:proofErr w:type="spellEnd"/>
      <w:r w:rsidR="0011630D" w:rsidRPr="00626FE5">
        <w:rPr>
          <w:rFonts w:cs="Times New Roman"/>
          <w:szCs w:val="24"/>
        </w:rPr>
        <w:t xml:space="preserve"> </w:t>
      </w:r>
      <w:proofErr w:type="spellStart"/>
      <w:r w:rsidR="0011630D" w:rsidRPr="00626FE5">
        <w:rPr>
          <w:rFonts w:cs="Times New Roman"/>
          <w:szCs w:val="24"/>
        </w:rPr>
        <w:t>setelah</w:t>
      </w:r>
      <w:proofErr w:type="spellEnd"/>
      <w:r w:rsidR="0011630D" w:rsidRPr="00626FE5">
        <w:rPr>
          <w:rFonts w:cs="Times New Roman"/>
          <w:szCs w:val="24"/>
        </w:rPr>
        <w:t xml:space="preserve"> </w:t>
      </w:r>
      <w:proofErr w:type="spellStart"/>
      <w:r w:rsidR="0011630D" w:rsidRPr="00626FE5">
        <w:rPr>
          <w:rFonts w:cs="Times New Roman"/>
          <w:szCs w:val="24"/>
        </w:rPr>
        <w:t>merasakan</w:t>
      </w:r>
      <w:proofErr w:type="spellEnd"/>
      <w:r w:rsidR="0011630D" w:rsidRPr="00626FE5">
        <w:rPr>
          <w:rFonts w:cs="Times New Roman"/>
          <w:szCs w:val="24"/>
        </w:rPr>
        <w:t xml:space="preserve"> </w:t>
      </w:r>
      <w:proofErr w:type="spellStart"/>
      <w:r w:rsidR="0011630D" w:rsidRPr="00626FE5">
        <w:rPr>
          <w:rFonts w:cs="Times New Roman"/>
          <w:szCs w:val="24"/>
        </w:rPr>
        <w:t>sensasi</w:t>
      </w:r>
      <w:proofErr w:type="spellEnd"/>
      <w:r w:rsidR="0011630D" w:rsidRPr="00626FE5">
        <w:rPr>
          <w:rFonts w:cs="Times New Roman"/>
          <w:szCs w:val="24"/>
        </w:rPr>
        <w:t xml:space="preserve"> </w:t>
      </w:r>
      <w:proofErr w:type="spellStart"/>
      <w:r w:rsidR="0011630D" w:rsidRPr="00626FE5">
        <w:rPr>
          <w:rFonts w:cs="Times New Roman"/>
          <w:szCs w:val="24"/>
        </w:rPr>
        <w:t>belanja</w:t>
      </w:r>
      <w:proofErr w:type="spellEnd"/>
      <w:r w:rsidR="0011630D" w:rsidRPr="00626FE5">
        <w:rPr>
          <w:rFonts w:cs="Times New Roman"/>
          <w:szCs w:val="24"/>
        </w:rPr>
        <w:t xml:space="preserve"> </w:t>
      </w:r>
      <w:r w:rsidR="0011630D" w:rsidRPr="00626FE5">
        <w:rPr>
          <w:rFonts w:cs="Times New Roman"/>
          <w:i/>
          <w:iCs/>
          <w:szCs w:val="24"/>
        </w:rPr>
        <w:t>online</w:t>
      </w:r>
      <w:r w:rsidR="0011630D" w:rsidRPr="00626FE5">
        <w:rPr>
          <w:rFonts w:cs="Times New Roman"/>
          <w:szCs w:val="24"/>
        </w:rPr>
        <w:t>,</w:t>
      </w:r>
      <w:r w:rsidR="002800B2" w:rsidRPr="00626FE5">
        <w:rPr>
          <w:rFonts w:cs="Times New Roman"/>
          <w:szCs w:val="24"/>
        </w:rPr>
        <w:t xml:space="preserve"> </w:t>
      </w:r>
      <w:proofErr w:type="spellStart"/>
      <w:r w:rsidR="0011630D" w:rsidRPr="00626FE5">
        <w:rPr>
          <w:rFonts w:cs="Times New Roman"/>
          <w:szCs w:val="24"/>
        </w:rPr>
        <w:t>akan</w:t>
      </w:r>
      <w:proofErr w:type="spellEnd"/>
      <w:r w:rsidR="0011630D" w:rsidRPr="00626FE5">
        <w:rPr>
          <w:rFonts w:cs="Times New Roman"/>
          <w:szCs w:val="24"/>
        </w:rPr>
        <w:t xml:space="preserve"> </w:t>
      </w:r>
      <w:proofErr w:type="spellStart"/>
      <w:r w:rsidR="0011630D" w:rsidRPr="00626FE5">
        <w:rPr>
          <w:rFonts w:cs="Times New Roman"/>
          <w:szCs w:val="24"/>
        </w:rPr>
        <w:t>men</w:t>
      </w:r>
      <w:r w:rsidR="002800B2" w:rsidRPr="00626FE5">
        <w:rPr>
          <w:rFonts w:cs="Times New Roman"/>
          <w:szCs w:val="24"/>
        </w:rPr>
        <w:t>yebabkan</w:t>
      </w:r>
      <w:proofErr w:type="spellEnd"/>
      <w:r w:rsidR="0011630D" w:rsidRPr="00626FE5">
        <w:rPr>
          <w:rFonts w:cs="Times New Roman"/>
          <w:szCs w:val="24"/>
        </w:rPr>
        <w:t xml:space="preserve"> </w:t>
      </w:r>
      <w:proofErr w:type="spellStart"/>
      <w:r w:rsidR="0011630D" w:rsidRPr="00626FE5">
        <w:rPr>
          <w:rFonts w:cs="Times New Roman"/>
          <w:szCs w:val="24"/>
        </w:rPr>
        <w:lastRenderedPageBreak/>
        <w:t>ketagihan</w:t>
      </w:r>
      <w:proofErr w:type="spellEnd"/>
      <w:r w:rsidR="0011630D" w:rsidRPr="00626FE5">
        <w:rPr>
          <w:rFonts w:cs="Times New Roman"/>
          <w:szCs w:val="24"/>
        </w:rPr>
        <w:t xml:space="preserve"> dan </w:t>
      </w:r>
      <w:proofErr w:type="spellStart"/>
      <w:r w:rsidR="0011630D" w:rsidRPr="00626FE5">
        <w:rPr>
          <w:rFonts w:cs="Times New Roman"/>
          <w:szCs w:val="24"/>
        </w:rPr>
        <w:t>ingin</w:t>
      </w:r>
      <w:proofErr w:type="spellEnd"/>
      <w:r w:rsidR="0011630D" w:rsidRPr="00626FE5">
        <w:rPr>
          <w:rFonts w:cs="Times New Roman"/>
          <w:szCs w:val="24"/>
        </w:rPr>
        <w:t xml:space="preserve"> </w:t>
      </w:r>
      <w:proofErr w:type="spellStart"/>
      <w:r w:rsidR="0011630D" w:rsidRPr="00626FE5">
        <w:rPr>
          <w:rFonts w:cs="Times New Roman"/>
          <w:szCs w:val="24"/>
        </w:rPr>
        <w:t>membeli</w:t>
      </w:r>
      <w:proofErr w:type="spellEnd"/>
      <w:r w:rsidR="0011630D" w:rsidRPr="00626FE5">
        <w:rPr>
          <w:rFonts w:cs="Times New Roman"/>
          <w:szCs w:val="24"/>
        </w:rPr>
        <w:t xml:space="preserve"> </w:t>
      </w:r>
      <w:proofErr w:type="spellStart"/>
      <w:r w:rsidR="0011630D" w:rsidRPr="00626FE5">
        <w:rPr>
          <w:rFonts w:cs="Times New Roman"/>
          <w:szCs w:val="24"/>
        </w:rPr>
        <w:t>lebih</w:t>
      </w:r>
      <w:proofErr w:type="spellEnd"/>
      <w:r w:rsidR="0011630D" w:rsidRPr="00626FE5">
        <w:rPr>
          <w:rFonts w:cs="Times New Roman"/>
          <w:szCs w:val="24"/>
        </w:rPr>
        <w:t xml:space="preserve"> </w:t>
      </w:r>
      <w:proofErr w:type="spellStart"/>
      <w:r w:rsidR="0011630D" w:rsidRPr="00626FE5">
        <w:rPr>
          <w:rFonts w:cs="Times New Roman"/>
          <w:szCs w:val="24"/>
        </w:rPr>
        <w:t>banyak</w:t>
      </w:r>
      <w:proofErr w:type="spellEnd"/>
      <w:r w:rsidR="0011630D" w:rsidRPr="00626FE5">
        <w:rPr>
          <w:rFonts w:cs="Times New Roman"/>
          <w:szCs w:val="24"/>
        </w:rPr>
        <w:t xml:space="preserve"> lagi </w:t>
      </w:r>
      <w:proofErr w:type="spellStart"/>
      <w:r w:rsidR="005A2900" w:rsidRPr="00626FE5">
        <w:rPr>
          <w:rFonts w:cs="Times New Roman"/>
          <w:szCs w:val="24"/>
        </w:rPr>
        <w:t>karena</w:t>
      </w:r>
      <w:proofErr w:type="spellEnd"/>
      <w:r w:rsidR="005A2900" w:rsidRPr="00626FE5">
        <w:rPr>
          <w:rFonts w:cs="Times New Roman"/>
          <w:szCs w:val="24"/>
        </w:rPr>
        <w:t xml:space="preserve"> </w:t>
      </w:r>
      <w:proofErr w:type="spellStart"/>
      <w:r w:rsidR="005A2900" w:rsidRPr="00626FE5">
        <w:rPr>
          <w:rFonts w:cs="Times New Roman"/>
          <w:szCs w:val="24"/>
        </w:rPr>
        <w:t>kemudahan</w:t>
      </w:r>
      <w:proofErr w:type="spellEnd"/>
      <w:r w:rsidR="005A2900" w:rsidRPr="00626FE5">
        <w:rPr>
          <w:rFonts w:cs="Times New Roman"/>
          <w:szCs w:val="24"/>
        </w:rPr>
        <w:t xml:space="preserve"> program ini dalam </w:t>
      </w:r>
      <w:proofErr w:type="spellStart"/>
      <w:r w:rsidR="005A2900" w:rsidRPr="00626FE5">
        <w:rPr>
          <w:rFonts w:cs="Times New Roman"/>
          <w:szCs w:val="24"/>
        </w:rPr>
        <w:t>menemukan</w:t>
      </w:r>
      <w:proofErr w:type="spellEnd"/>
      <w:r w:rsidR="005A2900" w:rsidRPr="00626FE5">
        <w:rPr>
          <w:rFonts w:cs="Times New Roman"/>
          <w:szCs w:val="24"/>
        </w:rPr>
        <w:t xml:space="preserve"> </w:t>
      </w:r>
      <w:proofErr w:type="spellStart"/>
      <w:r w:rsidR="00381F4F" w:rsidRPr="00626FE5">
        <w:rPr>
          <w:rFonts w:cs="Times New Roman"/>
          <w:szCs w:val="24"/>
        </w:rPr>
        <w:t>produk</w:t>
      </w:r>
      <w:proofErr w:type="spellEnd"/>
      <w:r w:rsidR="00381F4F" w:rsidRPr="00626FE5">
        <w:rPr>
          <w:rFonts w:cs="Times New Roman"/>
          <w:szCs w:val="24"/>
        </w:rPr>
        <w:t xml:space="preserve"> yang </w:t>
      </w:r>
      <w:proofErr w:type="spellStart"/>
      <w:r w:rsidR="00381F4F" w:rsidRPr="00626FE5">
        <w:rPr>
          <w:rFonts w:cs="Times New Roman"/>
          <w:szCs w:val="24"/>
        </w:rPr>
        <w:t>diinginkan</w:t>
      </w:r>
      <w:proofErr w:type="spellEnd"/>
      <w:r w:rsidR="00381F4F" w:rsidRPr="00626FE5">
        <w:rPr>
          <w:rFonts w:cs="Times New Roman"/>
          <w:szCs w:val="24"/>
        </w:rPr>
        <w:t xml:space="preserve"> dengan </w:t>
      </w:r>
      <w:proofErr w:type="spellStart"/>
      <w:r w:rsidR="00381F4F" w:rsidRPr="00626FE5">
        <w:rPr>
          <w:rFonts w:cs="Times New Roman"/>
          <w:szCs w:val="24"/>
        </w:rPr>
        <w:t>harga</w:t>
      </w:r>
      <w:proofErr w:type="spellEnd"/>
      <w:r w:rsidR="00381F4F" w:rsidRPr="00626FE5">
        <w:rPr>
          <w:rFonts w:cs="Times New Roman"/>
          <w:szCs w:val="24"/>
        </w:rPr>
        <w:t xml:space="preserve"> yang </w:t>
      </w:r>
      <w:proofErr w:type="spellStart"/>
      <w:r w:rsidR="00381F4F" w:rsidRPr="00626FE5">
        <w:rPr>
          <w:rFonts w:cs="Times New Roman"/>
          <w:szCs w:val="24"/>
        </w:rPr>
        <w:t>jauh</w:t>
      </w:r>
      <w:proofErr w:type="spellEnd"/>
      <w:r w:rsidR="00381F4F" w:rsidRPr="00626FE5">
        <w:rPr>
          <w:rFonts w:cs="Times New Roman"/>
          <w:szCs w:val="24"/>
        </w:rPr>
        <w:t xml:space="preserve"> </w:t>
      </w:r>
      <w:proofErr w:type="spellStart"/>
      <w:r w:rsidR="00381F4F" w:rsidRPr="00626FE5">
        <w:rPr>
          <w:rFonts w:cs="Times New Roman"/>
          <w:szCs w:val="24"/>
        </w:rPr>
        <w:t>lebih</w:t>
      </w:r>
      <w:proofErr w:type="spellEnd"/>
      <w:r w:rsidR="00381F4F" w:rsidRPr="00626FE5">
        <w:rPr>
          <w:rFonts w:cs="Times New Roman"/>
          <w:szCs w:val="24"/>
        </w:rPr>
        <w:t xml:space="preserve"> </w:t>
      </w:r>
      <w:proofErr w:type="spellStart"/>
      <w:r w:rsidR="00381F4F" w:rsidRPr="00626FE5">
        <w:rPr>
          <w:rFonts w:cs="Times New Roman"/>
          <w:szCs w:val="24"/>
        </w:rPr>
        <w:t>terjangkau</w:t>
      </w:r>
      <w:proofErr w:type="spellEnd"/>
      <w:r w:rsidR="002800B2" w:rsidRPr="00626FE5">
        <w:rPr>
          <w:rFonts w:cs="Times New Roman"/>
          <w:szCs w:val="24"/>
        </w:rPr>
        <w:t>.</w:t>
      </w:r>
    </w:p>
    <w:p w14:paraId="6AC8459F" w14:textId="77777777" w:rsidR="007D060A" w:rsidRDefault="009872B7"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Gulfraz</w:t>
      </w:r>
      <w:proofErr w:type="spellEnd"/>
      <w:r w:rsidRPr="00626FE5">
        <w:rPr>
          <w:rFonts w:cs="Times New Roman"/>
          <w:szCs w:val="24"/>
        </w:rPr>
        <w:t xml:space="preserve"> (2022)</w:t>
      </w:r>
      <w:r w:rsidR="00864BD7">
        <w:rPr>
          <w:rFonts w:cs="Times New Roman"/>
          <w:szCs w:val="24"/>
        </w:rPr>
        <w:t xml:space="preserve">, </w:t>
      </w:r>
      <w:proofErr w:type="spellStart"/>
      <w:r w:rsidR="0070038B" w:rsidRPr="00626FE5">
        <w:rPr>
          <w:rFonts w:cs="Times New Roman"/>
          <w:szCs w:val="24"/>
        </w:rPr>
        <w:t>mengatakan</w:t>
      </w:r>
      <w:proofErr w:type="spellEnd"/>
      <w:r w:rsidR="0070038B" w:rsidRPr="00626FE5">
        <w:rPr>
          <w:rFonts w:cs="Times New Roman"/>
          <w:szCs w:val="24"/>
        </w:rPr>
        <w:t xml:space="preserve"> </w:t>
      </w:r>
      <w:proofErr w:type="spellStart"/>
      <w:r w:rsidR="0070038B" w:rsidRPr="00626FE5">
        <w:rPr>
          <w:rFonts w:cs="Times New Roman"/>
          <w:szCs w:val="24"/>
        </w:rPr>
        <w:t>bahwa</w:t>
      </w:r>
      <w:proofErr w:type="spellEnd"/>
      <w:r w:rsidR="0070038B" w:rsidRPr="00626FE5">
        <w:rPr>
          <w:rFonts w:cs="Times New Roman"/>
          <w:szCs w:val="24"/>
        </w:rPr>
        <w:t xml:space="preserve"> orang-orang </w:t>
      </w:r>
      <w:proofErr w:type="spellStart"/>
      <w:r w:rsidR="0070038B" w:rsidRPr="00626FE5">
        <w:rPr>
          <w:rFonts w:cs="Times New Roman"/>
          <w:szCs w:val="24"/>
        </w:rPr>
        <w:t>memperoleh</w:t>
      </w:r>
      <w:proofErr w:type="spellEnd"/>
      <w:r w:rsidR="0070038B" w:rsidRPr="00626FE5">
        <w:rPr>
          <w:rFonts w:cs="Times New Roman"/>
          <w:szCs w:val="24"/>
        </w:rPr>
        <w:t xml:space="preserve"> </w:t>
      </w:r>
      <w:proofErr w:type="spellStart"/>
      <w:r w:rsidR="0070038B" w:rsidRPr="00626FE5">
        <w:rPr>
          <w:rFonts w:cs="Times New Roman"/>
          <w:szCs w:val="24"/>
        </w:rPr>
        <w:t>barang-barang</w:t>
      </w:r>
      <w:proofErr w:type="spellEnd"/>
      <w:r w:rsidR="0070038B" w:rsidRPr="00626FE5">
        <w:rPr>
          <w:rFonts w:cs="Times New Roman"/>
          <w:szCs w:val="24"/>
        </w:rPr>
        <w:t xml:space="preserve"> material yang </w:t>
      </w:r>
      <w:proofErr w:type="spellStart"/>
      <w:r w:rsidR="0070038B" w:rsidRPr="00626FE5">
        <w:rPr>
          <w:rFonts w:cs="Times New Roman"/>
          <w:szCs w:val="24"/>
        </w:rPr>
        <w:t>sebenarnya</w:t>
      </w:r>
      <w:proofErr w:type="spellEnd"/>
      <w:r w:rsidR="0070038B" w:rsidRPr="00626FE5">
        <w:rPr>
          <w:rFonts w:cs="Times New Roman"/>
          <w:szCs w:val="24"/>
        </w:rPr>
        <w:t xml:space="preserve"> tidak </w:t>
      </w:r>
      <w:proofErr w:type="spellStart"/>
      <w:r w:rsidR="0070038B" w:rsidRPr="00626FE5">
        <w:rPr>
          <w:rFonts w:cs="Times New Roman"/>
          <w:szCs w:val="24"/>
        </w:rPr>
        <w:t>mereka</w:t>
      </w:r>
      <w:proofErr w:type="spellEnd"/>
      <w:r w:rsidR="0070038B" w:rsidRPr="00626FE5">
        <w:rPr>
          <w:rFonts w:cs="Times New Roman"/>
          <w:szCs w:val="24"/>
        </w:rPr>
        <w:t xml:space="preserve"> </w:t>
      </w:r>
      <w:proofErr w:type="spellStart"/>
      <w:r w:rsidR="0070038B" w:rsidRPr="00626FE5">
        <w:rPr>
          <w:rFonts w:cs="Times New Roman"/>
          <w:szCs w:val="24"/>
        </w:rPr>
        <w:t>perlukan</w:t>
      </w:r>
      <w:proofErr w:type="spellEnd"/>
      <w:r w:rsidR="0070038B" w:rsidRPr="00626FE5">
        <w:rPr>
          <w:rFonts w:cs="Times New Roman"/>
          <w:szCs w:val="24"/>
        </w:rPr>
        <w:t xml:space="preserve">, yang </w:t>
      </w:r>
      <w:proofErr w:type="spellStart"/>
      <w:r w:rsidR="0070038B" w:rsidRPr="00626FE5">
        <w:rPr>
          <w:rFonts w:cs="Times New Roman"/>
          <w:szCs w:val="24"/>
        </w:rPr>
        <w:t>mempunyai</w:t>
      </w:r>
      <w:proofErr w:type="spellEnd"/>
      <w:r w:rsidR="0070038B" w:rsidRPr="00626FE5">
        <w:rPr>
          <w:rFonts w:cs="Times New Roman"/>
          <w:szCs w:val="24"/>
        </w:rPr>
        <w:t xml:space="preserve"> </w:t>
      </w:r>
      <w:proofErr w:type="spellStart"/>
      <w:r w:rsidR="0070038B" w:rsidRPr="00626FE5">
        <w:rPr>
          <w:rFonts w:cs="Times New Roman"/>
          <w:szCs w:val="24"/>
        </w:rPr>
        <w:t>konsekuensi</w:t>
      </w:r>
      <w:proofErr w:type="spellEnd"/>
      <w:r w:rsidR="0070038B" w:rsidRPr="00626FE5">
        <w:rPr>
          <w:rFonts w:cs="Times New Roman"/>
          <w:szCs w:val="24"/>
        </w:rPr>
        <w:t xml:space="preserve"> </w:t>
      </w:r>
      <w:proofErr w:type="spellStart"/>
      <w:r w:rsidR="0070038B" w:rsidRPr="00626FE5">
        <w:rPr>
          <w:rFonts w:cs="Times New Roman"/>
          <w:szCs w:val="24"/>
        </w:rPr>
        <w:t>serius</w:t>
      </w:r>
      <w:proofErr w:type="spellEnd"/>
      <w:r w:rsidR="0070038B" w:rsidRPr="00626FE5">
        <w:rPr>
          <w:rFonts w:cs="Times New Roman"/>
          <w:szCs w:val="24"/>
        </w:rPr>
        <w:t xml:space="preserve"> </w:t>
      </w:r>
      <w:proofErr w:type="spellStart"/>
      <w:r w:rsidR="0070038B" w:rsidRPr="00626FE5">
        <w:rPr>
          <w:rFonts w:cs="Times New Roman"/>
          <w:szCs w:val="24"/>
        </w:rPr>
        <w:t>bagi</w:t>
      </w:r>
      <w:proofErr w:type="spellEnd"/>
      <w:r w:rsidR="0070038B" w:rsidRPr="00626FE5">
        <w:rPr>
          <w:rFonts w:cs="Times New Roman"/>
          <w:szCs w:val="24"/>
        </w:rPr>
        <w:t xml:space="preserve"> </w:t>
      </w:r>
      <w:proofErr w:type="spellStart"/>
      <w:r w:rsidR="0070038B" w:rsidRPr="00626FE5">
        <w:rPr>
          <w:rFonts w:cs="Times New Roman"/>
          <w:szCs w:val="24"/>
        </w:rPr>
        <w:t>pembelian</w:t>
      </w:r>
      <w:proofErr w:type="spellEnd"/>
      <w:r w:rsidR="0070038B" w:rsidRPr="00626FE5">
        <w:rPr>
          <w:rFonts w:cs="Times New Roman"/>
          <w:szCs w:val="24"/>
        </w:rPr>
        <w:t xml:space="preserve"> yang </w:t>
      </w:r>
      <w:proofErr w:type="spellStart"/>
      <w:r w:rsidR="0070038B" w:rsidRPr="00626FE5">
        <w:rPr>
          <w:rFonts w:cs="Times New Roman"/>
          <w:szCs w:val="24"/>
        </w:rPr>
        <w:t>berkelanjutan</w:t>
      </w:r>
      <w:proofErr w:type="spellEnd"/>
      <w:r w:rsidR="0070038B" w:rsidRPr="00626FE5">
        <w:rPr>
          <w:rFonts w:cs="Times New Roman"/>
          <w:szCs w:val="24"/>
        </w:rPr>
        <w:t xml:space="preserve">, </w:t>
      </w:r>
      <w:proofErr w:type="spellStart"/>
      <w:r w:rsidR="0070038B" w:rsidRPr="00626FE5">
        <w:rPr>
          <w:rFonts w:cs="Times New Roman"/>
          <w:szCs w:val="24"/>
        </w:rPr>
        <w:t>kondisi</w:t>
      </w:r>
      <w:proofErr w:type="spellEnd"/>
      <w:r w:rsidR="0070038B" w:rsidRPr="00626FE5">
        <w:rPr>
          <w:rFonts w:cs="Times New Roman"/>
          <w:szCs w:val="24"/>
        </w:rPr>
        <w:t xml:space="preserve"> ini </w:t>
      </w:r>
      <w:proofErr w:type="spellStart"/>
      <w:r w:rsidR="0070038B" w:rsidRPr="00626FE5">
        <w:rPr>
          <w:rFonts w:cs="Times New Roman"/>
          <w:szCs w:val="24"/>
        </w:rPr>
        <w:t>disebut</w:t>
      </w:r>
      <w:proofErr w:type="spellEnd"/>
      <w:r w:rsidR="0070038B" w:rsidRPr="00626FE5">
        <w:rPr>
          <w:rFonts w:cs="Times New Roman"/>
          <w:szCs w:val="24"/>
        </w:rPr>
        <w:t xml:space="preserve"> dengan </w:t>
      </w:r>
      <w:r w:rsidR="00D55AE8" w:rsidRPr="00626FE5">
        <w:rPr>
          <w:rFonts w:cs="Times New Roman"/>
          <w:i/>
          <w:iCs/>
          <w:szCs w:val="24"/>
        </w:rPr>
        <w:t>impulsive buying</w:t>
      </w:r>
      <w:r w:rsidR="0070038B" w:rsidRPr="00626FE5">
        <w:rPr>
          <w:rFonts w:cs="Times New Roman"/>
          <w:szCs w:val="24"/>
        </w:rPr>
        <w:t xml:space="preserve">. </w:t>
      </w:r>
      <w:r w:rsidR="002800B2" w:rsidRPr="00626FE5">
        <w:rPr>
          <w:rFonts w:cs="Times New Roman"/>
          <w:i/>
          <w:iCs/>
          <w:szCs w:val="24"/>
        </w:rPr>
        <w:t xml:space="preserve">Impulsive buying </w:t>
      </w:r>
      <w:proofErr w:type="spellStart"/>
      <w:r w:rsidR="002800B2" w:rsidRPr="00626FE5">
        <w:rPr>
          <w:rFonts w:cs="Times New Roman"/>
          <w:szCs w:val="24"/>
        </w:rPr>
        <w:t>sering</w:t>
      </w:r>
      <w:proofErr w:type="spellEnd"/>
      <w:r w:rsidR="002800B2" w:rsidRPr="00626FE5">
        <w:rPr>
          <w:rFonts w:cs="Times New Roman"/>
          <w:szCs w:val="24"/>
        </w:rPr>
        <w:t xml:space="preserve"> kali tidak </w:t>
      </w:r>
      <w:proofErr w:type="spellStart"/>
      <w:r w:rsidR="002800B2" w:rsidRPr="00626FE5">
        <w:rPr>
          <w:rFonts w:cs="Times New Roman"/>
          <w:szCs w:val="24"/>
        </w:rPr>
        <w:t>memikirkan</w:t>
      </w:r>
      <w:proofErr w:type="spellEnd"/>
      <w:r w:rsidR="002800B2" w:rsidRPr="00626FE5">
        <w:rPr>
          <w:rFonts w:cs="Times New Roman"/>
          <w:szCs w:val="24"/>
        </w:rPr>
        <w:t xml:space="preserve"> </w:t>
      </w:r>
      <w:proofErr w:type="spellStart"/>
      <w:r w:rsidR="002800B2" w:rsidRPr="00626FE5">
        <w:rPr>
          <w:rFonts w:cs="Times New Roman"/>
          <w:szCs w:val="24"/>
        </w:rPr>
        <w:t>akibat</w:t>
      </w:r>
      <w:proofErr w:type="spellEnd"/>
      <w:r w:rsidR="002800B2" w:rsidRPr="00626FE5">
        <w:rPr>
          <w:rFonts w:cs="Times New Roman"/>
          <w:szCs w:val="24"/>
        </w:rPr>
        <w:t xml:space="preserve"> </w:t>
      </w:r>
      <w:proofErr w:type="spellStart"/>
      <w:r w:rsidR="002800B2" w:rsidRPr="00626FE5">
        <w:rPr>
          <w:rFonts w:cs="Times New Roman"/>
          <w:szCs w:val="24"/>
        </w:rPr>
        <w:t>pembelian</w:t>
      </w:r>
      <w:proofErr w:type="spellEnd"/>
      <w:r w:rsidR="002800B2" w:rsidRPr="00626FE5">
        <w:rPr>
          <w:rFonts w:cs="Times New Roman"/>
          <w:szCs w:val="24"/>
        </w:rPr>
        <w:t xml:space="preserve"> </w:t>
      </w:r>
      <w:proofErr w:type="spellStart"/>
      <w:r w:rsidR="002800B2" w:rsidRPr="00626FE5">
        <w:rPr>
          <w:rFonts w:cs="Times New Roman"/>
          <w:szCs w:val="24"/>
        </w:rPr>
        <w:t>awal</w:t>
      </w:r>
      <w:proofErr w:type="spellEnd"/>
      <w:r w:rsidR="002800B2" w:rsidRPr="00626FE5">
        <w:rPr>
          <w:rFonts w:cs="Times New Roman"/>
          <w:szCs w:val="24"/>
        </w:rPr>
        <w:t xml:space="preserve"> </w:t>
      </w:r>
      <w:proofErr w:type="spellStart"/>
      <w:r w:rsidR="002800B2" w:rsidRPr="00626FE5">
        <w:rPr>
          <w:rFonts w:cs="Times New Roman"/>
          <w:szCs w:val="24"/>
        </w:rPr>
        <w:t>mereka</w:t>
      </w:r>
      <w:proofErr w:type="spellEnd"/>
      <w:r w:rsidR="0070038B" w:rsidRPr="00626FE5">
        <w:rPr>
          <w:rFonts w:cs="Times New Roman"/>
          <w:szCs w:val="24"/>
        </w:rPr>
        <w:t xml:space="preserve">. Hal ini juga </w:t>
      </w:r>
      <w:proofErr w:type="spellStart"/>
      <w:r w:rsidR="0070038B" w:rsidRPr="00626FE5">
        <w:rPr>
          <w:rFonts w:cs="Times New Roman"/>
          <w:szCs w:val="24"/>
        </w:rPr>
        <w:t>karena</w:t>
      </w:r>
      <w:proofErr w:type="spellEnd"/>
      <w:r w:rsidR="0070038B" w:rsidRPr="00626FE5">
        <w:rPr>
          <w:rFonts w:cs="Times New Roman"/>
          <w:szCs w:val="24"/>
        </w:rPr>
        <w:t xml:space="preserve"> </w:t>
      </w:r>
      <w:proofErr w:type="spellStart"/>
      <w:r w:rsidR="0070038B" w:rsidRPr="00626FE5">
        <w:rPr>
          <w:rFonts w:cs="Times New Roman"/>
          <w:szCs w:val="24"/>
        </w:rPr>
        <w:t>seringkali</w:t>
      </w:r>
      <w:proofErr w:type="spellEnd"/>
      <w:r w:rsidR="0070038B" w:rsidRPr="00626FE5">
        <w:rPr>
          <w:rFonts w:cs="Times New Roman"/>
          <w:szCs w:val="24"/>
        </w:rPr>
        <w:t xml:space="preserve"> </w:t>
      </w:r>
      <w:proofErr w:type="spellStart"/>
      <w:r w:rsidR="0070038B" w:rsidRPr="00626FE5">
        <w:rPr>
          <w:rFonts w:cs="Times New Roman"/>
          <w:szCs w:val="24"/>
        </w:rPr>
        <w:t>sulit</w:t>
      </w:r>
      <w:proofErr w:type="spellEnd"/>
      <w:r w:rsidR="0070038B" w:rsidRPr="00626FE5">
        <w:rPr>
          <w:rFonts w:cs="Times New Roman"/>
          <w:szCs w:val="24"/>
        </w:rPr>
        <w:t xml:space="preserve"> untuk </w:t>
      </w:r>
      <w:proofErr w:type="spellStart"/>
      <w:r w:rsidR="0070038B" w:rsidRPr="00626FE5">
        <w:rPr>
          <w:rFonts w:cs="Times New Roman"/>
          <w:szCs w:val="24"/>
        </w:rPr>
        <w:t>berhenti</w:t>
      </w:r>
      <w:proofErr w:type="spellEnd"/>
      <w:r w:rsidR="0070038B" w:rsidRPr="00626FE5">
        <w:rPr>
          <w:rFonts w:cs="Times New Roman"/>
          <w:szCs w:val="24"/>
        </w:rPr>
        <w:t xml:space="preserve"> </w:t>
      </w:r>
      <w:proofErr w:type="spellStart"/>
      <w:r w:rsidR="0070038B" w:rsidRPr="00626FE5">
        <w:rPr>
          <w:rFonts w:cs="Times New Roman"/>
          <w:szCs w:val="24"/>
        </w:rPr>
        <w:t>ketika</w:t>
      </w:r>
      <w:proofErr w:type="spellEnd"/>
      <w:r w:rsidR="0070038B" w:rsidRPr="00626FE5">
        <w:rPr>
          <w:rFonts w:cs="Times New Roman"/>
          <w:szCs w:val="24"/>
        </w:rPr>
        <w:t xml:space="preserve"> </w:t>
      </w:r>
      <w:proofErr w:type="spellStart"/>
      <w:r w:rsidR="0070038B" w:rsidRPr="00626FE5">
        <w:rPr>
          <w:rFonts w:cs="Times New Roman"/>
          <w:szCs w:val="24"/>
        </w:rPr>
        <w:t>motivasi</w:t>
      </w:r>
      <w:proofErr w:type="spellEnd"/>
      <w:r w:rsidR="0070038B" w:rsidRPr="00626FE5">
        <w:rPr>
          <w:rFonts w:cs="Times New Roman"/>
          <w:szCs w:val="24"/>
        </w:rPr>
        <w:t xml:space="preserve"> ini </w:t>
      </w:r>
      <w:proofErr w:type="spellStart"/>
      <w:r w:rsidR="0070038B" w:rsidRPr="00626FE5">
        <w:rPr>
          <w:rFonts w:cs="Times New Roman"/>
          <w:szCs w:val="24"/>
        </w:rPr>
        <w:t>muncul</w:t>
      </w:r>
      <w:proofErr w:type="spellEnd"/>
      <w:r w:rsidR="0070038B" w:rsidRPr="00626FE5">
        <w:rPr>
          <w:rFonts w:cs="Times New Roman"/>
          <w:szCs w:val="24"/>
        </w:rPr>
        <w:t xml:space="preserve"> dengan </w:t>
      </w:r>
      <w:proofErr w:type="spellStart"/>
      <w:r w:rsidR="0070038B" w:rsidRPr="00626FE5">
        <w:rPr>
          <w:rFonts w:cs="Times New Roman"/>
          <w:szCs w:val="24"/>
        </w:rPr>
        <w:t>sendirinya</w:t>
      </w:r>
      <w:proofErr w:type="spellEnd"/>
      <w:r w:rsidR="0070038B" w:rsidRPr="00626FE5">
        <w:rPr>
          <w:rFonts w:cs="Times New Roman"/>
          <w:szCs w:val="24"/>
        </w:rPr>
        <w:t xml:space="preserve"> </w:t>
      </w:r>
      <w:r w:rsidR="0070038B" w:rsidRPr="00626FE5">
        <w:rPr>
          <w:rFonts w:cs="Times New Roman"/>
          <w:szCs w:val="24"/>
        </w:rPr>
        <w:fldChar w:fldCharType="begin" w:fldLock="1"/>
      </w:r>
      <w:r w:rsidR="0070038B" w:rsidRPr="00626FE5">
        <w:rPr>
          <w:rFonts w:cs="Times New Roman"/>
          <w:szCs w:val="24"/>
        </w:rPr>
        <w:instrText>ADDIN CSL_CITATION {"citationItems":[{"id":"ITEM-1","itemData":{"DOI":"10.1016/j.jretconser.2022.103000","ISSN":"09696989","abstract":"Research offers some indication that the online customers' shopping experience (OCSE) can be a strong predictor of online impulsive buying behavior, but there is not much empirical support available to form a holistic understanding; whether, and indeed how, the effects of the OCSE on online impulsive buying behavior are affected by customers' attitudinal loyalty and self-control are not well understood areas of research. In this study, we examine how functional and psychological dimensions of the OCSE influence online impulsive buying within e-commerce platforms. We will investigate customers' attitudinal loyalty as a mediator between the OCSE and online impulsive buying behavior, and the customers' self-control as a moderator between customers' attitudinal loyalty and online impulsive buying. To analyze these relationships we will conduct an online survey (n = 1489) with customers of two leading Chinese e-commerce platforms: Jindong and Taobao. The findings from structural equation modeling indicate a positive relationship between the tested dimensions of the OCSE and customers' online impulsive buying. We also find a mediating role of customers' attitudinal loyalty and negative moderation of customers’ self-control. Theoretically, the findings contribute to the literature regarding online impulsive buying and the online customer experience. For managers, the findings stress the importance of ethical management with regard to the online shopping experiences.","author":[{"dropping-particle":"","family":"Gulfraz","given":"Muhammad Bilal","non-dropping-particle":"","parse-names":false,"suffix":""},{"dropping-particle":"","family":"Sufyan","given":"Muhammad","non-dropping-particle":"","parse-names":false,"suffix":""},{"dropping-particle":"","family":"Mustak","given":"Mekhail","non-dropping-particle":"","parse-names":false,"suffix":""},{"dropping-particle":"","family":"Salminen","given":"Joni","non-dropping-particle":"","parse-names":false,"suffix":""},{"dropping-particle":"","family":"Srivastava","given":"Deepak Kumar","non-dropping-particle":"","parse-names":false,"suffix":""}],"container-title":"Journal of Retailing and Consumer Services","id":"ITEM-1","issue":"April","issued":{"date-parts":[["2022"]]},"page":"103000","publisher":"Elsevier Ltd","title":"Understanding the impact of online customers’ shopping experience on online impulsive buying: A study on two leading E-commerce platforms","type":"article-journal","volume":"68"},"uris":["http://www.mendeley.com/documents/?uuid=5ffb5acc-4932-41d8-839d-6f68d312e15f"]}],"mendeley":{"formattedCitation":"(Gulfraz et al., 2022)","plainTextFormattedCitation":"(Gulfraz et al., 2022)","previouslyFormattedCitation":"(Gulfraz et al., 2022)"},"properties":{"noteIndex":0},"schema":"https://github.com/citation-style-language/schema/raw/master/csl-citation.json"}</w:instrText>
      </w:r>
      <w:r w:rsidR="0070038B" w:rsidRPr="00626FE5">
        <w:rPr>
          <w:rFonts w:cs="Times New Roman"/>
          <w:szCs w:val="24"/>
        </w:rPr>
        <w:fldChar w:fldCharType="separate"/>
      </w:r>
      <w:r w:rsidR="0070038B" w:rsidRPr="00626FE5">
        <w:rPr>
          <w:rFonts w:cs="Times New Roman"/>
          <w:noProof/>
          <w:szCs w:val="24"/>
        </w:rPr>
        <w:t>(Gulfraz et al., 2022)</w:t>
      </w:r>
      <w:r w:rsidR="0070038B" w:rsidRPr="00626FE5">
        <w:rPr>
          <w:rFonts w:cs="Times New Roman"/>
          <w:szCs w:val="24"/>
        </w:rPr>
        <w:fldChar w:fldCharType="end"/>
      </w:r>
    </w:p>
    <w:p w14:paraId="2879C352" w14:textId="77777777" w:rsidR="007D060A" w:rsidRDefault="0070038B" w:rsidP="007D060A">
      <w:pPr>
        <w:pStyle w:val="ListParagraph1"/>
        <w:spacing w:after="0" w:line="480" w:lineRule="auto"/>
        <w:ind w:left="0" w:firstLine="720"/>
        <w:contextualSpacing w:val="0"/>
        <w:jc w:val="both"/>
        <w:rPr>
          <w:rFonts w:cs="Times New Roman"/>
          <w:szCs w:val="24"/>
        </w:rPr>
      </w:pPr>
      <w:r w:rsidRPr="00626FE5">
        <w:rPr>
          <w:rFonts w:cs="Times New Roman"/>
          <w:szCs w:val="24"/>
        </w:rPr>
        <w:t xml:space="preserve">Menurut Loudon &amp; Bitta </w:t>
      </w:r>
      <w:r w:rsidRPr="00626FE5">
        <w:rPr>
          <w:rFonts w:cs="Times New Roman"/>
          <w:szCs w:val="24"/>
        </w:rPr>
        <w:fldChar w:fldCharType="begin" w:fldLock="1"/>
      </w:r>
      <w:r w:rsidR="00FA4B84" w:rsidRPr="00626FE5">
        <w:rPr>
          <w:rFonts w:cs="Times New Roman"/>
          <w:szCs w:val="24"/>
        </w:rPr>
        <w:instrText>ADDIN CSL_CITATION {"citationItems":[{"id":"ITEM-1","itemData":{"ISSN":"2722-774X","author":[{"dropping-particle":"","family":"Ariyani","given":"Rina","non-dropping-particle":"","parse-names":false,"suffix":""},{"dropping-particle":"","family":"Lestari","given":"Flony Syera","non-dropping-particle":"","parse-names":false,"suffix":""},{"dropping-particle":"","family":"Putra","given":"Hery Tiyas Pramana","non-dropping-particle":"","parse-names":false,"suffix":""},{"dropping-particle":"","family":"Zikrinawati","given":"Khairani","non-dropping-particle":"","parse-names":false,"suffix":""},{"dropping-particle":"","family":"Fahmy","given":"Zulfa","non-dropping-particle":"","parse-names":false,"suffix":""}],"container-title":"Investama: Jurnal Ekonomi dan Bisnis","id":"ITEM-1","issue":"2","issued":{"date-parts":[["2023"]]},"page":"121-134","title":"Pengaruh voucher diskon gofood dan gaya hidup hedonisme terhadap pembelian impulsif pada mahasiswa di aplikasi gojek","type":"article-journal","volume":"9"},"uris":["http://www.mendeley.com/documents/?uuid=d8fe31e4-7d81-441a-9155-8f1878679173"]}],"mendeley":{"formattedCitation":"(Ariyani et al., 2023)","plainTextFormattedCitation":"(Ariyani et al., 2023)","previouslyFormattedCitation":"(Ariyani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(Ariyani et al., 2023)</w:t>
      </w:r>
      <w:r w:rsidRPr="00626FE5">
        <w:rPr>
          <w:rFonts w:cs="Times New Roman"/>
          <w:szCs w:val="24"/>
        </w:rPr>
        <w:fldChar w:fldCharType="end"/>
      </w:r>
      <w:r w:rsidRPr="00626FE5">
        <w:rPr>
          <w:rFonts w:cs="Times New Roman"/>
          <w:szCs w:val="24"/>
        </w:rPr>
        <w:t xml:space="preserve">, </w:t>
      </w:r>
      <w:r w:rsidR="00CA190E" w:rsidRPr="00626FE5">
        <w:rPr>
          <w:rFonts w:cs="Times New Roman"/>
          <w:i/>
          <w:iCs/>
          <w:szCs w:val="24"/>
        </w:rPr>
        <w:t>impulsive buying</w:t>
      </w:r>
      <w:r w:rsidR="00CA190E" w:rsidRPr="00626FE5">
        <w:rPr>
          <w:rFonts w:cs="Times New Roman"/>
          <w:szCs w:val="24"/>
        </w:rPr>
        <w:t xml:space="preserve"> </w:t>
      </w:r>
      <w:proofErr w:type="spellStart"/>
      <w:r w:rsidR="00CA190E" w:rsidRPr="00626FE5">
        <w:rPr>
          <w:rFonts w:cs="Times New Roman"/>
          <w:szCs w:val="24"/>
        </w:rPr>
        <w:t>adalah</w:t>
      </w:r>
      <w:proofErr w:type="spellEnd"/>
      <w:r w:rsidR="00CA190E" w:rsidRPr="00626FE5">
        <w:rPr>
          <w:rFonts w:cs="Times New Roman"/>
          <w:szCs w:val="24"/>
        </w:rPr>
        <w:t xml:space="preserve"> </w:t>
      </w:r>
      <w:proofErr w:type="spellStart"/>
      <w:r w:rsidR="00CA190E" w:rsidRPr="00626FE5">
        <w:rPr>
          <w:rFonts w:cs="Times New Roman"/>
          <w:szCs w:val="24"/>
        </w:rPr>
        <w:t>tindakan</w:t>
      </w:r>
      <w:proofErr w:type="spellEnd"/>
      <w:r w:rsidR="00CA190E" w:rsidRPr="00626FE5">
        <w:rPr>
          <w:rFonts w:cs="Times New Roman"/>
          <w:szCs w:val="24"/>
        </w:rPr>
        <w:t xml:space="preserve"> </w:t>
      </w:r>
      <w:proofErr w:type="spellStart"/>
      <w:r w:rsidR="00CA190E" w:rsidRPr="00626FE5">
        <w:rPr>
          <w:rFonts w:cs="Times New Roman"/>
          <w:szCs w:val="24"/>
        </w:rPr>
        <w:t>melakukan</w:t>
      </w:r>
      <w:proofErr w:type="spellEnd"/>
      <w:r w:rsidR="00CA190E" w:rsidRPr="00626FE5">
        <w:rPr>
          <w:rFonts w:cs="Times New Roman"/>
          <w:szCs w:val="24"/>
        </w:rPr>
        <w:t xml:space="preserve"> </w:t>
      </w:r>
      <w:proofErr w:type="spellStart"/>
      <w:r w:rsidR="00CA190E" w:rsidRPr="00626FE5">
        <w:rPr>
          <w:rFonts w:cs="Times New Roman"/>
          <w:szCs w:val="24"/>
        </w:rPr>
        <w:t>pembelian</w:t>
      </w:r>
      <w:proofErr w:type="spellEnd"/>
      <w:r w:rsidR="00CA190E" w:rsidRPr="00626FE5">
        <w:rPr>
          <w:rFonts w:cs="Times New Roman"/>
          <w:szCs w:val="24"/>
        </w:rPr>
        <w:t xml:space="preserve"> </w:t>
      </w:r>
      <w:proofErr w:type="spellStart"/>
      <w:r w:rsidR="00CA190E" w:rsidRPr="00626FE5">
        <w:rPr>
          <w:rFonts w:cs="Times New Roman"/>
          <w:szCs w:val="24"/>
        </w:rPr>
        <w:t>tanpa</w:t>
      </w:r>
      <w:proofErr w:type="spellEnd"/>
      <w:r w:rsidR="00CA190E" w:rsidRPr="00626FE5">
        <w:rPr>
          <w:rFonts w:cs="Times New Roman"/>
          <w:szCs w:val="24"/>
        </w:rPr>
        <w:t xml:space="preserve"> </w:t>
      </w:r>
      <w:proofErr w:type="spellStart"/>
      <w:r w:rsidR="00CA190E" w:rsidRPr="00626FE5">
        <w:rPr>
          <w:rFonts w:cs="Times New Roman"/>
          <w:szCs w:val="24"/>
        </w:rPr>
        <w:t>mempertimbangkan</w:t>
      </w:r>
      <w:proofErr w:type="spellEnd"/>
      <w:r w:rsidR="00CA190E" w:rsidRPr="00626FE5">
        <w:rPr>
          <w:rFonts w:cs="Times New Roman"/>
          <w:szCs w:val="24"/>
        </w:rPr>
        <w:t xml:space="preserve"> </w:t>
      </w:r>
      <w:proofErr w:type="spellStart"/>
      <w:r w:rsidR="00CA190E" w:rsidRPr="00626FE5">
        <w:rPr>
          <w:rFonts w:cs="Times New Roman"/>
          <w:szCs w:val="24"/>
        </w:rPr>
        <w:t>akibatnya</w:t>
      </w:r>
      <w:proofErr w:type="spellEnd"/>
      <w:r w:rsidR="00CA190E" w:rsidRPr="00626FE5">
        <w:rPr>
          <w:rFonts w:cs="Times New Roman"/>
          <w:szCs w:val="24"/>
        </w:rPr>
        <w:t xml:space="preserve"> </w:t>
      </w:r>
      <w:proofErr w:type="spellStart"/>
      <w:r w:rsidR="00CA190E" w:rsidRPr="00626FE5">
        <w:rPr>
          <w:rFonts w:cs="Times New Roman"/>
          <w:szCs w:val="24"/>
        </w:rPr>
        <w:t>terlebih</w:t>
      </w:r>
      <w:proofErr w:type="spellEnd"/>
      <w:r w:rsidR="00CA190E" w:rsidRPr="00626FE5">
        <w:rPr>
          <w:rFonts w:cs="Times New Roman"/>
          <w:szCs w:val="24"/>
        </w:rPr>
        <w:t xml:space="preserve"> </w:t>
      </w:r>
      <w:proofErr w:type="spellStart"/>
      <w:r w:rsidR="00CA190E" w:rsidRPr="00626FE5">
        <w:rPr>
          <w:rFonts w:cs="Times New Roman"/>
          <w:szCs w:val="24"/>
        </w:rPr>
        <w:t>dahulu</w:t>
      </w:r>
      <w:proofErr w:type="spellEnd"/>
      <w:r w:rsidR="00CA190E" w:rsidRPr="00626FE5">
        <w:rPr>
          <w:rFonts w:cs="Times New Roman"/>
          <w:szCs w:val="24"/>
        </w:rPr>
        <w:t xml:space="preserve"> dan </w:t>
      </w:r>
      <w:proofErr w:type="spellStart"/>
      <w:r w:rsidR="00CA190E" w:rsidRPr="00626FE5">
        <w:rPr>
          <w:rFonts w:cs="Times New Roman"/>
          <w:szCs w:val="24"/>
        </w:rPr>
        <w:t>tanpa</w:t>
      </w:r>
      <w:proofErr w:type="spellEnd"/>
      <w:r w:rsidR="00CA190E" w:rsidRPr="00626FE5">
        <w:rPr>
          <w:rFonts w:cs="Times New Roman"/>
          <w:szCs w:val="24"/>
        </w:rPr>
        <w:t xml:space="preserve"> </w:t>
      </w:r>
      <w:proofErr w:type="spellStart"/>
      <w:r w:rsidR="00CA190E" w:rsidRPr="00626FE5">
        <w:rPr>
          <w:rFonts w:cs="Times New Roman"/>
          <w:szCs w:val="24"/>
        </w:rPr>
        <w:t>pertimbangan</w:t>
      </w:r>
      <w:proofErr w:type="spellEnd"/>
      <w:r w:rsidR="00CA190E" w:rsidRPr="00626FE5">
        <w:rPr>
          <w:rFonts w:cs="Times New Roman"/>
          <w:szCs w:val="24"/>
        </w:rPr>
        <w:t xml:space="preserve"> </w:t>
      </w:r>
      <w:proofErr w:type="spellStart"/>
      <w:r w:rsidR="00CA190E" w:rsidRPr="00626FE5">
        <w:rPr>
          <w:rFonts w:cs="Times New Roman"/>
          <w:szCs w:val="24"/>
        </w:rPr>
        <w:t>sebelumnya</w:t>
      </w:r>
      <w:proofErr w:type="spellEnd"/>
      <w:r w:rsidR="00CA190E" w:rsidRPr="00626FE5">
        <w:rPr>
          <w:rFonts w:cs="Times New Roman"/>
          <w:szCs w:val="24"/>
        </w:rPr>
        <w:t xml:space="preserve">. Hal ini juga </w:t>
      </w:r>
      <w:proofErr w:type="spellStart"/>
      <w:r w:rsidR="00CA190E" w:rsidRPr="00626FE5">
        <w:rPr>
          <w:rFonts w:cs="Times New Roman"/>
          <w:szCs w:val="24"/>
        </w:rPr>
        <w:t>disebabkan</w:t>
      </w:r>
      <w:proofErr w:type="spellEnd"/>
      <w:r w:rsidR="00CA190E" w:rsidRPr="00626FE5">
        <w:rPr>
          <w:rFonts w:cs="Times New Roman"/>
          <w:szCs w:val="24"/>
        </w:rPr>
        <w:t xml:space="preserve"> oleh </w:t>
      </w:r>
      <w:proofErr w:type="spellStart"/>
      <w:r w:rsidR="00CA190E" w:rsidRPr="00626FE5">
        <w:rPr>
          <w:rFonts w:cs="Times New Roman"/>
          <w:szCs w:val="24"/>
        </w:rPr>
        <w:t>motivasi</w:t>
      </w:r>
      <w:proofErr w:type="spellEnd"/>
      <w:r w:rsidR="00CA190E" w:rsidRPr="00626FE5">
        <w:rPr>
          <w:rFonts w:cs="Times New Roman"/>
          <w:szCs w:val="24"/>
        </w:rPr>
        <w:t xml:space="preserve"> </w:t>
      </w:r>
      <w:proofErr w:type="spellStart"/>
      <w:r w:rsidR="00CA190E" w:rsidRPr="00626FE5">
        <w:rPr>
          <w:rFonts w:cs="Times New Roman"/>
          <w:szCs w:val="24"/>
        </w:rPr>
        <w:t>berkembang</w:t>
      </w:r>
      <w:proofErr w:type="spellEnd"/>
      <w:r w:rsidR="00CA190E" w:rsidRPr="00626FE5">
        <w:rPr>
          <w:rFonts w:cs="Times New Roman"/>
          <w:szCs w:val="24"/>
        </w:rPr>
        <w:t xml:space="preserve"> dengan </w:t>
      </w:r>
      <w:proofErr w:type="spellStart"/>
      <w:r w:rsidR="00CA190E" w:rsidRPr="00626FE5">
        <w:rPr>
          <w:rFonts w:cs="Times New Roman"/>
          <w:szCs w:val="24"/>
        </w:rPr>
        <w:t>sendirinya</w:t>
      </w:r>
      <w:proofErr w:type="spellEnd"/>
      <w:r w:rsidR="00CA190E" w:rsidRPr="00626FE5">
        <w:rPr>
          <w:rFonts w:cs="Times New Roman"/>
          <w:szCs w:val="24"/>
        </w:rPr>
        <w:t xml:space="preserve"> dan </w:t>
      </w:r>
      <w:proofErr w:type="spellStart"/>
      <w:r w:rsidR="00CA190E" w:rsidRPr="00626FE5">
        <w:rPr>
          <w:rFonts w:cs="Times New Roman"/>
          <w:szCs w:val="24"/>
        </w:rPr>
        <w:t>terkadang</w:t>
      </w:r>
      <w:proofErr w:type="spellEnd"/>
      <w:r w:rsidR="00CA190E" w:rsidRPr="00626FE5">
        <w:rPr>
          <w:rFonts w:cs="Times New Roman"/>
          <w:szCs w:val="24"/>
        </w:rPr>
        <w:t xml:space="preserve"> </w:t>
      </w:r>
      <w:proofErr w:type="spellStart"/>
      <w:r w:rsidR="00CA190E" w:rsidRPr="00626FE5">
        <w:rPr>
          <w:rFonts w:cs="Times New Roman"/>
          <w:szCs w:val="24"/>
        </w:rPr>
        <w:t>sulit</w:t>
      </w:r>
      <w:proofErr w:type="spellEnd"/>
      <w:r w:rsidR="00CA190E" w:rsidRPr="00626FE5">
        <w:rPr>
          <w:rFonts w:cs="Times New Roman"/>
          <w:szCs w:val="24"/>
        </w:rPr>
        <w:t xml:space="preserve"> </w:t>
      </w:r>
      <w:proofErr w:type="spellStart"/>
      <w:r w:rsidR="00CA190E" w:rsidRPr="00626FE5">
        <w:rPr>
          <w:rFonts w:cs="Times New Roman"/>
          <w:szCs w:val="24"/>
        </w:rPr>
        <w:t>dihentikan</w:t>
      </w:r>
      <w:proofErr w:type="spellEnd"/>
      <w:r w:rsidR="00CA190E" w:rsidRPr="00626FE5">
        <w:rPr>
          <w:rFonts w:cs="Times New Roman"/>
          <w:szCs w:val="24"/>
        </w:rPr>
        <w:t>.</w:t>
      </w:r>
    </w:p>
    <w:p w14:paraId="72E48184" w14:textId="77777777" w:rsidR="007D060A" w:rsidRDefault="0070038B" w:rsidP="007D060A">
      <w:pPr>
        <w:pStyle w:val="ListParagraph1"/>
        <w:spacing w:after="0" w:line="480" w:lineRule="auto"/>
        <w:ind w:left="0" w:firstLine="720"/>
        <w:contextualSpacing w:val="0"/>
        <w:jc w:val="both"/>
        <w:rPr>
          <w:rFonts w:cs="Times New Roman"/>
          <w:szCs w:val="24"/>
        </w:rPr>
      </w:pPr>
      <w:r w:rsidRPr="00626FE5">
        <w:rPr>
          <w:rFonts w:cs="Times New Roman"/>
          <w:szCs w:val="24"/>
        </w:rPr>
        <w:fldChar w:fldCharType="begin" w:fldLock="1"/>
      </w:r>
      <w:r w:rsidRPr="00626FE5">
        <w:rPr>
          <w:rFonts w:cs="Times New Roman"/>
          <w:szCs w:val="24"/>
        </w:rPr>
        <w:instrText>ADDIN CSL_CITATION {"citationItems":[{"id":"ITEM-1","itemData":{"ISSN":"2776-1991","abstract":"Early adulthood women should be able to suppress impulsive buying and be able to buy goods as needed. The fact is that there are still many early adult women who have not been able to control their impulsive buying behavior. This study aims to determine the relationship between self-control and impulsive buying in early adult women in Kemayoran Village, Bangkalan. The method used is a quantitative method. The research sample has the criteria of being a woman aged 25-40 years, has an online shopping application and lives in Kemayoran Village, Bangkalan. This research instrument uses an impulsive buying scale and a self-control scale. Data analysis using spearman rho. The results of data analysis show a significant value so that the hypothesis in this study that there is a negative relationship between self-control and impulsive buying in early adult women is declared accepted. This means that there is a very significant negative relationship between self-control and impulsive buying. Based on the results of data analysis, it can be concluded that the higher a person's self-control, the lower a person's impulsive buying behavior and vice versa. Keywords: impulsve buying; self-control; Early Mature Women Abstrak Perempuan usia dewasa awal seharusnya dapat menekan tindakan impulsive buying dan bisa membeli barang sesuai yang dibutuhkan. Faktanya masih banyak perempuan dewasa awal yang belum bisa mengontrol perilaku impulsive buying. Penelitian ini bertujuan untuk mengetahui hubungan antara self-control dengan impulsive buying pada perempuan dewasa awal di Kelurahan Kemayoran, Bangkalan. Metode yang digunakan adalah metode kuantitatif. Sampel penelitian memimiliki kriteria perempuan usia 25-40 tahun, mempunyai aplikasi belanja online dan berdomisili di Kelurahan Kemayoran, Bangkalan. Instrument penelitian ini menggunakan skala impulsive buying dan skala self-control. Analisis data menggunakan spearman rho. Hasil analisis data menunjukkan nilai yang signifikan sehingga hipotesis dalam penelitian ini ada hubungan negatif antara self-control dengan impulsive buying pada perempuan dewasa awal dinyatakan diterima. Artinya terdapat hubungan negatif yang sangat signifikan antara self-control dengan impulsive buying. Berdasarkan hasil analisis data, maka dapat disimpulkan semakin tinggi self-control seseorang, maka semakin rendah perilaku impulsive buying seseorang begitupunsebaliknya. Kata kunci: impulsive buying; self-control; perempuan dewasa awal.","author":[{"dropping-particle":"","family":"Farchina","given":"Indah","non-dropping-particle":"","parse-names":false,"suffix":""},{"dropping-particle":"","family":"Muzammil","given":"Sari","non-dropping-particle":"","parse-names":false,"suffix":""},{"dropping-particle":"","family":"Utami","given":"Adnani Budi","non-dropping-particle":"","parse-names":false,"suffix":""},{"dropping-particle":"","family":"Rista","given":"Karolin","non-dropping-particle":"","parse-names":false,"suffix":""}],"container-title":"INNER: Journal of Psychological Research","id":"ITEM-1","issue":"3","issued":{"date-parts":[["2023"]]},"page":"385-394","title":"Impulsive buying pada perempuan dewasa awal: Bagaimana peranan self-control?","type":"article-journal","volume":"2"},"uris":["http://www.mendeley.com/documents/?uuid=0cb92406-438b-4d32-a3cf-86418dfa5256"]}],"mendeley":{"formattedCitation":"(Farchina et al., 2023)","manualFormatting":"Farchina et al., (2023)","plainTextFormattedCitation":"(Farchina et al., 2023)","previouslyFormattedCitation":"(Farchina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Farchina et al., (2023)</w:t>
      </w:r>
      <w:r w:rsidRPr="00626FE5">
        <w:rPr>
          <w:rFonts w:cs="Times New Roman"/>
          <w:szCs w:val="24"/>
        </w:rPr>
        <w:fldChar w:fldCharType="end"/>
      </w:r>
      <w:r w:rsidR="00384D35">
        <w:rPr>
          <w:rFonts w:cs="Times New Roman"/>
          <w:szCs w:val="24"/>
        </w:rPr>
        <w:t xml:space="preserve">, </w:t>
      </w:r>
      <w:proofErr w:type="spellStart"/>
      <w:r w:rsidRPr="00626FE5">
        <w:rPr>
          <w:rFonts w:cs="Times New Roman"/>
          <w:szCs w:val="24"/>
        </w:rPr>
        <w:t>menyebutkan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00681C5F" w:rsidRPr="00626FE5">
        <w:rPr>
          <w:rFonts w:cs="Times New Roman"/>
          <w:szCs w:val="24"/>
        </w:rPr>
        <w:t>tingkat</w:t>
      </w:r>
      <w:proofErr w:type="spellEnd"/>
      <w:r w:rsidR="00681C5F" w:rsidRPr="00626FE5">
        <w:rPr>
          <w:rFonts w:cs="Times New Roman"/>
          <w:szCs w:val="24"/>
        </w:rPr>
        <w:t xml:space="preserve"> </w:t>
      </w:r>
      <w:r w:rsidR="00681C5F" w:rsidRPr="00626FE5">
        <w:rPr>
          <w:rFonts w:cs="Times New Roman"/>
          <w:i/>
          <w:iCs/>
          <w:szCs w:val="24"/>
        </w:rPr>
        <w:t>impulsive buying</w:t>
      </w:r>
      <w:r w:rsidR="00681C5F" w:rsidRPr="00626FE5">
        <w:rPr>
          <w:rFonts w:cs="Times New Roman"/>
          <w:szCs w:val="24"/>
        </w:rPr>
        <w:t xml:space="preserve"> yang </w:t>
      </w:r>
      <w:proofErr w:type="spellStart"/>
      <w:r w:rsidR="00681C5F" w:rsidRPr="00626FE5">
        <w:rPr>
          <w:rFonts w:cs="Times New Roman"/>
          <w:szCs w:val="24"/>
        </w:rPr>
        <w:t>tinggi</w:t>
      </w:r>
      <w:proofErr w:type="spellEnd"/>
      <w:r w:rsidR="00681C5F" w:rsidRPr="00626FE5">
        <w:rPr>
          <w:rFonts w:cs="Times New Roman"/>
          <w:szCs w:val="24"/>
        </w:rPr>
        <w:t xml:space="preserve"> dapat </w:t>
      </w:r>
      <w:proofErr w:type="spellStart"/>
      <w:r w:rsidR="00681C5F" w:rsidRPr="00626FE5">
        <w:rPr>
          <w:rFonts w:cs="Times New Roman"/>
          <w:szCs w:val="24"/>
        </w:rPr>
        <w:t>menyebabkan</w:t>
      </w:r>
      <w:proofErr w:type="spellEnd"/>
      <w:r w:rsidR="00681C5F" w:rsidRPr="00626FE5">
        <w:rPr>
          <w:rFonts w:cs="Times New Roman"/>
          <w:szCs w:val="24"/>
        </w:rPr>
        <w:t xml:space="preserve"> </w:t>
      </w:r>
      <w:proofErr w:type="spellStart"/>
      <w:r w:rsidR="00681C5F" w:rsidRPr="00626FE5">
        <w:rPr>
          <w:rFonts w:cs="Times New Roman"/>
          <w:szCs w:val="24"/>
        </w:rPr>
        <w:t>penyesalan</w:t>
      </w:r>
      <w:proofErr w:type="spellEnd"/>
      <w:r w:rsidR="00681C5F" w:rsidRPr="00626FE5">
        <w:rPr>
          <w:rFonts w:cs="Times New Roman"/>
          <w:szCs w:val="24"/>
        </w:rPr>
        <w:t xml:space="preserve"> di </w:t>
      </w:r>
      <w:proofErr w:type="spellStart"/>
      <w:r w:rsidR="00681C5F" w:rsidRPr="00626FE5">
        <w:rPr>
          <w:rFonts w:cs="Times New Roman"/>
          <w:szCs w:val="24"/>
        </w:rPr>
        <w:t>kemudian</w:t>
      </w:r>
      <w:proofErr w:type="spellEnd"/>
      <w:r w:rsidR="00681C5F" w:rsidRPr="00626FE5">
        <w:rPr>
          <w:rFonts w:cs="Times New Roman"/>
          <w:szCs w:val="24"/>
        </w:rPr>
        <w:t xml:space="preserve"> </w:t>
      </w:r>
      <w:proofErr w:type="spellStart"/>
      <w:r w:rsidR="00681C5F" w:rsidRPr="00626FE5">
        <w:rPr>
          <w:rFonts w:cs="Times New Roman"/>
          <w:szCs w:val="24"/>
        </w:rPr>
        <w:t>hari</w:t>
      </w:r>
      <w:proofErr w:type="spellEnd"/>
      <w:r w:rsidR="00681C5F" w:rsidRPr="00626FE5">
        <w:rPr>
          <w:rFonts w:cs="Times New Roman"/>
          <w:szCs w:val="24"/>
        </w:rPr>
        <w:t xml:space="preserve"> dan </w:t>
      </w:r>
      <w:proofErr w:type="spellStart"/>
      <w:r w:rsidR="00681C5F" w:rsidRPr="00626FE5">
        <w:rPr>
          <w:rFonts w:cs="Times New Roman"/>
          <w:szCs w:val="24"/>
        </w:rPr>
        <w:t>menghabiskan</w:t>
      </w:r>
      <w:proofErr w:type="spellEnd"/>
      <w:r w:rsidR="00681C5F" w:rsidRPr="00626FE5">
        <w:rPr>
          <w:rFonts w:cs="Times New Roman"/>
          <w:szCs w:val="24"/>
        </w:rPr>
        <w:t xml:space="preserve"> </w:t>
      </w:r>
      <w:proofErr w:type="spellStart"/>
      <w:r w:rsidR="00681C5F" w:rsidRPr="00626FE5">
        <w:rPr>
          <w:rFonts w:cs="Times New Roman"/>
          <w:szCs w:val="24"/>
        </w:rPr>
        <w:t>lebih</w:t>
      </w:r>
      <w:proofErr w:type="spellEnd"/>
      <w:r w:rsidR="00681C5F" w:rsidRPr="00626FE5">
        <w:rPr>
          <w:rFonts w:cs="Times New Roman"/>
          <w:szCs w:val="24"/>
        </w:rPr>
        <w:t xml:space="preserve"> </w:t>
      </w:r>
      <w:proofErr w:type="spellStart"/>
      <w:r w:rsidR="00681C5F" w:rsidRPr="00626FE5">
        <w:rPr>
          <w:rFonts w:cs="Times New Roman"/>
          <w:szCs w:val="24"/>
        </w:rPr>
        <w:t>banyak</w:t>
      </w:r>
      <w:proofErr w:type="spellEnd"/>
      <w:r w:rsidR="00681C5F" w:rsidRPr="00626FE5">
        <w:rPr>
          <w:rFonts w:cs="Times New Roman"/>
          <w:szCs w:val="24"/>
        </w:rPr>
        <w:t xml:space="preserve"> uang </w:t>
      </w:r>
      <w:proofErr w:type="spellStart"/>
      <w:r w:rsidR="00681C5F" w:rsidRPr="00626FE5">
        <w:rPr>
          <w:rFonts w:cs="Times New Roman"/>
          <w:szCs w:val="24"/>
        </w:rPr>
        <w:t>daripada</w:t>
      </w:r>
      <w:proofErr w:type="spellEnd"/>
      <w:r w:rsidR="00681C5F" w:rsidRPr="00626FE5">
        <w:rPr>
          <w:rFonts w:cs="Times New Roman"/>
          <w:szCs w:val="24"/>
        </w:rPr>
        <w:t xml:space="preserve"> yang </w:t>
      </w:r>
      <w:proofErr w:type="spellStart"/>
      <w:r w:rsidR="00681C5F" w:rsidRPr="00626FE5">
        <w:rPr>
          <w:rFonts w:cs="Times New Roman"/>
          <w:szCs w:val="24"/>
        </w:rPr>
        <w:t>seharusnya</w:t>
      </w:r>
      <w:proofErr w:type="spellEnd"/>
      <w:r w:rsidR="00620FCB" w:rsidRPr="00626FE5">
        <w:rPr>
          <w:rFonts w:cs="Times New Roman"/>
          <w:szCs w:val="24"/>
        </w:rPr>
        <w:t xml:space="preserve">. Oleh </w:t>
      </w:r>
      <w:proofErr w:type="spellStart"/>
      <w:r w:rsidR="00620FCB" w:rsidRPr="00626FE5">
        <w:rPr>
          <w:rFonts w:cs="Times New Roman"/>
          <w:szCs w:val="24"/>
        </w:rPr>
        <w:t>karena</w:t>
      </w:r>
      <w:proofErr w:type="spellEnd"/>
      <w:r w:rsidR="00620FCB" w:rsidRPr="00626FE5">
        <w:rPr>
          <w:rFonts w:cs="Times New Roman"/>
          <w:szCs w:val="24"/>
        </w:rPr>
        <w:t xml:space="preserve"> </w:t>
      </w:r>
      <w:proofErr w:type="spellStart"/>
      <w:r w:rsidR="00620FCB" w:rsidRPr="00626FE5">
        <w:rPr>
          <w:rFonts w:cs="Times New Roman"/>
          <w:szCs w:val="24"/>
        </w:rPr>
        <w:t>itu</w:t>
      </w:r>
      <w:proofErr w:type="spellEnd"/>
      <w:r w:rsidR="00620FCB" w:rsidRPr="00626FE5">
        <w:rPr>
          <w:rFonts w:cs="Times New Roman"/>
          <w:szCs w:val="24"/>
        </w:rPr>
        <w:t xml:space="preserve">, </w:t>
      </w:r>
      <w:proofErr w:type="spellStart"/>
      <w:r w:rsidR="00620FCB" w:rsidRPr="00626FE5">
        <w:rPr>
          <w:rFonts w:cs="Times New Roman"/>
          <w:szCs w:val="24"/>
        </w:rPr>
        <w:t>banyak</w:t>
      </w:r>
      <w:proofErr w:type="spellEnd"/>
      <w:r w:rsidR="00620FCB" w:rsidRPr="00626FE5">
        <w:rPr>
          <w:rFonts w:cs="Times New Roman"/>
          <w:szCs w:val="24"/>
        </w:rPr>
        <w:t xml:space="preserve"> orang </w:t>
      </w:r>
      <w:proofErr w:type="spellStart"/>
      <w:r w:rsidR="00620FCB" w:rsidRPr="00626FE5">
        <w:rPr>
          <w:rFonts w:cs="Times New Roman"/>
          <w:szCs w:val="24"/>
        </w:rPr>
        <w:t>akan</w:t>
      </w:r>
      <w:proofErr w:type="spellEnd"/>
      <w:r w:rsidR="00620FCB" w:rsidRPr="00626FE5">
        <w:rPr>
          <w:rFonts w:cs="Times New Roman"/>
          <w:szCs w:val="24"/>
        </w:rPr>
        <w:t xml:space="preserve"> </w:t>
      </w:r>
      <w:proofErr w:type="spellStart"/>
      <w:r w:rsidR="00620FCB" w:rsidRPr="00626FE5">
        <w:rPr>
          <w:rFonts w:cs="Times New Roman"/>
          <w:szCs w:val="24"/>
        </w:rPr>
        <w:t>melakukan</w:t>
      </w:r>
      <w:proofErr w:type="spellEnd"/>
      <w:r w:rsidR="00620FCB" w:rsidRPr="00626FE5">
        <w:rPr>
          <w:rFonts w:cs="Times New Roman"/>
          <w:szCs w:val="24"/>
        </w:rPr>
        <w:t xml:space="preserve"> </w:t>
      </w:r>
      <w:proofErr w:type="spellStart"/>
      <w:r w:rsidR="00620FCB" w:rsidRPr="00626FE5">
        <w:rPr>
          <w:rFonts w:cs="Times New Roman"/>
          <w:szCs w:val="24"/>
        </w:rPr>
        <w:t>apa</w:t>
      </w:r>
      <w:proofErr w:type="spellEnd"/>
      <w:r w:rsidR="00620FCB" w:rsidRPr="00626FE5">
        <w:rPr>
          <w:rFonts w:cs="Times New Roman"/>
          <w:szCs w:val="24"/>
        </w:rPr>
        <w:t xml:space="preserve"> </w:t>
      </w:r>
      <w:proofErr w:type="spellStart"/>
      <w:r w:rsidR="00620FCB" w:rsidRPr="00626FE5">
        <w:rPr>
          <w:rFonts w:cs="Times New Roman"/>
          <w:szCs w:val="24"/>
        </w:rPr>
        <w:t>saja</w:t>
      </w:r>
      <w:proofErr w:type="spellEnd"/>
      <w:r w:rsidR="00620FCB" w:rsidRPr="00626FE5">
        <w:rPr>
          <w:rFonts w:cs="Times New Roman"/>
          <w:szCs w:val="24"/>
        </w:rPr>
        <w:t xml:space="preserve"> untuk </w:t>
      </w:r>
      <w:proofErr w:type="spellStart"/>
      <w:r w:rsidR="00620FCB" w:rsidRPr="00626FE5">
        <w:rPr>
          <w:rFonts w:cs="Times New Roman"/>
          <w:szCs w:val="24"/>
        </w:rPr>
        <w:t>mendapatkan</w:t>
      </w:r>
      <w:proofErr w:type="spellEnd"/>
      <w:r w:rsidR="00620FCB" w:rsidRPr="00626FE5">
        <w:rPr>
          <w:rFonts w:cs="Times New Roman"/>
          <w:szCs w:val="24"/>
        </w:rPr>
        <w:t xml:space="preserve"> </w:t>
      </w:r>
      <w:proofErr w:type="spellStart"/>
      <w:r w:rsidR="00620FCB" w:rsidRPr="00626FE5">
        <w:rPr>
          <w:rFonts w:cs="Times New Roman"/>
          <w:szCs w:val="24"/>
        </w:rPr>
        <w:t>barang</w:t>
      </w:r>
      <w:proofErr w:type="spellEnd"/>
      <w:r w:rsidR="00620FCB" w:rsidRPr="00626FE5">
        <w:rPr>
          <w:rFonts w:cs="Times New Roman"/>
          <w:szCs w:val="24"/>
        </w:rPr>
        <w:t xml:space="preserve"> </w:t>
      </w:r>
      <w:proofErr w:type="spellStart"/>
      <w:r w:rsidR="00620FCB" w:rsidRPr="00626FE5">
        <w:rPr>
          <w:rFonts w:cs="Times New Roman"/>
          <w:szCs w:val="24"/>
        </w:rPr>
        <w:t>apa</w:t>
      </w:r>
      <w:proofErr w:type="spellEnd"/>
      <w:r w:rsidR="00620FCB" w:rsidRPr="00626FE5">
        <w:rPr>
          <w:rFonts w:cs="Times New Roman"/>
          <w:szCs w:val="24"/>
        </w:rPr>
        <w:t xml:space="preserve"> </w:t>
      </w:r>
      <w:proofErr w:type="spellStart"/>
      <w:r w:rsidR="00620FCB" w:rsidRPr="00626FE5">
        <w:rPr>
          <w:rFonts w:cs="Times New Roman"/>
          <w:szCs w:val="24"/>
        </w:rPr>
        <w:t>saja</w:t>
      </w:r>
      <w:proofErr w:type="spellEnd"/>
      <w:r w:rsidR="00620FCB" w:rsidRPr="00626FE5">
        <w:rPr>
          <w:rFonts w:cs="Times New Roman"/>
          <w:szCs w:val="24"/>
        </w:rPr>
        <w:t xml:space="preserve"> yang </w:t>
      </w:r>
      <w:proofErr w:type="spellStart"/>
      <w:r w:rsidR="00620FCB" w:rsidRPr="00626FE5">
        <w:rPr>
          <w:rFonts w:cs="Times New Roman"/>
          <w:szCs w:val="24"/>
        </w:rPr>
        <w:t>mereka</w:t>
      </w:r>
      <w:proofErr w:type="spellEnd"/>
      <w:r w:rsidR="00620FCB" w:rsidRPr="00626FE5">
        <w:rPr>
          <w:rFonts w:cs="Times New Roman"/>
          <w:szCs w:val="24"/>
        </w:rPr>
        <w:t xml:space="preserve"> </w:t>
      </w:r>
      <w:proofErr w:type="spellStart"/>
      <w:r w:rsidR="00620FCB" w:rsidRPr="00626FE5">
        <w:rPr>
          <w:rFonts w:cs="Times New Roman"/>
          <w:szCs w:val="24"/>
        </w:rPr>
        <w:t>inginkan</w:t>
      </w:r>
      <w:proofErr w:type="spellEnd"/>
      <w:r w:rsidR="00620FCB" w:rsidRPr="00626FE5">
        <w:rPr>
          <w:rFonts w:cs="Times New Roman"/>
          <w:szCs w:val="24"/>
        </w:rPr>
        <w:t xml:space="preserve">, </w:t>
      </w:r>
      <w:r w:rsidR="00681C5F" w:rsidRPr="00626FE5">
        <w:rPr>
          <w:rFonts w:cs="Times New Roman"/>
          <w:szCs w:val="24"/>
        </w:rPr>
        <w:t xml:space="preserve">yang </w:t>
      </w:r>
      <w:proofErr w:type="spellStart"/>
      <w:r w:rsidR="00681C5F" w:rsidRPr="00626FE5">
        <w:rPr>
          <w:rFonts w:cs="Times New Roman"/>
          <w:szCs w:val="24"/>
        </w:rPr>
        <w:t>menyebabkan</w:t>
      </w:r>
      <w:proofErr w:type="spellEnd"/>
      <w:r w:rsidR="00681C5F" w:rsidRPr="00626FE5">
        <w:rPr>
          <w:rFonts w:cs="Times New Roman"/>
          <w:szCs w:val="24"/>
        </w:rPr>
        <w:t xml:space="preserve"> </w:t>
      </w:r>
      <w:proofErr w:type="spellStart"/>
      <w:r w:rsidR="00681C5F" w:rsidRPr="00626FE5">
        <w:rPr>
          <w:rFonts w:cs="Times New Roman"/>
          <w:szCs w:val="24"/>
        </w:rPr>
        <w:t>kesulitan</w:t>
      </w:r>
      <w:proofErr w:type="spellEnd"/>
      <w:r w:rsidR="00681C5F" w:rsidRPr="00626FE5">
        <w:rPr>
          <w:rFonts w:cs="Times New Roman"/>
          <w:szCs w:val="24"/>
        </w:rPr>
        <w:t xml:space="preserve"> </w:t>
      </w:r>
      <w:proofErr w:type="spellStart"/>
      <w:r w:rsidR="00681C5F" w:rsidRPr="00626FE5">
        <w:rPr>
          <w:rFonts w:cs="Times New Roman"/>
          <w:szCs w:val="24"/>
        </w:rPr>
        <w:t>keuangan</w:t>
      </w:r>
      <w:proofErr w:type="spellEnd"/>
      <w:r w:rsidR="00681C5F" w:rsidRPr="00626FE5">
        <w:rPr>
          <w:rFonts w:cs="Times New Roman"/>
          <w:szCs w:val="24"/>
        </w:rPr>
        <w:t xml:space="preserve">. Hal ini juga dapat </w:t>
      </w:r>
      <w:proofErr w:type="spellStart"/>
      <w:r w:rsidR="00681C5F" w:rsidRPr="00626FE5">
        <w:rPr>
          <w:rFonts w:cs="Times New Roman"/>
          <w:szCs w:val="24"/>
        </w:rPr>
        <w:t>mempersulit</w:t>
      </w:r>
      <w:proofErr w:type="spellEnd"/>
      <w:r w:rsidR="00681C5F" w:rsidRPr="00626FE5">
        <w:rPr>
          <w:rFonts w:cs="Times New Roman"/>
          <w:szCs w:val="24"/>
        </w:rPr>
        <w:t xml:space="preserve"> </w:t>
      </w:r>
      <w:proofErr w:type="spellStart"/>
      <w:r w:rsidR="00681C5F" w:rsidRPr="00626FE5">
        <w:rPr>
          <w:rFonts w:cs="Times New Roman"/>
          <w:szCs w:val="24"/>
        </w:rPr>
        <w:t>perencanaan</w:t>
      </w:r>
      <w:proofErr w:type="spellEnd"/>
      <w:r w:rsidR="00681C5F" w:rsidRPr="00626FE5">
        <w:rPr>
          <w:rFonts w:cs="Times New Roman"/>
          <w:szCs w:val="24"/>
        </w:rPr>
        <w:t xml:space="preserve"> </w:t>
      </w:r>
      <w:proofErr w:type="spellStart"/>
      <w:r w:rsidR="00681C5F" w:rsidRPr="00626FE5">
        <w:rPr>
          <w:rFonts w:cs="Times New Roman"/>
          <w:szCs w:val="24"/>
        </w:rPr>
        <w:t>keuangan</w:t>
      </w:r>
      <w:proofErr w:type="spellEnd"/>
      <w:r w:rsidR="00681C5F" w:rsidRPr="00626FE5">
        <w:rPr>
          <w:rFonts w:cs="Times New Roman"/>
          <w:szCs w:val="24"/>
        </w:rPr>
        <w:t xml:space="preserve"> </w:t>
      </w:r>
      <w:proofErr w:type="spellStart"/>
      <w:r w:rsidR="00681C5F" w:rsidRPr="00626FE5">
        <w:rPr>
          <w:rFonts w:cs="Times New Roman"/>
          <w:szCs w:val="24"/>
        </w:rPr>
        <w:t>karena</w:t>
      </w:r>
      <w:proofErr w:type="spellEnd"/>
      <w:r w:rsidR="00681C5F" w:rsidRPr="00626FE5">
        <w:rPr>
          <w:rFonts w:cs="Times New Roman"/>
          <w:szCs w:val="24"/>
        </w:rPr>
        <w:t xml:space="preserve"> </w:t>
      </w:r>
      <w:proofErr w:type="spellStart"/>
      <w:r w:rsidR="00681C5F" w:rsidRPr="00626FE5">
        <w:rPr>
          <w:rFonts w:cs="Times New Roman"/>
          <w:szCs w:val="24"/>
        </w:rPr>
        <w:t>banyaknya</w:t>
      </w:r>
      <w:proofErr w:type="spellEnd"/>
      <w:r w:rsidR="00681C5F" w:rsidRPr="00626FE5">
        <w:rPr>
          <w:rFonts w:cs="Times New Roman"/>
          <w:szCs w:val="24"/>
        </w:rPr>
        <w:t xml:space="preserve"> </w:t>
      </w:r>
      <w:proofErr w:type="spellStart"/>
      <w:r w:rsidR="00681C5F" w:rsidRPr="00626FE5">
        <w:rPr>
          <w:rFonts w:cs="Times New Roman"/>
          <w:szCs w:val="24"/>
        </w:rPr>
        <w:t>transaksi</w:t>
      </w:r>
      <w:proofErr w:type="spellEnd"/>
      <w:r w:rsidR="00681C5F" w:rsidRPr="00626FE5">
        <w:rPr>
          <w:rFonts w:cs="Times New Roman"/>
          <w:szCs w:val="24"/>
        </w:rPr>
        <w:t xml:space="preserve"> yang </w:t>
      </w:r>
      <w:proofErr w:type="spellStart"/>
      <w:r w:rsidR="00681C5F" w:rsidRPr="00626FE5">
        <w:rPr>
          <w:rFonts w:cs="Times New Roman"/>
          <w:szCs w:val="24"/>
        </w:rPr>
        <w:t>dilakukan</w:t>
      </w:r>
      <w:proofErr w:type="spellEnd"/>
      <w:r w:rsidR="00681C5F" w:rsidRPr="00626FE5">
        <w:rPr>
          <w:rFonts w:cs="Times New Roman"/>
          <w:szCs w:val="24"/>
        </w:rPr>
        <w:t xml:space="preserve">, yang dapat </w:t>
      </w:r>
      <w:proofErr w:type="spellStart"/>
      <w:r w:rsidR="00681C5F" w:rsidRPr="00626FE5">
        <w:rPr>
          <w:rFonts w:cs="Times New Roman"/>
          <w:szCs w:val="24"/>
        </w:rPr>
        <w:t>mengakibatkan</w:t>
      </w:r>
      <w:proofErr w:type="spellEnd"/>
      <w:r w:rsidR="00681C5F" w:rsidRPr="00626FE5">
        <w:rPr>
          <w:rFonts w:cs="Times New Roman"/>
          <w:szCs w:val="24"/>
        </w:rPr>
        <w:t xml:space="preserve"> </w:t>
      </w:r>
      <w:proofErr w:type="spellStart"/>
      <w:r w:rsidR="00681C5F" w:rsidRPr="00626FE5">
        <w:rPr>
          <w:rFonts w:cs="Times New Roman"/>
          <w:szCs w:val="24"/>
        </w:rPr>
        <w:t>kesulitan</w:t>
      </w:r>
      <w:proofErr w:type="spellEnd"/>
      <w:r w:rsidR="00681C5F" w:rsidRPr="00626FE5">
        <w:rPr>
          <w:rFonts w:cs="Times New Roman"/>
          <w:szCs w:val="24"/>
        </w:rPr>
        <w:t xml:space="preserve"> </w:t>
      </w:r>
      <w:proofErr w:type="spellStart"/>
      <w:r w:rsidR="00681C5F" w:rsidRPr="00626FE5">
        <w:rPr>
          <w:rFonts w:cs="Times New Roman"/>
          <w:szCs w:val="24"/>
        </w:rPr>
        <w:t>keuangan</w:t>
      </w:r>
      <w:proofErr w:type="spellEnd"/>
      <w:r w:rsidR="00681C5F" w:rsidRPr="00626FE5">
        <w:rPr>
          <w:rFonts w:cs="Times New Roman"/>
          <w:szCs w:val="24"/>
        </w:rPr>
        <w:t xml:space="preserve"> </w:t>
      </w:r>
      <w:proofErr w:type="spellStart"/>
      <w:r w:rsidR="00681C5F" w:rsidRPr="00626FE5">
        <w:rPr>
          <w:rFonts w:cs="Times New Roman"/>
          <w:szCs w:val="24"/>
        </w:rPr>
        <w:t>jangka</w:t>
      </w:r>
      <w:proofErr w:type="spellEnd"/>
      <w:r w:rsidR="00681C5F" w:rsidRPr="00626FE5">
        <w:rPr>
          <w:rFonts w:cs="Times New Roman"/>
          <w:szCs w:val="24"/>
        </w:rPr>
        <w:t xml:space="preserve"> </w:t>
      </w:r>
      <w:proofErr w:type="spellStart"/>
      <w:r w:rsidR="00681C5F" w:rsidRPr="00626FE5">
        <w:rPr>
          <w:rFonts w:cs="Times New Roman"/>
          <w:szCs w:val="24"/>
        </w:rPr>
        <w:t>pendek</w:t>
      </w:r>
      <w:proofErr w:type="spellEnd"/>
      <w:r w:rsidR="00681C5F" w:rsidRPr="00626FE5">
        <w:rPr>
          <w:rFonts w:cs="Times New Roman"/>
          <w:szCs w:val="24"/>
        </w:rPr>
        <w:t xml:space="preserve">. </w:t>
      </w:r>
      <w:proofErr w:type="spellStart"/>
      <w:r w:rsidR="00681C5F" w:rsidRPr="00626FE5">
        <w:rPr>
          <w:rFonts w:cs="Times New Roman"/>
          <w:szCs w:val="24"/>
        </w:rPr>
        <w:t>Terakhir</w:t>
      </w:r>
      <w:proofErr w:type="spellEnd"/>
      <w:r w:rsidR="00681C5F" w:rsidRPr="00626FE5">
        <w:rPr>
          <w:rFonts w:cs="Times New Roman"/>
          <w:szCs w:val="24"/>
        </w:rPr>
        <w:t xml:space="preserve">, </w:t>
      </w:r>
      <w:proofErr w:type="spellStart"/>
      <w:r w:rsidR="00681C5F" w:rsidRPr="00626FE5">
        <w:rPr>
          <w:rFonts w:cs="Times New Roman"/>
          <w:szCs w:val="24"/>
        </w:rPr>
        <w:t>pengeluaran</w:t>
      </w:r>
      <w:proofErr w:type="spellEnd"/>
      <w:r w:rsidR="00681C5F" w:rsidRPr="00626FE5">
        <w:rPr>
          <w:rFonts w:cs="Times New Roman"/>
          <w:szCs w:val="24"/>
        </w:rPr>
        <w:t xml:space="preserve"> yang </w:t>
      </w:r>
      <w:proofErr w:type="spellStart"/>
      <w:r w:rsidR="00681C5F" w:rsidRPr="00626FE5">
        <w:rPr>
          <w:rFonts w:cs="Times New Roman"/>
          <w:szCs w:val="24"/>
        </w:rPr>
        <w:t>berlebihan</w:t>
      </w:r>
      <w:proofErr w:type="spellEnd"/>
      <w:r w:rsidR="00681C5F" w:rsidRPr="00626FE5">
        <w:rPr>
          <w:rFonts w:cs="Times New Roman"/>
          <w:szCs w:val="24"/>
        </w:rPr>
        <w:t xml:space="preserve"> </w:t>
      </w:r>
      <w:proofErr w:type="spellStart"/>
      <w:r w:rsidR="00681C5F" w:rsidRPr="00626FE5">
        <w:rPr>
          <w:rFonts w:cs="Times New Roman"/>
          <w:szCs w:val="24"/>
        </w:rPr>
        <w:t>saat</w:t>
      </w:r>
      <w:proofErr w:type="spellEnd"/>
      <w:r w:rsidR="00681C5F" w:rsidRPr="00626FE5">
        <w:rPr>
          <w:rFonts w:cs="Times New Roman"/>
          <w:szCs w:val="24"/>
        </w:rPr>
        <w:t xml:space="preserve"> </w:t>
      </w:r>
      <w:proofErr w:type="spellStart"/>
      <w:r w:rsidR="00681C5F" w:rsidRPr="00626FE5">
        <w:rPr>
          <w:rFonts w:cs="Times New Roman"/>
          <w:szCs w:val="24"/>
        </w:rPr>
        <w:t>berbelanja</w:t>
      </w:r>
      <w:proofErr w:type="spellEnd"/>
      <w:r w:rsidR="00681C5F" w:rsidRPr="00626FE5">
        <w:rPr>
          <w:rFonts w:cs="Times New Roman"/>
          <w:szCs w:val="24"/>
        </w:rPr>
        <w:t xml:space="preserve"> dapat </w:t>
      </w:r>
      <w:proofErr w:type="spellStart"/>
      <w:r w:rsidR="00681C5F" w:rsidRPr="00626FE5">
        <w:rPr>
          <w:rFonts w:cs="Times New Roman"/>
          <w:szCs w:val="24"/>
        </w:rPr>
        <w:t>menyebabkan</w:t>
      </w:r>
      <w:proofErr w:type="spellEnd"/>
      <w:r w:rsidR="00681C5F" w:rsidRPr="00626FE5">
        <w:rPr>
          <w:rFonts w:cs="Times New Roman"/>
          <w:szCs w:val="24"/>
        </w:rPr>
        <w:t xml:space="preserve"> </w:t>
      </w:r>
      <w:proofErr w:type="spellStart"/>
      <w:r w:rsidR="00681C5F" w:rsidRPr="00626FE5">
        <w:rPr>
          <w:rFonts w:cs="Times New Roman"/>
          <w:szCs w:val="24"/>
        </w:rPr>
        <w:t>pemborosan</w:t>
      </w:r>
      <w:proofErr w:type="spellEnd"/>
      <w:r w:rsidR="00681C5F" w:rsidRPr="00626FE5">
        <w:rPr>
          <w:rFonts w:cs="Times New Roman"/>
          <w:szCs w:val="24"/>
        </w:rPr>
        <w:t xml:space="preserve"> </w:t>
      </w:r>
      <w:proofErr w:type="spellStart"/>
      <w:r w:rsidR="00681C5F" w:rsidRPr="00626FE5">
        <w:rPr>
          <w:rFonts w:cs="Times New Roman"/>
          <w:szCs w:val="24"/>
        </w:rPr>
        <w:t>karena</w:t>
      </w:r>
      <w:proofErr w:type="spellEnd"/>
      <w:r w:rsidR="00681C5F" w:rsidRPr="00626FE5">
        <w:rPr>
          <w:rFonts w:cs="Times New Roman"/>
          <w:szCs w:val="24"/>
        </w:rPr>
        <w:t xml:space="preserve"> </w:t>
      </w:r>
      <w:proofErr w:type="spellStart"/>
      <w:r w:rsidR="00681C5F" w:rsidRPr="00626FE5">
        <w:rPr>
          <w:rFonts w:cs="Times New Roman"/>
          <w:szCs w:val="24"/>
        </w:rPr>
        <w:t>menghabiskan</w:t>
      </w:r>
      <w:proofErr w:type="spellEnd"/>
      <w:r w:rsidR="00681C5F" w:rsidRPr="00626FE5">
        <w:rPr>
          <w:rFonts w:cs="Times New Roman"/>
          <w:szCs w:val="24"/>
        </w:rPr>
        <w:t xml:space="preserve"> </w:t>
      </w:r>
      <w:proofErr w:type="spellStart"/>
      <w:r w:rsidR="00681C5F" w:rsidRPr="00626FE5">
        <w:rPr>
          <w:rFonts w:cs="Times New Roman"/>
          <w:szCs w:val="24"/>
        </w:rPr>
        <w:t>banyak</w:t>
      </w:r>
      <w:proofErr w:type="spellEnd"/>
      <w:r w:rsidR="00681C5F" w:rsidRPr="00626FE5">
        <w:rPr>
          <w:rFonts w:cs="Times New Roman"/>
          <w:szCs w:val="24"/>
        </w:rPr>
        <w:t xml:space="preserve"> uang.</w:t>
      </w:r>
    </w:p>
    <w:p w14:paraId="06FD507A" w14:textId="77777777" w:rsidR="007D060A" w:rsidRDefault="00251D2A"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lastRenderedPageBreak/>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wawancara</w:t>
      </w:r>
      <w:proofErr w:type="spellEnd"/>
      <w:r w:rsidRPr="00626FE5">
        <w:rPr>
          <w:rFonts w:cs="Times New Roman"/>
          <w:szCs w:val="24"/>
        </w:rPr>
        <w:t xml:space="preserve"> </w:t>
      </w:r>
      <w:proofErr w:type="spellStart"/>
      <w:r w:rsidRPr="00626FE5">
        <w:rPr>
          <w:rFonts w:cs="Times New Roman"/>
          <w:szCs w:val="24"/>
        </w:rPr>
        <w:t>subjek</w:t>
      </w:r>
      <w:proofErr w:type="spellEnd"/>
      <w:r w:rsidRPr="00626FE5">
        <w:rPr>
          <w:rFonts w:cs="Times New Roman"/>
          <w:szCs w:val="24"/>
        </w:rPr>
        <w:t xml:space="preserve"> </w:t>
      </w:r>
      <w:proofErr w:type="spellStart"/>
      <w:r w:rsidRPr="00626FE5">
        <w:rPr>
          <w:rFonts w:cs="Times New Roman"/>
          <w:szCs w:val="24"/>
        </w:rPr>
        <w:t>awal</w:t>
      </w:r>
      <w:proofErr w:type="spellEnd"/>
      <w:r w:rsidRPr="00626FE5">
        <w:rPr>
          <w:rFonts w:cs="Times New Roman"/>
          <w:szCs w:val="24"/>
        </w:rPr>
        <w:t xml:space="preserve"> dengan </w:t>
      </w:r>
      <w:proofErr w:type="spellStart"/>
      <w:r w:rsidRPr="00626FE5">
        <w:rPr>
          <w:rFonts w:cs="Times New Roman"/>
          <w:szCs w:val="24"/>
        </w:rPr>
        <w:t>penulis</w:t>
      </w:r>
      <w:proofErr w:type="spellEnd"/>
      <w:r w:rsidRPr="00626FE5">
        <w:rPr>
          <w:rFonts w:cs="Times New Roman"/>
          <w:szCs w:val="24"/>
        </w:rPr>
        <w:t xml:space="preserve"> </w:t>
      </w:r>
      <w:proofErr w:type="spellStart"/>
      <w:r w:rsidR="0070038B" w:rsidRPr="00626FE5">
        <w:rPr>
          <w:rFonts w:cs="Times New Roman"/>
          <w:szCs w:val="24"/>
        </w:rPr>
        <w:t>berinisial</w:t>
      </w:r>
      <w:proofErr w:type="spellEnd"/>
      <w:r w:rsidR="0070038B" w:rsidRPr="00626FE5">
        <w:rPr>
          <w:rFonts w:cs="Times New Roman"/>
          <w:szCs w:val="24"/>
        </w:rPr>
        <w:t xml:space="preserve"> (S), </w:t>
      </w:r>
      <w:proofErr w:type="spellStart"/>
      <w:r w:rsidR="0070038B" w:rsidRPr="00626FE5">
        <w:rPr>
          <w:rFonts w:cs="Times New Roman"/>
          <w:szCs w:val="24"/>
        </w:rPr>
        <w:t>memiliki</w:t>
      </w:r>
      <w:proofErr w:type="spellEnd"/>
      <w:r w:rsidR="0070038B" w:rsidRPr="00626FE5">
        <w:rPr>
          <w:rFonts w:cs="Times New Roman"/>
          <w:szCs w:val="24"/>
        </w:rPr>
        <w:t xml:space="preserve"> </w:t>
      </w:r>
      <w:proofErr w:type="spellStart"/>
      <w:r w:rsidR="0070038B" w:rsidRPr="00626FE5">
        <w:rPr>
          <w:rFonts w:cs="Times New Roman"/>
          <w:szCs w:val="24"/>
        </w:rPr>
        <w:t>hobi</w:t>
      </w:r>
      <w:proofErr w:type="spellEnd"/>
      <w:r w:rsidR="0070038B" w:rsidRPr="00626FE5">
        <w:rPr>
          <w:rFonts w:cs="Times New Roman"/>
          <w:szCs w:val="24"/>
        </w:rPr>
        <w:t xml:space="preserve"> </w:t>
      </w:r>
      <w:proofErr w:type="spellStart"/>
      <w:r w:rsidR="0070038B" w:rsidRPr="00626FE5">
        <w:rPr>
          <w:rFonts w:cs="Times New Roman"/>
          <w:szCs w:val="24"/>
        </w:rPr>
        <w:t>berbelanja</w:t>
      </w:r>
      <w:proofErr w:type="spellEnd"/>
      <w:r w:rsidR="0070038B" w:rsidRPr="00626FE5">
        <w:rPr>
          <w:rFonts w:cs="Times New Roman"/>
          <w:szCs w:val="24"/>
        </w:rPr>
        <w:t xml:space="preserve"> </w:t>
      </w:r>
      <w:r w:rsidR="0070038B" w:rsidRPr="00626FE5">
        <w:rPr>
          <w:rFonts w:cs="Times New Roman"/>
          <w:i/>
          <w:iCs/>
          <w:szCs w:val="24"/>
        </w:rPr>
        <w:t>online</w:t>
      </w:r>
      <w:r w:rsidR="0070038B" w:rsidRPr="00626FE5">
        <w:rPr>
          <w:rFonts w:cs="Times New Roman"/>
          <w:szCs w:val="24"/>
        </w:rPr>
        <w:t xml:space="preserve"> </w:t>
      </w:r>
      <w:proofErr w:type="spellStart"/>
      <w:r w:rsidR="0070038B" w:rsidRPr="00626FE5">
        <w:rPr>
          <w:rFonts w:cs="Times New Roman"/>
          <w:szCs w:val="24"/>
        </w:rPr>
        <w:t>hampir</w:t>
      </w:r>
      <w:proofErr w:type="spellEnd"/>
      <w:r w:rsidR="0070038B" w:rsidRPr="00626FE5">
        <w:rPr>
          <w:rFonts w:cs="Times New Roman"/>
          <w:szCs w:val="24"/>
        </w:rPr>
        <w:t xml:space="preserve"> 5 kali dalam seminggu </w:t>
      </w:r>
      <w:proofErr w:type="spellStart"/>
      <w:r w:rsidR="0070038B" w:rsidRPr="00626FE5">
        <w:rPr>
          <w:rFonts w:cs="Times New Roman"/>
          <w:szCs w:val="24"/>
        </w:rPr>
        <w:t>ia</w:t>
      </w:r>
      <w:proofErr w:type="spellEnd"/>
      <w:r w:rsidR="0070038B" w:rsidRPr="00626FE5">
        <w:rPr>
          <w:rFonts w:cs="Times New Roman"/>
          <w:szCs w:val="24"/>
        </w:rPr>
        <w:t xml:space="preserve"> </w:t>
      </w:r>
      <w:proofErr w:type="spellStart"/>
      <w:r w:rsidR="0070038B" w:rsidRPr="00626FE5">
        <w:rPr>
          <w:rFonts w:cs="Times New Roman"/>
          <w:szCs w:val="24"/>
        </w:rPr>
        <w:t>menyatakan</w:t>
      </w:r>
      <w:proofErr w:type="spellEnd"/>
      <w:r w:rsidR="0070038B" w:rsidRPr="00626FE5">
        <w:rPr>
          <w:rFonts w:cs="Times New Roman"/>
          <w:szCs w:val="24"/>
        </w:rPr>
        <w:t xml:space="preserve"> </w:t>
      </w:r>
      <w:proofErr w:type="spellStart"/>
      <w:r w:rsidR="0070038B" w:rsidRPr="00626FE5">
        <w:rPr>
          <w:rFonts w:cs="Times New Roman"/>
          <w:szCs w:val="24"/>
        </w:rPr>
        <w:t>bahwa</w:t>
      </w:r>
      <w:proofErr w:type="spellEnd"/>
      <w:r w:rsidR="0070038B" w:rsidRPr="00626FE5">
        <w:rPr>
          <w:rFonts w:cs="Times New Roman"/>
          <w:szCs w:val="24"/>
        </w:rPr>
        <w:t xml:space="preserve"> </w:t>
      </w:r>
      <w:proofErr w:type="spellStart"/>
      <w:r w:rsidR="0070038B" w:rsidRPr="00626FE5">
        <w:rPr>
          <w:rFonts w:cs="Times New Roman"/>
          <w:szCs w:val="24"/>
        </w:rPr>
        <w:t>ia</w:t>
      </w:r>
      <w:proofErr w:type="spellEnd"/>
      <w:r w:rsidR="0070038B" w:rsidRPr="00626FE5">
        <w:rPr>
          <w:rFonts w:cs="Times New Roman"/>
          <w:szCs w:val="24"/>
        </w:rPr>
        <w:t xml:space="preserve"> </w:t>
      </w:r>
      <w:proofErr w:type="spellStart"/>
      <w:r w:rsidR="0070038B" w:rsidRPr="00626FE5">
        <w:rPr>
          <w:rFonts w:cs="Times New Roman"/>
          <w:szCs w:val="24"/>
        </w:rPr>
        <w:t>adalah</w:t>
      </w:r>
      <w:proofErr w:type="spellEnd"/>
      <w:r w:rsidR="0070038B" w:rsidRPr="00626FE5">
        <w:rPr>
          <w:rFonts w:cs="Times New Roman"/>
          <w:szCs w:val="24"/>
        </w:rPr>
        <w:t xml:space="preserve"> orang yang </w:t>
      </w:r>
      <w:proofErr w:type="spellStart"/>
      <w:r w:rsidR="0070038B" w:rsidRPr="00626FE5">
        <w:rPr>
          <w:rFonts w:cs="Times New Roman"/>
          <w:szCs w:val="24"/>
        </w:rPr>
        <w:t>senang</w:t>
      </w:r>
      <w:proofErr w:type="spellEnd"/>
      <w:r w:rsidR="0070038B" w:rsidRPr="00626FE5">
        <w:rPr>
          <w:rFonts w:cs="Times New Roman"/>
          <w:szCs w:val="24"/>
        </w:rPr>
        <w:t xml:space="preserve"> </w:t>
      </w:r>
      <w:proofErr w:type="spellStart"/>
      <w:r w:rsidR="0070038B" w:rsidRPr="00626FE5">
        <w:rPr>
          <w:rFonts w:cs="Times New Roman"/>
          <w:szCs w:val="24"/>
        </w:rPr>
        <w:t>saat</w:t>
      </w:r>
      <w:proofErr w:type="spellEnd"/>
      <w:r w:rsidR="0070038B" w:rsidRPr="00626FE5">
        <w:rPr>
          <w:rFonts w:cs="Times New Roman"/>
          <w:szCs w:val="24"/>
        </w:rPr>
        <w:t xml:space="preserve"> </w:t>
      </w:r>
      <w:proofErr w:type="spellStart"/>
      <w:r w:rsidR="0070038B" w:rsidRPr="00626FE5">
        <w:rPr>
          <w:rFonts w:cs="Times New Roman"/>
          <w:szCs w:val="24"/>
        </w:rPr>
        <w:t>berbelanja</w:t>
      </w:r>
      <w:proofErr w:type="spellEnd"/>
      <w:r w:rsidR="0070038B" w:rsidRPr="00626FE5">
        <w:rPr>
          <w:rFonts w:cs="Times New Roman"/>
          <w:szCs w:val="24"/>
        </w:rPr>
        <w:t xml:space="preserve">, di situs </w:t>
      </w:r>
      <w:proofErr w:type="spellStart"/>
      <w:r w:rsidR="0070038B" w:rsidRPr="00626FE5">
        <w:rPr>
          <w:rFonts w:cs="Times New Roman"/>
          <w:szCs w:val="24"/>
        </w:rPr>
        <w:t>belanja</w:t>
      </w:r>
      <w:proofErr w:type="spellEnd"/>
      <w:r w:rsidR="0070038B" w:rsidRPr="00626FE5">
        <w:rPr>
          <w:rFonts w:cs="Times New Roman"/>
          <w:szCs w:val="24"/>
        </w:rPr>
        <w:t xml:space="preserve"> </w:t>
      </w:r>
      <w:r w:rsidR="0070038B" w:rsidRPr="00626FE5">
        <w:rPr>
          <w:rFonts w:cs="Times New Roman"/>
          <w:i/>
          <w:iCs/>
          <w:szCs w:val="24"/>
        </w:rPr>
        <w:t xml:space="preserve">online, </w:t>
      </w:r>
      <w:proofErr w:type="spellStart"/>
      <w:r w:rsidR="0070038B" w:rsidRPr="00626FE5">
        <w:rPr>
          <w:rFonts w:cs="Times New Roman"/>
          <w:szCs w:val="24"/>
        </w:rPr>
        <w:t>jadi</w:t>
      </w:r>
      <w:proofErr w:type="spellEnd"/>
      <w:r w:rsidR="0070038B" w:rsidRPr="00626FE5">
        <w:rPr>
          <w:rFonts w:cs="Times New Roman"/>
          <w:szCs w:val="24"/>
        </w:rPr>
        <w:t xml:space="preserve"> </w:t>
      </w:r>
      <w:proofErr w:type="spellStart"/>
      <w:r w:rsidR="0070038B" w:rsidRPr="00626FE5">
        <w:rPr>
          <w:rFonts w:cs="Times New Roman"/>
          <w:szCs w:val="24"/>
        </w:rPr>
        <w:t>ketika</w:t>
      </w:r>
      <w:proofErr w:type="spellEnd"/>
      <w:r w:rsidR="0070038B" w:rsidRPr="00626FE5">
        <w:rPr>
          <w:rFonts w:cs="Times New Roman"/>
          <w:szCs w:val="24"/>
        </w:rPr>
        <w:t xml:space="preserve"> </w:t>
      </w:r>
      <w:proofErr w:type="spellStart"/>
      <w:r w:rsidR="0070038B" w:rsidRPr="00626FE5">
        <w:rPr>
          <w:rFonts w:cs="Times New Roman"/>
          <w:szCs w:val="24"/>
        </w:rPr>
        <w:t>ada</w:t>
      </w:r>
      <w:proofErr w:type="spellEnd"/>
      <w:r w:rsidR="0070038B" w:rsidRPr="00626FE5">
        <w:rPr>
          <w:rFonts w:cs="Times New Roman"/>
          <w:szCs w:val="24"/>
        </w:rPr>
        <w:t xml:space="preserve"> promo di </w:t>
      </w:r>
      <w:proofErr w:type="spellStart"/>
      <w:r w:rsidR="0070038B" w:rsidRPr="00626FE5">
        <w:rPr>
          <w:rFonts w:cs="Times New Roman"/>
          <w:szCs w:val="24"/>
        </w:rPr>
        <w:t>aplikasi</w:t>
      </w:r>
      <w:proofErr w:type="spellEnd"/>
      <w:r w:rsidR="0070038B" w:rsidRPr="00626FE5">
        <w:rPr>
          <w:rFonts w:cs="Times New Roman"/>
          <w:szCs w:val="24"/>
        </w:rPr>
        <w:t xml:space="preserve"> </w:t>
      </w:r>
      <w:proofErr w:type="spellStart"/>
      <w:r w:rsidR="0070038B" w:rsidRPr="00626FE5">
        <w:rPr>
          <w:rFonts w:cs="Times New Roman"/>
          <w:szCs w:val="24"/>
        </w:rPr>
        <w:t>belanja</w:t>
      </w:r>
      <w:proofErr w:type="spellEnd"/>
      <w:r w:rsidR="0070038B" w:rsidRPr="00626FE5">
        <w:rPr>
          <w:rFonts w:cs="Times New Roman"/>
          <w:szCs w:val="24"/>
        </w:rPr>
        <w:t xml:space="preserve"> </w:t>
      </w:r>
      <w:r w:rsidR="0070038B" w:rsidRPr="00626FE5">
        <w:rPr>
          <w:rFonts w:cs="Times New Roman"/>
          <w:i/>
          <w:iCs/>
          <w:szCs w:val="24"/>
        </w:rPr>
        <w:t>online</w:t>
      </w:r>
      <w:r w:rsidR="0070038B" w:rsidRPr="00626FE5">
        <w:rPr>
          <w:rFonts w:cs="Times New Roman"/>
          <w:szCs w:val="24"/>
        </w:rPr>
        <w:t xml:space="preserve"> </w:t>
      </w:r>
      <w:proofErr w:type="spellStart"/>
      <w:r w:rsidR="0070038B" w:rsidRPr="00626FE5">
        <w:rPr>
          <w:rFonts w:cs="Times New Roman"/>
          <w:szCs w:val="24"/>
        </w:rPr>
        <w:t>maka</w:t>
      </w:r>
      <w:proofErr w:type="spellEnd"/>
      <w:r w:rsidR="0070038B" w:rsidRPr="00626FE5">
        <w:rPr>
          <w:rFonts w:cs="Times New Roman"/>
          <w:szCs w:val="24"/>
        </w:rPr>
        <w:t xml:space="preserve"> </w:t>
      </w:r>
      <w:proofErr w:type="spellStart"/>
      <w:r w:rsidR="0070038B" w:rsidRPr="00626FE5">
        <w:rPr>
          <w:rFonts w:cs="Times New Roman"/>
          <w:szCs w:val="24"/>
        </w:rPr>
        <w:t>ia</w:t>
      </w:r>
      <w:proofErr w:type="spellEnd"/>
      <w:r w:rsidR="0070038B" w:rsidRPr="00626FE5">
        <w:rPr>
          <w:rFonts w:cs="Times New Roman"/>
          <w:szCs w:val="24"/>
        </w:rPr>
        <w:t xml:space="preserve"> </w:t>
      </w:r>
      <w:proofErr w:type="spellStart"/>
      <w:r w:rsidR="0070038B" w:rsidRPr="00626FE5">
        <w:rPr>
          <w:rFonts w:cs="Times New Roman"/>
          <w:szCs w:val="24"/>
        </w:rPr>
        <w:t>tiba-tiba</w:t>
      </w:r>
      <w:proofErr w:type="spellEnd"/>
      <w:r w:rsidR="0070038B" w:rsidRPr="00626FE5">
        <w:rPr>
          <w:rFonts w:cs="Times New Roman"/>
          <w:szCs w:val="24"/>
        </w:rPr>
        <w:t xml:space="preserve"> </w:t>
      </w:r>
      <w:proofErr w:type="spellStart"/>
      <w:r w:rsidR="0070038B" w:rsidRPr="00626FE5">
        <w:rPr>
          <w:rFonts w:cs="Times New Roman"/>
          <w:szCs w:val="24"/>
        </w:rPr>
        <w:t>membeli</w:t>
      </w:r>
      <w:proofErr w:type="spellEnd"/>
      <w:r w:rsidR="0070038B" w:rsidRPr="00626FE5">
        <w:rPr>
          <w:rFonts w:cs="Times New Roman"/>
          <w:szCs w:val="24"/>
        </w:rPr>
        <w:t xml:space="preserve"> </w:t>
      </w:r>
      <w:proofErr w:type="spellStart"/>
      <w:r w:rsidR="0070038B" w:rsidRPr="00626FE5">
        <w:rPr>
          <w:rFonts w:cs="Times New Roman"/>
          <w:szCs w:val="24"/>
        </w:rPr>
        <w:t>barang</w:t>
      </w:r>
      <w:proofErr w:type="spellEnd"/>
      <w:r w:rsidR="0070038B" w:rsidRPr="00626FE5">
        <w:rPr>
          <w:rFonts w:cs="Times New Roman"/>
          <w:szCs w:val="24"/>
        </w:rPr>
        <w:t xml:space="preserve"> dengan </w:t>
      </w:r>
      <w:proofErr w:type="spellStart"/>
      <w:r w:rsidR="0070038B" w:rsidRPr="00626FE5">
        <w:rPr>
          <w:rFonts w:cs="Times New Roman"/>
          <w:szCs w:val="24"/>
        </w:rPr>
        <w:t>alasan</w:t>
      </w:r>
      <w:proofErr w:type="spellEnd"/>
      <w:r w:rsidR="0070038B" w:rsidRPr="00626FE5">
        <w:rPr>
          <w:rFonts w:cs="Times New Roman"/>
          <w:szCs w:val="24"/>
        </w:rPr>
        <w:t xml:space="preserve"> kalau </w:t>
      </w:r>
      <w:proofErr w:type="spellStart"/>
      <w:r w:rsidR="0070038B" w:rsidRPr="00626FE5">
        <w:rPr>
          <w:rFonts w:cs="Times New Roman"/>
          <w:szCs w:val="24"/>
        </w:rPr>
        <w:t>promonya</w:t>
      </w:r>
      <w:proofErr w:type="spellEnd"/>
      <w:r w:rsidR="0070038B" w:rsidRPr="00626FE5">
        <w:rPr>
          <w:rFonts w:cs="Times New Roman"/>
          <w:szCs w:val="24"/>
        </w:rPr>
        <w:t xml:space="preserve"> tidak </w:t>
      </w:r>
      <w:proofErr w:type="spellStart"/>
      <w:r w:rsidR="0070038B" w:rsidRPr="00626FE5">
        <w:rPr>
          <w:rFonts w:cs="Times New Roman"/>
          <w:szCs w:val="24"/>
        </w:rPr>
        <w:t>terpakai</w:t>
      </w:r>
      <w:proofErr w:type="spellEnd"/>
      <w:r w:rsidR="0070038B" w:rsidRPr="00626FE5">
        <w:rPr>
          <w:rFonts w:cs="Times New Roman"/>
          <w:szCs w:val="24"/>
        </w:rPr>
        <w:t xml:space="preserve"> </w:t>
      </w:r>
      <w:proofErr w:type="spellStart"/>
      <w:r w:rsidR="0070038B" w:rsidRPr="00626FE5">
        <w:rPr>
          <w:rFonts w:cs="Times New Roman"/>
          <w:szCs w:val="24"/>
        </w:rPr>
        <w:t>sia-sia</w:t>
      </w:r>
      <w:proofErr w:type="spellEnd"/>
      <w:r w:rsidR="0070038B" w:rsidRPr="00626FE5">
        <w:rPr>
          <w:rFonts w:cs="Times New Roman"/>
          <w:szCs w:val="24"/>
        </w:rPr>
        <w:t xml:space="preserve">, </w:t>
      </w:r>
      <w:proofErr w:type="spellStart"/>
      <w:r w:rsidR="0070038B" w:rsidRPr="00626FE5">
        <w:rPr>
          <w:rFonts w:cs="Times New Roman"/>
          <w:szCs w:val="24"/>
        </w:rPr>
        <w:t>jadi</w:t>
      </w:r>
      <w:proofErr w:type="spellEnd"/>
      <w:r w:rsidR="0070038B" w:rsidRPr="00626FE5">
        <w:rPr>
          <w:rFonts w:cs="Times New Roman"/>
          <w:szCs w:val="24"/>
        </w:rPr>
        <w:t xml:space="preserve"> </w:t>
      </w:r>
      <w:proofErr w:type="spellStart"/>
      <w:r w:rsidR="0070038B" w:rsidRPr="00626FE5">
        <w:rPr>
          <w:rFonts w:cs="Times New Roman"/>
          <w:szCs w:val="24"/>
        </w:rPr>
        <w:t>ia</w:t>
      </w:r>
      <w:proofErr w:type="spellEnd"/>
      <w:r w:rsidR="0070038B" w:rsidRPr="00626FE5">
        <w:rPr>
          <w:rFonts w:cs="Times New Roman"/>
          <w:szCs w:val="24"/>
        </w:rPr>
        <w:t xml:space="preserve"> </w:t>
      </w:r>
      <w:proofErr w:type="spellStart"/>
      <w:r w:rsidR="0070038B" w:rsidRPr="00626FE5">
        <w:rPr>
          <w:rFonts w:cs="Times New Roman"/>
          <w:szCs w:val="24"/>
        </w:rPr>
        <w:t>langsung</w:t>
      </w:r>
      <w:proofErr w:type="spellEnd"/>
      <w:r w:rsidR="0070038B" w:rsidRPr="00626FE5">
        <w:rPr>
          <w:rFonts w:cs="Times New Roman"/>
          <w:szCs w:val="24"/>
        </w:rPr>
        <w:t xml:space="preserve"> </w:t>
      </w:r>
      <w:proofErr w:type="spellStart"/>
      <w:r w:rsidR="0070038B" w:rsidRPr="00626FE5">
        <w:rPr>
          <w:rFonts w:cs="Times New Roman"/>
          <w:szCs w:val="24"/>
        </w:rPr>
        <w:t>membeli</w:t>
      </w:r>
      <w:proofErr w:type="spellEnd"/>
      <w:r w:rsidR="0070038B" w:rsidRPr="00626FE5">
        <w:rPr>
          <w:rFonts w:cs="Times New Roman"/>
          <w:szCs w:val="24"/>
        </w:rPr>
        <w:t xml:space="preserve"> </w:t>
      </w:r>
      <w:proofErr w:type="spellStart"/>
      <w:r w:rsidR="0070038B" w:rsidRPr="00626FE5">
        <w:rPr>
          <w:rFonts w:cs="Times New Roman"/>
          <w:szCs w:val="24"/>
        </w:rPr>
        <w:t>barang</w:t>
      </w:r>
      <w:proofErr w:type="spellEnd"/>
      <w:r w:rsidR="0070038B" w:rsidRPr="00626FE5">
        <w:rPr>
          <w:rFonts w:cs="Times New Roman"/>
          <w:szCs w:val="24"/>
        </w:rPr>
        <w:t xml:space="preserve"> </w:t>
      </w:r>
      <w:proofErr w:type="spellStart"/>
      <w:r w:rsidR="0070038B" w:rsidRPr="00626FE5">
        <w:rPr>
          <w:rFonts w:cs="Times New Roman"/>
          <w:szCs w:val="24"/>
        </w:rPr>
        <w:t>tanpa</w:t>
      </w:r>
      <w:proofErr w:type="spellEnd"/>
      <w:r w:rsidR="0070038B" w:rsidRPr="00626FE5">
        <w:rPr>
          <w:rFonts w:cs="Times New Roman"/>
          <w:szCs w:val="24"/>
        </w:rPr>
        <w:t xml:space="preserve"> </w:t>
      </w:r>
      <w:proofErr w:type="spellStart"/>
      <w:r w:rsidR="0070038B" w:rsidRPr="00626FE5">
        <w:rPr>
          <w:rFonts w:cs="Times New Roman"/>
          <w:szCs w:val="24"/>
        </w:rPr>
        <w:t>pertimbangan</w:t>
      </w:r>
      <w:proofErr w:type="spellEnd"/>
      <w:r w:rsidR="0070038B" w:rsidRPr="00626FE5">
        <w:rPr>
          <w:rFonts w:cs="Times New Roman"/>
          <w:szCs w:val="24"/>
        </w:rPr>
        <w:t xml:space="preserve"> yang </w:t>
      </w:r>
      <w:proofErr w:type="spellStart"/>
      <w:r w:rsidR="0070038B" w:rsidRPr="00626FE5">
        <w:rPr>
          <w:rFonts w:cs="Times New Roman"/>
          <w:szCs w:val="24"/>
        </w:rPr>
        <w:t>matang</w:t>
      </w:r>
      <w:proofErr w:type="spellEnd"/>
      <w:r w:rsidR="0070038B" w:rsidRPr="00626FE5">
        <w:rPr>
          <w:rFonts w:cs="Times New Roman"/>
          <w:szCs w:val="24"/>
        </w:rPr>
        <w:t xml:space="preserve"> </w:t>
      </w:r>
      <w:proofErr w:type="spellStart"/>
      <w:r w:rsidR="0070038B" w:rsidRPr="00626FE5">
        <w:rPr>
          <w:rFonts w:cs="Times New Roman"/>
          <w:szCs w:val="24"/>
        </w:rPr>
        <w:t>terlebih</w:t>
      </w:r>
      <w:proofErr w:type="spellEnd"/>
      <w:r w:rsidR="0070038B" w:rsidRPr="00626FE5">
        <w:rPr>
          <w:rFonts w:cs="Times New Roman"/>
          <w:szCs w:val="24"/>
        </w:rPr>
        <w:t xml:space="preserve"> </w:t>
      </w:r>
      <w:proofErr w:type="spellStart"/>
      <w:r w:rsidR="0070038B" w:rsidRPr="00626FE5">
        <w:rPr>
          <w:rFonts w:cs="Times New Roman"/>
          <w:szCs w:val="24"/>
        </w:rPr>
        <w:t>dahulu</w:t>
      </w:r>
      <w:proofErr w:type="spellEnd"/>
      <w:r w:rsidR="0070038B" w:rsidRPr="00626FE5">
        <w:rPr>
          <w:rFonts w:cs="Times New Roman"/>
          <w:szCs w:val="24"/>
        </w:rPr>
        <w:t xml:space="preserve">. </w:t>
      </w:r>
    </w:p>
    <w:p w14:paraId="00E846CD" w14:textId="77777777" w:rsidR="007D060A" w:rsidRDefault="0070038B"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Subjek</w:t>
      </w:r>
      <w:proofErr w:type="spellEnd"/>
      <w:r w:rsidRPr="00626FE5">
        <w:rPr>
          <w:rFonts w:cs="Times New Roman"/>
          <w:szCs w:val="24"/>
        </w:rPr>
        <w:t xml:space="preserve"> </w:t>
      </w:r>
      <w:proofErr w:type="spellStart"/>
      <w:r w:rsidRPr="00626FE5">
        <w:rPr>
          <w:rFonts w:cs="Times New Roman"/>
          <w:szCs w:val="24"/>
        </w:rPr>
        <w:t>wawancara</w:t>
      </w:r>
      <w:proofErr w:type="spellEnd"/>
      <w:r w:rsidRPr="00626FE5">
        <w:rPr>
          <w:rFonts w:cs="Times New Roman"/>
          <w:szCs w:val="24"/>
        </w:rPr>
        <w:t xml:space="preserve"> </w:t>
      </w:r>
      <w:proofErr w:type="spellStart"/>
      <w:r w:rsidRPr="00626FE5">
        <w:rPr>
          <w:rFonts w:cs="Times New Roman"/>
          <w:szCs w:val="24"/>
        </w:rPr>
        <w:t>kedua</w:t>
      </w:r>
      <w:proofErr w:type="spellEnd"/>
      <w:r w:rsidRPr="00626FE5">
        <w:rPr>
          <w:rFonts w:cs="Times New Roman"/>
          <w:szCs w:val="24"/>
        </w:rPr>
        <w:t xml:space="preserve"> </w:t>
      </w:r>
      <w:proofErr w:type="spellStart"/>
      <w:r w:rsidRPr="00626FE5">
        <w:rPr>
          <w:rFonts w:cs="Times New Roman"/>
          <w:szCs w:val="24"/>
        </w:rPr>
        <w:t>berinisial</w:t>
      </w:r>
      <w:proofErr w:type="spellEnd"/>
      <w:r w:rsidRPr="00626FE5">
        <w:rPr>
          <w:rFonts w:cs="Times New Roman"/>
          <w:szCs w:val="24"/>
        </w:rPr>
        <w:t xml:space="preserve"> (F),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seorang</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suka</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menurutnya</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salah </w:t>
      </w:r>
      <w:proofErr w:type="spellStart"/>
      <w:r w:rsidRPr="00626FE5">
        <w:rPr>
          <w:rFonts w:cs="Times New Roman"/>
          <w:szCs w:val="24"/>
        </w:rPr>
        <w:t>satu</w:t>
      </w:r>
      <w:proofErr w:type="spellEnd"/>
      <w:r w:rsidRPr="00626FE5">
        <w:rPr>
          <w:rFonts w:cs="Times New Roman"/>
          <w:szCs w:val="24"/>
        </w:rPr>
        <w:t xml:space="preserve"> </w:t>
      </w:r>
      <w:r w:rsidRPr="00626FE5">
        <w:rPr>
          <w:rFonts w:cs="Times New Roman"/>
          <w:i/>
          <w:iCs/>
          <w:szCs w:val="24"/>
        </w:rPr>
        <w:t>self-healing</w:t>
      </w:r>
      <w:r w:rsidRPr="00626FE5">
        <w:rPr>
          <w:rFonts w:cs="Times New Roman"/>
          <w:szCs w:val="24"/>
        </w:rPr>
        <w:t xml:space="preserve">. Ketika </w:t>
      </w:r>
      <w:proofErr w:type="spellStart"/>
      <w:r w:rsidRPr="00626FE5">
        <w:rPr>
          <w:rFonts w:cs="Times New Roman"/>
          <w:szCs w:val="24"/>
        </w:rPr>
        <w:t>ada</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 xml:space="preserve"> </w:t>
      </w:r>
      <w:proofErr w:type="spellStart"/>
      <w:r w:rsidRPr="00626FE5">
        <w:rPr>
          <w:rFonts w:cs="Times New Roman"/>
          <w:szCs w:val="24"/>
        </w:rPr>
        <w:t>tanggal</w:t>
      </w:r>
      <w:proofErr w:type="spellEnd"/>
      <w:r w:rsidRPr="00626FE5">
        <w:rPr>
          <w:rFonts w:cs="Times New Roman"/>
          <w:szCs w:val="24"/>
        </w:rPr>
        <w:t xml:space="preserve"> </w:t>
      </w:r>
      <w:proofErr w:type="spellStart"/>
      <w:r w:rsidRPr="00626FE5">
        <w:rPr>
          <w:rFonts w:cs="Times New Roman"/>
          <w:szCs w:val="24"/>
        </w:rPr>
        <w:t>kembar</w:t>
      </w:r>
      <w:proofErr w:type="spellEnd"/>
      <w:r w:rsidRPr="00626FE5">
        <w:rPr>
          <w:rFonts w:cs="Times New Roman"/>
          <w:szCs w:val="24"/>
        </w:rPr>
        <w:t xml:space="preserve"> intensitas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subjek</w:t>
      </w:r>
      <w:proofErr w:type="spellEnd"/>
      <w:r w:rsidRPr="00626FE5">
        <w:rPr>
          <w:rFonts w:cs="Times New Roman"/>
          <w:szCs w:val="24"/>
        </w:rPr>
        <w:t xml:space="preserve"> di </w:t>
      </w:r>
      <w:r w:rsidRPr="00626FE5">
        <w:rPr>
          <w:rFonts w:cs="Times New Roman"/>
          <w:i/>
          <w:iCs/>
          <w:szCs w:val="24"/>
        </w:rPr>
        <w:t>e-commerce</w:t>
      </w:r>
      <w:r w:rsidRPr="00626FE5">
        <w:rPr>
          <w:rFonts w:cs="Times New Roman"/>
          <w:szCs w:val="24"/>
        </w:rPr>
        <w:t xml:space="preserve"> </w:t>
      </w:r>
      <w:proofErr w:type="spellStart"/>
      <w:r w:rsidRPr="00626FE5">
        <w:rPr>
          <w:rFonts w:cs="Times New Roman"/>
          <w:szCs w:val="24"/>
        </w:rPr>
        <w:t>meningkat</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besar</w:t>
      </w:r>
      <w:proofErr w:type="spellEnd"/>
      <w:r w:rsidRPr="00626FE5">
        <w:rPr>
          <w:rFonts w:cs="Times New Roman"/>
          <w:szCs w:val="24"/>
        </w:rPr>
        <w:t xml:space="preserve"> </w:t>
      </w:r>
      <w:proofErr w:type="spellStart"/>
      <w:r w:rsidRPr="00626FE5">
        <w:rPr>
          <w:rFonts w:cs="Times New Roman"/>
          <w:szCs w:val="24"/>
        </w:rPr>
        <w:t>daripada</w:t>
      </w:r>
      <w:proofErr w:type="spellEnd"/>
      <w:r w:rsidRPr="00626FE5">
        <w:rPr>
          <w:rFonts w:cs="Times New Roman"/>
          <w:szCs w:val="24"/>
        </w:rPr>
        <w:t xml:space="preserve"> </w:t>
      </w:r>
      <w:proofErr w:type="spellStart"/>
      <w:r w:rsidRPr="00626FE5">
        <w:rPr>
          <w:rFonts w:cs="Times New Roman"/>
          <w:szCs w:val="24"/>
        </w:rPr>
        <w:t>hari</w:t>
      </w:r>
      <w:proofErr w:type="spellEnd"/>
      <w:r w:rsidRPr="00626FE5">
        <w:rPr>
          <w:rFonts w:cs="Times New Roman"/>
          <w:szCs w:val="24"/>
        </w:rPr>
        <w:t xml:space="preserve"> </w:t>
      </w:r>
      <w:proofErr w:type="spellStart"/>
      <w:r w:rsidRPr="00626FE5">
        <w:rPr>
          <w:rFonts w:cs="Times New Roman"/>
          <w:szCs w:val="24"/>
        </w:rPr>
        <w:t>biasa</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subjek</w:t>
      </w:r>
      <w:proofErr w:type="spellEnd"/>
      <w:r w:rsidRPr="00626FE5">
        <w:rPr>
          <w:rFonts w:cs="Times New Roman"/>
          <w:szCs w:val="24"/>
        </w:rPr>
        <w:t xml:space="preserve"> </w:t>
      </w:r>
      <w:proofErr w:type="spellStart"/>
      <w:r w:rsidRPr="00626FE5">
        <w:rPr>
          <w:rFonts w:cs="Times New Roman"/>
          <w:szCs w:val="24"/>
        </w:rPr>
        <w:t>memanfaatkan</w:t>
      </w:r>
      <w:proofErr w:type="spellEnd"/>
      <w:r w:rsidRPr="00626FE5">
        <w:rPr>
          <w:rFonts w:cs="Times New Roman"/>
          <w:szCs w:val="24"/>
        </w:rPr>
        <w:t xml:space="preserve"> momentum ini untuk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secepat</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dan </w:t>
      </w:r>
      <w:proofErr w:type="spellStart"/>
      <w:r w:rsidRPr="00626FE5">
        <w:rPr>
          <w:rFonts w:cs="Times New Roman"/>
          <w:szCs w:val="24"/>
        </w:rPr>
        <w:t>apabila</w:t>
      </w:r>
      <w:proofErr w:type="spellEnd"/>
      <w:r w:rsidRPr="00626FE5">
        <w:rPr>
          <w:rFonts w:cs="Times New Roman"/>
          <w:szCs w:val="24"/>
        </w:rPr>
        <w:t xml:space="preserve"> tidak </w:t>
      </w:r>
      <w:proofErr w:type="spellStart"/>
      <w:r w:rsidRPr="00626FE5">
        <w:rPr>
          <w:rFonts w:cs="Times New Roman"/>
          <w:szCs w:val="24"/>
        </w:rPr>
        <w:t>jadi</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yang </w:t>
      </w:r>
      <w:proofErr w:type="spellStart"/>
      <w:r w:rsidRPr="00626FE5">
        <w:rPr>
          <w:rFonts w:cs="Times New Roman"/>
          <w:szCs w:val="24"/>
        </w:rPr>
        <w:t>menurutnya</w:t>
      </w:r>
      <w:proofErr w:type="spellEnd"/>
      <w:r w:rsidRPr="00626FE5">
        <w:rPr>
          <w:rFonts w:cs="Times New Roman"/>
          <w:szCs w:val="24"/>
        </w:rPr>
        <w:t xml:space="preserve"> </w:t>
      </w:r>
      <w:proofErr w:type="spellStart"/>
      <w:r w:rsidRPr="00626FE5">
        <w:rPr>
          <w:rFonts w:cs="Times New Roman"/>
          <w:szCs w:val="24"/>
        </w:rPr>
        <w:t>sudah</w:t>
      </w:r>
      <w:proofErr w:type="spellEnd"/>
      <w:r w:rsidRPr="00626FE5">
        <w:rPr>
          <w:rFonts w:cs="Times New Roman"/>
          <w:szCs w:val="24"/>
        </w:rPr>
        <w:t xml:space="preserve"> </w:t>
      </w:r>
      <w:proofErr w:type="spellStart"/>
      <w:r w:rsidRPr="00626FE5">
        <w:rPr>
          <w:rFonts w:cs="Times New Roman"/>
          <w:szCs w:val="24"/>
        </w:rPr>
        <w:t>murah</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merasa</w:t>
      </w:r>
      <w:proofErr w:type="spellEnd"/>
      <w:r w:rsidRPr="00626FE5">
        <w:rPr>
          <w:rFonts w:cs="Times New Roman"/>
          <w:szCs w:val="24"/>
        </w:rPr>
        <w:t xml:space="preserve"> </w:t>
      </w:r>
      <w:proofErr w:type="spellStart"/>
      <w:r w:rsidRPr="00626FE5">
        <w:rPr>
          <w:rFonts w:cs="Times New Roman"/>
          <w:szCs w:val="24"/>
        </w:rPr>
        <w:t>cemas</w:t>
      </w:r>
      <w:proofErr w:type="spellEnd"/>
      <w:r w:rsidRPr="00626FE5">
        <w:rPr>
          <w:rFonts w:cs="Times New Roman"/>
          <w:szCs w:val="24"/>
        </w:rPr>
        <w:t xml:space="preserve"> dan </w:t>
      </w:r>
      <w:proofErr w:type="spellStart"/>
      <w:r w:rsidRPr="00626FE5">
        <w:rPr>
          <w:rFonts w:cs="Times New Roman"/>
          <w:szCs w:val="24"/>
        </w:rPr>
        <w:t>berpikir</w:t>
      </w:r>
      <w:proofErr w:type="spellEnd"/>
      <w:r w:rsidRPr="00626FE5">
        <w:rPr>
          <w:rFonts w:cs="Times New Roman"/>
          <w:szCs w:val="24"/>
        </w:rPr>
        <w:t xml:space="preserve"> </w:t>
      </w:r>
      <w:proofErr w:type="spellStart"/>
      <w:r w:rsidRPr="00626FE5">
        <w:rPr>
          <w:rFonts w:cs="Times New Roman"/>
          <w:szCs w:val="24"/>
        </w:rPr>
        <w:t>pikir</w:t>
      </w:r>
      <w:proofErr w:type="spellEnd"/>
      <w:r w:rsidRPr="00626FE5">
        <w:rPr>
          <w:rFonts w:cs="Times New Roman"/>
          <w:szCs w:val="24"/>
        </w:rPr>
        <w:t xml:space="preserve"> </w:t>
      </w:r>
      <w:proofErr w:type="spellStart"/>
      <w:r w:rsidRPr="00626FE5">
        <w:rPr>
          <w:rFonts w:cs="Times New Roman"/>
          <w:szCs w:val="24"/>
        </w:rPr>
        <w:t>mengapa</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w:t>
      </w:r>
      <w:proofErr w:type="spellStart"/>
      <w:r w:rsidRPr="00626FE5">
        <w:rPr>
          <w:rFonts w:cs="Times New Roman"/>
          <w:szCs w:val="24"/>
        </w:rPr>
        <w:t>tadi</w:t>
      </w:r>
      <w:proofErr w:type="spellEnd"/>
      <w:r w:rsidRPr="00626FE5">
        <w:rPr>
          <w:rFonts w:cs="Times New Roman"/>
          <w:szCs w:val="24"/>
        </w:rPr>
        <w:t xml:space="preserve"> tidak </w:t>
      </w:r>
      <w:proofErr w:type="spellStart"/>
      <w:r w:rsidRPr="00626FE5">
        <w:rPr>
          <w:rFonts w:cs="Times New Roman"/>
          <w:szCs w:val="24"/>
        </w:rPr>
        <w:t>jadi</w:t>
      </w:r>
      <w:proofErr w:type="spellEnd"/>
      <w:r w:rsidRPr="00626FE5">
        <w:rPr>
          <w:rFonts w:cs="Times New Roman"/>
          <w:szCs w:val="24"/>
        </w:rPr>
        <w:t xml:space="preserve"> </w:t>
      </w:r>
      <w:proofErr w:type="spellStart"/>
      <w:r w:rsidRPr="00626FE5">
        <w:rPr>
          <w:rFonts w:cs="Times New Roman"/>
          <w:szCs w:val="24"/>
        </w:rPr>
        <w:t>dibeli</w:t>
      </w:r>
      <w:proofErr w:type="spellEnd"/>
      <w:r w:rsidRPr="00626FE5">
        <w:rPr>
          <w:rFonts w:cs="Times New Roman"/>
          <w:szCs w:val="24"/>
        </w:rPr>
        <w:t xml:space="preserve">. </w:t>
      </w:r>
      <w:proofErr w:type="spellStart"/>
      <w:r w:rsidRPr="00626FE5">
        <w:rPr>
          <w:rFonts w:cs="Times New Roman"/>
          <w:szCs w:val="24"/>
        </w:rPr>
        <w:t>Ia</w:t>
      </w:r>
      <w:proofErr w:type="spellEnd"/>
      <w:r w:rsidRPr="00626FE5">
        <w:rPr>
          <w:rFonts w:cs="Times New Roman"/>
          <w:szCs w:val="24"/>
        </w:rPr>
        <w:t xml:space="preserve"> juga tidak dapat </w:t>
      </w:r>
      <w:proofErr w:type="spellStart"/>
      <w:r w:rsidRPr="00626FE5">
        <w:rPr>
          <w:rFonts w:cs="Times New Roman"/>
          <w:szCs w:val="24"/>
        </w:rPr>
        <w:t>mengatur</w:t>
      </w:r>
      <w:proofErr w:type="spellEnd"/>
      <w:r w:rsidRPr="00626FE5">
        <w:rPr>
          <w:rFonts w:cs="Times New Roman"/>
          <w:szCs w:val="24"/>
        </w:rPr>
        <w:t xml:space="preserve"> </w:t>
      </w:r>
      <w:proofErr w:type="spellStart"/>
      <w:r w:rsidRPr="00626FE5">
        <w:rPr>
          <w:rFonts w:cs="Times New Roman"/>
          <w:szCs w:val="24"/>
        </w:rPr>
        <w:t>pengeluarannya</w:t>
      </w:r>
      <w:proofErr w:type="spellEnd"/>
      <w:r w:rsidRPr="00626FE5">
        <w:rPr>
          <w:rFonts w:cs="Times New Roman"/>
          <w:szCs w:val="24"/>
        </w:rPr>
        <w:t xml:space="preserve"> pada </w:t>
      </w:r>
      <w:proofErr w:type="spellStart"/>
      <w:r w:rsidRPr="00626FE5">
        <w:rPr>
          <w:rFonts w:cs="Times New Roman"/>
          <w:szCs w:val="24"/>
        </w:rPr>
        <w:t>saat</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juga, </w:t>
      </w:r>
      <w:proofErr w:type="spellStart"/>
      <w:r w:rsidRPr="00626FE5">
        <w:rPr>
          <w:rFonts w:cs="Times New Roman"/>
          <w:szCs w:val="24"/>
        </w:rPr>
        <w:t>setelah</w:t>
      </w:r>
      <w:proofErr w:type="spellEnd"/>
      <w:r w:rsidRPr="00626FE5">
        <w:rPr>
          <w:rFonts w:cs="Times New Roman"/>
          <w:szCs w:val="24"/>
        </w:rPr>
        <w:t xml:space="preserve">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mengecek</w:t>
      </w:r>
      <w:proofErr w:type="spellEnd"/>
      <w:r w:rsidRPr="00626FE5">
        <w:rPr>
          <w:rFonts w:cs="Times New Roman"/>
          <w:szCs w:val="24"/>
        </w:rPr>
        <w:t xml:space="preserve"> </w:t>
      </w:r>
      <w:r w:rsidRPr="00626FE5">
        <w:rPr>
          <w:rFonts w:cs="Times New Roman"/>
          <w:i/>
          <w:iCs/>
          <w:szCs w:val="24"/>
        </w:rPr>
        <w:t>checkout-</w:t>
      </w:r>
      <w:proofErr w:type="spellStart"/>
      <w:r w:rsidRPr="00626FE5">
        <w:rPr>
          <w:rFonts w:cs="Times New Roman"/>
          <w:szCs w:val="24"/>
        </w:rPr>
        <w:t>nya</w:t>
      </w:r>
      <w:proofErr w:type="spellEnd"/>
      <w:r w:rsidRPr="00626FE5">
        <w:rPr>
          <w:rFonts w:cs="Times New Roman"/>
          <w:szCs w:val="24"/>
        </w:rPr>
        <w:t xml:space="preserve">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baru</w:t>
      </w:r>
      <w:proofErr w:type="spellEnd"/>
      <w:r w:rsidRPr="00626FE5">
        <w:rPr>
          <w:rFonts w:cs="Times New Roman"/>
          <w:szCs w:val="24"/>
        </w:rPr>
        <w:t xml:space="preserve"> </w:t>
      </w:r>
      <w:proofErr w:type="spellStart"/>
      <w:r w:rsidRPr="00626FE5">
        <w:rPr>
          <w:rFonts w:cs="Times New Roman"/>
          <w:szCs w:val="24"/>
        </w:rPr>
        <w:t>sadar</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pengeluarannya</w:t>
      </w:r>
      <w:proofErr w:type="spellEnd"/>
      <w:r w:rsidRPr="00626FE5">
        <w:rPr>
          <w:rFonts w:cs="Times New Roman"/>
          <w:szCs w:val="24"/>
        </w:rPr>
        <w:t xml:space="preserve"> sangat </w:t>
      </w:r>
      <w:proofErr w:type="spellStart"/>
      <w:r w:rsidRPr="00626FE5">
        <w:rPr>
          <w:rFonts w:cs="Times New Roman"/>
          <w:szCs w:val="24"/>
        </w:rPr>
        <w:t>banyak</w:t>
      </w:r>
      <w:proofErr w:type="spellEnd"/>
      <w:r w:rsidRPr="00626FE5">
        <w:rPr>
          <w:rFonts w:cs="Times New Roman"/>
          <w:szCs w:val="24"/>
        </w:rPr>
        <w:t xml:space="preserve">. </w:t>
      </w:r>
    </w:p>
    <w:p w14:paraId="4D8647D6" w14:textId="77777777" w:rsidR="007D060A" w:rsidRDefault="0070038B"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Subjek</w:t>
      </w:r>
      <w:proofErr w:type="spellEnd"/>
      <w:r w:rsidRPr="00626FE5">
        <w:rPr>
          <w:rFonts w:cs="Times New Roman"/>
          <w:szCs w:val="24"/>
        </w:rPr>
        <w:t xml:space="preserve"> </w:t>
      </w:r>
      <w:proofErr w:type="spellStart"/>
      <w:r w:rsidRPr="00626FE5">
        <w:rPr>
          <w:rFonts w:cs="Times New Roman"/>
          <w:szCs w:val="24"/>
        </w:rPr>
        <w:t>wawancara</w:t>
      </w:r>
      <w:proofErr w:type="spellEnd"/>
      <w:r w:rsidRPr="00626FE5">
        <w:rPr>
          <w:rFonts w:cs="Times New Roman"/>
          <w:szCs w:val="24"/>
        </w:rPr>
        <w:t xml:space="preserve"> </w:t>
      </w:r>
      <w:proofErr w:type="spellStart"/>
      <w:r w:rsidRPr="00626FE5">
        <w:rPr>
          <w:rFonts w:cs="Times New Roman"/>
          <w:szCs w:val="24"/>
        </w:rPr>
        <w:t>ketiga</w:t>
      </w:r>
      <w:proofErr w:type="spellEnd"/>
      <w:r w:rsidRPr="00626FE5">
        <w:rPr>
          <w:rFonts w:cs="Times New Roman"/>
          <w:szCs w:val="24"/>
        </w:rPr>
        <w:t xml:space="preserve"> (I), </w:t>
      </w:r>
      <w:proofErr w:type="spellStart"/>
      <w:r w:rsidRPr="00626FE5">
        <w:rPr>
          <w:rFonts w:cs="Times New Roman"/>
          <w:szCs w:val="24"/>
        </w:rPr>
        <w:t>adalah</w:t>
      </w:r>
      <w:proofErr w:type="spellEnd"/>
      <w:r w:rsidRPr="00626FE5">
        <w:rPr>
          <w:rFonts w:cs="Times New Roman"/>
          <w:szCs w:val="24"/>
        </w:rPr>
        <w:t xml:space="preserve"> orang yang </w:t>
      </w:r>
      <w:proofErr w:type="spellStart"/>
      <w:r w:rsidRPr="00626FE5">
        <w:rPr>
          <w:rFonts w:cs="Times New Roman"/>
          <w:szCs w:val="24"/>
        </w:rPr>
        <w:t>suka</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membuka</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apabila</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w:t>
      </w:r>
      <w:proofErr w:type="spellStart"/>
      <w:r w:rsidRPr="00626FE5">
        <w:rPr>
          <w:rFonts w:cs="Times New Roman"/>
          <w:szCs w:val="24"/>
        </w:rPr>
        <w:t>informasi</w:t>
      </w:r>
      <w:proofErr w:type="spellEnd"/>
      <w:r w:rsidRPr="00626FE5">
        <w:rPr>
          <w:rFonts w:cs="Times New Roman"/>
          <w:szCs w:val="24"/>
        </w:rPr>
        <w:t xml:space="preserve"> tentang </w:t>
      </w:r>
      <w:proofErr w:type="spellStart"/>
      <w:r w:rsidRPr="00626FE5">
        <w:rPr>
          <w:rFonts w:cs="Times New Roman"/>
          <w:szCs w:val="24"/>
        </w:rPr>
        <w:t>promosi</w:t>
      </w:r>
      <w:proofErr w:type="spellEnd"/>
      <w:r w:rsidRPr="00626FE5">
        <w:rPr>
          <w:rFonts w:cs="Times New Roman"/>
          <w:szCs w:val="24"/>
        </w:rPr>
        <w:t xml:space="preserve"> </w:t>
      </w:r>
      <w:proofErr w:type="spellStart"/>
      <w:r w:rsidRPr="00626FE5">
        <w:rPr>
          <w:rFonts w:cs="Times New Roman"/>
          <w:szCs w:val="24"/>
        </w:rPr>
        <w:t>contohnya</w:t>
      </w:r>
      <w:proofErr w:type="spellEnd"/>
      <w:r w:rsidRPr="00626FE5">
        <w:rPr>
          <w:rFonts w:cs="Times New Roman"/>
          <w:szCs w:val="24"/>
        </w:rPr>
        <w:t xml:space="preserve"> </w:t>
      </w:r>
      <w:proofErr w:type="spellStart"/>
      <w:r w:rsidRPr="00626FE5">
        <w:rPr>
          <w:rFonts w:cs="Times New Roman"/>
          <w:szCs w:val="24"/>
        </w:rPr>
        <w:t>ditemukan</w:t>
      </w:r>
      <w:proofErr w:type="spellEnd"/>
      <w:r w:rsidRPr="00626FE5">
        <w:rPr>
          <w:rFonts w:cs="Times New Roman"/>
          <w:szCs w:val="24"/>
        </w:rPr>
        <w:t xml:space="preserve"> di </w:t>
      </w:r>
      <w:proofErr w:type="spellStart"/>
      <w:r w:rsidRPr="00626FE5">
        <w:rPr>
          <w:rFonts w:cs="Times New Roman"/>
          <w:szCs w:val="24"/>
        </w:rPr>
        <w:t>instagram</w:t>
      </w:r>
      <w:proofErr w:type="spellEnd"/>
      <w:r w:rsidRPr="00626FE5">
        <w:rPr>
          <w:rFonts w:cs="Times New Roman"/>
          <w:szCs w:val="24"/>
        </w:rPr>
        <w:t xml:space="preserve"> dan twitter,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langsung</w:t>
      </w:r>
      <w:proofErr w:type="spellEnd"/>
      <w:r w:rsidRPr="00626FE5">
        <w:rPr>
          <w:rFonts w:cs="Times New Roman"/>
          <w:szCs w:val="24"/>
        </w:rPr>
        <w:t xml:space="preserve"> </w:t>
      </w:r>
      <w:proofErr w:type="spellStart"/>
      <w:r w:rsidRPr="00626FE5">
        <w:rPr>
          <w:rFonts w:cs="Times New Roman"/>
          <w:szCs w:val="24"/>
        </w:rPr>
        <w:t>membuka</w:t>
      </w:r>
      <w:proofErr w:type="spellEnd"/>
      <w:r w:rsidRPr="00626FE5">
        <w:rPr>
          <w:rFonts w:cs="Times New Roman"/>
          <w:szCs w:val="24"/>
        </w:rPr>
        <w:t xml:space="preserve"> situs </w:t>
      </w:r>
      <w:proofErr w:type="spellStart"/>
      <w:r w:rsidRPr="00626FE5">
        <w:rPr>
          <w:rFonts w:cs="Times New Roman"/>
          <w:szCs w:val="24"/>
        </w:rPr>
        <w:t>belanja</w:t>
      </w:r>
      <w:proofErr w:type="spellEnd"/>
      <w:r w:rsidRPr="00626FE5">
        <w:rPr>
          <w:rFonts w:cs="Times New Roman"/>
          <w:szCs w:val="24"/>
        </w:rPr>
        <w:t xml:space="preserve"> </w:t>
      </w:r>
      <w:r w:rsidRPr="00626FE5">
        <w:rPr>
          <w:rFonts w:cs="Times New Roman"/>
          <w:i/>
          <w:iCs/>
          <w:szCs w:val="24"/>
        </w:rPr>
        <w:t>online, scroll</w:t>
      </w:r>
      <w:r w:rsidRPr="00626FE5">
        <w:rPr>
          <w:rFonts w:cs="Times New Roman"/>
          <w:szCs w:val="24"/>
        </w:rPr>
        <w:t xml:space="preserve"> </w:t>
      </w:r>
      <w:proofErr w:type="spellStart"/>
      <w:r w:rsidRPr="00626FE5">
        <w:rPr>
          <w:rFonts w:cs="Times New Roman"/>
          <w:szCs w:val="24"/>
        </w:rPr>
        <w:t>berjam</w:t>
      </w:r>
      <w:proofErr w:type="spellEnd"/>
      <w:r w:rsidRPr="00626FE5">
        <w:rPr>
          <w:rFonts w:cs="Times New Roman"/>
          <w:szCs w:val="24"/>
        </w:rPr>
        <w:t xml:space="preserve">-jam dan </w:t>
      </w:r>
      <w:proofErr w:type="spellStart"/>
      <w:r w:rsidRPr="00626FE5">
        <w:rPr>
          <w:rFonts w:cs="Times New Roman"/>
          <w:szCs w:val="24"/>
        </w:rPr>
        <w:t>akhirnya</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dengan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 xml:space="preserve"> yang </w:t>
      </w:r>
      <w:proofErr w:type="spellStart"/>
      <w:r w:rsidRPr="00626FE5">
        <w:rPr>
          <w:rFonts w:cs="Times New Roman"/>
          <w:szCs w:val="24"/>
        </w:rPr>
        <w:t>disediakan</w:t>
      </w:r>
      <w:proofErr w:type="spellEnd"/>
      <w:r w:rsidRPr="00626FE5">
        <w:rPr>
          <w:rFonts w:cs="Times New Roman"/>
          <w:szCs w:val="24"/>
        </w:rPr>
        <w:t xml:space="preserve"> oleh situs tersebut dan </w:t>
      </w:r>
      <w:proofErr w:type="spellStart"/>
      <w:r w:rsidRPr="00626FE5">
        <w:rPr>
          <w:rFonts w:cs="Times New Roman"/>
          <w:szCs w:val="24"/>
        </w:rPr>
        <w:t>jika</w:t>
      </w:r>
      <w:proofErr w:type="spellEnd"/>
      <w:r w:rsidRPr="00626FE5">
        <w:rPr>
          <w:rFonts w:cs="Times New Roman"/>
          <w:szCs w:val="24"/>
        </w:rPr>
        <w:t xml:space="preserve"> </w:t>
      </w:r>
      <w:proofErr w:type="spellStart"/>
      <w:r w:rsidRPr="00626FE5">
        <w:rPr>
          <w:rFonts w:cs="Times New Roman"/>
          <w:szCs w:val="24"/>
        </w:rPr>
        <w:t>promosinya</w:t>
      </w:r>
      <w:proofErr w:type="spellEnd"/>
      <w:r w:rsidRPr="00626FE5">
        <w:rPr>
          <w:rFonts w:cs="Times New Roman"/>
          <w:szCs w:val="24"/>
        </w:rPr>
        <w:t xml:space="preserve"> </w:t>
      </w:r>
      <w:proofErr w:type="spellStart"/>
      <w:r w:rsidRPr="00626FE5">
        <w:rPr>
          <w:rFonts w:cs="Times New Roman"/>
          <w:szCs w:val="24"/>
        </w:rPr>
        <w:t>sudah</w:t>
      </w:r>
      <w:proofErr w:type="spellEnd"/>
      <w:r w:rsidRPr="00626FE5">
        <w:rPr>
          <w:rFonts w:cs="Times New Roman"/>
          <w:szCs w:val="24"/>
        </w:rPr>
        <w:t xml:space="preserve"> </w:t>
      </w:r>
      <w:proofErr w:type="spellStart"/>
      <w:r w:rsidRPr="00626FE5">
        <w:rPr>
          <w:rFonts w:cs="Times New Roman"/>
          <w:szCs w:val="24"/>
        </w:rPr>
        <w:t>berakhir</w:t>
      </w:r>
      <w:proofErr w:type="spellEnd"/>
      <w:r w:rsidRPr="00626FE5">
        <w:rPr>
          <w:rFonts w:cs="Times New Roman"/>
          <w:szCs w:val="24"/>
        </w:rPr>
        <w:t xml:space="preserve"> dan </w:t>
      </w:r>
      <w:proofErr w:type="spellStart"/>
      <w:r w:rsidRPr="00626FE5">
        <w:rPr>
          <w:rFonts w:cs="Times New Roman"/>
          <w:szCs w:val="24"/>
        </w:rPr>
        <w:t>dia</w:t>
      </w:r>
      <w:proofErr w:type="spellEnd"/>
      <w:r w:rsidRPr="00626FE5">
        <w:rPr>
          <w:rFonts w:cs="Times New Roman"/>
          <w:szCs w:val="24"/>
        </w:rPr>
        <w:t xml:space="preserve"> tidak </w:t>
      </w:r>
      <w:proofErr w:type="spellStart"/>
      <w:r w:rsidRPr="00626FE5">
        <w:rPr>
          <w:rFonts w:cs="Times New Roman"/>
          <w:szCs w:val="24"/>
        </w:rPr>
        <w:t>jadi</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berpikir</w:t>
      </w:r>
      <w:proofErr w:type="spellEnd"/>
      <w:r w:rsidRPr="00626FE5">
        <w:rPr>
          <w:rFonts w:cs="Times New Roman"/>
          <w:szCs w:val="24"/>
        </w:rPr>
        <w:t xml:space="preserve"> </w:t>
      </w:r>
      <w:proofErr w:type="spellStart"/>
      <w:r w:rsidRPr="00626FE5">
        <w:rPr>
          <w:rFonts w:cs="Times New Roman"/>
          <w:szCs w:val="24"/>
        </w:rPr>
        <w:t>panjang</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dia</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menyesal</w:t>
      </w:r>
      <w:proofErr w:type="spellEnd"/>
      <w:r w:rsidRPr="00626FE5">
        <w:rPr>
          <w:rFonts w:cs="Times New Roman"/>
          <w:szCs w:val="24"/>
        </w:rPr>
        <w:t xml:space="preserve"> </w:t>
      </w:r>
      <w:proofErr w:type="spellStart"/>
      <w:r w:rsidRPr="00626FE5">
        <w:rPr>
          <w:rFonts w:cs="Times New Roman"/>
          <w:szCs w:val="24"/>
        </w:rPr>
        <w:t>kenapa</w:t>
      </w:r>
      <w:proofErr w:type="spellEnd"/>
      <w:r w:rsidRPr="00626FE5">
        <w:rPr>
          <w:rFonts w:cs="Times New Roman"/>
          <w:szCs w:val="24"/>
        </w:rPr>
        <w:t xml:space="preserve"> tidak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saat</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promo</w:t>
      </w:r>
      <w:r w:rsidR="00D55AE8" w:rsidRPr="00626FE5">
        <w:rPr>
          <w:rFonts w:cs="Times New Roman"/>
          <w:szCs w:val="24"/>
        </w:rPr>
        <w:t>.</w:t>
      </w:r>
    </w:p>
    <w:p w14:paraId="2A1E550B" w14:textId="77777777" w:rsidR="007D060A" w:rsidRDefault="00D55AE8" w:rsidP="007D060A">
      <w:pPr>
        <w:pStyle w:val="ListParagraph1"/>
        <w:spacing w:after="0" w:line="480" w:lineRule="auto"/>
        <w:ind w:left="0" w:firstLine="720"/>
        <w:contextualSpacing w:val="0"/>
        <w:jc w:val="both"/>
        <w:rPr>
          <w:rFonts w:cs="Times New Roman"/>
          <w:szCs w:val="24"/>
        </w:rPr>
      </w:pPr>
      <w:r w:rsidRPr="00626FE5">
        <w:rPr>
          <w:rFonts w:cs="Times New Roman"/>
          <w:szCs w:val="24"/>
        </w:rPr>
        <w:lastRenderedPageBreak/>
        <w:t xml:space="preserve">Dari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wawancara</w:t>
      </w:r>
      <w:proofErr w:type="spellEnd"/>
      <w:r w:rsidRPr="00626FE5">
        <w:rPr>
          <w:rFonts w:cs="Times New Roman"/>
          <w:szCs w:val="24"/>
        </w:rPr>
        <w:t xml:space="preserve"> </w:t>
      </w:r>
      <w:proofErr w:type="spellStart"/>
      <w:r w:rsidRPr="00626FE5">
        <w:rPr>
          <w:rFonts w:cs="Times New Roman"/>
          <w:szCs w:val="24"/>
        </w:rPr>
        <w:t>diketahui</w:t>
      </w:r>
      <w:proofErr w:type="spellEnd"/>
      <w:r w:rsidRPr="00626FE5">
        <w:rPr>
          <w:rFonts w:cs="Times New Roman"/>
          <w:szCs w:val="24"/>
        </w:rPr>
        <w:t xml:space="preserve"> </w:t>
      </w:r>
      <w:proofErr w:type="spellStart"/>
      <w:r w:rsidRPr="00626FE5">
        <w:rPr>
          <w:rFonts w:cs="Times New Roman"/>
          <w:szCs w:val="24"/>
        </w:rPr>
        <w:t>terdapat</w:t>
      </w:r>
      <w:proofErr w:type="spellEnd"/>
      <w:r w:rsidRPr="00626FE5">
        <w:rPr>
          <w:rFonts w:cs="Times New Roman"/>
          <w:szCs w:val="24"/>
        </w:rPr>
        <w:t xml:space="preserve"> </w:t>
      </w:r>
      <w:proofErr w:type="spellStart"/>
      <w:r w:rsidRPr="00626FE5">
        <w:rPr>
          <w:rFonts w:cs="Times New Roman"/>
          <w:szCs w:val="24"/>
        </w:rPr>
        <w:t>masalah</w:t>
      </w:r>
      <w:proofErr w:type="spellEnd"/>
      <w:r w:rsidRPr="00626FE5">
        <w:rPr>
          <w:rFonts w:cs="Times New Roman"/>
          <w:szCs w:val="24"/>
        </w:rPr>
        <w:t xml:space="preserve"> </w:t>
      </w:r>
      <w:proofErr w:type="spellStart"/>
      <w:r w:rsidRPr="00626FE5">
        <w:rPr>
          <w:rFonts w:cs="Times New Roman"/>
          <w:szCs w:val="24"/>
        </w:rPr>
        <w:t>tergiur</w:t>
      </w:r>
      <w:proofErr w:type="spellEnd"/>
      <w:r w:rsidRPr="00626FE5">
        <w:rPr>
          <w:rFonts w:cs="Times New Roman"/>
          <w:szCs w:val="24"/>
        </w:rPr>
        <w:t xml:space="preserve"> dengan </w:t>
      </w:r>
      <w:proofErr w:type="spellStart"/>
      <w:r w:rsidRPr="00626FE5">
        <w:rPr>
          <w:rFonts w:cs="Times New Roman"/>
          <w:szCs w:val="24"/>
        </w:rPr>
        <w:t>promosi</w:t>
      </w:r>
      <w:proofErr w:type="spellEnd"/>
      <w:r w:rsidRPr="00626FE5">
        <w:rPr>
          <w:rFonts w:cs="Times New Roman"/>
          <w:szCs w:val="24"/>
        </w:rPr>
        <w:t xml:space="preserve"> di media </w:t>
      </w:r>
      <w:proofErr w:type="spellStart"/>
      <w:r w:rsidRPr="00626FE5">
        <w:rPr>
          <w:rFonts w:cs="Times New Roman"/>
          <w:szCs w:val="24"/>
        </w:rPr>
        <w:t>sosial</w:t>
      </w:r>
      <w:proofErr w:type="spellEnd"/>
      <w:r w:rsidRPr="00626FE5">
        <w:rPr>
          <w:rFonts w:cs="Times New Roman"/>
          <w:szCs w:val="24"/>
        </w:rPr>
        <w:t xml:space="preserve">, Dimana </w:t>
      </w:r>
      <w:proofErr w:type="spellStart"/>
      <w:r w:rsidRPr="00626FE5">
        <w:rPr>
          <w:rFonts w:cs="Times New Roman"/>
          <w:szCs w:val="24"/>
        </w:rPr>
        <w:t>istilah</w:t>
      </w:r>
      <w:proofErr w:type="spellEnd"/>
      <w:r w:rsidRPr="00626FE5">
        <w:rPr>
          <w:rFonts w:cs="Times New Roman"/>
          <w:szCs w:val="24"/>
        </w:rPr>
        <w:t xml:space="preserve"> tersebut </w:t>
      </w:r>
      <w:proofErr w:type="spellStart"/>
      <w:r w:rsidRPr="00626FE5">
        <w:rPr>
          <w:rFonts w:cs="Times New Roman"/>
          <w:szCs w:val="24"/>
        </w:rPr>
        <w:t>dikenal</w:t>
      </w:r>
      <w:proofErr w:type="spellEnd"/>
      <w:r w:rsidRPr="00626FE5">
        <w:rPr>
          <w:rFonts w:cs="Times New Roman"/>
          <w:szCs w:val="24"/>
        </w:rPr>
        <w:t xml:space="preserve"> dengan </w:t>
      </w:r>
      <w:r w:rsidR="005A589D" w:rsidRPr="005A589D">
        <w:rPr>
          <w:rFonts w:cs="Times New Roman"/>
          <w:i/>
          <w:iCs/>
          <w:szCs w:val="24"/>
        </w:rPr>
        <w:t>Fear of Missing Out</w:t>
      </w:r>
      <w:r w:rsidRPr="00626FE5">
        <w:rPr>
          <w:rFonts w:cs="Times New Roman"/>
          <w:i/>
          <w:iCs/>
          <w:szCs w:val="24"/>
        </w:rPr>
        <w:t xml:space="preserve"> </w:t>
      </w:r>
      <w:r w:rsidRPr="00A261F4">
        <w:rPr>
          <w:rFonts w:cs="Times New Roman"/>
          <w:szCs w:val="24"/>
        </w:rPr>
        <w:t>(</w:t>
      </w:r>
      <w:proofErr w:type="spellStart"/>
      <w:r w:rsidRPr="00A261F4">
        <w:rPr>
          <w:rFonts w:cs="Times New Roman"/>
          <w:szCs w:val="24"/>
        </w:rPr>
        <w:t>FoMO</w:t>
      </w:r>
      <w:proofErr w:type="spellEnd"/>
      <w:r w:rsidRPr="00A261F4">
        <w:rPr>
          <w:rFonts w:cs="Times New Roman"/>
          <w:szCs w:val="24"/>
        </w:rPr>
        <w:t>)</w:t>
      </w:r>
      <w:r w:rsidR="00D77084" w:rsidRPr="00A261F4">
        <w:rPr>
          <w:rFonts w:cs="Times New Roman"/>
          <w:szCs w:val="24"/>
        </w:rPr>
        <w:t>,</w:t>
      </w:r>
      <w:r w:rsidR="00D77084" w:rsidRPr="00626FE5">
        <w:rPr>
          <w:rFonts w:cs="Times New Roman"/>
          <w:i/>
          <w:iCs/>
          <w:szCs w:val="24"/>
        </w:rPr>
        <w:t xml:space="preserve"> </w:t>
      </w:r>
      <w:proofErr w:type="spellStart"/>
      <w:r w:rsidR="00D35D2A" w:rsidRPr="00A261F4">
        <w:rPr>
          <w:rFonts w:cs="Times New Roman"/>
          <w:szCs w:val="24"/>
        </w:rPr>
        <w:t>FoMO</w:t>
      </w:r>
      <w:proofErr w:type="spellEnd"/>
      <w:r w:rsidR="00D35D2A" w:rsidRPr="00626FE5">
        <w:rPr>
          <w:rFonts w:cs="Times New Roman"/>
          <w:i/>
          <w:iCs/>
          <w:szCs w:val="24"/>
        </w:rPr>
        <w:t xml:space="preserve"> </w:t>
      </w:r>
      <w:proofErr w:type="spellStart"/>
      <w:r w:rsidR="008A62DA" w:rsidRPr="00626FE5">
        <w:rPr>
          <w:rFonts w:cs="Times New Roman"/>
          <w:szCs w:val="24"/>
        </w:rPr>
        <w:t>yaitu</w:t>
      </w:r>
      <w:proofErr w:type="spellEnd"/>
      <w:r w:rsidR="008A62DA" w:rsidRPr="00626FE5">
        <w:rPr>
          <w:rFonts w:cs="Times New Roman"/>
          <w:szCs w:val="24"/>
        </w:rPr>
        <w:t xml:space="preserve"> </w:t>
      </w:r>
      <w:proofErr w:type="spellStart"/>
      <w:r w:rsidR="008A62DA" w:rsidRPr="00626FE5">
        <w:rPr>
          <w:rFonts w:cs="Times New Roman"/>
          <w:szCs w:val="24"/>
        </w:rPr>
        <w:t>fenomena</w:t>
      </w:r>
      <w:proofErr w:type="spellEnd"/>
      <w:r w:rsidR="008A62DA" w:rsidRPr="00626FE5">
        <w:rPr>
          <w:rFonts w:cs="Times New Roman"/>
          <w:szCs w:val="24"/>
        </w:rPr>
        <w:t xml:space="preserve"> di mana </w:t>
      </w:r>
      <w:proofErr w:type="spellStart"/>
      <w:r w:rsidR="008A62DA" w:rsidRPr="00626FE5">
        <w:rPr>
          <w:rFonts w:cs="Times New Roman"/>
          <w:szCs w:val="24"/>
        </w:rPr>
        <w:t>seseorang</w:t>
      </w:r>
      <w:proofErr w:type="spellEnd"/>
      <w:r w:rsidR="008A62DA" w:rsidRPr="00626FE5">
        <w:rPr>
          <w:rFonts w:cs="Times New Roman"/>
          <w:szCs w:val="24"/>
        </w:rPr>
        <w:t xml:space="preserve"> </w:t>
      </w:r>
      <w:proofErr w:type="spellStart"/>
      <w:r w:rsidR="008A62DA" w:rsidRPr="00626FE5">
        <w:rPr>
          <w:rFonts w:cs="Times New Roman"/>
          <w:szCs w:val="24"/>
        </w:rPr>
        <w:t>merasa</w:t>
      </w:r>
      <w:proofErr w:type="spellEnd"/>
      <w:r w:rsidR="008A62DA" w:rsidRPr="00626FE5">
        <w:rPr>
          <w:rFonts w:cs="Times New Roman"/>
          <w:szCs w:val="24"/>
        </w:rPr>
        <w:t xml:space="preserve"> </w:t>
      </w:r>
      <w:proofErr w:type="spellStart"/>
      <w:r w:rsidR="008A62DA" w:rsidRPr="00626FE5">
        <w:rPr>
          <w:rFonts w:cs="Times New Roman"/>
          <w:szCs w:val="24"/>
        </w:rPr>
        <w:t>harus</w:t>
      </w:r>
      <w:proofErr w:type="spellEnd"/>
      <w:r w:rsidR="008A62DA" w:rsidRPr="00626FE5">
        <w:rPr>
          <w:rFonts w:cs="Times New Roman"/>
          <w:szCs w:val="24"/>
        </w:rPr>
        <w:t xml:space="preserve"> </w:t>
      </w:r>
      <w:proofErr w:type="spellStart"/>
      <w:r w:rsidR="008A62DA" w:rsidRPr="00626FE5">
        <w:rPr>
          <w:rFonts w:cs="Times New Roman"/>
          <w:szCs w:val="24"/>
        </w:rPr>
        <w:t>terus-menerus</w:t>
      </w:r>
      <w:proofErr w:type="spellEnd"/>
      <w:r w:rsidR="008A62DA" w:rsidRPr="00626FE5">
        <w:rPr>
          <w:rFonts w:cs="Times New Roman"/>
          <w:szCs w:val="24"/>
        </w:rPr>
        <w:t xml:space="preserve"> </w:t>
      </w:r>
      <w:proofErr w:type="spellStart"/>
      <w:r w:rsidR="008A62DA" w:rsidRPr="00626FE5">
        <w:rPr>
          <w:rFonts w:cs="Times New Roman"/>
          <w:szCs w:val="24"/>
        </w:rPr>
        <w:t>menjaga</w:t>
      </w:r>
      <w:proofErr w:type="spellEnd"/>
      <w:r w:rsidR="008A62DA" w:rsidRPr="00626FE5">
        <w:rPr>
          <w:rFonts w:cs="Times New Roman"/>
          <w:szCs w:val="24"/>
        </w:rPr>
        <w:t xml:space="preserve"> hubungan </w:t>
      </w:r>
      <w:proofErr w:type="spellStart"/>
      <w:r w:rsidR="008A62DA" w:rsidRPr="00626FE5">
        <w:rPr>
          <w:rFonts w:cs="Times New Roman"/>
          <w:szCs w:val="24"/>
        </w:rPr>
        <w:t>sosial</w:t>
      </w:r>
      <w:proofErr w:type="spellEnd"/>
      <w:r w:rsidR="008A62DA" w:rsidRPr="00626FE5">
        <w:rPr>
          <w:rFonts w:cs="Times New Roman"/>
          <w:szCs w:val="24"/>
        </w:rPr>
        <w:t xml:space="preserve"> dan </w:t>
      </w:r>
      <w:proofErr w:type="spellStart"/>
      <w:r w:rsidR="008A62DA" w:rsidRPr="00626FE5">
        <w:rPr>
          <w:rFonts w:cs="Times New Roman"/>
          <w:szCs w:val="24"/>
        </w:rPr>
        <w:t>mengikuti</w:t>
      </w:r>
      <w:proofErr w:type="spellEnd"/>
      <w:r w:rsidR="008A62DA" w:rsidRPr="00626FE5">
        <w:rPr>
          <w:rFonts w:cs="Times New Roman"/>
          <w:szCs w:val="24"/>
        </w:rPr>
        <w:t xml:space="preserve"> </w:t>
      </w:r>
      <w:proofErr w:type="spellStart"/>
      <w:r w:rsidR="008A62DA" w:rsidRPr="00626FE5">
        <w:rPr>
          <w:rFonts w:cs="Times New Roman"/>
          <w:szCs w:val="24"/>
        </w:rPr>
        <w:t>perkembangan</w:t>
      </w:r>
      <w:proofErr w:type="spellEnd"/>
      <w:r w:rsidR="008A62DA" w:rsidRPr="00626FE5">
        <w:rPr>
          <w:rFonts w:cs="Times New Roman"/>
          <w:szCs w:val="24"/>
        </w:rPr>
        <w:t xml:space="preserve"> </w:t>
      </w:r>
      <w:proofErr w:type="spellStart"/>
      <w:r w:rsidR="008A62DA" w:rsidRPr="00626FE5">
        <w:rPr>
          <w:rFonts w:cs="Times New Roman"/>
          <w:szCs w:val="24"/>
        </w:rPr>
        <w:t>terbaru</w:t>
      </w:r>
      <w:proofErr w:type="spellEnd"/>
      <w:r w:rsidR="008A62DA" w:rsidRPr="00626FE5">
        <w:rPr>
          <w:rFonts w:cs="Times New Roman"/>
          <w:szCs w:val="24"/>
        </w:rPr>
        <w:t xml:space="preserve"> dalam </w:t>
      </w:r>
      <w:proofErr w:type="spellStart"/>
      <w:r w:rsidR="008A62DA" w:rsidRPr="00626FE5">
        <w:rPr>
          <w:rFonts w:cs="Times New Roman"/>
          <w:szCs w:val="24"/>
        </w:rPr>
        <w:t>kehidupan</w:t>
      </w:r>
      <w:proofErr w:type="spellEnd"/>
      <w:r w:rsidR="008A62DA" w:rsidRPr="00626FE5">
        <w:rPr>
          <w:rFonts w:cs="Times New Roman"/>
          <w:szCs w:val="24"/>
        </w:rPr>
        <w:t xml:space="preserve"> orang lain</w:t>
      </w:r>
      <w:r w:rsidR="00D35D2A" w:rsidRPr="00626FE5">
        <w:rPr>
          <w:rFonts w:cs="Times New Roman"/>
          <w:i/>
          <w:iCs/>
          <w:szCs w:val="24"/>
        </w:rPr>
        <w:t xml:space="preserve"> </w:t>
      </w:r>
      <w:r w:rsidR="00D77084" w:rsidRPr="00626FE5">
        <w:rPr>
          <w:rFonts w:cs="Times New Roman"/>
          <w:szCs w:val="24"/>
        </w:rPr>
        <w:fldChar w:fldCharType="begin" w:fldLock="1"/>
      </w:r>
      <w:r w:rsidR="00EE0CBC">
        <w:rPr>
          <w:rFonts w:cs="Times New Roman"/>
          <w:szCs w:val="24"/>
        </w:rPr>
        <w:instrText>ADDIN CSL_CITATION {"citationItems":[{"id":"ITEM-1","itemData":{"DOI":"10.21831/pri.v2i2.30363","ISSN":"2614-0403","abstract":"This study aimed to find out the impact of Fear of Missing Out (FoMO) FoMO on psychological well-being especially for social media users at the age of emerging adulthood. This study used a quantitative correlational research. The research was conducted through online questionnaire invloving 400 people obtained through accidental sampling method. The data collected using a fear of missing out (FoMO) scale and a psychological well-being scale that had been modified from Przybylski's FoMO scale and Ryff's Psychological well-being scale. The FoMO scale consists of 15 items with good reliability estimation (α = 0.849) and the psychological well-being scale consists of 45 items with also a good reliability estimation (α = 0.941). The data was analyzed using the simple linear regression. The anlysis revealed that FoMO was able to predict psychological well-being (F=43,753; p=0,000 &lt; α 0,05). FoMO can predict psychological well-being with a contribution value of 9,99%. The regression equation line obtained was Y = 154,264 – 0,633X. Further discussion regarding the impact of fear of missing out on psychological well-being among emerging adulthood aged social media users were elaborated.","author":[{"dropping-particle":"","family":"Savitri","given":"Judithya Anggita","non-dropping-particle":"","parse-names":false,"suffix":""}],"container-title":"Psychological Research and Intervention","id":"ITEM-1","issue":"2","issued":{"date-parts":[["2019"]]},"page":"23-30","title":"Impact of fear of missing out on psychological well-being among emerging adulthood aged social media users","type":"article-journal","volume":"2"},"uris":["http://www.mendeley.com/documents/?uuid=7e4a7a7e-1fe3-4fd0-86f1-1c0bf4a11bb7"]}],"mendeley":{"formattedCitation":"(Savitri, 2019)","plainTextFormattedCitation":"(Savitri, 2019)","previouslyFormattedCitation":"(Savitri, 2019)"},"properties":{"noteIndex":0},"schema":"https://github.com/citation-style-language/schema/raw/master/csl-citation.json"}</w:instrText>
      </w:r>
      <w:r w:rsidR="00D77084" w:rsidRPr="00626FE5">
        <w:rPr>
          <w:rFonts w:cs="Times New Roman"/>
          <w:szCs w:val="24"/>
        </w:rPr>
        <w:fldChar w:fldCharType="separate"/>
      </w:r>
      <w:r w:rsidR="00D77084" w:rsidRPr="00626FE5">
        <w:rPr>
          <w:rFonts w:cs="Times New Roman"/>
          <w:noProof/>
          <w:szCs w:val="24"/>
        </w:rPr>
        <w:t>(Savitri, 2019)</w:t>
      </w:r>
      <w:r w:rsidR="00D77084" w:rsidRPr="00626FE5">
        <w:rPr>
          <w:rFonts w:cs="Times New Roman"/>
          <w:szCs w:val="24"/>
        </w:rPr>
        <w:fldChar w:fldCharType="end"/>
      </w:r>
      <w:r w:rsidR="00D77084" w:rsidRPr="00626FE5">
        <w:rPr>
          <w:rFonts w:cs="Times New Roman"/>
          <w:szCs w:val="24"/>
        </w:rPr>
        <w:t>.</w:t>
      </w:r>
      <w:r w:rsidRPr="00626FE5">
        <w:rPr>
          <w:rFonts w:cs="Times New Roman"/>
          <w:i/>
          <w:iCs/>
          <w:szCs w:val="24"/>
        </w:rPr>
        <w:t xml:space="preserve"> </w:t>
      </w:r>
      <w:proofErr w:type="spellStart"/>
      <w:r w:rsidRPr="00626FE5">
        <w:rPr>
          <w:rFonts w:cs="Times New Roman"/>
          <w:szCs w:val="24"/>
        </w:rPr>
        <w:t>Melalui</w:t>
      </w:r>
      <w:proofErr w:type="spellEnd"/>
      <w:r w:rsidRPr="00626FE5">
        <w:rPr>
          <w:rFonts w:cs="Times New Roman"/>
          <w:szCs w:val="24"/>
        </w:rPr>
        <w:t xml:space="preserve"> </w:t>
      </w:r>
      <w:proofErr w:type="spellStart"/>
      <w:r w:rsidRPr="00626FE5">
        <w:rPr>
          <w:rFonts w:cs="Times New Roman"/>
          <w:szCs w:val="24"/>
        </w:rPr>
        <w:t>berbagai</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proofErr w:type="spellStart"/>
      <w:r w:rsidRPr="00626FE5">
        <w:rPr>
          <w:rFonts w:cs="Times New Roman"/>
          <w:szCs w:val="24"/>
        </w:rPr>
        <w:t>iklan</w:t>
      </w:r>
      <w:proofErr w:type="spellEnd"/>
      <w:r w:rsidRPr="00626FE5">
        <w:rPr>
          <w:rFonts w:cs="Times New Roman"/>
          <w:szCs w:val="24"/>
        </w:rPr>
        <w:t xml:space="preserve"> yang </w:t>
      </w:r>
      <w:proofErr w:type="spellStart"/>
      <w:r w:rsidRPr="00626FE5">
        <w:rPr>
          <w:rFonts w:cs="Times New Roman"/>
          <w:szCs w:val="24"/>
        </w:rPr>
        <w:t>tersebar</w:t>
      </w:r>
      <w:proofErr w:type="spellEnd"/>
      <w:r w:rsidRPr="00626FE5">
        <w:rPr>
          <w:rFonts w:cs="Times New Roman"/>
          <w:szCs w:val="24"/>
        </w:rPr>
        <w:t xml:space="preserve"> di </w:t>
      </w:r>
      <w:proofErr w:type="spellStart"/>
      <w:r w:rsidRPr="00626FE5">
        <w:rPr>
          <w:rFonts w:cs="Times New Roman"/>
          <w:szCs w:val="24"/>
        </w:rPr>
        <w:t>beberapa</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dalam </w:t>
      </w:r>
      <w:proofErr w:type="spellStart"/>
      <w:r w:rsidRPr="00626FE5">
        <w:rPr>
          <w:rFonts w:cs="Times New Roman"/>
          <w:szCs w:val="24"/>
        </w:rPr>
        <w:t>iklan</w:t>
      </w:r>
      <w:proofErr w:type="spellEnd"/>
      <w:r w:rsidRPr="00626FE5">
        <w:rPr>
          <w:rFonts w:cs="Times New Roman"/>
          <w:szCs w:val="24"/>
        </w:rPr>
        <w:t xml:space="preserve"> tersebut </w:t>
      </w:r>
      <w:proofErr w:type="spellStart"/>
      <w:r w:rsidRPr="00626FE5">
        <w:rPr>
          <w:rFonts w:cs="Times New Roman"/>
          <w:szCs w:val="24"/>
        </w:rPr>
        <w:t>ada</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diskon</w:t>
      </w:r>
      <w:proofErr w:type="spellEnd"/>
      <w:r w:rsidRPr="00626FE5">
        <w:rPr>
          <w:rFonts w:cs="Times New Roman"/>
          <w:szCs w:val="24"/>
        </w:rPr>
        <w:t xml:space="preserve"> yang </w:t>
      </w:r>
      <w:proofErr w:type="spellStart"/>
      <w:r w:rsidRPr="00626FE5">
        <w:rPr>
          <w:rFonts w:cs="Times New Roman"/>
          <w:szCs w:val="24"/>
        </w:rPr>
        <w:t>ditawarkan</w:t>
      </w:r>
      <w:proofErr w:type="spellEnd"/>
      <w:r w:rsidRPr="00626FE5">
        <w:rPr>
          <w:rFonts w:cs="Times New Roman"/>
          <w:szCs w:val="24"/>
        </w:rPr>
        <w:t xml:space="preserve"> dalam </w:t>
      </w:r>
      <w:proofErr w:type="spellStart"/>
      <w:r w:rsidRPr="00626FE5">
        <w:rPr>
          <w:rFonts w:cs="Times New Roman"/>
          <w:szCs w:val="24"/>
        </w:rPr>
        <w:t>waktu</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muncul</w:t>
      </w:r>
      <w:proofErr w:type="spellEnd"/>
      <w:r w:rsidRPr="00626FE5">
        <w:rPr>
          <w:rFonts w:cs="Times New Roman"/>
          <w:szCs w:val="24"/>
        </w:rPr>
        <w:t xml:space="preserve"> rasa </w:t>
      </w:r>
      <w:proofErr w:type="spellStart"/>
      <w:r w:rsidRPr="00626FE5">
        <w:rPr>
          <w:rFonts w:cs="Times New Roman"/>
          <w:szCs w:val="24"/>
        </w:rPr>
        <w:t>khawatir</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kehabiskan</w:t>
      </w:r>
      <w:proofErr w:type="spellEnd"/>
      <w:r w:rsidRPr="00626FE5">
        <w:rPr>
          <w:rFonts w:cs="Times New Roman"/>
          <w:szCs w:val="24"/>
        </w:rPr>
        <w:t xml:space="preserve"> </w:t>
      </w:r>
      <w:proofErr w:type="spellStart"/>
      <w:r w:rsidRPr="00626FE5">
        <w:rPr>
          <w:rFonts w:cs="Times New Roman"/>
          <w:szCs w:val="24"/>
        </w:rPr>
        <w:t>diskon</w:t>
      </w:r>
      <w:proofErr w:type="spellEnd"/>
      <w:r w:rsidRPr="00626FE5">
        <w:rPr>
          <w:rFonts w:cs="Times New Roman"/>
          <w:szCs w:val="24"/>
        </w:rPr>
        <w:t xml:space="preserve"> yang </w:t>
      </w:r>
      <w:proofErr w:type="spellStart"/>
      <w:r w:rsidRPr="00626FE5">
        <w:rPr>
          <w:rFonts w:cs="Times New Roman"/>
          <w:szCs w:val="24"/>
        </w:rPr>
        <w:t>menyebabkan</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Perasaan</w:t>
      </w:r>
      <w:proofErr w:type="spellEnd"/>
      <w:r w:rsidRPr="00626FE5">
        <w:rPr>
          <w:rFonts w:cs="Times New Roman"/>
          <w:szCs w:val="24"/>
        </w:rPr>
        <w:t xml:space="preserve"> </w:t>
      </w:r>
      <w:proofErr w:type="spellStart"/>
      <w:r w:rsidRPr="00A261F4">
        <w:rPr>
          <w:rFonts w:cs="Times New Roman"/>
          <w:szCs w:val="24"/>
        </w:rPr>
        <w:t>FoMO</w:t>
      </w:r>
      <w:proofErr w:type="spellEnd"/>
      <w:r w:rsidRPr="00626FE5">
        <w:rPr>
          <w:rFonts w:cs="Times New Roman"/>
          <w:i/>
          <w:iCs/>
          <w:szCs w:val="24"/>
        </w:rPr>
        <w:t xml:space="preserve"> </w:t>
      </w:r>
      <w:proofErr w:type="spellStart"/>
      <w:r w:rsidRPr="00626FE5">
        <w:rPr>
          <w:rFonts w:cs="Times New Roman"/>
          <w:szCs w:val="24"/>
        </w:rPr>
        <w:t>bisa</w:t>
      </w:r>
      <w:proofErr w:type="spellEnd"/>
      <w:r w:rsidRPr="00626FE5">
        <w:rPr>
          <w:rFonts w:cs="Times New Roman"/>
          <w:szCs w:val="24"/>
        </w:rPr>
        <w:t xml:space="preserve"> </w:t>
      </w:r>
      <w:proofErr w:type="spellStart"/>
      <w:r w:rsidRPr="00626FE5">
        <w:rPr>
          <w:rFonts w:cs="Times New Roman"/>
          <w:szCs w:val="24"/>
        </w:rPr>
        <w:t>mendorong</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untuk </w:t>
      </w:r>
      <w:proofErr w:type="spellStart"/>
      <w:r w:rsidRPr="00626FE5">
        <w:rPr>
          <w:rFonts w:cs="Times New Roman"/>
          <w:szCs w:val="24"/>
        </w:rPr>
        <w:t>membuat</w:t>
      </w:r>
      <w:proofErr w:type="spellEnd"/>
      <w:r w:rsidRPr="00626FE5">
        <w:rPr>
          <w:rFonts w:cs="Times New Roman"/>
          <w:szCs w:val="24"/>
        </w:rPr>
        <w:t xml:space="preserve"> </w:t>
      </w:r>
      <w:proofErr w:type="spellStart"/>
      <w:r w:rsidR="00AE2B14">
        <w:rPr>
          <w:rFonts w:cs="Times New Roman"/>
          <w:szCs w:val="24"/>
        </w:rPr>
        <w:t>k</w:t>
      </w:r>
      <w:r w:rsidRPr="00626FE5">
        <w:rPr>
          <w:rFonts w:cs="Times New Roman"/>
          <w:szCs w:val="24"/>
        </w:rPr>
        <w:t>eputusan</w:t>
      </w:r>
      <w:proofErr w:type="spellEnd"/>
      <w:r w:rsidRPr="00626FE5">
        <w:rPr>
          <w:rFonts w:cs="Times New Roman"/>
          <w:szCs w:val="24"/>
        </w:rPr>
        <w:t xml:space="preserve"> </w:t>
      </w:r>
      <w:proofErr w:type="spellStart"/>
      <w:r w:rsidRPr="00626FE5">
        <w:rPr>
          <w:rFonts w:cs="Times New Roman"/>
          <w:szCs w:val="24"/>
        </w:rPr>
        <w:t>belanja</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pertimbangan</w:t>
      </w:r>
      <w:proofErr w:type="spellEnd"/>
      <w:r w:rsidRPr="00626FE5">
        <w:rPr>
          <w:rFonts w:cs="Times New Roman"/>
          <w:szCs w:val="24"/>
        </w:rPr>
        <w:t xml:space="preserve"> yang </w:t>
      </w:r>
      <w:proofErr w:type="spellStart"/>
      <w:r w:rsidRPr="00626FE5">
        <w:rPr>
          <w:rFonts w:cs="Times New Roman"/>
          <w:szCs w:val="24"/>
        </w:rPr>
        <w:t>matang</w:t>
      </w:r>
      <w:proofErr w:type="spellEnd"/>
      <w:r w:rsidRPr="00626FE5">
        <w:rPr>
          <w:rFonts w:cs="Times New Roman"/>
          <w:szCs w:val="24"/>
        </w:rPr>
        <w:t xml:space="preserve">, yang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mengarah</w:t>
      </w:r>
      <w:proofErr w:type="spellEnd"/>
      <w:r w:rsidRPr="00626FE5">
        <w:rPr>
          <w:rFonts w:cs="Times New Roman"/>
          <w:szCs w:val="24"/>
        </w:rPr>
        <w:t xml:space="preserve"> pada </w:t>
      </w:r>
      <w:r w:rsidRPr="00626FE5">
        <w:rPr>
          <w:rFonts w:cs="Times New Roman"/>
          <w:i/>
          <w:iCs/>
          <w:szCs w:val="24"/>
        </w:rPr>
        <w:t>impulsive buying.</w:t>
      </w:r>
    </w:p>
    <w:p w14:paraId="1F2302B3" w14:textId="77777777" w:rsidR="007D060A" w:rsidRDefault="00E07F91"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Berdasarkan</w:t>
      </w:r>
      <w:proofErr w:type="spellEnd"/>
      <w:r w:rsidR="002A7081" w:rsidRPr="00626FE5">
        <w:rPr>
          <w:rFonts w:cs="Times New Roman"/>
          <w:szCs w:val="24"/>
        </w:rPr>
        <w:t xml:space="preserve"> </w:t>
      </w:r>
      <w:proofErr w:type="spellStart"/>
      <w:r w:rsidR="002A7081" w:rsidRPr="00626FE5">
        <w:rPr>
          <w:rFonts w:cs="Times New Roman"/>
          <w:szCs w:val="24"/>
        </w:rPr>
        <w:t>temuan</w:t>
      </w:r>
      <w:proofErr w:type="spellEnd"/>
      <w:r w:rsidR="0070038B" w:rsidRPr="00626FE5">
        <w:rPr>
          <w:rFonts w:cs="Times New Roman"/>
          <w:szCs w:val="24"/>
        </w:rPr>
        <w:t xml:space="preserve"> </w:t>
      </w:r>
      <w:proofErr w:type="spellStart"/>
      <w:r w:rsidR="002A7081" w:rsidRPr="00626FE5">
        <w:rPr>
          <w:rFonts w:cs="Times New Roman"/>
          <w:szCs w:val="24"/>
        </w:rPr>
        <w:t>penelitian</w:t>
      </w:r>
      <w:proofErr w:type="spellEnd"/>
      <w:r w:rsidR="0070038B" w:rsidRPr="00626FE5">
        <w:rPr>
          <w:rFonts w:cs="Times New Roman"/>
          <w:szCs w:val="24"/>
        </w:rPr>
        <w:t xml:space="preserve"> oleh </w:t>
      </w:r>
      <w:r w:rsidR="0070038B" w:rsidRPr="00626FE5">
        <w:rPr>
          <w:rFonts w:cs="Times New Roman"/>
          <w:szCs w:val="24"/>
        </w:rPr>
        <w:fldChar w:fldCharType="begin" w:fldLock="1"/>
      </w:r>
      <w:r w:rsidR="00D76559">
        <w:rPr>
          <w:rFonts w:cs="Times New Roman"/>
          <w:szCs w:val="24"/>
        </w:rPr>
        <w:instrText>ADDIN CSL_CITATION {"citationItems":[{"id":"ITEM-1","itemData":{"ISSN":"2774-2075","author":[{"dropping-particle":"","family":"Azmi","given":"Syahfrilla Al Risa Nurul","non-dropping-particle":"","parse-names":false,"suffix":""},{"dropping-particle":"","family":"Herliana","given":"Yunda","non-dropping-particle":"","parse-names":false,"suffix":""},{"dropping-particle":"","family":"Lestari","given":"Dini","non-dropping-particle":"","parse-names":false,"suffix":""}],"container-title":"JIKEM: Jurnal Ilmu Komputer, Ekonomi dan Manajemen","id":"ITEM-1","issue":"2","issued":{"date-parts":[["2023"]]},"page":"3690-3699","title":"Penggunaan aplikasi belanja online perilaku impulse buying mahasiswa FEBI UINSU","type":"article-journal","volume":"3"},"uris":["http://www.mendeley.com/documents/?uuid=7bb6e2f1-a497-4481-bbc2-957c20a75d2a"]}],"mendeley":{"formattedCitation":"(Azmi et al., 2023)","manualFormatting":"Azmi et al., (2023)","plainTextFormattedCitation":"(Azmi et al., 2023)","previouslyFormattedCitation":"(Azmi et al., 2023)"},"properties":{"noteIndex":0},"schema":"https://github.com/citation-style-language/schema/raw/master/csl-citation.json"}</w:instrText>
      </w:r>
      <w:r w:rsidR="0070038B" w:rsidRPr="00626FE5">
        <w:rPr>
          <w:rFonts w:cs="Times New Roman"/>
          <w:szCs w:val="24"/>
        </w:rPr>
        <w:fldChar w:fldCharType="separate"/>
      </w:r>
      <w:r w:rsidR="0070038B" w:rsidRPr="00626FE5">
        <w:rPr>
          <w:rFonts w:cs="Times New Roman"/>
          <w:noProof/>
          <w:szCs w:val="24"/>
        </w:rPr>
        <w:t xml:space="preserve">Azmi et al., </w:t>
      </w:r>
      <w:r w:rsidR="002A7081" w:rsidRPr="00626FE5">
        <w:rPr>
          <w:rFonts w:cs="Times New Roman"/>
          <w:noProof/>
          <w:szCs w:val="24"/>
        </w:rPr>
        <w:t>(</w:t>
      </w:r>
      <w:r w:rsidR="0070038B" w:rsidRPr="00626FE5">
        <w:rPr>
          <w:rFonts w:cs="Times New Roman"/>
          <w:noProof/>
          <w:szCs w:val="24"/>
        </w:rPr>
        <w:t>2023)</w:t>
      </w:r>
      <w:r w:rsidR="0070038B" w:rsidRPr="00626FE5">
        <w:rPr>
          <w:rFonts w:cs="Times New Roman"/>
          <w:szCs w:val="24"/>
        </w:rPr>
        <w:fldChar w:fldCharType="end"/>
      </w:r>
      <w:r w:rsidR="0070038B" w:rsidRPr="00626FE5">
        <w:rPr>
          <w:rFonts w:cs="Times New Roman"/>
          <w:szCs w:val="24"/>
        </w:rPr>
        <w:t xml:space="preserve">, </w:t>
      </w:r>
      <w:r w:rsidRPr="00626FE5">
        <w:rPr>
          <w:rFonts w:cs="Times New Roman"/>
          <w:szCs w:val="24"/>
        </w:rPr>
        <w:t>dengan</w:t>
      </w:r>
      <w:r w:rsidR="0070038B" w:rsidRPr="00626FE5">
        <w:rPr>
          <w:rFonts w:cs="Times New Roman"/>
          <w:szCs w:val="24"/>
        </w:rPr>
        <w:t xml:space="preserve"> </w:t>
      </w:r>
      <w:proofErr w:type="spellStart"/>
      <w:r w:rsidR="0070038B" w:rsidRPr="00626FE5">
        <w:rPr>
          <w:rFonts w:cs="Times New Roman"/>
          <w:szCs w:val="24"/>
        </w:rPr>
        <w:t>judul</w:t>
      </w:r>
      <w:proofErr w:type="spellEnd"/>
      <w:r w:rsidR="0070038B" w:rsidRPr="00626FE5">
        <w:rPr>
          <w:rFonts w:cs="Times New Roman"/>
          <w:szCs w:val="24"/>
        </w:rPr>
        <w:t xml:space="preserve"> </w:t>
      </w:r>
      <w:r w:rsidR="0070038B" w:rsidRPr="00626FE5">
        <w:rPr>
          <w:rFonts w:cs="Times New Roman"/>
          <w:i/>
          <w:iCs/>
          <w:szCs w:val="24"/>
        </w:rPr>
        <w:t>“</w:t>
      </w:r>
      <w:proofErr w:type="spellStart"/>
      <w:r w:rsidR="0070038B" w:rsidRPr="00626FE5">
        <w:rPr>
          <w:rFonts w:cs="Times New Roman"/>
          <w:i/>
          <w:iCs/>
          <w:color w:val="222222"/>
          <w:szCs w:val="24"/>
          <w:shd w:val="clear" w:color="auto" w:fill="FFFFFF"/>
        </w:rPr>
        <w:t>Penggunaan</w:t>
      </w:r>
      <w:proofErr w:type="spellEnd"/>
      <w:r w:rsidR="0070038B" w:rsidRPr="00626FE5">
        <w:rPr>
          <w:rFonts w:cs="Times New Roman"/>
          <w:i/>
          <w:iCs/>
          <w:color w:val="222222"/>
          <w:szCs w:val="24"/>
          <w:shd w:val="clear" w:color="auto" w:fill="FFFFFF"/>
        </w:rPr>
        <w:t xml:space="preserve"> </w:t>
      </w:r>
      <w:proofErr w:type="spellStart"/>
      <w:r w:rsidR="0070038B" w:rsidRPr="00626FE5">
        <w:rPr>
          <w:rFonts w:cs="Times New Roman"/>
          <w:i/>
          <w:iCs/>
          <w:color w:val="222222"/>
          <w:szCs w:val="24"/>
          <w:shd w:val="clear" w:color="auto" w:fill="FFFFFF"/>
        </w:rPr>
        <w:t>Aplikasi</w:t>
      </w:r>
      <w:proofErr w:type="spellEnd"/>
      <w:r w:rsidR="0070038B" w:rsidRPr="00626FE5">
        <w:rPr>
          <w:rFonts w:cs="Times New Roman"/>
          <w:i/>
          <w:iCs/>
          <w:color w:val="222222"/>
          <w:szCs w:val="24"/>
          <w:shd w:val="clear" w:color="auto" w:fill="FFFFFF"/>
        </w:rPr>
        <w:t xml:space="preserve"> </w:t>
      </w:r>
      <w:proofErr w:type="spellStart"/>
      <w:r w:rsidR="0070038B" w:rsidRPr="00626FE5">
        <w:rPr>
          <w:rFonts w:cs="Times New Roman"/>
          <w:i/>
          <w:iCs/>
          <w:color w:val="222222"/>
          <w:szCs w:val="24"/>
          <w:shd w:val="clear" w:color="auto" w:fill="FFFFFF"/>
        </w:rPr>
        <w:t>Belanja</w:t>
      </w:r>
      <w:proofErr w:type="spellEnd"/>
      <w:r w:rsidR="0070038B" w:rsidRPr="00626FE5">
        <w:rPr>
          <w:rFonts w:cs="Times New Roman"/>
          <w:i/>
          <w:iCs/>
          <w:color w:val="222222"/>
          <w:szCs w:val="24"/>
          <w:shd w:val="clear" w:color="auto" w:fill="FFFFFF"/>
        </w:rPr>
        <w:t xml:space="preserve"> Online </w:t>
      </w:r>
      <w:proofErr w:type="spellStart"/>
      <w:r w:rsidR="0070038B" w:rsidRPr="00626FE5">
        <w:rPr>
          <w:rFonts w:cs="Times New Roman"/>
          <w:i/>
          <w:iCs/>
          <w:color w:val="222222"/>
          <w:szCs w:val="24"/>
          <w:shd w:val="clear" w:color="auto" w:fill="FFFFFF"/>
        </w:rPr>
        <w:t>Perilaku</w:t>
      </w:r>
      <w:proofErr w:type="spellEnd"/>
      <w:r w:rsidR="0070038B" w:rsidRPr="00626FE5">
        <w:rPr>
          <w:rFonts w:cs="Times New Roman"/>
          <w:i/>
          <w:iCs/>
          <w:color w:val="222222"/>
          <w:szCs w:val="24"/>
          <w:shd w:val="clear" w:color="auto" w:fill="FFFFFF"/>
        </w:rPr>
        <w:t xml:space="preserve"> Impulse Buying </w:t>
      </w:r>
      <w:proofErr w:type="spellStart"/>
      <w:r w:rsidR="0070038B" w:rsidRPr="00626FE5">
        <w:rPr>
          <w:rFonts w:cs="Times New Roman"/>
          <w:i/>
          <w:iCs/>
          <w:color w:val="222222"/>
          <w:szCs w:val="24"/>
          <w:shd w:val="clear" w:color="auto" w:fill="FFFFFF"/>
        </w:rPr>
        <w:t>Mahasiswa</w:t>
      </w:r>
      <w:proofErr w:type="spellEnd"/>
      <w:r w:rsidR="0070038B" w:rsidRPr="00626FE5">
        <w:rPr>
          <w:rFonts w:cs="Times New Roman"/>
          <w:i/>
          <w:iCs/>
          <w:color w:val="222222"/>
          <w:szCs w:val="24"/>
          <w:shd w:val="clear" w:color="auto" w:fill="FFFFFF"/>
        </w:rPr>
        <w:t>”</w:t>
      </w:r>
      <w:r w:rsidR="0070038B" w:rsidRPr="00626FE5">
        <w:rPr>
          <w:rFonts w:cs="Times New Roman"/>
          <w:color w:val="222222"/>
          <w:szCs w:val="24"/>
          <w:shd w:val="clear" w:color="auto" w:fill="FFFFFF"/>
        </w:rPr>
        <w:t xml:space="preserve">, </w:t>
      </w:r>
      <w:proofErr w:type="spellStart"/>
      <w:r w:rsidR="0077580F" w:rsidRPr="00626FE5">
        <w:rPr>
          <w:rFonts w:cs="Times New Roman"/>
          <w:color w:val="222222"/>
          <w:szCs w:val="24"/>
          <w:shd w:val="clear" w:color="auto" w:fill="FFFFFF"/>
        </w:rPr>
        <w:t>ditemukan</w:t>
      </w:r>
      <w:proofErr w:type="spellEnd"/>
      <w:r w:rsidR="0070038B" w:rsidRPr="00626FE5">
        <w:rPr>
          <w:rFonts w:cs="Times New Roman"/>
          <w:color w:val="222222"/>
          <w:szCs w:val="24"/>
          <w:shd w:val="clear" w:color="auto" w:fill="FFFFFF"/>
        </w:rPr>
        <w:t xml:space="preserve"> </w:t>
      </w:r>
      <w:proofErr w:type="spellStart"/>
      <w:r w:rsidR="0070038B" w:rsidRPr="00626FE5">
        <w:rPr>
          <w:rFonts w:cs="Times New Roman"/>
          <w:color w:val="222222"/>
          <w:szCs w:val="24"/>
          <w:shd w:val="clear" w:color="auto" w:fill="FFFFFF"/>
        </w:rPr>
        <w:t>bahwa</w:t>
      </w:r>
      <w:proofErr w:type="spellEnd"/>
      <w:r w:rsidR="0070038B"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mahasiswa</w:t>
      </w:r>
      <w:proofErr w:type="spellEnd"/>
      <w:r w:rsidRPr="00626FE5">
        <w:rPr>
          <w:rFonts w:cs="Times New Roman"/>
          <w:color w:val="222222"/>
          <w:szCs w:val="24"/>
          <w:shd w:val="clear" w:color="auto" w:fill="FFFFFF"/>
        </w:rPr>
        <w:t xml:space="preserve"> FEBI UINSU </w:t>
      </w:r>
      <w:proofErr w:type="spellStart"/>
      <w:r w:rsidRPr="00626FE5">
        <w:rPr>
          <w:rFonts w:cs="Times New Roman"/>
          <w:color w:val="222222"/>
          <w:szCs w:val="24"/>
          <w:shd w:val="clear" w:color="auto" w:fill="FFFFFF"/>
        </w:rPr>
        <w:t>terlibat</w:t>
      </w:r>
      <w:proofErr w:type="spellEnd"/>
      <w:r w:rsidRPr="00626FE5">
        <w:rPr>
          <w:rFonts w:cs="Times New Roman"/>
          <w:color w:val="222222"/>
          <w:szCs w:val="24"/>
          <w:shd w:val="clear" w:color="auto" w:fill="FFFFFF"/>
        </w:rPr>
        <w:t xml:space="preserve"> dalam </w:t>
      </w:r>
      <w:proofErr w:type="spellStart"/>
      <w:r w:rsidRPr="00626FE5">
        <w:rPr>
          <w:rFonts w:cs="Times New Roman"/>
          <w:color w:val="222222"/>
          <w:szCs w:val="24"/>
          <w:shd w:val="clear" w:color="auto" w:fill="FFFFFF"/>
        </w:rPr>
        <w:t>perilaku</w:t>
      </w:r>
      <w:proofErr w:type="spellEnd"/>
      <w:r w:rsidRPr="00626FE5">
        <w:rPr>
          <w:rFonts w:cs="Times New Roman"/>
          <w:color w:val="222222"/>
          <w:szCs w:val="24"/>
          <w:shd w:val="clear" w:color="auto" w:fill="FFFFFF"/>
        </w:rPr>
        <w:t xml:space="preserve"> </w:t>
      </w:r>
      <w:r w:rsidRPr="00626FE5">
        <w:rPr>
          <w:rFonts w:cs="Times New Roman"/>
          <w:i/>
          <w:iCs/>
          <w:color w:val="222222"/>
          <w:szCs w:val="24"/>
          <w:shd w:val="clear" w:color="auto" w:fill="FFFFFF"/>
        </w:rPr>
        <w:t>impulsive buying</w:t>
      </w:r>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didorong</w:t>
      </w:r>
      <w:proofErr w:type="spellEnd"/>
      <w:r w:rsidRPr="00626FE5">
        <w:rPr>
          <w:rFonts w:cs="Times New Roman"/>
          <w:color w:val="222222"/>
          <w:szCs w:val="24"/>
          <w:shd w:val="clear" w:color="auto" w:fill="FFFFFF"/>
        </w:rPr>
        <w:t xml:space="preserve"> oleh </w:t>
      </w:r>
      <w:proofErr w:type="spellStart"/>
      <w:r w:rsidRPr="00626FE5">
        <w:rPr>
          <w:rFonts w:cs="Times New Roman"/>
          <w:color w:val="222222"/>
          <w:szCs w:val="24"/>
          <w:shd w:val="clear" w:color="auto" w:fill="FFFFFF"/>
        </w:rPr>
        <w:t>sejumlah</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faktor</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seperti</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interaksi</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sosial</w:t>
      </w:r>
      <w:proofErr w:type="spellEnd"/>
      <w:r w:rsidRPr="00626FE5">
        <w:rPr>
          <w:rFonts w:cs="Times New Roman"/>
          <w:color w:val="222222"/>
          <w:szCs w:val="24"/>
          <w:shd w:val="clear" w:color="auto" w:fill="FFFFFF"/>
        </w:rPr>
        <w:t xml:space="preserve"> dalam </w:t>
      </w:r>
      <w:proofErr w:type="spellStart"/>
      <w:r w:rsidRPr="00626FE5">
        <w:rPr>
          <w:rFonts w:cs="Times New Roman"/>
          <w:color w:val="222222"/>
          <w:szCs w:val="24"/>
          <w:shd w:val="clear" w:color="auto" w:fill="FFFFFF"/>
        </w:rPr>
        <w:t>aplikasi</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belanja</w:t>
      </w:r>
      <w:proofErr w:type="spellEnd"/>
      <w:r w:rsidRPr="00626FE5">
        <w:rPr>
          <w:rFonts w:cs="Times New Roman"/>
          <w:color w:val="222222"/>
          <w:szCs w:val="24"/>
          <w:shd w:val="clear" w:color="auto" w:fill="FFFFFF"/>
        </w:rPr>
        <w:t xml:space="preserve"> daring, </w:t>
      </w:r>
      <w:proofErr w:type="spellStart"/>
      <w:r w:rsidRPr="00626FE5">
        <w:rPr>
          <w:rFonts w:cs="Times New Roman"/>
          <w:color w:val="222222"/>
          <w:szCs w:val="24"/>
          <w:shd w:val="clear" w:color="auto" w:fill="FFFFFF"/>
        </w:rPr>
        <w:t>tampilan</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produk</w:t>
      </w:r>
      <w:proofErr w:type="spellEnd"/>
      <w:r w:rsidRPr="00626FE5">
        <w:rPr>
          <w:rFonts w:cs="Times New Roman"/>
          <w:color w:val="222222"/>
          <w:szCs w:val="24"/>
          <w:shd w:val="clear" w:color="auto" w:fill="FFFFFF"/>
        </w:rPr>
        <w:t xml:space="preserve"> yang </w:t>
      </w:r>
      <w:proofErr w:type="spellStart"/>
      <w:r w:rsidRPr="00626FE5">
        <w:rPr>
          <w:rFonts w:cs="Times New Roman"/>
          <w:color w:val="222222"/>
          <w:szCs w:val="24"/>
          <w:shd w:val="clear" w:color="auto" w:fill="FFFFFF"/>
        </w:rPr>
        <w:t>menarik</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penawaran</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promosi</w:t>
      </w:r>
      <w:proofErr w:type="spellEnd"/>
      <w:r w:rsidRPr="00626FE5">
        <w:rPr>
          <w:rFonts w:cs="Times New Roman"/>
          <w:color w:val="222222"/>
          <w:szCs w:val="24"/>
          <w:shd w:val="clear" w:color="auto" w:fill="FFFFFF"/>
        </w:rPr>
        <w:t xml:space="preserve">, dan </w:t>
      </w:r>
      <w:proofErr w:type="spellStart"/>
      <w:r w:rsidRPr="00626FE5">
        <w:rPr>
          <w:rFonts w:cs="Times New Roman"/>
          <w:color w:val="222222"/>
          <w:szCs w:val="24"/>
          <w:shd w:val="clear" w:color="auto" w:fill="FFFFFF"/>
        </w:rPr>
        <w:t>kemudahan</w:t>
      </w:r>
      <w:proofErr w:type="spellEnd"/>
      <w:r w:rsidRPr="00626FE5">
        <w:rPr>
          <w:rFonts w:cs="Times New Roman"/>
          <w:color w:val="222222"/>
          <w:szCs w:val="24"/>
          <w:shd w:val="clear" w:color="auto" w:fill="FFFFFF"/>
        </w:rPr>
        <w:t xml:space="preserve"> </w:t>
      </w:r>
      <w:proofErr w:type="spellStart"/>
      <w:r w:rsidRPr="00626FE5">
        <w:rPr>
          <w:rFonts w:cs="Times New Roman"/>
          <w:color w:val="222222"/>
          <w:szCs w:val="24"/>
          <w:shd w:val="clear" w:color="auto" w:fill="FFFFFF"/>
        </w:rPr>
        <w:t>akses</w:t>
      </w:r>
      <w:proofErr w:type="spellEnd"/>
      <w:r w:rsidRPr="00626FE5">
        <w:rPr>
          <w:rFonts w:cs="Times New Roman"/>
          <w:color w:val="222222"/>
          <w:szCs w:val="24"/>
          <w:shd w:val="clear" w:color="auto" w:fill="FFFFFF"/>
        </w:rPr>
        <w:t>.</w:t>
      </w:r>
    </w:p>
    <w:p w14:paraId="31030B12" w14:textId="77777777" w:rsidR="007D060A" w:rsidRDefault="00E07F91"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memanfaatkan</w:t>
      </w:r>
      <w:proofErr w:type="spellEnd"/>
      <w:r w:rsidRPr="00626FE5">
        <w:rPr>
          <w:rFonts w:cs="Times New Roman"/>
          <w:szCs w:val="24"/>
        </w:rPr>
        <w:t xml:space="preserve"> </w:t>
      </w:r>
      <w:proofErr w:type="spellStart"/>
      <w:r w:rsidRPr="00626FE5">
        <w:rPr>
          <w:rFonts w:cs="Times New Roman"/>
          <w:szCs w:val="24"/>
        </w:rPr>
        <w:t>aplikasi</w:t>
      </w:r>
      <w:proofErr w:type="spellEnd"/>
      <w:r w:rsidRPr="00626FE5">
        <w:rPr>
          <w:rFonts w:cs="Times New Roman"/>
          <w:szCs w:val="24"/>
        </w:rPr>
        <w:t xml:space="preserve"> </w:t>
      </w:r>
      <w:proofErr w:type="spellStart"/>
      <w:r w:rsidRPr="00626FE5">
        <w:rPr>
          <w:rFonts w:cs="Times New Roman"/>
          <w:szCs w:val="24"/>
        </w:rPr>
        <w:t>belanja</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w:t>
      </w:r>
      <w:proofErr w:type="spellStart"/>
      <w:r w:rsidRPr="00626FE5">
        <w:rPr>
          <w:rFonts w:cs="Times New Roman"/>
          <w:szCs w:val="24"/>
        </w:rPr>
        <w:t>umumnya</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w:t>
      </w:r>
      <w:proofErr w:type="spellStart"/>
      <w:r w:rsidRPr="00626FE5">
        <w:rPr>
          <w:rFonts w:cs="Times New Roman"/>
          <w:szCs w:val="24"/>
        </w:rPr>
        <w:t>luang</w:t>
      </w:r>
      <w:proofErr w:type="spellEnd"/>
      <w:r w:rsidRPr="00626FE5">
        <w:rPr>
          <w:rFonts w:cs="Times New Roman"/>
          <w:szCs w:val="24"/>
        </w:rPr>
        <w:t xml:space="preserve"> untuk </w:t>
      </w:r>
      <w:proofErr w:type="spellStart"/>
      <w:r w:rsidRPr="00626FE5">
        <w:rPr>
          <w:rFonts w:cs="Times New Roman"/>
          <w:szCs w:val="24"/>
        </w:rPr>
        <w:t>menelusuri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di </w:t>
      </w:r>
      <w:r w:rsidRPr="00626FE5">
        <w:rPr>
          <w:rFonts w:cs="Times New Roman"/>
          <w:i/>
          <w:iCs/>
          <w:szCs w:val="24"/>
        </w:rPr>
        <w:t>platform</w:t>
      </w:r>
      <w:r w:rsidRPr="00626FE5">
        <w:rPr>
          <w:rFonts w:cs="Times New Roman"/>
          <w:szCs w:val="24"/>
        </w:rPr>
        <w:t xml:space="preserve"> tersebut dan dapat </w:t>
      </w:r>
      <w:proofErr w:type="spellStart"/>
      <w:r w:rsidRPr="00626FE5">
        <w:rPr>
          <w:rFonts w:cs="Times New Roman"/>
          <w:szCs w:val="24"/>
        </w:rPr>
        <w:t>bertindak</w:t>
      </w:r>
      <w:proofErr w:type="spellEnd"/>
      <w:r w:rsidRPr="00626FE5">
        <w:rPr>
          <w:rFonts w:cs="Times New Roman"/>
          <w:szCs w:val="24"/>
        </w:rPr>
        <w:t xml:space="preserve"> </w:t>
      </w:r>
      <w:proofErr w:type="spellStart"/>
      <w:r w:rsidRPr="00626FE5">
        <w:rPr>
          <w:rFonts w:cs="Times New Roman"/>
          <w:szCs w:val="24"/>
        </w:rPr>
        <w:t>cepat</w:t>
      </w:r>
      <w:proofErr w:type="spellEnd"/>
      <w:r w:rsidRPr="00626FE5">
        <w:rPr>
          <w:rFonts w:cs="Times New Roman"/>
          <w:szCs w:val="24"/>
        </w:rPr>
        <w:t xml:space="preserve"> dan </w:t>
      </w:r>
      <w:proofErr w:type="spellStart"/>
      <w:r w:rsidRPr="00626FE5">
        <w:rPr>
          <w:rFonts w:cs="Times New Roman"/>
          <w:szCs w:val="24"/>
        </w:rPr>
        <w:t>impulsif</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persiapan</w:t>
      </w:r>
      <w:proofErr w:type="spellEnd"/>
      <w:r w:rsidRPr="00626FE5">
        <w:rPr>
          <w:rFonts w:cs="Times New Roman"/>
          <w:szCs w:val="24"/>
        </w:rPr>
        <w:t xml:space="preserve"> </w:t>
      </w:r>
      <w:proofErr w:type="spellStart"/>
      <w:r w:rsidRPr="00626FE5">
        <w:rPr>
          <w:rFonts w:cs="Times New Roman"/>
          <w:szCs w:val="24"/>
        </w:rPr>
        <w:t>sebelumnya</w:t>
      </w:r>
      <w:proofErr w:type="spellEnd"/>
      <w:r w:rsidRPr="00626FE5">
        <w:rPr>
          <w:rFonts w:cs="Times New Roman"/>
          <w:szCs w:val="24"/>
        </w:rPr>
        <w:t xml:space="preserve"> </w:t>
      </w:r>
      <w:r w:rsidR="0070038B" w:rsidRPr="00626FE5">
        <w:rPr>
          <w:rFonts w:cs="Times New Roman"/>
          <w:szCs w:val="24"/>
        </w:rPr>
        <w:fldChar w:fldCharType="begin" w:fldLock="1"/>
      </w:r>
      <w:r w:rsidR="00D76559">
        <w:rPr>
          <w:rFonts w:cs="Times New Roman"/>
          <w:szCs w:val="24"/>
        </w:rPr>
        <w:instrText>ADDIN CSL_CITATION {"citationItems":[{"id":"ITEM-1","itemData":{"ISSN":"2614-6592","author":[{"dropping-particle":"","family":"Desty","given":"Nurmasari Nuraini","non-dropping-particle":"","parse-names":false,"suffix":""},{"dropping-particle":"","family":"Putranti","given":"Latifah","non-dropping-particle":"","parse-names":false,"suffix":""},{"dropping-particle":"","family":"Annisa","given":"Fitriani Nur","non-dropping-particle":"","parse-names":false,"suffix":""}],"container-title":"Bisman (Bisnis dan Manajemen): The Journal of Business and Management","id":"ITEM-1","issue":"2","issued":{"date-parts":[["2023"]]},"page":"239-255","title":"Pengaruh faktor internal terhadap pembelian impulsif belanja online pada generasi Z","type":"article-journal","volume":"6"},"uris":["http://www.mendeley.com/documents/?uuid=df0b6d19-78a1-4198-ab60-652cd4b71860"]}],"mendeley":{"formattedCitation":"(Desty et al., 2023)","plainTextFormattedCitation":"(Desty et al., 2023)","previouslyFormattedCitation":"(Desty et al., 2023)"},"properties":{"noteIndex":0},"schema":"https://github.com/citation-style-language/schema/raw/master/csl-citation.json"}</w:instrText>
      </w:r>
      <w:r w:rsidR="0070038B" w:rsidRPr="00626FE5">
        <w:rPr>
          <w:rFonts w:cs="Times New Roman"/>
          <w:szCs w:val="24"/>
        </w:rPr>
        <w:fldChar w:fldCharType="separate"/>
      </w:r>
      <w:r w:rsidR="0070038B" w:rsidRPr="00626FE5">
        <w:rPr>
          <w:rFonts w:cs="Times New Roman"/>
          <w:noProof/>
          <w:szCs w:val="24"/>
        </w:rPr>
        <w:t>(Desty et al., 2023)</w:t>
      </w:r>
      <w:r w:rsidR="0070038B" w:rsidRPr="00626FE5">
        <w:rPr>
          <w:rFonts w:cs="Times New Roman"/>
          <w:szCs w:val="24"/>
        </w:rPr>
        <w:fldChar w:fldCharType="end"/>
      </w:r>
      <w:r w:rsidR="0070038B" w:rsidRPr="00626FE5">
        <w:rPr>
          <w:rFonts w:cs="Times New Roman"/>
          <w:szCs w:val="24"/>
        </w:rPr>
        <w:t>.</w:t>
      </w:r>
      <w:r w:rsidR="00EB710F" w:rsidRPr="00626FE5">
        <w:rPr>
          <w:rFonts w:cs="Times New Roman"/>
          <w:szCs w:val="24"/>
        </w:rPr>
        <w:t xml:space="preserve"> </w:t>
      </w:r>
    </w:p>
    <w:p w14:paraId="2802BF82" w14:textId="77777777" w:rsidR="007D060A" w:rsidRDefault="00E07F91" w:rsidP="007D060A">
      <w:pPr>
        <w:pStyle w:val="ListParagraph1"/>
        <w:spacing w:after="0" w:line="480" w:lineRule="auto"/>
        <w:ind w:left="0" w:firstLine="720"/>
        <w:contextualSpacing w:val="0"/>
        <w:jc w:val="both"/>
        <w:rPr>
          <w:rFonts w:cs="Times New Roman"/>
          <w:szCs w:val="24"/>
        </w:rPr>
      </w:pPr>
      <w:proofErr w:type="spellStart"/>
      <w:r w:rsidRPr="00A261F4">
        <w:rPr>
          <w:rFonts w:cs="Times New Roman"/>
          <w:szCs w:val="24"/>
        </w:rPr>
        <w:t>FoMO</w:t>
      </w:r>
      <w:proofErr w:type="spellEnd"/>
      <w:r w:rsidRPr="00626FE5">
        <w:rPr>
          <w:rFonts w:cs="Times New Roman"/>
          <w:i/>
          <w:iCs/>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00694B9B" w:rsidRPr="00626FE5">
        <w:rPr>
          <w:rFonts w:cs="Times New Roman"/>
          <w:szCs w:val="24"/>
        </w:rPr>
        <w:t>kondisi</w:t>
      </w:r>
      <w:proofErr w:type="spellEnd"/>
      <w:r w:rsidR="00694B9B" w:rsidRPr="00626FE5">
        <w:rPr>
          <w:rFonts w:cs="Times New Roman"/>
          <w:szCs w:val="24"/>
        </w:rPr>
        <w:t xml:space="preserve"> di mana </w:t>
      </w:r>
      <w:proofErr w:type="spellStart"/>
      <w:r w:rsidR="00694B9B" w:rsidRPr="00626FE5">
        <w:rPr>
          <w:rFonts w:cs="Times New Roman"/>
          <w:szCs w:val="24"/>
        </w:rPr>
        <w:t>seseorang</w:t>
      </w:r>
      <w:proofErr w:type="spellEnd"/>
      <w:r w:rsidR="00694B9B" w:rsidRPr="00626FE5">
        <w:rPr>
          <w:rFonts w:cs="Times New Roman"/>
          <w:szCs w:val="24"/>
        </w:rPr>
        <w:t xml:space="preserve"> </w:t>
      </w:r>
      <w:proofErr w:type="spellStart"/>
      <w:r w:rsidR="00694B9B" w:rsidRPr="00626FE5">
        <w:rPr>
          <w:rFonts w:cs="Times New Roman"/>
          <w:szCs w:val="24"/>
        </w:rPr>
        <w:t>merasa</w:t>
      </w:r>
      <w:proofErr w:type="spellEnd"/>
      <w:r w:rsidR="00694B9B" w:rsidRPr="00626FE5">
        <w:rPr>
          <w:rFonts w:cs="Times New Roman"/>
          <w:szCs w:val="24"/>
        </w:rPr>
        <w:t xml:space="preserve"> </w:t>
      </w:r>
      <w:proofErr w:type="spellStart"/>
      <w:r w:rsidR="00694B9B" w:rsidRPr="00626FE5">
        <w:rPr>
          <w:rFonts w:cs="Times New Roman"/>
          <w:szCs w:val="24"/>
        </w:rPr>
        <w:t>cemas</w:t>
      </w:r>
      <w:proofErr w:type="spellEnd"/>
      <w:r w:rsidR="00694B9B" w:rsidRPr="00626FE5">
        <w:rPr>
          <w:rFonts w:cs="Times New Roman"/>
          <w:szCs w:val="24"/>
        </w:rPr>
        <w:t xml:space="preserve"> dan </w:t>
      </w:r>
      <w:proofErr w:type="spellStart"/>
      <w:r w:rsidR="00694B9B" w:rsidRPr="00626FE5">
        <w:rPr>
          <w:rFonts w:cs="Times New Roman"/>
          <w:szCs w:val="24"/>
        </w:rPr>
        <w:t>takut</w:t>
      </w:r>
      <w:proofErr w:type="spellEnd"/>
      <w:r w:rsidR="00694B9B" w:rsidRPr="00626FE5">
        <w:rPr>
          <w:rFonts w:cs="Times New Roman"/>
          <w:szCs w:val="24"/>
        </w:rPr>
        <w:t xml:space="preserve"> </w:t>
      </w:r>
      <w:proofErr w:type="spellStart"/>
      <w:r w:rsidR="00694B9B" w:rsidRPr="00626FE5">
        <w:rPr>
          <w:rFonts w:cs="Times New Roman"/>
          <w:szCs w:val="24"/>
        </w:rPr>
        <w:t>jika</w:t>
      </w:r>
      <w:proofErr w:type="spellEnd"/>
      <w:r w:rsidR="00694B9B" w:rsidRPr="00626FE5">
        <w:rPr>
          <w:rFonts w:cs="Times New Roman"/>
          <w:szCs w:val="24"/>
        </w:rPr>
        <w:t xml:space="preserve"> tidak </w:t>
      </w:r>
      <w:proofErr w:type="spellStart"/>
      <w:r w:rsidR="00694B9B" w:rsidRPr="00626FE5">
        <w:rPr>
          <w:rFonts w:cs="Times New Roman"/>
          <w:szCs w:val="24"/>
        </w:rPr>
        <w:t>mengikuti</w:t>
      </w:r>
      <w:proofErr w:type="spellEnd"/>
      <w:r w:rsidR="00694B9B" w:rsidRPr="00626FE5">
        <w:rPr>
          <w:rFonts w:cs="Times New Roman"/>
          <w:szCs w:val="24"/>
        </w:rPr>
        <w:t xml:space="preserve"> </w:t>
      </w:r>
      <w:proofErr w:type="spellStart"/>
      <w:r w:rsidR="00694B9B" w:rsidRPr="00626FE5">
        <w:rPr>
          <w:rFonts w:cs="Times New Roman"/>
          <w:szCs w:val="24"/>
        </w:rPr>
        <w:t>aktivitas</w:t>
      </w:r>
      <w:proofErr w:type="spellEnd"/>
      <w:r w:rsidR="00694B9B" w:rsidRPr="00626FE5">
        <w:rPr>
          <w:rFonts w:cs="Times New Roman"/>
          <w:szCs w:val="24"/>
        </w:rPr>
        <w:t xml:space="preserve"> orang lain di media </w:t>
      </w:r>
      <w:proofErr w:type="spellStart"/>
      <w:r w:rsidR="00694B9B" w:rsidRPr="00626FE5">
        <w:rPr>
          <w:rFonts w:cs="Times New Roman"/>
          <w:szCs w:val="24"/>
        </w:rPr>
        <w:t>sosial</w:t>
      </w:r>
      <w:proofErr w:type="spellEnd"/>
      <w:r w:rsidR="00694B9B" w:rsidRPr="00626FE5">
        <w:rPr>
          <w:rFonts w:cs="Times New Roman"/>
          <w:szCs w:val="24"/>
        </w:rPr>
        <w:t xml:space="preserve">, </w:t>
      </w:r>
      <w:proofErr w:type="spellStart"/>
      <w:r w:rsidR="00694B9B" w:rsidRPr="00626FE5">
        <w:rPr>
          <w:rFonts w:cs="Times New Roman"/>
          <w:szCs w:val="24"/>
        </w:rPr>
        <w:t>serta</w:t>
      </w:r>
      <w:proofErr w:type="spellEnd"/>
      <w:r w:rsidR="00694B9B" w:rsidRPr="00626FE5">
        <w:rPr>
          <w:rFonts w:cs="Times New Roman"/>
          <w:szCs w:val="24"/>
        </w:rPr>
        <w:t xml:space="preserve"> </w:t>
      </w:r>
      <w:proofErr w:type="spellStart"/>
      <w:r w:rsidR="00694B9B" w:rsidRPr="00626FE5">
        <w:rPr>
          <w:rFonts w:cs="Times New Roman"/>
          <w:szCs w:val="24"/>
        </w:rPr>
        <w:t>merasa</w:t>
      </w:r>
      <w:proofErr w:type="spellEnd"/>
      <w:r w:rsidR="00694B9B" w:rsidRPr="00626FE5">
        <w:rPr>
          <w:rFonts w:cs="Times New Roman"/>
          <w:szCs w:val="24"/>
        </w:rPr>
        <w:t xml:space="preserve"> </w:t>
      </w:r>
      <w:proofErr w:type="spellStart"/>
      <w:r w:rsidR="00694B9B" w:rsidRPr="00626FE5">
        <w:rPr>
          <w:rFonts w:cs="Times New Roman"/>
          <w:szCs w:val="24"/>
        </w:rPr>
        <w:t>harus</w:t>
      </w:r>
      <w:proofErr w:type="spellEnd"/>
      <w:r w:rsidR="00694B9B" w:rsidRPr="00626FE5">
        <w:rPr>
          <w:rFonts w:cs="Times New Roman"/>
          <w:szCs w:val="24"/>
        </w:rPr>
        <w:t xml:space="preserve"> </w:t>
      </w:r>
      <w:proofErr w:type="spellStart"/>
      <w:r w:rsidR="00694B9B" w:rsidRPr="00626FE5">
        <w:rPr>
          <w:rFonts w:cs="Times New Roman"/>
          <w:szCs w:val="24"/>
        </w:rPr>
        <w:t>selalu</w:t>
      </w:r>
      <w:proofErr w:type="spellEnd"/>
      <w:r w:rsidR="00694B9B" w:rsidRPr="00626FE5">
        <w:rPr>
          <w:rFonts w:cs="Times New Roman"/>
          <w:szCs w:val="24"/>
        </w:rPr>
        <w:t xml:space="preserve"> </w:t>
      </w:r>
      <w:proofErr w:type="spellStart"/>
      <w:r w:rsidR="00694B9B" w:rsidRPr="00626FE5">
        <w:rPr>
          <w:rFonts w:cs="Times New Roman"/>
          <w:szCs w:val="24"/>
        </w:rPr>
        <w:t>aktif</w:t>
      </w:r>
      <w:proofErr w:type="spellEnd"/>
      <w:r w:rsidR="00694B9B" w:rsidRPr="00626FE5">
        <w:rPr>
          <w:rFonts w:cs="Times New Roman"/>
          <w:szCs w:val="24"/>
        </w:rPr>
        <w:t xml:space="preserve"> untuk </w:t>
      </w:r>
      <w:proofErr w:type="spellStart"/>
      <w:r w:rsidR="00694B9B" w:rsidRPr="00626FE5">
        <w:rPr>
          <w:rFonts w:cs="Times New Roman"/>
          <w:szCs w:val="24"/>
        </w:rPr>
        <w:t>terus</w:t>
      </w:r>
      <w:proofErr w:type="spellEnd"/>
      <w:r w:rsidR="00694B9B" w:rsidRPr="00626FE5">
        <w:rPr>
          <w:rFonts w:cs="Times New Roman"/>
          <w:szCs w:val="24"/>
        </w:rPr>
        <w:t xml:space="preserve"> </w:t>
      </w:r>
      <w:proofErr w:type="spellStart"/>
      <w:r w:rsidR="00694B9B" w:rsidRPr="00626FE5">
        <w:rPr>
          <w:rFonts w:cs="Times New Roman"/>
          <w:szCs w:val="24"/>
        </w:rPr>
        <w:t>memantau</w:t>
      </w:r>
      <w:proofErr w:type="spellEnd"/>
      <w:r w:rsidR="00694B9B" w:rsidRPr="00626FE5">
        <w:rPr>
          <w:rFonts w:cs="Times New Roman"/>
          <w:szCs w:val="24"/>
        </w:rPr>
        <w:t xml:space="preserve"> </w:t>
      </w:r>
      <w:proofErr w:type="spellStart"/>
      <w:r w:rsidR="00694B9B" w:rsidRPr="00626FE5">
        <w:rPr>
          <w:rFonts w:cs="Times New Roman"/>
          <w:szCs w:val="24"/>
        </w:rPr>
        <w:t>notifikasi</w:t>
      </w:r>
      <w:proofErr w:type="spellEnd"/>
      <w:r w:rsidR="00694B9B" w:rsidRPr="00626FE5">
        <w:rPr>
          <w:rFonts w:cs="Times New Roman"/>
          <w:szCs w:val="24"/>
        </w:rPr>
        <w:t xml:space="preserve"> di </w:t>
      </w:r>
      <w:proofErr w:type="spellStart"/>
      <w:r w:rsidR="00694B9B" w:rsidRPr="00626FE5">
        <w:rPr>
          <w:rFonts w:cs="Times New Roman"/>
          <w:szCs w:val="24"/>
        </w:rPr>
        <w:t>ponselnya</w:t>
      </w:r>
      <w:proofErr w:type="spellEnd"/>
      <w:r w:rsidRPr="00626FE5">
        <w:rPr>
          <w:rFonts w:cs="Times New Roman"/>
          <w:szCs w:val="24"/>
        </w:rPr>
        <w:t xml:space="preserve">, </w:t>
      </w:r>
      <w:proofErr w:type="spellStart"/>
      <w:r w:rsidRPr="00626FE5">
        <w:rPr>
          <w:rFonts w:cs="Times New Roman"/>
          <w:szCs w:val="24"/>
        </w:rPr>
        <w:t>meskipun</w:t>
      </w:r>
      <w:proofErr w:type="spellEnd"/>
      <w:r w:rsidRPr="00626FE5">
        <w:rPr>
          <w:rFonts w:cs="Times New Roman"/>
          <w:szCs w:val="24"/>
        </w:rPr>
        <w:t xml:space="preserve"> </w:t>
      </w:r>
      <w:proofErr w:type="spellStart"/>
      <w:r w:rsidRPr="00626FE5">
        <w:rPr>
          <w:rFonts w:cs="Times New Roman"/>
          <w:szCs w:val="24"/>
        </w:rPr>
        <w:t>kontennya</w:t>
      </w:r>
      <w:proofErr w:type="spellEnd"/>
      <w:r w:rsidRPr="00626FE5">
        <w:rPr>
          <w:rFonts w:cs="Times New Roman"/>
          <w:szCs w:val="24"/>
        </w:rPr>
        <w:t xml:space="preserve"> tidak </w:t>
      </w:r>
      <w:proofErr w:type="spellStart"/>
      <w:r w:rsidRPr="00626FE5">
        <w:rPr>
          <w:rFonts w:cs="Times New Roman"/>
          <w:szCs w:val="24"/>
        </w:rPr>
        <w:t>terlalu</w:t>
      </w:r>
      <w:proofErr w:type="spellEnd"/>
      <w:r w:rsidRPr="00626FE5">
        <w:rPr>
          <w:rFonts w:cs="Times New Roman"/>
          <w:szCs w:val="24"/>
        </w:rPr>
        <w:t xml:space="preserve"> </w:t>
      </w:r>
      <w:proofErr w:type="spellStart"/>
      <w:r w:rsidRPr="00626FE5">
        <w:rPr>
          <w:rFonts w:cs="Times New Roman"/>
          <w:szCs w:val="24"/>
        </w:rPr>
        <w:t>penting</w:t>
      </w:r>
      <w:proofErr w:type="spellEnd"/>
      <w:r w:rsidRPr="00626FE5">
        <w:rPr>
          <w:rFonts w:cs="Times New Roman"/>
          <w:szCs w:val="24"/>
        </w:rPr>
        <w:t xml:space="preserve">. </w:t>
      </w:r>
      <w:proofErr w:type="spellStart"/>
      <w:r w:rsidRPr="00626FE5">
        <w:rPr>
          <w:rFonts w:cs="Times New Roman"/>
          <w:szCs w:val="24"/>
        </w:rPr>
        <w:t>Efek</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8C749E">
        <w:rPr>
          <w:rFonts w:cs="Times New Roman"/>
          <w:szCs w:val="24"/>
        </w:rPr>
        <w:t>FoMO</w:t>
      </w:r>
      <w:proofErr w:type="spellEnd"/>
      <w:r w:rsidRPr="00626FE5">
        <w:rPr>
          <w:rFonts w:cs="Times New Roman"/>
          <w:i/>
          <w:iCs/>
          <w:szCs w:val="24"/>
        </w:rPr>
        <w:t xml:space="preserve"> </w:t>
      </w:r>
      <w:proofErr w:type="spellStart"/>
      <w:r w:rsidRPr="00626FE5">
        <w:rPr>
          <w:rFonts w:cs="Times New Roman"/>
          <w:szCs w:val="24"/>
        </w:rPr>
        <w:t>antara</w:t>
      </w:r>
      <w:proofErr w:type="spellEnd"/>
      <w:r w:rsidRPr="00626FE5">
        <w:rPr>
          <w:rFonts w:cs="Times New Roman"/>
          <w:szCs w:val="24"/>
        </w:rPr>
        <w:t xml:space="preserve"> lain</w:t>
      </w:r>
      <w:r w:rsidRPr="00626FE5">
        <w:rPr>
          <w:rFonts w:cs="Times New Roman"/>
          <w:i/>
          <w:iCs/>
          <w:szCs w:val="24"/>
        </w:rPr>
        <w:t xml:space="preserve"> impulsive buying</w:t>
      </w:r>
      <w:r w:rsidRPr="00626FE5">
        <w:rPr>
          <w:rFonts w:cs="Times New Roman"/>
          <w:szCs w:val="24"/>
        </w:rPr>
        <w:t xml:space="preserve">, yang </w:t>
      </w:r>
      <w:proofErr w:type="spellStart"/>
      <w:r w:rsidRPr="00626FE5">
        <w:rPr>
          <w:rFonts w:cs="Times New Roman"/>
          <w:szCs w:val="24"/>
        </w:rPr>
        <w:t>meliputi</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r w:rsidRPr="00626FE5">
        <w:rPr>
          <w:rFonts w:cs="Times New Roman"/>
          <w:szCs w:val="24"/>
        </w:rPr>
        <w:lastRenderedPageBreak/>
        <w:t xml:space="preserve">yang tidak </w:t>
      </w:r>
      <w:proofErr w:type="spellStart"/>
      <w:r w:rsidRPr="00626FE5">
        <w:rPr>
          <w:rFonts w:cs="Times New Roman"/>
          <w:szCs w:val="24"/>
        </w:rPr>
        <w:t>terduga</w:t>
      </w:r>
      <w:proofErr w:type="spellEnd"/>
      <w:r w:rsidRPr="00626FE5">
        <w:rPr>
          <w:rFonts w:cs="Times New Roman"/>
          <w:szCs w:val="24"/>
        </w:rPr>
        <w:t xml:space="preserve">. </w:t>
      </w:r>
      <w:proofErr w:type="spellStart"/>
      <w:r w:rsidRPr="008C749E">
        <w:rPr>
          <w:rFonts w:cs="Times New Roman"/>
          <w:szCs w:val="24"/>
        </w:rPr>
        <w:t>FoMO</w:t>
      </w:r>
      <w:proofErr w:type="spellEnd"/>
      <w:r w:rsidRPr="00626FE5">
        <w:rPr>
          <w:rFonts w:cs="Times New Roman"/>
          <w:szCs w:val="24"/>
        </w:rPr>
        <w:t xml:space="preserve"> juga dapat </w:t>
      </w:r>
      <w:proofErr w:type="spellStart"/>
      <w:r w:rsidRPr="00626FE5">
        <w:rPr>
          <w:rFonts w:cs="Times New Roman"/>
          <w:szCs w:val="24"/>
        </w:rPr>
        <w:t>menyebabkan</w:t>
      </w:r>
      <w:proofErr w:type="spellEnd"/>
      <w:r w:rsidRPr="00626FE5">
        <w:rPr>
          <w:rFonts w:cs="Times New Roman"/>
          <w:szCs w:val="24"/>
        </w:rPr>
        <w:t xml:space="preserve"> </w:t>
      </w:r>
      <w:proofErr w:type="spellStart"/>
      <w:r w:rsidRPr="00626FE5">
        <w:rPr>
          <w:rFonts w:cs="Times New Roman"/>
          <w:szCs w:val="24"/>
        </w:rPr>
        <w:t>pengabaian</w:t>
      </w:r>
      <w:proofErr w:type="spellEnd"/>
      <w:r w:rsidRPr="00626FE5">
        <w:rPr>
          <w:rFonts w:cs="Times New Roman"/>
          <w:szCs w:val="24"/>
        </w:rPr>
        <w:t xml:space="preserve"> </w:t>
      </w:r>
      <w:proofErr w:type="spellStart"/>
      <w:r w:rsidRPr="00626FE5">
        <w:rPr>
          <w:rFonts w:cs="Times New Roman"/>
          <w:szCs w:val="24"/>
        </w:rPr>
        <w:t>anggaran</w:t>
      </w:r>
      <w:proofErr w:type="spellEnd"/>
      <w:r w:rsidRPr="00626FE5">
        <w:rPr>
          <w:rFonts w:cs="Times New Roman"/>
          <w:szCs w:val="24"/>
        </w:rPr>
        <w:t xml:space="preserve">, </w:t>
      </w:r>
      <w:proofErr w:type="spellStart"/>
      <w:r w:rsidRPr="00626FE5">
        <w:rPr>
          <w:rFonts w:cs="Times New Roman"/>
          <w:szCs w:val="24"/>
        </w:rPr>
        <w:t>keputusan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ceroboh</w:t>
      </w:r>
      <w:proofErr w:type="spellEnd"/>
      <w:r w:rsidRPr="00626FE5">
        <w:rPr>
          <w:rFonts w:cs="Times New Roman"/>
          <w:szCs w:val="24"/>
        </w:rPr>
        <w:t xml:space="preserve">, dan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menyesal</w:t>
      </w:r>
      <w:proofErr w:type="spellEnd"/>
      <w:r w:rsidRPr="00626FE5">
        <w:rPr>
          <w:rFonts w:cs="Times New Roman"/>
          <w:szCs w:val="24"/>
        </w:rPr>
        <w:t xml:space="preserve"> atau tidak </w:t>
      </w:r>
      <w:proofErr w:type="spellStart"/>
      <w:r w:rsidRPr="00626FE5">
        <w:rPr>
          <w:rFonts w:cs="Times New Roman"/>
          <w:szCs w:val="24"/>
        </w:rPr>
        <w:t>puas</w:t>
      </w:r>
      <w:proofErr w:type="spellEnd"/>
      <w:r w:rsidRPr="00626FE5">
        <w:rPr>
          <w:rFonts w:cs="Times New Roman"/>
          <w:szCs w:val="24"/>
        </w:rPr>
        <w:t xml:space="preserve"> </w:t>
      </w:r>
      <w:proofErr w:type="spellStart"/>
      <w:r w:rsidRPr="00626FE5">
        <w:rPr>
          <w:rFonts w:cs="Times New Roman"/>
          <w:szCs w:val="24"/>
        </w:rPr>
        <w:t>setelah</w:t>
      </w:r>
      <w:proofErr w:type="spellEnd"/>
      <w:r w:rsidRPr="00626FE5">
        <w:rPr>
          <w:rFonts w:cs="Times New Roman"/>
          <w:szCs w:val="24"/>
        </w:rPr>
        <w:t xml:space="preserve"> </w:t>
      </w:r>
      <w:proofErr w:type="spellStart"/>
      <w:r w:rsidRPr="00626FE5">
        <w:rPr>
          <w:rFonts w:cs="Times New Roman"/>
          <w:szCs w:val="24"/>
        </w:rPr>
        <w:t>efeknya</w:t>
      </w:r>
      <w:proofErr w:type="spellEnd"/>
      <w:r w:rsidR="00EB710F" w:rsidRPr="00626FE5">
        <w:rPr>
          <w:rFonts w:cs="Times New Roman"/>
          <w:szCs w:val="24"/>
        </w:rPr>
        <w:t xml:space="preserve"> </w:t>
      </w:r>
      <w:r w:rsidR="00EB710F" w:rsidRPr="00626FE5">
        <w:rPr>
          <w:rFonts w:cs="Times New Roman"/>
          <w:szCs w:val="24"/>
        </w:rPr>
        <w:fldChar w:fldCharType="begin" w:fldLock="1"/>
      </w:r>
      <w:r w:rsidR="00EE0CBC">
        <w:rPr>
          <w:rFonts w:cs="Times New Roman"/>
          <w:szCs w:val="24"/>
        </w:rPr>
        <w:instrText>ADDIN CSL_CITATION {"citationItems":[{"id":"ITEM-1","itemData":{"author":[{"dropping-particle":"","family":"Nurjanah","given":"Siti","non-dropping-particle":"","parse-names":false,"suffix":""},{"dropping-particle":"","family":"Sadiah","given":"Ati","non-dropping-particle":"","parse-names":false,"suffix":""},{"dropping-particle":"","family":"Gumilar","given":"Rendra","non-dropping-particle":"","parse-names":false,"suffix":""}],"container-title":"Global Education Journal, 1(3), 191-206","id":"ITEM-1","issue":"3","issued":{"date-parts":[["2023"]]},"page":"191-206","title":"Pengaruh literasi ekonomi, kontrol Diri, dan “FOMO”, terhadap pembelian impulsif pada generasi milenial.","type":"article-journal","volume":"1"},"uris":["http://www.mendeley.com/documents/?uuid=755f1845-6eb3-45d0-afed-5d3ae9889812"]}],"mendeley":{"formattedCitation":"(Nurjanah et al., 2023)","plainTextFormattedCitation":"(Nurjanah et al., 2023)","previouslyFormattedCitation":"(Nurjanah et al., 2023)"},"properties":{"noteIndex":0},"schema":"https://github.com/citation-style-language/schema/raw/master/csl-citation.json"}</w:instrText>
      </w:r>
      <w:r w:rsidR="00EB710F" w:rsidRPr="00626FE5">
        <w:rPr>
          <w:rFonts w:cs="Times New Roman"/>
          <w:szCs w:val="24"/>
        </w:rPr>
        <w:fldChar w:fldCharType="separate"/>
      </w:r>
      <w:r w:rsidR="00EB710F" w:rsidRPr="00626FE5">
        <w:rPr>
          <w:rFonts w:cs="Times New Roman"/>
          <w:noProof/>
          <w:szCs w:val="24"/>
        </w:rPr>
        <w:t>(Nurjanah et al., 2023)</w:t>
      </w:r>
      <w:r w:rsidR="00EB710F" w:rsidRPr="00626FE5">
        <w:rPr>
          <w:rFonts w:cs="Times New Roman"/>
          <w:szCs w:val="24"/>
        </w:rPr>
        <w:fldChar w:fldCharType="end"/>
      </w:r>
      <w:r w:rsidRPr="00626FE5">
        <w:rPr>
          <w:rFonts w:cs="Times New Roman"/>
          <w:szCs w:val="24"/>
        </w:rPr>
        <w:t>.</w:t>
      </w:r>
    </w:p>
    <w:p w14:paraId="5B5E9A97" w14:textId="77777777" w:rsidR="007D060A" w:rsidRDefault="00EB710F"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r w:rsidRPr="00626FE5">
        <w:rPr>
          <w:rFonts w:cs="Times New Roman"/>
          <w:szCs w:val="24"/>
        </w:rPr>
        <w:fldChar w:fldCharType="begin" w:fldLock="1"/>
      </w:r>
      <w:r w:rsidR="001C50C4">
        <w:rPr>
          <w:rFonts w:cs="Times New Roman"/>
          <w:szCs w:val="24"/>
        </w:rPr>
        <w:instrText>ADDIN CSL_CITATION {"citationItems":[{"id":"ITEM-1","itemData":{"author":[{"dropping-particle":"","family":"Muharam, Meindieta","given":"Gaiska","non-dropping-particle":"","parse-names":false,"suffix":""},{"dropping-particle":"","family":"Sulistiya","given":"Dewi","non-dropping-particle":"","parse-names":false,"suffix":""},{"dropping-particle":"","family":"Sari","given":"Novita","non-dropping-particle":"","parse-names":false,"suffix":""},{"dropping-particle":"","family":"Fahmy","given":"Zulfa","non-dropping-particle":"","parse-names":false,"suffix":""},{"dropping-particle":"","family":"Zikrinawati","given":"Khairani","non-dropping-particle":"","parse-names":false,"suffix":""}],"container-title":"Experimental Student Experiences","id":"ITEM-1","issue":"8","issued":{"date-parts":[["2023"]]},"page":"2985-3877","title":"Pengaruh fear of missing out (FoMO) dan konformitas teman sebaya terhadap impulsive buying pada mahasiswa Kota Semarang (studi pada konsumen tiktok shop)","type":"article-journal","volume":"8"},"uris":["http://www.mendeley.com/documents/?uuid=8f796648-85f0-4a14-9deb-502b4c1260f6"]}],"mendeley":{"formattedCitation":"(Muharam, Meindieta et al., 2023)","manualFormatting":"Muharam et al., (2023)","plainTextFormattedCitation":"(Muharam, Meindieta et al., 2023)","previouslyFormattedCitation":"(Muharam, Meindieta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Muharam et al., (2023)</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berjudul</w:t>
      </w:r>
      <w:proofErr w:type="spellEnd"/>
      <w:r w:rsidRPr="00626FE5">
        <w:rPr>
          <w:rFonts w:cs="Times New Roman"/>
          <w:szCs w:val="24"/>
        </w:rPr>
        <w:t xml:space="preserve"> </w:t>
      </w:r>
      <w:r w:rsidRPr="00626FE5">
        <w:rPr>
          <w:rFonts w:cs="Times New Roman"/>
          <w:i/>
          <w:iCs/>
          <w:szCs w:val="24"/>
        </w:rPr>
        <w:t xml:space="preserve">“The Effect of </w:t>
      </w:r>
      <w:r w:rsidR="005A589D" w:rsidRPr="005A589D">
        <w:rPr>
          <w:rFonts w:cs="Times New Roman"/>
          <w:i/>
          <w:iCs/>
          <w:szCs w:val="24"/>
        </w:rPr>
        <w:t>Fear of Missing Out</w:t>
      </w:r>
      <w:r w:rsidRPr="00626FE5">
        <w:rPr>
          <w:rFonts w:cs="Times New Roman"/>
          <w:i/>
          <w:iCs/>
          <w:szCs w:val="24"/>
        </w:rPr>
        <w:t xml:space="preserve"> </w:t>
      </w:r>
      <w:r w:rsidRPr="008C749E">
        <w:rPr>
          <w:rFonts w:cs="Times New Roman"/>
          <w:szCs w:val="24"/>
        </w:rPr>
        <w:t>(</w:t>
      </w:r>
      <w:proofErr w:type="spellStart"/>
      <w:r w:rsidRPr="008C749E">
        <w:rPr>
          <w:rFonts w:cs="Times New Roman"/>
          <w:szCs w:val="24"/>
        </w:rPr>
        <w:t>FoMO</w:t>
      </w:r>
      <w:proofErr w:type="spellEnd"/>
      <w:r w:rsidRPr="008C749E">
        <w:rPr>
          <w:rFonts w:cs="Times New Roman"/>
          <w:szCs w:val="24"/>
        </w:rPr>
        <w:t>)</w:t>
      </w:r>
      <w:r w:rsidRPr="00626FE5">
        <w:rPr>
          <w:rFonts w:cs="Times New Roman"/>
          <w:i/>
          <w:iCs/>
          <w:szCs w:val="24"/>
        </w:rPr>
        <w:t xml:space="preserve"> and Peer Conformity on Impulsive Buying in Semarang City Students (Study on TikTok Shop Consumers)”</w:t>
      </w:r>
      <w:r w:rsidRPr="00626FE5">
        <w:rPr>
          <w:rFonts w:cs="Times New Roman"/>
          <w:szCs w:val="24"/>
        </w:rPr>
        <w:t xml:space="preserve">,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r w:rsidR="005A589D" w:rsidRPr="005A589D">
        <w:rPr>
          <w:rFonts w:cs="Times New Roman"/>
          <w:i/>
          <w:iCs/>
          <w:szCs w:val="24"/>
        </w:rPr>
        <w:t>Fear of Missing Out</w:t>
      </w:r>
      <w:r w:rsidR="00D970B6" w:rsidRPr="00626FE5">
        <w:rPr>
          <w:rFonts w:cs="Times New Roman"/>
          <w:i/>
          <w:iCs/>
          <w:szCs w:val="24"/>
        </w:rPr>
        <w:t xml:space="preserve"> </w:t>
      </w:r>
      <w:r w:rsidR="00D970B6" w:rsidRPr="008C749E">
        <w:rPr>
          <w:rFonts w:cs="Times New Roman"/>
          <w:szCs w:val="24"/>
        </w:rPr>
        <w:t>(</w:t>
      </w:r>
      <w:proofErr w:type="spellStart"/>
      <w:r w:rsidR="00D970B6" w:rsidRPr="008C749E">
        <w:rPr>
          <w:rFonts w:cs="Times New Roman"/>
          <w:szCs w:val="24"/>
        </w:rPr>
        <w:t>FoMO</w:t>
      </w:r>
      <w:proofErr w:type="spellEnd"/>
      <w:r w:rsidR="00D970B6" w:rsidRPr="008C749E">
        <w:rPr>
          <w:rFonts w:cs="Times New Roman"/>
          <w:szCs w:val="24"/>
        </w:rPr>
        <w:t>)</w:t>
      </w:r>
      <w:r w:rsidR="00D970B6" w:rsidRPr="00626FE5">
        <w:rPr>
          <w:rFonts w:cs="Times New Roman"/>
          <w:szCs w:val="24"/>
        </w:rPr>
        <w:t xml:space="preserve"> </w:t>
      </w:r>
      <w:proofErr w:type="spellStart"/>
      <w:r w:rsidR="00D522F2" w:rsidRPr="00626FE5">
        <w:rPr>
          <w:rFonts w:cs="Times New Roman"/>
          <w:szCs w:val="24"/>
        </w:rPr>
        <w:t>berpengaruh</w:t>
      </w:r>
      <w:proofErr w:type="spellEnd"/>
      <w:r w:rsidR="00D970B6" w:rsidRPr="00626FE5">
        <w:rPr>
          <w:rFonts w:cs="Times New Roman"/>
          <w:szCs w:val="24"/>
        </w:rPr>
        <w:t xml:space="preserve"> </w:t>
      </w:r>
      <w:proofErr w:type="spellStart"/>
      <w:r w:rsidR="00D970B6" w:rsidRPr="00626FE5">
        <w:rPr>
          <w:rFonts w:cs="Times New Roman"/>
          <w:szCs w:val="24"/>
        </w:rPr>
        <w:t>besar</w:t>
      </w:r>
      <w:proofErr w:type="spellEnd"/>
      <w:r w:rsidR="00D970B6" w:rsidRPr="00626FE5">
        <w:rPr>
          <w:rFonts w:cs="Times New Roman"/>
          <w:szCs w:val="24"/>
        </w:rPr>
        <w:t xml:space="preserve"> </w:t>
      </w:r>
      <w:r w:rsidR="0064370B" w:rsidRPr="00626FE5">
        <w:rPr>
          <w:rFonts w:cs="Times New Roman"/>
          <w:szCs w:val="24"/>
        </w:rPr>
        <w:t>pada</w:t>
      </w:r>
      <w:r w:rsidR="00D970B6" w:rsidRPr="00626FE5">
        <w:rPr>
          <w:rFonts w:cs="Times New Roman"/>
          <w:szCs w:val="24"/>
        </w:rPr>
        <w:t xml:space="preserve"> </w:t>
      </w:r>
      <w:r w:rsidR="00D970B6" w:rsidRPr="00626FE5">
        <w:rPr>
          <w:rFonts w:cs="Times New Roman"/>
          <w:i/>
          <w:iCs/>
          <w:szCs w:val="24"/>
        </w:rPr>
        <w:t>impulsive buying</w:t>
      </w:r>
      <w:r w:rsidR="00D970B6" w:rsidRPr="00626FE5">
        <w:rPr>
          <w:rFonts w:cs="Times New Roman"/>
          <w:szCs w:val="24"/>
        </w:rPr>
        <w:t xml:space="preserve"> </w:t>
      </w:r>
      <w:proofErr w:type="spellStart"/>
      <w:r w:rsidR="00D970B6" w:rsidRPr="00626FE5">
        <w:rPr>
          <w:rFonts w:cs="Times New Roman"/>
          <w:szCs w:val="24"/>
        </w:rPr>
        <w:t>mahasiswa</w:t>
      </w:r>
      <w:proofErr w:type="spellEnd"/>
      <w:r w:rsidR="00D02326" w:rsidRPr="00626FE5">
        <w:rPr>
          <w:rFonts w:cs="Times New Roman"/>
          <w:szCs w:val="24"/>
        </w:rPr>
        <w:t xml:space="preserve"> </w:t>
      </w:r>
      <w:r w:rsidR="00D970B6" w:rsidRPr="00626FE5">
        <w:rPr>
          <w:rFonts w:cs="Times New Roman"/>
          <w:szCs w:val="24"/>
        </w:rPr>
        <w:t xml:space="preserve">Kota Semarang </w:t>
      </w:r>
      <w:r w:rsidR="00D02326" w:rsidRPr="00626FE5">
        <w:rPr>
          <w:rFonts w:cs="Times New Roman"/>
          <w:szCs w:val="24"/>
        </w:rPr>
        <w:t>di</w:t>
      </w:r>
      <w:r w:rsidR="00D970B6" w:rsidRPr="00626FE5">
        <w:rPr>
          <w:rFonts w:cs="Times New Roman"/>
          <w:szCs w:val="24"/>
        </w:rPr>
        <w:t xml:space="preserve"> </w:t>
      </w:r>
      <w:r w:rsidR="00D970B6" w:rsidRPr="00626FE5">
        <w:rPr>
          <w:rFonts w:cs="Times New Roman"/>
          <w:i/>
          <w:iCs/>
          <w:szCs w:val="24"/>
        </w:rPr>
        <w:t>TikTok</w:t>
      </w:r>
      <w:r w:rsidR="00D02326" w:rsidRPr="00626FE5">
        <w:rPr>
          <w:rFonts w:cs="Times New Roman"/>
          <w:i/>
          <w:iCs/>
          <w:szCs w:val="24"/>
        </w:rPr>
        <w:t>-</w:t>
      </w:r>
      <w:r w:rsidR="00D970B6" w:rsidRPr="00626FE5">
        <w:rPr>
          <w:rFonts w:cs="Times New Roman"/>
          <w:i/>
          <w:iCs/>
          <w:szCs w:val="24"/>
        </w:rPr>
        <w:t>Shop</w:t>
      </w:r>
      <w:r w:rsidR="00D970B6" w:rsidRPr="00626FE5">
        <w:rPr>
          <w:rFonts w:cs="Times New Roman"/>
          <w:szCs w:val="24"/>
        </w:rPr>
        <w:t xml:space="preserve">. </w:t>
      </w:r>
      <w:proofErr w:type="spellStart"/>
      <w:r w:rsidR="00D970B6" w:rsidRPr="00626FE5">
        <w:rPr>
          <w:rFonts w:cs="Times New Roman"/>
          <w:szCs w:val="24"/>
        </w:rPr>
        <w:t>Berdasarkan</w:t>
      </w:r>
      <w:proofErr w:type="spellEnd"/>
      <w:r w:rsidR="00D970B6" w:rsidRPr="00626FE5">
        <w:rPr>
          <w:rFonts w:cs="Times New Roman"/>
          <w:szCs w:val="24"/>
        </w:rPr>
        <w:t xml:space="preserve"> </w:t>
      </w:r>
      <w:proofErr w:type="spellStart"/>
      <w:r w:rsidR="004E3B00" w:rsidRPr="00626FE5">
        <w:rPr>
          <w:rFonts w:cs="Times New Roman"/>
          <w:szCs w:val="24"/>
        </w:rPr>
        <w:t>temuan</w:t>
      </w:r>
      <w:proofErr w:type="spellEnd"/>
      <w:r w:rsidR="00D970B6" w:rsidRPr="00626FE5">
        <w:rPr>
          <w:rFonts w:cs="Times New Roman"/>
          <w:szCs w:val="24"/>
        </w:rPr>
        <w:t xml:space="preserve"> ini, </w:t>
      </w:r>
      <w:proofErr w:type="spellStart"/>
      <w:r w:rsidR="00D970B6" w:rsidRPr="00626FE5">
        <w:rPr>
          <w:rFonts w:cs="Times New Roman"/>
          <w:szCs w:val="24"/>
        </w:rPr>
        <w:t>mahasiswa</w:t>
      </w:r>
      <w:proofErr w:type="spellEnd"/>
      <w:r w:rsidR="00D970B6" w:rsidRPr="00626FE5">
        <w:rPr>
          <w:rFonts w:cs="Times New Roman"/>
          <w:szCs w:val="24"/>
        </w:rPr>
        <w:t xml:space="preserve"> di Kota Semarang </w:t>
      </w:r>
      <w:proofErr w:type="spellStart"/>
      <w:r w:rsidR="007A369F" w:rsidRPr="00626FE5">
        <w:rPr>
          <w:rFonts w:cs="Times New Roman"/>
          <w:szCs w:val="24"/>
        </w:rPr>
        <w:t>sering</w:t>
      </w:r>
      <w:proofErr w:type="spellEnd"/>
      <w:r w:rsidR="007A369F" w:rsidRPr="00626FE5">
        <w:rPr>
          <w:rFonts w:cs="Times New Roman"/>
          <w:szCs w:val="24"/>
        </w:rPr>
        <w:t xml:space="preserve"> kali</w:t>
      </w:r>
      <w:r w:rsidR="00D970B6" w:rsidRPr="00626FE5">
        <w:rPr>
          <w:rFonts w:cs="Times New Roman"/>
          <w:szCs w:val="24"/>
        </w:rPr>
        <w:t xml:space="preserve"> </w:t>
      </w:r>
      <w:proofErr w:type="spellStart"/>
      <w:r w:rsidR="00D970B6" w:rsidRPr="00626FE5">
        <w:rPr>
          <w:rFonts w:cs="Times New Roman"/>
          <w:szCs w:val="24"/>
        </w:rPr>
        <w:t>melakukan</w:t>
      </w:r>
      <w:proofErr w:type="spellEnd"/>
      <w:r w:rsidR="00D970B6" w:rsidRPr="00626FE5">
        <w:rPr>
          <w:rFonts w:cs="Times New Roman"/>
          <w:szCs w:val="24"/>
        </w:rPr>
        <w:t xml:space="preserve"> </w:t>
      </w:r>
      <w:r w:rsidR="00D970B6" w:rsidRPr="00626FE5">
        <w:rPr>
          <w:rFonts w:cs="Times New Roman"/>
          <w:i/>
          <w:iCs/>
          <w:szCs w:val="24"/>
        </w:rPr>
        <w:t>impulsive buying</w:t>
      </w:r>
      <w:r w:rsidR="00D970B6" w:rsidRPr="00626FE5">
        <w:rPr>
          <w:rFonts w:cs="Times New Roman"/>
          <w:szCs w:val="24"/>
        </w:rPr>
        <w:t xml:space="preserve"> di </w:t>
      </w:r>
      <w:r w:rsidR="00D970B6" w:rsidRPr="00626FE5">
        <w:rPr>
          <w:rFonts w:cs="Times New Roman"/>
          <w:i/>
          <w:iCs/>
          <w:szCs w:val="24"/>
        </w:rPr>
        <w:t>TikTok</w:t>
      </w:r>
      <w:r w:rsidR="00D02326" w:rsidRPr="00626FE5">
        <w:rPr>
          <w:rFonts w:cs="Times New Roman"/>
          <w:i/>
          <w:iCs/>
          <w:szCs w:val="24"/>
        </w:rPr>
        <w:t>-</w:t>
      </w:r>
      <w:r w:rsidR="00D970B6" w:rsidRPr="00626FE5">
        <w:rPr>
          <w:rFonts w:cs="Times New Roman"/>
          <w:i/>
          <w:iCs/>
          <w:szCs w:val="24"/>
        </w:rPr>
        <w:t>Shop</w:t>
      </w:r>
      <w:r w:rsidR="00D970B6" w:rsidRPr="00626FE5">
        <w:rPr>
          <w:rFonts w:cs="Times New Roman"/>
          <w:szCs w:val="24"/>
        </w:rPr>
        <w:t xml:space="preserve">. Orang yang </w:t>
      </w:r>
      <w:proofErr w:type="spellStart"/>
      <w:r w:rsidR="00D970B6" w:rsidRPr="008C749E">
        <w:rPr>
          <w:rFonts w:cs="Times New Roman"/>
          <w:szCs w:val="24"/>
        </w:rPr>
        <w:t>FoMO</w:t>
      </w:r>
      <w:proofErr w:type="spellEnd"/>
      <w:r w:rsidR="00D970B6" w:rsidRPr="00626FE5">
        <w:rPr>
          <w:rFonts w:cs="Times New Roman"/>
          <w:szCs w:val="24"/>
        </w:rPr>
        <w:t xml:space="preserve"> atau </w:t>
      </w:r>
      <w:proofErr w:type="spellStart"/>
      <w:r w:rsidR="00D970B6" w:rsidRPr="00626FE5">
        <w:rPr>
          <w:rFonts w:cs="Times New Roman"/>
          <w:szCs w:val="24"/>
        </w:rPr>
        <w:t>takut</w:t>
      </w:r>
      <w:proofErr w:type="spellEnd"/>
      <w:r w:rsidR="00D970B6" w:rsidRPr="00626FE5">
        <w:rPr>
          <w:rFonts w:cs="Times New Roman"/>
          <w:szCs w:val="24"/>
        </w:rPr>
        <w:t xml:space="preserve"> </w:t>
      </w:r>
      <w:proofErr w:type="spellStart"/>
      <w:r w:rsidR="00D970B6" w:rsidRPr="00626FE5">
        <w:rPr>
          <w:rFonts w:cs="Times New Roman"/>
          <w:szCs w:val="24"/>
        </w:rPr>
        <w:t>ketinggalan</w:t>
      </w:r>
      <w:proofErr w:type="spellEnd"/>
      <w:r w:rsidR="00D970B6" w:rsidRPr="00626FE5">
        <w:rPr>
          <w:rFonts w:cs="Times New Roman"/>
          <w:szCs w:val="24"/>
        </w:rPr>
        <w:t xml:space="preserve"> </w:t>
      </w:r>
      <w:proofErr w:type="spellStart"/>
      <w:r w:rsidR="00D970B6" w:rsidRPr="00626FE5">
        <w:rPr>
          <w:rFonts w:cs="Times New Roman"/>
          <w:szCs w:val="24"/>
        </w:rPr>
        <w:t>tren</w:t>
      </w:r>
      <w:proofErr w:type="spellEnd"/>
      <w:r w:rsidR="00D970B6" w:rsidRPr="00626FE5">
        <w:rPr>
          <w:rFonts w:cs="Times New Roman"/>
          <w:szCs w:val="24"/>
        </w:rPr>
        <w:t xml:space="preserve"> dan </w:t>
      </w:r>
      <w:proofErr w:type="spellStart"/>
      <w:r w:rsidR="00D970B6" w:rsidRPr="00626FE5">
        <w:rPr>
          <w:rFonts w:cs="Times New Roman"/>
          <w:szCs w:val="24"/>
        </w:rPr>
        <w:t>kehilangan</w:t>
      </w:r>
      <w:proofErr w:type="spellEnd"/>
      <w:r w:rsidR="00D970B6" w:rsidRPr="00626FE5">
        <w:rPr>
          <w:rFonts w:cs="Times New Roman"/>
          <w:szCs w:val="24"/>
        </w:rPr>
        <w:t xml:space="preserve"> </w:t>
      </w:r>
      <w:proofErr w:type="spellStart"/>
      <w:r w:rsidR="00D970B6" w:rsidRPr="00626FE5">
        <w:rPr>
          <w:rFonts w:cs="Times New Roman"/>
          <w:szCs w:val="24"/>
        </w:rPr>
        <w:t>pengalaman</w:t>
      </w:r>
      <w:proofErr w:type="spellEnd"/>
      <w:r w:rsidR="00D970B6" w:rsidRPr="00626FE5">
        <w:rPr>
          <w:rFonts w:cs="Times New Roman"/>
          <w:szCs w:val="24"/>
        </w:rPr>
        <w:t xml:space="preserve"> orang lain </w:t>
      </w:r>
      <w:proofErr w:type="spellStart"/>
      <w:r w:rsidR="00D970B6" w:rsidRPr="00626FE5">
        <w:rPr>
          <w:rFonts w:cs="Times New Roman"/>
          <w:szCs w:val="24"/>
        </w:rPr>
        <w:t>sebelumnya</w:t>
      </w:r>
      <w:proofErr w:type="spellEnd"/>
      <w:r w:rsidR="00D970B6" w:rsidRPr="00626FE5">
        <w:rPr>
          <w:rFonts w:cs="Times New Roman"/>
          <w:szCs w:val="24"/>
        </w:rPr>
        <w:t xml:space="preserve">, </w:t>
      </w:r>
      <w:proofErr w:type="spellStart"/>
      <w:r w:rsidR="00D970B6" w:rsidRPr="00626FE5">
        <w:rPr>
          <w:rFonts w:cs="Times New Roman"/>
          <w:szCs w:val="24"/>
        </w:rPr>
        <w:t>lebih</w:t>
      </w:r>
      <w:proofErr w:type="spellEnd"/>
      <w:r w:rsidR="00D970B6" w:rsidRPr="00626FE5">
        <w:rPr>
          <w:rFonts w:cs="Times New Roman"/>
          <w:szCs w:val="24"/>
        </w:rPr>
        <w:t xml:space="preserve"> </w:t>
      </w:r>
      <w:proofErr w:type="spellStart"/>
      <w:r w:rsidR="00D970B6" w:rsidRPr="00626FE5">
        <w:rPr>
          <w:rFonts w:cs="Times New Roman"/>
          <w:szCs w:val="24"/>
        </w:rPr>
        <w:t>cenderung</w:t>
      </w:r>
      <w:proofErr w:type="spellEnd"/>
      <w:r w:rsidR="00D970B6" w:rsidRPr="00626FE5">
        <w:rPr>
          <w:rFonts w:cs="Times New Roman"/>
          <w:szCs w:val="24"/>
        </w:rPr>
        <w:t xml:space="preserve"> </w:t>
      </w:r>
      <w:proofErr w:type="spellStart"/>
      <w:r w:rsidR="00D970B6" w:rsidRPr="00626FE5">
        <w:rPr>
          <w:rFonts w:cs="Times New Roman"/>
          <w:szCs w:val="24"/>
        </w:rPr>
        <w:t>melakukan</w:t>
      </w:r>
      <w:proofErr w:type="spellEnd"/>
      <w:r w:rsidR="00D970B6" w:rsidRPr="00626FE5">
        <w:rPr>
          <w:rFonts w:cs="Times New Roman"/>
          <w:szCs w:val="24"/>
        </w:rPr>
        <w:t xml:space="preserve"> </w:t>
      </w:r>
      <w:r w:rsidR="00D970B6" w:rsidRPr="00626FE5">
        <w:rPr>
          <w:rFonts w:cs="Times New Roman"/>
          <w:i/>
          <w:iCs/>
          <w:szCs w:val="24"/>
        </w:rPr>
        <w:t>impulsive buying.</w:t>
      </w:r>
    </w:p>
    <w:p w14:paraId="503AAA79" w14:textId="77777777" w:rsidR="007D060A" w:rsidRDefault="00EB710F" w:rsidP="007D060A">
      <w:pPr>
        <w:pStyle w:val="ListParagraph1"/>
        <w:spacing w:after="0" w:line="480" w:lineRule="auto"/>
        <w:ind w:left="0" w:firstLine="720"/>
        <w:contextualSpacing w:val="0"/>
        <w:jc w:val="both"/>
        <w:rPr>
          <w:rFonts w:cs="Times New Roman"/>
          <w:szCs w:val="24"/>
        </w:rPr>
      </w:pPr>
      <w:r w:rsidRPr="00626FE5">
        <w:rPr>
          <w:rFonts w:cs="Times New Roman"/>
          <w:szCs w:val="24"/>
        </w:rPr>
        <w:t xml:space="preserve">Dari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wawancara</w:t>
      </w:r>
      <w:proofErr w:type="spellEnd"/>
      <w:r w:rsidRPr="00626FE5">
        <w:rPr>
          <w:rFonts w:cs="Times New Roman"/>
          <w:szCs w:val="24"/>
        </w:rPr>
        <w:t xml:space="preserve"> </w:t>
      </w:r>
      <w:proofErr w:type="spellStart"/>
      <w:r w:rsidRPr="00626FE5">
        <w:rPr>
          <w:rFonts w:cs="Times New Roman"/>
          <w:szCs w:val="24"/>
        </w:rPr>
        <w:t>diketahui</w:t>
      </w:r>
      <w:proofErr w:type="spellEnd"/>
      <w:r w:rsidRPr="00626FE5">
        <w:rPr>
          <w:rFonts w:cs="Times New Roman"/>
          <w:szCs w:val="24"/>
        </w:rPr>
        <w:t xml:space="preserve"> </w:t>
      </w:r>
      <w:proofErr w:type="spellStart"/>
      <w:r w:rsidRPr="00626FE5">
        <w:rPr>
          <w:rFonts w:cs="Times New Roman"/>
          <w:szCs w:val="24"/>
        </w:rPr>
        <w:t>terdapat</w:t>
      </w:r>
      <w:proofErr w:type="spellEnd"/>
      <w:r w:rsidRPr="00626FE5">
        <w:rPr>
          <w:rFonts w:cs="Times New Roman"/>
          <w:szCs w:val="24"/>
        </w:rPr>
        <w:t xml:space="preserve"> </w:t>
      </w:r>
      <w:proofErr w:type="spellStart"/>
      <w:r w:rsidRPr="00626FE5">
        <w:rPr>
          <w:rFonts w:cs="Times New Roman"/>
          <w:szCs w:val="24"/>
        </w:rPr>
        <w:t>masalah</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sebanyak</w:t>
      </w:r>
      <w:proofErr w:type="spellEnd"/>
      <w:r w:rsidRPr="00626FE5">
        <w:rPr>
          <w:rFonts w:cs="Times New Roman"/>
          <w:szCs w:val="24"/>
        </w:rPr>
        <w:t xml:space="preserve"> 5 kali dalam seminggu dan </w:t>
      </w:r>
      <w:proofErr w:type="spellStart"/>
      <w:r w:rsidRPr="00626FE5">
        <w:rPr>
          <w:rFonts w:cs="Times New Roman"/>
          <w:szCs w:val="24"/>
        </w:rPr>
        <w:t>sebagai</w:t>
      </w:r>
      <w:proofErr w:type="spellEnd"/>
      <w:r w:rsidRPr="00626FE5">
        <w:rPr>
          <w:rFonts w:cs="Times New Roman"/>
          <w:szCs w:val="24"/>
        </w:rPr>
        <w:t xml:space="preserve"> salah </w:t>
      </w:r>
      <w:proofErr w:type="spellStart"/>
      <w:r w:rsidRPr="00626FE5">
        <w:rPr>
          <w:rFonts w:cs="Times New Roman"/>
          <w:szCs w:val="24"/>
        </w:rPr>
        <w:t>satu</w:t>
      </w:r>
      <w:proofErr w:type="spellEnd"/>
      <w:r w:rsidRPr="00626FE5">
        <w:rPr>
          <w:rFonts w:cs="Times New Roman"/>
          <w:szCs w:val="24"/>
        </w:rPr>
        <w:t xml:space="preserve"> </w:t>
      </w:r>
      <w:r w:rsidRPr="00626FE5">
        <w:rPr>
          <w:rFonts w:cs="Times New Roman"/>
          <w:i/>
          <w:iCs/>
          <w:szCs w:val="24"/>
        </w:rPr>
        <w:t>self</w:t>
      </w:r>
      <w:r w:rsidR="00A37784" w:rsidRPr="00626FE5">
        <w:rPr>
          <w:rFonts w:cs="Times New Roman"/>
          <w:i/>
          <w:iCs/>
          <w:szCs w:val="24"/>
        </w:rPr>
        <w:t>-</w:t>
      </w:r>
      <w:r w:rsidRPr="00626FE5">
        <w:rPr>
          <w:rFonts w:cs="Times New Roman"/>
          <w:i/>
          <w:iCs/>
          <w:szCs w:val="24"/>
        </w:rPr>
        <w:t xml:space="preserve">healing,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masalah</w:t>
      </w:r>
      <w:proofErr w:type="spellEnd"/>
      <w:r w:rsidRPr="00626FE5">
        <w:rPr>
          <w:rFonts w:cs="Times New Roman"/>
          <w:szCs w:val="24"/>
        </w:rPr>
        <w:t xml:space="preserve"> tersebut dapat </w:t>
      </w:r>
      <w:proofErr w:type="spellStart"/>
      <w:r w:rsidRPr="00626FE5">
        <w:rPr>
          <w:rFonts w:cs="Times New Roman"/>
          <w:szCs w:val="24"/>
        </w:rPr>
        <w:t>dikatakan</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dimana</w:t>
      </w:r>
      <w:proofErr w:type="spellEnd"/>
      <w:r w:rsidRPr="00626FE5">
        <w:rPr>
          <w:rFonts w:cs="Times New Roman"/>
          <w:szCs w:val="24"/>
        </w:rPr>
        <w:t xml:space="preserve"> </w:t>
      </w:r>
      <w:proofErr w:type="spellStart"/>
      <w:r w:rsidRPr="00626FE5">
        <w:rPr>
          <w:rFonts w:cs="Times New Roman"/>
          <w:szCs w:val="24"/>
        </w:rPr>
        <w:t>kegiatan</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tersebut menjadi </w:t>
      </w:r>
      <w:proofErr w:type="spellStart"/>
      <w:r w:rsidRPr="00626FE5">
        <w:rPr>
          <w:rFonts w:cs="Times New Roman"/>
          <w:szCs w:val="24"/>
        </w:rPr>
        <w:t>hal</w:t>
      </w:r>
      <w:proofErr w:type="spellEnd"/>
      <w:r w:rsidRPr="00626FE5">
        <w:rPr>
          <w:rFonts w:cs="Times New Roman"/>
          <w:szCs w:val="24"/>
        </w:rPr>
        <w:t xml:space="preserve"> yang </w:t>
      </w:r>
      <w:proofErr w:type="spellStart"/>
      <w:r w:rsidRPr="00626FE5">
        <w:rPr>
          <w:rFonts w:cs="Times New Roman"/>
          <w:szCs w:val="24"/>
        </w:rPr>
        <w:t>penting</w:t>
      </w:r>
      <w:proofErr w:type="spellEnd"/>
      <w:r w:rsidRPr="00626FE5">
        <w:rPr>
          <w:rFonts w:cs="Times New Roman"/>
          <w:szCs w:val="24"/>
        </w:rPr>
        <w:t xml:space="preserve">, dengan </w:t>
      </w:r>
      <w:proofErr w:type="spellStart"/>
      <w:r w:rsidRPr="00626FE5">
        <w:rPr>
          <w:rFonts w:cs="Times New Roman"/>
          <w:szCs w:val="24"/>
        </w:rPr>
        <w:t>mudahnya</w:t>
      </w:r>
      <w:proofErr w:type="spellEnd"/>
      <w:r w:rsidRPr="00626FE5">
        <w:rPr>
          <w:rFonts w:cs="Times New Roman"/>
          <w:szCs w:val="24"/>
        </w:rPr>
        <w:t xml:space="preserve"> </w:t>
      </w:r>
      <w:proofErr w:type="spellStart"/>
      <w:r w:rsidRPr="00626FE5">
        <w:rPr>
          <w:rFonts w:cs="Times New Roman"/>
          <w:szCs w:val="24"/>
        </w:rPr>
        <w:t>akses</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r w:rsidRPr="00626FE5">
        <w:rPr>
          <w:rFonts w:cs="Times New Roman"/>
          <w:i/>
          <w:iCs/>
          <w:szCs w:val="24"/>
        </w:rPr>
        <w:t xml:space="preserve">e-commerce </w:t>
      </w:r>
      <w:r w:rsidRPr="00626FE5">
        <w:rPr>
          <w:rFonts w:cs="Times New Roman"/>
          <w:szCs w:val="24"/>
        </w:rPr>
        <w:t xml:space="preserve">untuk </w:t>
      </w:r>
      <w:proofErr w:type="spellStart"/>
      <w:r w:rsidRPr="00626FE5">
        <w:rPr>
          <w:rFonts w:cs="Times New Roman"/>
          <w:szCs w:val="24"/>
        </w:rPr>
        <w:t>mendapatkan</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yang tidak </w:t>
      </w:r>
      <w:proofErr w:type="spellStart"/>
      <w:r w:rsidRPr="00626FE5">
        <w:rPr>
          <w:rFonts w:cs="Times New Roman"/>
          <w:szCs w:val="24"/>
        </w:rPr>
        <w:t>diinginkan</w:t>
      </w:r>
      <w:proofErr w:type="spellEnd"/>
      <w:r w:rsidRPr="00626FE5">
        <w:rPr>
          <w:rFonts w:cs="Times New Roman"/>
          <w:szCs w:val="24"/>
        </w:rPr>
        <w:t xml:space="preserve"> </w:t>
      </w:r>
      <w:proofErr w:type="spellStart"/>
      <w:r w:rsidRPr="00626FE5">
        <w:rPr>
          <w:rFonts w:cs="Times New Roman"/>
          <w:szCs w:val="24"/>
        </w:rPr>
        <w:t>tetapi</w:t>
      </w:r>
      <w:proofErr w:type="spellEnd"/>
      <w:r w:rsidRPr="00626FE5">
        <w:rPr>
          <w:rFonts w:cs="Times New Roman"/>
          <w:szCs w:val="24"/>
        </w:rPr>
        <w:t xml:space="preserve"> </w:t>
      </w:r>
      <w:proofErr w:type="spellStart"/>
      <w:r w:rsidRPr="00626FE5">
        <w:rPr>
          <w:rFonts w:cs="Times New Roman"/>
          <w:szCs w:val="24"/>
        </w:rPr>
        <w:t>hanya</w:t>
      </w:r>
      <w:proofErr w:type="spellEnd"/>
      <w:r w:rsidRPr="00626FE5">
        <w:rPr>
          <w:rFonts w:cs="Times New Roman"/>
          <w:szCs w:val="24"/>
        </w:rPr>
        <w:t xml:space="preserve"> untuk </w:t>
      </w:r>
      <w:proofErr w:type="spellStart"/>
      <w:r w:rsidRPr="00626FE5">
        <w:rPr>
          <w:rFonts w:cs="Times New Roman"/>
          <w:szCs w:val="24"/>
        </w:rPr>
        <w:t>kesenangan</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mengakibatkan</w:t>
      </w:r>
      <w:proofErr w:type="spellEnd"/>
      <w:r w:rsidRPr="00626FE5">
        <w:rPr>
          <w:rFonts w:cs="Times New Roman"/>
          <w:szCs w:val="24"/>
        </w:rPr>
        <w:t xml:space="preserve"> menjadi </w:t>
      </w:r>
      <w:r w:rsidRPr="00626FE5">
        <w:rPr>
          <w:rFonts w:cs="Times New Roman"/>
          <w:i/>
          <w:iCs/>
          <w:szCs w:val="24"/>
        </w:rPr>
        <w:t xml:space="preserve">impulsive buying. </w:t>
      </w:r>
      <w:r w:rsidRPr="00626FE5">
        <w:rPr>
          <w:rFonts w:cs="Times New Roman"/>
          <w:szCs w:val="24"/>
        </w:rPr>
        <w:t xml:space="preserve">Hal tersebut </w:t>
      </w:r>
      <w:proofErr w:type="spellStart"/>
      <w:r w:rsidRPr="00626FE5">
        <w:rPr>
          <w:rFonts w:cs="Times New Roman"/>
          <w:szCs w:val="24"/>
        </w:rPr>
        <w:t>bisa</w:t>
      </w:r>
      <w:proofErr w:type="spellEnd"/>
      <w:r w:rsidRPr="00626FE5">
        <w:rPr>
          <w:rFonts w:cs="Times New Roman"/>
          <w:szCs w:val="24"/>
        </w:rPr>
        <w:t xml:space="preserve"> </w:t>
      </w:r>
      <w:proofErr w:type="spellStart"/>
      <w:r w:rsidRPr="00626FE5">
        <w:rPr>
          <w:rFonts w:cs="Times New Roman"/>
          <w:szCs w:val="24"/>
        </w:rPr>
        <w:t>mendorong</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di mana </w:t>
      </w:r>
      <w:proofErr w:type="spellStart"/>
      <w:r w:rsidR="00F06EBC">
        <w:rPr>
          <w:rFonts w:cs="Times New Roman"/>
          <w:szCs w:val="24"/>
        </w:rPr>
        <w:t>k</w:t>
      </w:r>
      <w:r w:rsidRPr="00626FE5">
        <w:rPr>
          <w:rFonts w:cs="Times New Roman"/>
          <w:szCs w:val="24"/>
        </w:rPr>
        <w:t>eputusan</w:t>
      </w:r>
      <w:proofErr w:type="spellEnd"/>
      <w:r w:rsidRPr="00626FE5">
        <w:rPr>
          <w:rFonts w:cs="Times New Roman"/>
          <w:szCs w:val="24"/>
        </w:rPr>
        <w:t xml:space="preserve"> </w:t>
      </w:r>
      <w:proofErr w:type="spellStart"/>
      <w:r w:rsidRPr="00626FE5">
        <w:rPr>
          <w:rFonts w:cs="Times New Roman"/>
          <w:szCs w:val="24"/>
        </w:rPr>
        <w:t>belanja</w:t>
      </w:r>
      <w:proofErr w:type="spellEnd"/>
      <w:r w:rsidRPr="00626FE5">
        <w:rPr>
          <w:rFonts w:cs="Times New Roman"/>
          <w:szCs w:val="24"/>
        </w:rPr>
        <w:t xml:space="preserve"> </w:t>
      </w:r>
      <w:proofErr w:type="spellStart"/>
      <w:r w:rsidRPr="00626FE5">
        <w:rPr>
          <w:rFonts w:cs="Times New Roman"/>
          <w:szCs w:val="24"/>
        </w:rPr>
        <w:t>dilakukan</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pertimbangan</w:t>
      </w:r>
      <w:proofErr w:type="spellEnd"/>
      <w:r w:rsidRPr="00626FE5">
        <w:rPr>
          <w:rFonts w:cs="Times New Roman"/>
          <w:szCs w:val="24"/>
        </w:rPr>
        <w:t xml:space="preserve"> </w:t>
      </w:r>
      <w:proofErr w:type="spellStart"/>
      <w:r w:rsidRPr="00626FE5">
        <w:rPr>
          <w:rFonts w:cs="Times New Roman"/>
          <w:szCs w:val="24"/>
        </w:rPr>
        <w:t>tetapi</w:t>
      </w:r>
      <w:proofErr w:type="spellEnd"/>
      <w:r w:rsidRPr="00626FE5">
        <w:rPr>
          <w:rFonts w:cs="Times New Roman"/>
          <w:szCs w:val="24"/>
        </w:rPr>
        <w:t xml:space="preserve"> </w:t>
      </w:r>
      <w:proofErr w:type="spellStart"/>
      <w:r w:rsidRPr="00626FE5">
        <w:rPr>
          <w:rFonts w:cs="Times New Roman"/>
          <w:szCs w:val="24"/>
        </w:rPr>
        <w:t>hanya</w:t>
      </w:r>
      <w:proofErr w:type="spellEnd"/>
      <w:r w:rsidRPr="00626FE5">
        <w:rPr>
          <w:rFonts w:cs="Times New Roman"/>
          <w:szCs w:val="24"/>
        </w:rPr>
        <w:t xml:space="preserve"> untuk </w:t>
      </w:r>
      <w:proofErr w:type="spellStart"/>
      <w:r w:rsidRPr="00626FE5">
        <w:rPr>
          <w:rFonts w:cs="Times New Roman"/>
          <w:szCs w:val="24"/>
        </w:rPr>
        <w:t>kesenangan</w:t>
      </w:r>
      <w:proofErr w:type="spellEnd"/>
      <w:r w:rsidRPr="00626FE5">
        <w:rPr>
          <w:rFonts w:cs="Times New Roman"/>
          <w:szCs w:val="24"/>
        </w:rPr>
        <w:t>.</w:t>
      </w:r>
    </w:p>
    <w:p w14:paraId="21118425" w14:textId="77777777" w:rsidR="007D060A" w:rsidRDefault="0070038B"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menunjukkan</w:t>
      </w:r>
      <w:proofErr w:type="spellEnd"/>
      <w:r w:rsidRPr="00626FE5">
        <w:rPr>
          <w:rFonts w:cs="Times New Roman"/>
          <w:szCs w:val="24"/>
        </w:rPr>
        <w:t xml:space="preserve"> </w:t>
      </w:r>
      <w:proofErr w:type="spellStart"/>
      <w:r w:rsidRPr="00626FE5">
        <w:rPr>
          <w:rFonts w:cs="Times New Roman"/>
          <w:szCs w:val="24"/>
        </w:rPr>
        <w:t>ciri-ciri</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boros</w:t>
      </w:r>
      <w:proofErr w:type="spellEnd"/>
      <w:r w:rsidRPr="00626FE5">
        <w:rPr>
          <w:rFonts w:cs="Times New Roman"/>
          <w:szCs w:val="24"/>
        </w:rPr>
        <w:t xml:space="preserve"> dan </w:t>
      </w:r>
      <w:proofErr w:type="spellStart"/>
      <w:r w:rsidRPr="00626FE5">
        <w:rPr>
          <w:rFonts w:cs="Times New Roman"/>
          <w:szCs w:val="24"/>
        </w:rPr>
        <w:t>mudah</w:t>
      </w:r>
      <w:proofErr w:type="spellEnd"/>
      <w:r w:rsidRPr="00626FE5">
        <w:rPr>
          <w:rFonts w:cs="Times New Roman"/>
          <w:szCs w:val="24"/>
        </w:rPr>
        <w:t xml:space="preserve"> </w:t>
      </w:r>
      <w:proofErr w:type="spellStart"/>
      <w:r w:rsidRPr="00626FE5">
        <w:rPr>
          <w:rFonts w:cs="Times New Roman"/>
          <w:szCs w:val="24"/>
        </w:rPr>
        <w:t>terpengaruh</w:t>
      </w:r>
      <w:proofErr w:type="spellEnd"/>
      <w:r w:rsidRPr="00626FE5">
        <w:rPr>
          <w:rFonts w:cs="Times New Roman"/>
          <w:szCs w:val="24"/>
        </w:rPr>
        <w:t xml:space="preserve"> oleh </w:t>
      </w:r>
      <w:proofErr w:type="spellStart"/>
      <w:r w:rsidRPr="00626FE5">
        <w:rPr>
          <w:rFonts w:cs="Times New Roman"/>
          <w:szCs w:val="24"/>
        </w:rPr>
        <w:t>teman</w:t>
      </w:r>
      <w:proofErr w:type="spellEnd"/>
      <w:r w:rsidRPr="00626FE5">
        <w:rPr>
          <w:rFonts w:cs="Times New Roman"/>
          <w:szCs w:val="24"/>
        </w:rPr>
        <w:t xml:space="preserve"> </w:t>
      </w:r>
      <w:proofErr w:type="spellStart"/>
      <w:r w:rsidRPr="00626FE5">
        <w:rPr>
          <w:rFonts w:cs="Times New Roman"/>
          <w:szCs w:val="24"/>
        </w:rPr>
        <w:t>sebaya</w:t>
      </w:r>
      <w:proofErr w:type="spellEnd"/>
      <w:r w:rsidRPr="00626FE5">
        <w:rPr>
          <w:rFonts w:cs="Times New Roman"/>
          <w:szCs w:val="24"/>
        </w:rPr>
        <w:t xml:space="preserve"> dan media. </w:t>
      </w:r>
      <w:r w:rsidR="00A54A15" w:rsidRPr="00626FE5">
        <w:rPr>
          <w:rFonts w:cs="Times New Roman"/>
          <w:szCs w:val="24"/>
        </w:rPr>
        <w:t xml:space="preserve">Karena </w:t>
      </w:r>
      <w:proofErr w:type="spellStart"/>
      <w:r w:rsidR="00A54A15" w:rsidRPr="00626FE5">
        <w:rPr>
          <w:rFonts w:cs="Times New Roman"/>
          <w:szCs w:val="24"/>
        </w:rPr>
        <w:t>mereka</w:t>
      </w:r>
      <w:proofErr w:type="spellEnd"/>
      <w:r w:rsidR="00A54A15" w:rsidRPr="00626FE5">
        <w:rPr>
          <w:rFonts w:cs="Times New Roman"/>
          <w:szCs w:val="24"/>
        </w:rPr>
        <w:t xml:space="preserve"> </w:t>
      </w:r>
      <w:proofErr w:type="spellStart"/>
      <w:r w:rsidR="00A54A15" w:rsidRPr="00626FE5">
        <w:rPr>
          <w:rFonts w:cs="Times New Roman"/>
          <w:szCs w:val="24"/>
        </w:rPr>
        <w:t>telah</w:t>
      </w:r>
      <w:proofErr w:type="spellEnd"/>
      <w:r w:rsidR="00A54A15" w:rsidRPr="00626FE5">
        <w:rPr>
          <w:rFonts w:cs="Times New Roman"/>
          <w:szCs w:val="24"/>
        </w:rPr>
        <w:t xml:space="preserve"> </w:t>
      </w:r>
      <w:proofErr w:type="spellStart"/>
      <w:r w:rsidR="00A54A15" w:rsidRPr="00626FE5">
        <w:rPr>
          <w:rFonts w:cs="Times New Roman"/>
          <w:szCs w:val="24"/>
        </w:rPr>
        <w:t>diberikan</w:t>
      </w:r>
      <w:proofErr w:type="spellEnd"/>
      <w:r w:rsidR="00A54A15" w:rsidRPr="00626FE5">
        <w:rPr>
          <w:rFonts w:cs="Times New Roman"/>
          <w:szCs w:val="24"/>
        </w:rPr>
        <w:t xml:space="preserve"> </w:t>
      </w:r>
      <w:proofErr w:type="spellStart"/>
      <w:r w:rsidR="00A54A15" w:rsidRPr="00626FE5">
        <w:rPr>
          <w:rFonts w:cs="Times New Roman"/>
          <w:szCs w:val="24"/>
        </w:rPr>
        <w:t>kepercayaan</w:t>
      </w:r>
      <w:proofErr w:type="spellEnd"/>
      <w:r w:rsidR="00A54A15" w:rsidRPr="00626FE5">
        <w:rPr>
          <w:rFonts w:cs="Times New Roman"/>
          <w:szCs w:val="24"/>
        </w:rPr>
        <w:t xml:space="preserve"> </w:t>
      </w:r>
      <w:proofErr w:type="spellStart"/>
      <w:r w:rsidR="00A54A15" w:rsidRPr="00626FE5">
        <w:rPr>
          <w:rFonts w:cs="Times New Roman"/>
          <w:szCs w:val="24"/>
        </w:rPr>
        <w:t>diri</w:t>
      </w:r>
      <w:proofErr w:type="spellEnd"/>
      <w:r w:rsidR="00A54A15" w:rsidRPr="00626FE5">
        <w:rPr>
          <w:rFonts w:cs="Times New Roman"/>
          <w:szCs w:val="24"/>
        </w:rPr>
        <w:t xml:space="preserve"> dan </w:t>
      </w:r>
      <w:proofErr w:type="spellStart"/>
      <w:r w:rsidR="00A54A15" w:rsidRPr="00626FE5">
        <w:rPr>
          <w:rFonts w:cs="Times New Roman"/>
          <w:szCs w:val="24"/>
        </w:rPr>
        <w:t>tanggung</w:t>
      </w:r>
      <w:proofErr w:type="spellEnd"/>
      <w:r w:rsidR="00A54A15" w:rsidRPr="00626FE5">
        <w:rPr>
          <w:rFonts w:cs="Times New Roman"/>
          <w:szCs w:val="24"/>
        </w:rPr>
        <w:t xml:space="preserve"> </w:t>
      </w:r>
      <w:proofErr w:type="spellStart"/>
      <w:r w:rsidR="00A54A15" w:rsidRPr="00626FE5">
        <w:rPr>
          <w:rFonts w:cs="Times New Roman"/>
          <w:szCs w:val="24"/>
        </w:rPr>
        <w:t>jawab</w:t>
      </w:r>
      <w:proofErr w:type="spellEnd"/>
      <w:r w:rsidR="00A54A15" w:rsidRPr="00626FE5">
        <w:rPr>
          <w:rFonts w:cs="Times New Roman"/>
          <w:szCs w:val="24"/>
        </w:rPr>
        <w:t xml:space="preserve"> untuk </w:t>
      </w:r>
      <w:proofErr w:type="spellStart"/>
      <w:r w:rsidR="00A54A15" w:rsidRPr="00626FE5">
        <w:rPr>
          <w:rFonts w:cs="Times New Roman"/>
          <w:szCs w:val="24"/>
        </w:rPr>
        <w:t>mengelola</w:t>
      </w:r>
      <w:proofErr w:type="spellEnd"/>
      <w:r w:rsidR="00A54A15" w:rsidRPr="00626FE5">
        <w:rPr>
          <w:rFonts w:cs="Times New Roman"/>
          <w:szCs w:val="24"/>
        </w:rPr>
        <w:t xml:space="preserve"> </w:t>
      </w:r>
      <w:proofErr w:type="spellStart"/>
      <w:r w:rsidR="00A54A15" w:rsidRPr="00626FE5">
        <w:rPr>
          <w:rFonts w:cs="Times New Roman"/>
          <w:szCs w:val="24"/>
        </w:rPr>
        <w:t>keuangan</w:t>
      </w:r>
      <w:proofErr w:type="spellEnd"/>
      <w:r w:rsidR="00A54A15" w:rsidRPr="00626FE5">
        <w:rPr>
          <w:rFonts w:cs="Times New Roman"/>
          <w:szCs w:val="24"/>
        </w:rPr>
        <w:t xml:space="preserve"> </w:t>
      </w:r>
      <w:proofErr w:type="spellStart"/>
      <w:r w:rsidR="00A54A15" w:rsidRPr="00626FE5">
        <w:rPr>
          <w:rFonts w:cs="Times New Roman"/>
          <w:szCs w:val="24"/>
        </w:rPr>
        <w:t>mereka</w:t>
      </w:r>
      <w:proofErr w:type="spellEnd"/>
      <w:r w:rsidR="00A54A15" w:rsidRPr="00626FE5">
        <w:rPr>
          <w:rFonts w:cs="Times New Roman"/>
          <w:szCs w:val="24"/>
        </w:rPr>
        <w:t xml:space="preserve"> </w:t>
      </w:r>
      <w:proofErr w:type="spellStart"/>
      <w:r w:rsidR="00A54A15" w:rsidRPr="00626FE5">
        <w:rPr>
          <w:rFonts w:cs="Times New Roman"/>
          <w:szCs w:val="24"/>
        </w:rPr>
        <w:t>sendiri</w:t>
      </w:r>
      <w:proofErr w:type="spellEnd"/>
      <w:r w:rsidR="00A54A15" w:rsidRPr="00626FE5">
        <w:rPr>
          <w:rFonts w:cs="Times New Roman"/>
          <w:szCs w:val="24"/>
        </w:rPr>
        <w:t xml:space="preserve">, </w:t>
      </w:r>
      <w:proofErr w:type="spellStart"/>
      <w:r w:rsidR="00A54A15" w:rsidRPr="00626FE5">
        <w:rPr>
          <w:rFonts w:cs="Times New Roman"/>
          <w:szCs w:val="24"/>
        </w:rPr>
        <w:t>mahasiswa</w:t>
      </w:r>
      <w:proofErr w:type="spellEnd"/>
      <w:r w:rsidR="00A54A15" w:rsidRPr="00626FE5">
        <w:rPr>
          <w:rFonts w:cs="Times New Roman"/>
          <w:szCs w:val="24"/>
        </w:rPr>
        <w:t xml:space="preserve"> </w:t>
      </w:r>
      <w:proofErr w:type="spellStart"/>
      <w:r w:rsidR="00A54A15" w:rsidRPr="00626FE5">
        <w:rPr>
          <w:rFonts w:cs="Times New Roman"/>
          <w:szCs w:val="24"/>
        </w:rPr>
        <w:t>merasa</w:t>
      </w:r>
      <w:proofErr w:type="spellEnd"/>
      <w:r w:rsidR="00A54A15" w:rsidRPr="00626FE5">
        <w:rPr>
          <w:rFonts w:cs="Times New Roman"/>
          <w:szCs w:val="24"/>
        </w:rPr>
        <w:t xml:space="preserve"> </w:t>
      </w:r>
      <w:proofErr w:type="spellStart"/>
      <w:r w:rsidR="00A54A15" w:rsidRPr="00626FE5">
        <w:rPr>
          <w:rFonts w:cs="Times New Roman"/>
          <w:szCs w:val="24"/>
        </w:rPr>
        <w:t>bebas</w:t>
      </w:r>
      <w:proofErr w:type="spellEnd"/>
      <w:r w:rsidR="00A54A15" w:rsidRPr="00626FE5">
        <w:rPr>
          <w:rFonts w:cs="Times New Roman"/>
          <w:szCs w:val="24"/>
        </w:rPr>
        <w:t xml:space="preserve"> untuk </w:t>
      </w:r>
      <w:proofErr w:type="spellStart"/>
      <w:r w:rsidR="00A54A15" w:rsidRPr="00626FE5">
        <w:rPr>
          <w:rFonts w:cs="Times New Roman"/>
          <w:szCs w:val="24"/>
        </w:rPr>
        <w:t>membelanjakan</w:t>
      </w:r>
      <w:proofErr w:type="spellEnd"/>
      <w:r w:rsidR="00A54A15" w:rsidRPr="00626FE5">
        <w:rPr>
          <w:rFonts w:cs="Times New Roman"/>
          <w:szCs w:val="24"/>
        </w:rPr>
        <w:t xml:space="preserve"> uang </w:t>
      </w:r>
      <w:proofErr w:type="spellStart"/>
      <w:r w:rsidR="00A54A15"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Akibatnya</w:t>
      </w:r>
      <w:proofErr w:type="spellEnd"/>
      <w:r w:rsidRPr="00626FE5">
        <w:rPr>
          <w:rFonts w:cs="Times New Roman"/>
          <w:szCs w:val="24"/>
        </w:rPr>
        <w:t xml:space="preserve">, </w:t>
      </w:r>
      <w:proofErr w:type="spellStart"/>
      <w:r w:rsidRPr="00626FE5">
        <w:rPr>
          <w:rFonts w:cs="Times New Roman"/>
          <w:szCs w:val="24"/>
        </w:rPr>
        <w:lastRenderedPageBreak/>
        <w:t>mahasiswa</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menjadi </w:t>
      </w:r>
      <w:proofErr w:type="spellStart"/>
      <w:r w:rsidRPr="00626FE5">
        <w:rPr>
          <w:rFonts w:cs="Times New Roman"/>
          <w:szCs w:val="24"/>
        </w:rPr>
        <w:t>hedonis</w:t>
      </w:r>
      <w:proofErr w:type="spellEnd"/>
      <w:r w:rsidRPr="00626FE5">
        <w:rPr>
          <w:rFonts w:cs="Times New Roman"/>
          <w:szCs w:val="24"/>
        </w:rPr>
        <w:t xml:space="preserve"> dan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secara </w:t>
      </w:r>
      <w:proofErr w:type="spellStart"/>
      <w:r w:rsidRPr="00626FE5">
        <w:rPr>
          <w:rFonts w:cs="Times New Roman"/>
          <w:szCs w:val="24"/>
        </w:rPr>
        <w:t>terburu-buru</w:t>
      </w:r>
      <w:proofErr w:type="spellEnd"/>
      <w:r w:rsidRPr="00626FE5">
        <w:rPr>
          <w:rFonts w:cs="Times New Roman"/>
          <w:szCs w:val="24"/>
        </w:rPr>
        <w:t xml:space="preserve"> </w:t>
      </w:r>
      <w:r w:rsidRPr="00626FE5">
        <w:rPr>
          <w:rFonts w:cs="Times New Roman"/>
          <w:szCs w:val="24"/>
        </w:rPr>
        <w:fldChar w:fldCharType="begin" w:fldLock="1"/>
      </w:r>
      <w:r w:rsidR="00FA4B84" w:rsidRPr="00626FE5">
        <w:rPr>
          <w:rFonts w:cs="Times New Roman"/>
          <w:szCs w:val="24"/>
        </w:rPr>
        <w:instrText>ADDIN CSL_CITATION {"citationItems":[{"id":"ITEM-1","itemData":{"ISSN":"2722-774X","author":[{"dropping-particle":"","family":"Ariyani","given":"Rina","non-dropping-particle":"","parse-names":false,"suffix":""},{"dropping-particle":"","family":"Lestari","given":"Flony Syera","non-dropping-particle":"","parse-names":false,"suffix":""},{"dropping-particle":"","family":"Putra","given":"Hery Tiyas Pramana","non-dropping-particle":"","parse-names":false,"suffix":""},{"dropping-particle":"","family":"Zikrinawati","given":"Khairani","non-dropping-particle":"","parse-names":false,"suffix":""},{"dropping-particle":"","family":"Fahmy","given":"Zulfa","non-dropping-particle":"","parse-names":false,"suffix":""}],"container-title":"Investama: Jurnal Ekonomi dan Bisnis","id":"ITEM-1","issue":"2","issued":{"date-parts":[["2023"]]},"page":"121-134","title":"Pengaruh voucher diskon gofood dan gaya hidup hedonisme terhadap pembelian impulsif pada mahasiswa di aplikasi gojek","type":"article-journal","volume":"9"},"uris":["http://www.mendeley.com/documents/?uuid=d8fe31e4-7d81-441a-9155-8f1878679173"]}],"mendeley":{"formattedCitation":"(Ariyani et al., 2023)","plainTextFormattedCitation":"(Ariyani et al., 2023)","previouslyFormattedCitation":"(Ariyani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(Ariyani et al., 2023)</w:t>
      </w:r>
      <w:r w:rsidRPr="00626FE5">
        <w:rPr>
          <w:rFonts w:cs="Times New Roman"/>
          <w:szCs w:val="24"/>
        </w:rPr>
        <w:fldChar w:fldCharType="end"/>
      </w:r>
      <w:r w:rsidRPr="00626FE5">
        <w:rPr>
          <w:rFonts w:cs="Times New Roman"/>
          <w:szCs w:val="24"/>
        </w:rPr>
        <w:t xml:space="preserve">. </w:t>
      </w:r>
    </w:p>
    <w:p w14:paraId="420997D0" w14:textId="77777777" w:rsidR="007D060A" w:rsidRDefault="0070038B" w:rsidP="007D060A">
      <w:pPr>
        <w:pStyle w:val="ListParagraph1"/>
        <w:spacing w:after="0" w:line="480" w:lineRule="auto"/>
        <w:ind w:left="0" w:firstLine="720"/>
        <w:contextualSpacing w:val="0"/>
        <w:jc w:val="both"/>
        <w:rPr>
          <w:rFonts w:cs="Times New Roman"/>
          <w:szCs w:val="24"/>
        </w:rPr>
      </w:pPr>
      <w:r w:rsidRPr="00626FE5">
        <w:rPr>
          <w:rFonts w:cs="Times New Roman"/>
          <w:szCs w:val="24"/>
        </w:rPr>
        <w:t xml:space="preserve">Menurut Silvera et al </w:t>
      </w:r>
      <w:r w:rsidRPr="00626FE5">
        <w:rPr>
          <w:rFonts w:cs="Times New Roman"/>
          <w:szCs w:val="24"/>
        </w:rPr>
        <w:fldChar w:fldCharType="begin" w:fldLock="1"/>
      </w:r>
      <w:r w:rsidR="00EE0CBC">
        <w:rPr>
          <w:rFonts w:cs="Times New Roman"/>
          <w:szCs w:val="24"/>
        </w:rPr>
        <w:instrText>ADDIN CSL_CITATION {"citationItems":[{"id":"ITEM-1","itemData":{"abstract":"This study was structured to determine the effect of the Hedonism Lifestyle and Twin Date Promos on Impulse Buying for Shopee users in South Tangerang. The method used in this study is a quantitative method with the type of associative descriptive research. This study uses primary data obtained by making questionnaires and then distributed to respondents who match the research criteria, the data is then analyzed using the classical assumption test and hypothesis testing. The statistical method in this study uses multiple linear regression analysis with the help of SPSS version 24. The results of this study indicate that there is a significant influence between the Hedonism Lifestyle and Twin Date Promo on Impulse Buying for Shopee users in South Tangerang.","author":[{"dropping-particle":"","family":"Putri","given":"Nurul Ika","non-dropping-particle":"","parse-names":false,"suffix":""},{"dropping-particle":"","family":"Ambardi","given":"Ambardi","non-dropping-particle":"","parse-names":false,"suffix":""}],"container-title":"Jurnal Bintang Manajemen (JUBIMA)","id":"ITEM-1","issue":"3","issued":{"date-parts":[["2023"]]},"page":"282-294","title":"Pengaruh gaya hidup hedonisme Dan promo tanggal kembar terhadap impulse buying (studi kasus pengguna shopee di tangerang selatan)","type":"article-journal","volume":"1"},"uris":["http://www.mendeley.com/documents/?uuid=9bc5223c-605e-43e1-836f-e1b96ae9bb9f"]}],"mendeley":{"formattedCitation":"(Putri &amp; Ambardi, 2023)","plainTextFormattedCitation":"(Putri &amp; Ambardi, 2023)","previouslyFormattedCitation":"(Putri &amp; Ambardi,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(Putri &amp; Ambardi, 2023)</w:t>
      </w:r>
      <w:r w:rsidRPr="00626FE5">
        <w:rPr>
          <w:rFonts w:cs="Times New Roman"/>
          <w:szCs w:val="24"/>
        </w:rPr>
        <w:fldChar w:fldCharType="end"/>
      </w:r>
      <w:r w:rsidR="00CD4F50" w:rsidRPr="00626FE5">
        <w:rPr>
          <w:rFonts w:cs="Times New Roman"/>
          <w:szCs w:val="24"/>
        </w:rPr>
        <w:t xml:space="preserve">, yang </w:t>
      </w:r>
      <w:proofErr w:type="spellStart"/>
      <w:r w:rsidR="00CD4F50" w:rsidRPr="00626FE5">
        <w:rPr>
          <w:rFonts w:cs="Times New Roman"/>
          <w:szCs w:val="24"/>
        </w:rPr>
        <w:t>berpendapat</w:t>
      </w:r>
      <w:proofErr w:type="spellEnd"/>
      <w:r w:rsidR="00CD4F50" w:rsidRPr="00626FE5">
        <w:rPr>
          <w:rFonts w:cs="Times New Roman"/>
          <w:szCs w:val="24"/>
        </w:rPr>
        <w:t xml:space="preserve"> </w:t>
      </w:r>
      <w:proofErr w:type="spellStart"/>
      <w:r w:rsidR="00CD4F50" w:rsidRPr="00626FE5">
        <w:rPr>
          <w:rFonts w:cs="Times New Roman"/>
          <w:szCs w:val="24"/>
        </w:rPr>
        <w:t>bahwa</w:t>
      </w:r>
      <w:proofErr w:type="spellEnd"/>
      <w:r w:rsidR="00CD4F50" w:rsidRPr="00626FE5">
        <w:rPr>
          <w:rFonts w:cs="Times New Roman"/>
          <w:szCs w:val="24"/>
        </w:rPr>
        <w:t xml:space="preserve"> </w:t>
      </w:r>
      <w:r w:rsidR="00CD4F50" w:rsidRPr="00626FE5">
        <w:rPr>
          <w:rFonts w:cs="Times New Roman"/>
          <w:i/>
          <w:iCs/>
          <w:szCs w:val="24"/>
        </w:rPr>
        <w:t>impulsive buying</w:t>
      </w:r>
      <w:r w:rsidR="00CD4F50" w:rsidRPr="00626FE5">
        <w:rPr>
          <w:rFonts w:cs="Times New Roman"/>
          <w:szCs w:val="24"/>
        </w:rPr>
        <w:t xml:space="preserve"> </w:t>
      </w:r>
      <w:proofErr w:type="spellStart"/>
      <w:r w:rsidR="00CD4F50" w:rsidRPr="00626FE5">
        <w:rPr>
          <w:rFonts w:cs="Times New Roman"/>
          <w:szCs w:val="24"/>
        </w:rPr>
        <w:t>merupakan</w:t>
      </w:r>
      <w:proofErr w:type="spellEnd"/>
      <w:r w:rsidR="00CD4F50" w:rsidRPr="00626FE5">
        <w:rPr>
          <w:rFonts w:cs="Times New Roman"/>
          <w:szCs w:val="24"/>
        </w:rPr>
        <w:t xml:space="preserve"> </w:t>
      </w:r>
      <w:proofErr w:type="spellStart"/>
      <w:r w:rsidR="00CD4F50" w:rsidRPr="00626FE5">
        <w:rPr>
          <w:rFonts w:cs="Times New Roman"/>
          <w:szCs w:val="24"/>
        </w:rPr>
        <w:t>bentuk</w:t>
      </w:r>
      <w:proofErr w:type="spellEnd"/>
      <w:r w:rsidR="00CD4F50" w:rsidRPr="00626FE5">
        <w:rPr>
          <w:rFonts w:cs="Times New Roman"/>
          <w:szCs w:val="24"/>
        </w:rPr>
        <w:t xml:space="preserve"> </w:t>
      </w:r>
      <w:proofErr w:type="spellStart"/>
      <w:r w:rsidR="00CD4F50" w:rsidRPr="00626FE5">
        <w:rPr>
          <w:rFonts w:cs="Times New Roman"/>
          <w:szCs w:val="24"/>
        </w:rPr>
        <w:t>kesenangan</w:t>
      </w:r>
      <w:proofErr w:type="spellEnd"/>
      <w:r w:rsidR="00CD4F50" w:rsidRPr="00626FE5">
        <w:rPr>
          <w:rFonts w:cs="Times New Roman"/>
          <w:szCs w:val="24"/>
        </w:rPr>
        <w:t xml:space="preserve"> </w:t>
      </w:r>
      <w:proofErr w:type="spellStart"/>
      <w:r w:rsidR="00CD4F50" w:rsidRPr="00626FE5">
        <w:rPr>
          <w:rFonts w:cs="Times New Roman"/>
          <w:szCs w:val="24"/>
        </w:rPr>
        <w:t>bagi</w:t>
      </w:r>
      <w:proofErr w:type="spellEnd"/>
      <w:r w:rsidR="00CD4F50" w:rsidRPr="00626FE5">
        <w:rPr>
          <w:rFonts w:cs="Times New Roman"/>
          <w:szCs w:val="24"/>
        </w:rPr>
        <w:t xml:space="preserve"> </w:t>
      </w:r>
      <w:proofErr w:type="spellStart"/>
      <w:r w:rsidR="00CD4F50" w:rsidRPr="00626FE5">
        <w:rPr>
          <w:rFonts w:cs="Times New Roman"/>
          <w:szCs w:val="24"/>
        </w:rPr>
        <w:t>seseorang</w:t>
      </w:r>
      <w:proofErr w:type="spellEnd"/>
      <w:r w:rsidR="00CD4F50" w:rsidRPr="00626FE5">
        <w:rPr>
          <w:rFonts w:cs="Times New Roman"/>
          <w:szCs w:val="24"/>
        </w:rPr>
        <w:t xml:space="preserve"> yang </w:t>
      </w:r>
      <w:proofErr w:type="spellStart"/>
      <w:r w:rsidR="00CD4F50" w:rsidRPr="00626FE5">
        <w:rPr>
          <w:rFonts w:cs="Times New Roman"/>
          <w:szCs w:val="24"/>
        </w:rPr>
        <w:t>dimotivasi</w:t>
      </w:r>
      <w:proofErr w:type="spellEnd"/>
      <w:r w:rsidR="00CD4F50" w:rsidRPr="00626FE5">
        <w:rPr>
          <w:rFonts w:cs="Times New Roman"/>
          <w:szCs w:val="24"/>
        </w:rPr>
        <w:t xml:space="preserve"> oleh </w:t>
      </w:r>
      <w:proofErr w:type="spellStart"/>
      <w:r w:rsidR="00CD4F50" w:rsidRPr="00626FE5">
        <w:rPr>
          <w:rFonts w:cs="Times New Roman"/>
          <w:szCs w:val="24"/>
        </w:rPr>
        <w:t>tujuan</w:t>
      </w:r>
      <w:proofErr w:type="spellEnd"/>
      <w:r w:rsidR="00CD4F50" w:rsidRPr="00626FE5">
        <w:rPr>
          <w:rFonts w:cs="Times New Roman"/>
          <w:szCs w:val="24"/>
        </w:rPr>
        <w:t xml:space="preserve"> </w:t>
      </w:r>
      <w:proofErr w:type="spellStart"/>
      <w:r w:rsidR="00CD4F50" w:rsidRPr="00626FE5">
        <w:rPr>
          <w:rFonts w:cs="Times New Roman"/>
          <w:szCs w:val="24"/>
        </w:rPr>
        <w:t>hedonis</w:t>
      </w:r>
      <w:proofErr w:type="spellEnd"/>
      <w:r w:rsidR="00CD4F50" w:rsidRPr="00626FE5">
        <w:rPr>
          <w:rFonts w:cs="Times New Roman"/>
          <w:szCs w:val="24"/>
        </w:rPr>
        <w:t xml:space="preserve">. Ketika </w:t>
      </w:r>
      <w:proofErr w:type="spellStart"/>
      <w:r w:rsidR="00CD4F50" w:rsidRPr="00626FE5">
        <w:rPr>
          <w:rFonts w:cs="Times New Roman"/>
          <w:szCs w:val="24"/>
        </w:rPr>
        <w:t>seseorang</w:t>
      </w:r>
      <w:proofErr w:type="spellEnd"/>
      <w:r w:rsidR="00CD4F50" w:rsidRPr="00626FE5">
        <w:rPr>
          <w:rFonts w:cs="Times New Roman"/>
          <w:szCs w:val="24"/>
        </w:rPr>
        <w:t xml:space="preserve"> </w:t>
      </w:r>
      <w:proofErr w:type="spellStart"/>
      <w:r w:rsidR="00CD4F50" w:rsidRPr="00626FE5">
        <w:rPr>
          <w:rFonts w:cs="Times New Roman"/>
          <w:szCs w:val="24"/>
        </w:rPr>
        <w:t>melakukan</w:t>
      </w:r>
      <w:proofErr w:type="spellEnd"/>
      <w:r w:rsidR="00CD4F50" w:rsidRPr="00626FE5">
        <w:rPr>
          <w:rFonts w:cs="Times New Roman"/>
          <w:szCs w:val="24"/>
        </w:rPr>
        <w:t xml:space="preserve"> </w:t>
      </w:r>
      <w:proofErr w:type="spellStart"/>
      <w:r w:rsidR="00CD4F50" w:rsidRPr="00626FE5">
        <w:rPr>
          <w:rFonts w:cs="Times New Roman"/>
          <w:szCs w:val="24"/>
        </w:rPr>
        <w:t>pembelian</w:t>
      </w:r>
      <w:proofErr w:type="spellEnd"/>
      <w:r w:rsidR="00CD4F50" w:rsidRPr="00626FE5">
        <w:rPr>
          <w:rFonts w:cs="Times New Roman"/>
          <w:szCs w:val="24"/>
        </w:rPr>
        <w:t xml:space="preserve">, </w:t>
      </w:r>
      <w:proofErr w:type="spellStart"/>
      <w:r w:rsidR="00CD4F50" w:rsidRPr="00626FE5">
        <w:rPr>
          <w:rFonts w:cs="Times New Roman"/>
          <w:szCs w:val="24"/>
        </w:rPr>
        <w:t>mereka</w:t>
      </w:r>
      <w:proofErr w:type="spellEnd"/>
      <w:r w:rsidR="00CD4F50" w:rsidRPr="00626FE5">
        <w:rPr>
          <w:rFonts w:cs="Times New Roman"/>
          <w:szCs w:val="24"/>
        </w:rPr>
        <w:t xml:space="preserve"> tidak </w:t>
      </w:r>
      <w:proofErr w:type="spellStart"/>
      <w:r w:rsidR="00CD4F50" w:rsidRPr="00626FE5">
        <w:rPr>
          <w:rFonts w:cs="Times New Roman"/>
          <w:szCs w:val="24"/>
        </w:rPr>
        <w:t>mempertimbangkan</w:t>
      </w:r>
      <w:proofErr w:type="spellEnd"/>
      <w:r w:rsidR="00CD4F50" w:rsidRPr="00626FE5">
        <w:rPr>
          <w:rFonts w:cs="Times New Roman"/>
          <w:szCs w:val="24"/>
        </w:rPr>
        <w:t xml:space="preserve"> </w:t>
      </w:r>
      <w:proofErr w:type="spellStart"/>
      <w:r w:rsidR="00CD4F50" w:rsidRPr="00626FE5">
        <w:rPr>
          <w:rFonts w:cs="Times New Roman"/>
          <w:szCs w:val="24"/>
        </w:rPr>
        <w:t>aspek</w:t>
      </w:r>
      <w:proofErr w:type="spellEnd"/>
      <w:r w:rsidR="00CD4F50" w:rsidRPr="00626FE5">
        <w:rPr>
          <w:rFonts w:cs="Times New Roman"/>
          <w:szCs w:val="24"/>
        </w:rPr>
        <w:t xml:space="preserve"> </w:t>
      </w:r>
      <w:proofErr w:type="spellStart"/>
      <w:r w:rsidR="00CD4F50" w:rsidRPr="00626FE5">
        <w:rPr>
          <w:rFonts w:cs="Times New Roman"/>
          <w:szCs w:val="24"/>
        </w:rPr>
        <w:t>manfaat</w:t>
      </w:r>
      <w:proofErr w:type="spellEnd"/>
      <w:r w:rsidR="00CD4F50" w:rsidRPr="00626FE5">
        <w:rPr>
          <w:rFonts w:cs="Times New Roman"/>
          <w:szCs w:val="24"/>
        </w:rPr>
        <w:t xml:space="preserve"> yang </w:t>
      </w:r>
      <w:proofErr w:type="spellStart"/>
      <w:r w:rsidR="00CD4F50" w:rsidRPr="00626FE5">
        <w:rPr>
          <w:rFonts w:cs="Times New Roman"/>
          <w:szCs w:val="24"/>
        </w:rPr>
        <w:t>akan</w:t>
      </w:r>
      <w:proofErr w:type="spellEnd"/>
      <w:r w:rsidR="00CD4F50" w:rsidRPr="00626FE5">
        <w:rPr>
          <w:rFonts w:cs="Times New Roman"/>
          <w:szCs w:val="24"/>
        </w:rPr>
        <w:t xml:space="preserve"> </w:t>
      </w:r>
      <w:proofErr w:type="spellStart"/>
      <w:r w:rsidR="00CD4F50" w:rsidRPr="00626FE5">
        <w:rPr>
          <w:rFonts w:cs="Times New Roman"/>
          <w:szCs w:val="24"/>
        </w:rPr>
        <w:t>mereka</w:t>
      </w:r>
      <w:proofErr w:type="spellEnd"/>
      <w:r w:rsidR="00CD4F50" w:rsidRPr="00626FE5">
        <w:rPr>
          <w:rFonts w:cs="Times New Roman"/>
          <w:szCs w:val="24"/>
        </w:rPr>
        <w:t xml:space="preserve"> </w:t>
      </w:r>
      <w:proofErr w:type="spellStart"/>
      <w:r w:rsidR="00CD4F50" w:rsidRPr="00626FE5">
        <w:rPr>
          <w:rFonts w:cs="Times New Roman"/>
          <w:szCs w:val="24"/>
        </w:rPr>
        <w:t>terima</w:t>
      </w:r>
      <w:proofErr w:type="spellEnd"/>
      <w:r w:rsidR="00CD4F50" w:rsidRPr="00626FE5">
        <w:rPr>
          <w:rFonts w:cs="Times New Roman"/>
          <w:szCs w:val="24"/>
        </w:rPr>
        <w:t xml:space="preserve"> </w:t>
      </w:r>
      <w:proofErr w:type="spellStart"/>
      <w:r w:rsidR="00CD4F50" w:rsidRPr="00626FE5">
        <w:rPr>
          <w:rFonts w:cs="Times New Roman"/>
          <w:szCs w:val="24"/>
        </w:rPr>
        <w:t>dari</w:t>
      </w:r>
      <w:proofErr w:type="spellEnd"/>
      <w:r w:rsidR="00CD4F50" w:rsidRPr="00626FE5">
        <w:rPr>
          <w:rFonts w:cs="Times New Roman"/>
          <w:szCs w:val="24"/>
        </w:rPr>
        <w:t xml:space="preserve"> </w:t>
      </w:r>
      <w:proofErr w:type="spellStart"/>
      <w:r w:rsidR="00CD4F50" w:rsidRPr="00626FE5">
        <w:rPr>
          <w:rFonts w:cs="Times New Roman"/>
          <w:szCs w:val="24"/>
        </w:rPr>
        <w:t>produk</w:t>
      </w:r>
      <w:proofErr w:type="spellEnd"/>
      <w:r w:rsidR="00CD4F50" w:rsidRPr="00626FE5">
        <w:rPr>
          <w:rFonts w:cs="Times New Roman"/>
          <w:szCs w:val="24"/>
        </w:rPr>
        <w:t xml:space="preserve"> </w:t>
      </w:r>
      <w:proofErr w:type="spellStart"/>
      <w:r w:rsidR="00CD4F50" w:rsidRPr="00626FE5">
        <w:rPr>
          <w:rFonts w:cs="Times New Roman"/>
          <w:szCs w:val="24"/>
        </w:rPr>
        <w:t>itu</w:t>
      </w:r>
      <w:proofErr w:type="spellEnd"/>
      <w:r w:rsidR="00CD4F50" w:rsidRPr="00626FE5">
        <w:rPr>
          <w:rFonts w:cs="Times New Roman"/>
          <w:szCs w:val="24"/>
        </w:rPr>
        <w:t xml:space="preserve"> </w:t>
      </w:r>
      <w:proofErr w:type="spellStart"/>
      <w:r w:rsidR="00CD4F50" w:rsidRPr="00626FE5">
        <w:rPr>
          <w:rFonts w:cs="Times New Roman"/>
          <w:szCs w:val="24"/>
        </w:rPr>
        <w:t>sendiri</w:t>
      </w:r>
      <w:proofErr w:type="spellEnd"/>
      <w:r w:rsidR="00CD4F50" w:rsidRPr="00626FE5">
        <w:rPr>
          <w:rFonts w:cs="Times New Roman"/>
          <w:szCs w:val="24"/>
        </w:rPr>
        <w:t xml:space="preserve"> </w:t>
      </w:r>
      <w:proofErr w:type="spellStart"/>
      <w:r w:rsidR="00CD4F50" w:rsidRPr="00626FE5">
        <w:rPr>
          <w:rFonts w:cs="Times New Roman"/>
          <w:szCs w:val="24"/>
        </w:rPr>
        <w:t>tetapi</w:t>
      </w:r>
      <w:proofErr w:type="spellEnd"/>
      <w:r w:rsidR="00CD4F50" w:rsidRPr="00626FE5">
        <w:rPr>
          <w:rFonts w:cs="Times New Roman"/>
          <w:szCs w:val="24"/>
        </w:rPr>
        <w:t xml:space="preserve"> </w:t>
      </w:r>
      <w:proofErr w:type="spellStart"/>
      <w:r w:rsidR="00CD4F50" w:rsidRPr="00626FE5">
        <w:rPr>
          <w:rFonts w:cs="Times New Roman"/>
          <w:szCs w:val="24"/>
        </w:rPr>
        <w:t>lebih</w:t>
      </w:r>
      <w:proofErr w:type="spellEnd"/>
      <w:r w:rsidR="00CD4F50" w:rsidRPr="00626FE5">
        <w:rPr>
          <w:rFonts w:cs="Times New Roman"/>
          <w:szCs w:val="24"/>
        </w:rPr>
        <w:t xml:space="preserve"> </w:t>
      </w:r>
      <w:proofErr w:type="spellStart"/>
      <w:r w:rsidR="00CD4F50" w:rsidRPr="00626FE5">
        <w:rPr>
          <w:rFonts w:cs="Times New Roman"/>
          <w:szCs w:val="24"/>
        </w:rPr>
        <w:t>mementingkan</w:t>
      </w:r>
      <w:proofErr w:type="spellEnd"/>
      <w:r w:rsidR="00CD4F50" w:rsidRPr="00626FE5">
        <w:rPr>
          <w:rFonts w:cs="Times New Roman"/>
          <w:szCs w:val="24"/>
        </w:rPr>
        <w:t xml:space="preserve"> </w:t>
      </w:r>
      <w:proofErr w:type="spellStart"/>
      <w:r w:rsidR="00CD4F50" w:rsidRPr="00626FE5">
        <w:rPr>
          <w:rFonts w:cs="Times New Roman"/>
          <w:szCs w:val="24"/>
        </w:rPr>
        <w:t>aspek</w:t>
      </w:r>
      <w:proofErr w:type="spellEnd"/>
      <w:r w:rsidR="00CD4F50" w:rsidRPr="00626FE5">
        <w:rPr>
          <w:rFonts w:cs="Times New Roman"/>
          <w:szCs w:val="24"/>
        </w:rPr>
        <w:t xml:space="preserve"> </w:t>
      </w:r>
      <w:proofErr w:type="spellStart"/>
      <w:r w:rsidR="00CD4F50" w:rsidRPr="00626FE5">
        <w:rPr>
          <w:rFonts w:cs="Times New Roman"/>
          <w:szCs w:val="24"/>
        </w:rPr>
        <w:t>kesenangan</w:t>
      </w:r>
      <w:proofErr w:type="spellEnd"/>
      <w:r w:rsidR="00CD4F50" w:rsidRPr="00626FE5">
        <w:rPr>
          <w:rFonts w:cs="Times New Roman"/>
          <w:szCs w:val="24"/>
        </w:rPr>
        <w:t xml:space="preserve"> dan </w:t>
      </w:r>
      <w:proofErr w:type="spellStart"/>
      <w:r w:rsidR="00CD4F50" w:rsidRPr="00626FE5">
        <w:rPr>
          <w:rFonts w:cs="Times New Roman"/>
          <w:szCs w:val="24"/>
        </w:rPr>
        <w:t>kenikmatan</w:t>
      </w:r>
      <w:proofErr w:type="spellEnd"/>
      <w:r w:rsidR="00CD4F50" w:rsidRPr="00626FE5">
        <w:rPr>
          <w:rFonts w:cs="Times New Roman"/>
          <w:szCs w:val="24"/>
        </w:rPr>
        <w:t xml:space="preserve"> (</w:t>
      </w:r>
      <w:proofErr w:type="spellStart"/>
      <w:r w:rsidR="00CD4F50" w:rsidRPr="00626FE5">
        <w:rPr>
          <w:rFonts w:cs="Times New Roman"/>
          <w:szCs w:val="24"/>
        </w:rPr>
        <w:t>hedonis</w:t>
      </w:r>
      <w:proofErr w:type="spellEnd"/>
      <w:r w:rsidR="00CD4F50" w:rsidRPr="00626FE5">
        <w:rPr>
          <w:rFonts w:cs="Times New Roman"/>
          <w:szCs w:val="24"/>
        </w:rPr>
        <w:t xml:space="preserve">). Gaya hidup </w:t>
      </w:r>
      <w:proofErr w:type="spellStart"/>
      <w:r w:rsidR="00CD4F50" w:rsidRPr="00626FE5">
        <w:rPr>
          <w:rFonts w:cs="Times New Roman"/>
          <w:szCs w:val="24"/>
        </w:rPr>
        <w:t>hedonis</w:t>
      </w:r>
      <w:proofErr w:type="spellEnd"/>
      <w:r w:rsidR="00CD4F50" w:rsidRPr="00626FE5">
        <w:rPr>
          <w:rFonts w:cs="Times New Roman"/>
          <w:szCs w:val="24"/>
        </w:rPr>
        <w:t xml:space="preserve"> </w:t>
      </w:r>
      <w:proofErr w:type="spellStart"/>
      <w:r w:rsidR="00CD4F50" w:rsidRPr="00626FE5">
        <w:rPr>
          <w:rFonts w:cs="Times New Roman"/>
          <w:szCs w:val="24"/>
        </w:rPr>
        <w:t>cenderung</w:t>
      </w:r>
      <w:proofErr w:type="spellEnd"/>
      <w:r w:rsidR="00CD4F50" w:rsidRPr="00626FE5">
        <w:rPr>
          <w:rFonts w:cs="Times New Roman"/>
          <w:szCs w:val="24"/>
        </w:rPr>
        <w:t xml:space="preserve"> </w:t>
      </w:r>
      <w:proofErr w:type="spellStart"/>
      <w:r w:rsidR="00CD4F50" w:rsidRPr="00626FE5">
        <w:rPr>
          <w:rFonts w:cs="Times New Roman"/>
          <w:szCs w:val="24"/>
        </w:rPr>
        <w:t>mencari</w:t>
      </w:r>
      <w:proofErr w:type="spellEnd"/>
      <w:r w:rsidR="00CD4F50" w:rsidRPr="00626FE5">
        <w:rPr>
          <w:rFonts w:cs="Times New Roman"/>
          <w:szCs w:val="24"/>
        </w:rPr>
        <w:t xml:space="preserve"> </w:t>
      </w:r>
      <w:proofErr w:type="spellStart"/>
      <w:r w:rsidR="00CD4F50" w:rsidRPr="00626FE5">
        <w:rPr>
          <w:rFonts w:cs="Times New Roman"/>
          <w:szCs w:val="24"/>
        </w:rPr>
        <w:t>hal-hal</w:t>
      </w:r>
      <w:proofErr w:type="spellEnd"/>
      <w:r w:rsidR="00CD4F50" w:rsidRPr="00626FE5">
        <w:rPr>
          <w:rFonts w:cs="Times New Roman"/>
          <w:szCs w:val="24"/>
        </w:rPr>
        <w:t xml:space="preserve"> yang dapat </w:t>
      </w:r>
      <w:proofErr w:type="spellStart"/>
      <w:r w:rsidR="00CD4F50" w:rsidRPr="00626FE5">
        <w:rPr>
          <w:rFonts w:cs="Times New Roman"/>
          <w:szCs w:val="24"/>
        </w:rPr>
        <w:t>memuaskan</w:t>
      </w:r>
      <w:proofErr w:type="spellEnd"/>
      <w:r w:rsidR="00CD4F50" w:rsidRPr="00626FE5">
        <w:rPr>
          <w:rFonts w:cs="Times New Roman"/>
          <w:szCs w:val="24"/>
        </w:rPr>
        <w:t xml:space="preserve"> </w:t>
      </w:r>
      <w:proofErr w:type="spellStart"/>
      <w:r w:rsidR="00CD4F50" w:rsidRPr="00626FE5">
        <w:rPr>
          <w:rFonts w:cs="Times New Roman"/>
          <w:szCs w:val="24"/>
        </w:rPr>
        <w:t>kesenangan</w:t>
      </w:r>
      <w:proofErr w:type="spellEnd"/>
      <w:r w:rsidR="00CD4F50" w:rsidRPr="00626FE5">
        <w:rPr>
          <w:rFonts w:cs="Times New Roman"/>
          <w:szCs w:val="24"/>
        </w:rPr>
        <w:t xml:space="preserve"> </w:t>
      </w:r>
      <w:proofErr w:type="spellStart"/>
      <w:r w:rsidR="00CD4F50" w:rsidRPr="00626FE5">
        <w:rPr>
          <w:rFonts w:cs="Times New Roman"/>
          <w:szCs w:val="24"/>
        </w:rPr>
        <w:t>duniawi</w:t>
      </w:r>
      <w:proofErr w:type="spellEnd"/>
      <w:r w:rsidR="00CD4F50" w:rsidRPr="00626FE5">
        <w:rPr>
          <w:rFonts w:cs="Times New Roman"/>
          <w:szCs w:val="24"/>
        </w:rPr>
        <w:t xml:space="preserve"> </w:t>
      </w:r>
      <w:proofErr w:type="spellStart"/>
      <w:r w:rsidR="00CD4F50" w:rsidRPr="00626FE5">
        <w:rPr>
          <w:rFonts w:cs="Times New Roman"/>
          <w:szCs w:val="24"/>
        </w:rPr>
        <w:t>mereka</w:t>
      </w:r>
      <w:proofErr w:type="spellEnd"/>
      <w:r w:rsidR="00CD4F50" w:rsidRPr="00626FE5">
        <w:rPr>
          <w:rFonts w:cs="Times New Roman"/>
          <w:szCs w:val="24"/>
        </w:rPr>
        <w:t xml:space="preserve"> dan </w:t>
      </w:r>
      <w:proofErr w:type="spellStart"/>
      <w:r w:rsidR="00CD4F50" w:rsidRPr="00626FE5">
        <w:rPr>
          <w:rFonts w:cs="Times New Roman"/>
          <w:szCs w:val="24"/>
        </w:rPr>
        <w:t>sesuai</w:t>
      </w:r>
      <w:proofErr w:type="spellEnd"/>
      <w:r w:rsidR="00CD4F50" w:rsidRPr="00626FE5">
        <w:rPr>
          <w:rFonts w:cs="Times New Roman"/>
          <w:szCs w:val="24"/>
        </w:rPr>
        <w:t xml:space="preserve"> dengan </w:t>
      </w:r>
      <w:proofErr w:type="spellStart"/>
      <w:r w:rsidR="00CD4F50" w:rsidRPr="00626FE5">
        <w:rPr>
          <w:rFonts w:cs="Times New Roman"/>
          <w:szCs w:val="24"/>
        </w:rPr>
        <w:t>tuntutan</w:t>
      </w:r>
      <w:proofErr w:type="spellEnd"/>
      <w:r w:rsidR="00CD4F50" w:rsidRPr="00626FE5">
        <w:rPr>
          <w:rFonts w:cs="Times New Roman"/>
          <w:szCs w:val="24"/>
        </w:rPr>
        <w:t xml:space="preserve"> </w:t>
      </w:r>
      <w:proofErr w:type="spellStart"/>
      <w:r w:rsidR="00CD4F50" w:rsidRPr="00626FE5">
        <w:rPr>
          <w:rFonts w:cs="Times New Roman"/>
          <w:szCs w:val="24"/>
        </w:rPr>
        <w:t>gaya</w:t>
      </w:r>
      <w:proofErr w:type="spellEnd"/>
      <w:r w:rsidR="00CD4F50" w:rsidRPr="00626FE5">
        <w:rPr>
          <w:rFonts w:cs="Times New Roman"/>
          <w:szCs w:val="24"/>
        </w:rPr>
        <w:t xml:space="preserve"> hidup </w:t>
      </w:r>
      <w:proofErr w:type="spellStart"/>
      <w:r w:rsidR="00CD4F50" w:rsidRPr="00626FE5">
        <w:rPr>
          <w:rFonts w:cs="Times New Roman"/>
          <w:szCs w:val="24"/>
        </w:rPr>
        <w:t>mereka</w:t>
      </w:r>
      <w:proofErr w:type="spellEnd"/>
      <w:r w:rsidR="00CD4F50" w:rsidRPr="00626FE5">
        <w:rPr>
          <w:rFonts w:cs="Times New Roman"/>
          <w:szCs w:val="24"/>
        </w:rPr>
        <w:t xml:space="preserve">, yang dapat </w:t>
      </w:r>
      <w:proofErr w:type="spellStart"/>
      <w:r w:rsidR="00CD4F50" w:rsidRPr="00626FE5">
        <w:rPr>
          <w:rFonts w:cs="Times New Roman"/>
          <w:szCs w:val="24"/>
        </w:rPr>
        <w:t>mengarah</w:t>
      </w:r>
      <w:proofErr w:type="spellEnd"/>
      <w:r w:rsidR="00CD4F50" w:rsidRPr="00626FE5">
        <w:rPr>
          <w:rFonts w:cs="Times New Roman"/>
          <w:szCs w:val="24"/>
        </w:rPr>
        <w:t xml:space="preserve"> pada </w:t>
      </w:r>
      <w:proofErr w:type="spellStart"/>
      <w:r w:rsidR="00CD4F50" w:rsidRPr="00626FE5">
        <w:rPr>
          <w:rFonts w:cs="Times New Roman"/>
          <w:szCs w:val="24"/>
        </w:rPr>
        <w:t>perilaku</w:t>
      </w:r>
      <w:proofErr w:type="spellEnd"/>
      <w:r w:rsidR="00CD4F50" w:rsidRPr="00626FE5">
        <w:rPr>
          <w:rFonts w:cs="Times New Roman"/>
          <w:szCs w:val="24"/>
        </w:rPr>
        <w:t xml:space="preserve"> </w:t>
      </w:r>
      <w:r w:rsidR="00CD4F50" w:rsidRPr="00626FE5">
        <w:rPr>
          <w:rFonts w:cs="Times New Roman"/>
          <w:i/>
          <w:iCs/>
          <w:szCs w:val="24"/>
        </w:rPr>
        <w:t>impulsive buying</w:t>
      </w:r>
      <w:r w:rsidR="00CD4F50" w:rsidRPr="00626FE5">
        <w:rPr>
          <w:rFonts w:cs="Times New Roman"/>
          <w:szCs w:val="24"/>
        </w:rPr>
        <w:t xml:space="preserve">, </w:t>
      </w:r>
      <w:proofErr w:type="spellStart"/>
      <w:r w:rsidR="00CD4F50" w:rsidRPr="00626FE5">
        <w:rPr>
          <w:rFonts w:cs="Times New Roman"/>
          <w:szCs w:val="24"/>
        </w:rPr>
        <w:t>terutama</w:t>
      </w:r>
      <w:proofErr w:type="spellEnd"/>
      <w:r w:rsidR="00CD4F50" w:rsidRPr="00626FE5">
        <w:rPr>
          <w:rFonts w:cs="Times New Roman"/>
          <w:szCs w:val="24"/>
        </w:rPr>
        <w:t xml:space="preserve"> </w:t>
      </w:r>
      <w:proofErr w:type="spellStart"/>
      <w:r w:rsidR="00CD4F50" w:rsidRPr="00626FE5">
        <w:rPr>
          <w:rFonts w:cs="Times New Roman"/>
          <w:szCs w:val="24"/>
        </w:rPr>
        <w:t>saat</w:t>
      </w:r>
      <w:proofErr w:type="spellEnd"/>
      <w:r w:rsidR="00CD4F50" w:rsidRPr="00626FE5">
        <w:rPr>
          <w:rFonts w:cs="Times New Roman"/>
          <w:szCs w:val="24"/>
        </w:rPr>
        <w:t xml:space="preserve"> </w:t>
      </w:r>
      <w:proofErr w:type="spellStart"/>
      <w:r w:rsidR="00CD4F50" w:rsidRPr="00626FE5">
        <w:rPr>
          <w:rFonts w:cs="Times New Roman"/>
          <w:szCs w:val="24"/>
        </w:rPr>
        <w:t>berbelanja</w:t>
      </w:r>
      <w:proofErr w:type="spellEnd"/>
      <w:r w:rsidR="00CD4F50" w:rsidRPr="00626FE5">
        <w:rPr>
          <w:rFonts w:cs="Times New Roman"/>
          <w:szCs w:val="24"/>
        </w:rPr>
        <w:t xml:space="preserve"> </w:t>
      </w:r>
      <w:r w:rsidR="00CD4F50" w:rsidRPr="00626FE5">
        <w:rPr>
          <w:rFonts w:cs="Times New Roman"/>
          <w:i/>
          <w:iCs/>
          <w:szCs w:val="24"/>
        </w:rPr>
        <w:t>online</w:t>
      </w:r>
      <w:r w:rsidR="00CD4F50" w:rsidRPr="00626FE5">
        <w:rPr>
          <w:rFonts w:cs="Times New Roman"/>
          <w:szCs w:val="24"/>
        </w:rPr>
        <w:t>.</w:t>
      </w:r>
    </w:p>
    <w:p w14:paraId="57F64CF8" w14:textId="77777777" w:rsidR="007D060A" w:rsidRDefault="0070038B"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r w:rsidRPr="00626FE5">
        <w:rPr>
          <w:rFonts w:cs="Times New Roman"/>
          <w:szCs w:val="24"/>
        </w:rPr>
        <w:fldChar w:fldCharType="begin" w:fldLock="1"/>
      </w:r>
      <w:r w:rsidR="00EE0CBC">
        <w:rPr>
          <w:rFonts w:cs="Times New Roman"/>
          <w:szCs w:val="24"/>
        </w:rPr>
        <w:instrText>ADDIN CSL_CITATION {"citationItems":[{"id":"ITEM-1","itemData":{"abstract":"This study was structured to determine the effect of the Hedonism Lifestyle and Twin Date Promos on Impulse Buying for Shopee users in South Tangerang. The method used in this study is a quantitative method with the type of associative descriptive research. This study uses primary data obtained by making questionnaires and then distributed to respondents who match the research criteria, the data is then analyzed using the classical assumption test and hypothesis testing. The statistical method in this study uses multiple linear regression analysis with the help of SPSS version 24. The results of this study indicate that there is a significant influence between the Hedonism Lifestyle and Twin Date Promo on Impulse Buying for Shopee users in South Tangerang.","author":[{"dropping-particle":"","family":"Putri","given":"Nurul Ika","non-dropping-particle":"","parse-names":false,"suffix":""},{"dropping-particle":"","family":"Ambardi","given":"Ambardi","non-dropping-particle":"","parse-names":false,"suffix":""}],"container-title":"Jurnal Bintang Manajemen (JUBIMA)","id":"ITEM-1","issue":"3","issued":{"date-parts":[["2023"]]},"page":"282-294","title":"Pengaruh gaya hidup hedonisme Dan promo tanggal kembar terhadap impulse buying (studi kasus pengguna shopee di tangerang selatan)","type":"article-journal","volume":"1"},"uris":["http://www.mendeley.com/documents/?uuid=9bc5223c-605e-43e1-836f-e1b96ae9bb9f"]}],"mendeley":{"formattedCitation":"(Putri &amp; Ambardi, 2023)","manualFormatting":"Putri &amp; Ambardi (2023)","plainTextFormattedCitation":"(Putri &amp; Ambardi, 2023)","previouslyFormattedCitation":"(Putri &amp; Ambardi,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Putri &amp; Ambardi (2023)</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berjudul</w:t>
      </w:r>
      <w:proofErr w:type="spellEnd"/>
      <w:r w:rsidRPr="00626FE5">
        <w:rPr>
          <w:rFonts w:cs="Times New Roman"/>
          <w:szCs w:val="24"/>
        </w:rPr>
        <w:t xml:space="preserve"> “</w:t>
      </w:r>
      <w:proofErr w:type="spellStart"/>
      <w:r w:rsidRPr="00626FE5">
        <w:rPr>
          <w:rFonts w:cs="Times New Roman"/>
          <w:szCs w:val="24"/>
        </w:rPr>
        <w:t>Pengaruh</w:t>
      </w:r>
      <w:proofErr w:type="spellEnd"/>
      <w:r w:rsidRPr="00626FE5">
        <w:rPr>
          <w:rFonts w:cs="Times New Roman"/>
          <w:szCs w:val="24"/>
        </w:rPr>
        <w:t xml:space="preserve"> Gaya Hidup </w:t>
      </w:r>
      <w:proofErr w:type="spellStart"/>
      <w:r w:rsidRPr="00626FE5">
        <w:rPr>
          <w:rFonts w:cs="Times New Roman"/>
          <w:szCs w:val="24"/>
        </w:rPr>
        <w:t>Hedonisme</w:t>
      </w:r>
      <w:proofErr w:type="spellEnd"/>
      <w:r w:rsidRPr="00626FE5">
        <w:rPr>
          <w:rFonts w:cs="Times New Roman"/>
          <w:szCs w:val="24"/>
        </w:rPr>
        <w:t xml:space="preserve"> </w:t>
      </w:r>
      <w:r w:rsidR="001B0AFF">
        <w:rPr>
          <w:rFonts w:cs="Times New Roman"/>
          <w:szCs w:val="24"/>
        </w:rPr>
        <w:t>d</w:t>
      </w:r>
      <w:r w:rsidRPr="00626FE5">
        <w:rPr>
          <w:rFonts w:cs="Times New Roman"/>
          <w:szCs w:val="24"/>
        </w:rPr>
        <w:t xml:space="preserve">an Promo </w:t>
      </w:r>
      <w:proofErr w:type="spellStart"/>
      <w:r w:rsidRPr="00626FE5">
        <w:rPr>
          <w:rFonts w:cs="Times New Roman"/>
          <w:szCs w:val="24"/>
        </w:rPr>
        <w:t>Tanggal</w:t>
      </w:r>
      <w:proofErr w:type="spellEnd"/>
      <w:r w:rsidRPr="00626FE5">
        <w:rPr>
          <w:rFonts w:cs="Times New Roman"/>
          <w:szCs w:val="24"/>
        </w:rPr>
        <w:t xml:space="preserve"> </w:t>
      </w:r>
      <w:proofErr w:type="spellStart"/>
      <w:r w:rsidRPr="00626FE5">
        <w:rPr>
          <w:rFonts w:cs="Times New Roman"/>
          <w:szCs w:val="24"/>
        </w:rPr>
        <w:t>Kembar</w:t>
      </w:r>
      <w:proofErr w:type="spellEnd"/>
      <w:r w:rsidRPr="00626FE5">
        <w:rPr>
          <w:rFonts w:cs="Times New Roman"/>
          <w:szCs w:val="24"/>
        </w:rPr>
        <w:t xml:space="preserve"> </w:t>
      </w:r>
      <w:proofErr w:type="spellStart"/>
      <w:r w:rsidR="00C375BB">
        <w:rPr>
          <w:rFonts w:cs="Times New Roman"/>
          <w:szCs w:val="24"/>
        </w:rPr>
        <w:t>t</w:t>
      </w:r>
      <w:r w:rsidRPr="00626FE5">
        <w:rPr>
          <w:rFonts w:cs="Times New Roman"/>
          <w:szCs w:val="24"/>
        </w:rPr>
        <w:t>erhadap</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(Studi Kasus </w:t>
      </w:r>
      <w:proofErr w:type="spellStart"/>
      <w:r w:rsidRPr="00626FE5">
        <w:rPr>
          <w:rFonts w:cs="Times New Roman"/>
          <w:szCs w:val="24"/>
        </w:rPr>
        <w:t>Pengguna</w:t>
      </w:r>
      <w:proofErr w:type="spellEnd"/>
      <w:r w:rsidRPr="00626FE5">
        <w:rPr>
          <w:rFonts w:cs="Times New Roman"/>
          <w:szCs w:val="24"/>
        </w:rPr>
        <w:t xml:space="preserve"> </w:t>
      </w:r>
      <w:r w:rsidR="007271D7" w:rsidRPr="007271D7">
        <w:rPr>
          <w:rFonts w:cs="Times New Roman"/>
          <w:szCs w:val="24"/>
        </w:rPr>
        <w:t>Shopee</w:t>
      </w:r>
      <w:r w:rsidRPr="00626FE5">
        <w:rPr>
          <w:rFonts w:cs="Times New Roman"/>
          <w:szCs w:val="24"/>
        </w:rPr>
        <w:t xml:space="preserve"> </w:t>
      </w:r>
      <w:r w:rsidR="00E277DD">
        <w:rPr>
          <w:rFonts w:cs="Times New Roman"/>
          <w:szCs w:val="24"/>
        </w:rPr>
        <w:t>d</w:t>
      </w:r>
      <w:r w:rsidRPr="00626FE5">
        <w:rPr>
          <w:rFonts w:cs="Times New Roman"/>
          <w:szCs w:val="24"/>
        </w:rPr>
        <w:t xml:space="preserve">i Tangerang Selatan)”,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00EB4C99" w:rsidRPr="00626FE5">
        <w:rPr>
          <w:rFonts w:cs="Times New Roman"/>
          <w:szCs w:val="24"/>
        </w:rPr>
        <w:t xml:space="preserve"> </w:t>
      </w:r>
      <w:proofErr w:type="spellStart"/>
      <w:r w:rsidR="00EB4C99" w:rsidRPr="00626FE5">
        <w:rPr>
          <w:rFonts w:cs="Times New Roman"/>
          <w:szCs w:val="24"/>
        </w:rPr>
        <w:t>konsumen</w:t>
      </w:r>
      <w:proofErr w:type="spellEnd"/>
      <w:r w:rsidR="00EB4C99" w:rsidRPr="00626FE5">
        <w:rPr>
          <w:rFonts w:cs="Times New Roman"/>
          <w:szCs w:val="24"/>
        </w:rPr>
        <w:t xml:space="preserve"> </w:t>
      </w:r>
      <w:r w:rsidR="007271D7" w:rsidRPr="007271D7">
        <w:rPr>
          <w:rFonts w:cs="Times New Roman"/>
          <w:szCs w:val="24"/>
        </w:rPr>
        <w:t>Shopee</w:t>
      </w:r>
      <w:r w:rsidR="00EB4C99" w:rsidRPr="00626FE5">
        <w:rPr>
          <w:rFonts w:cs="Times New Roman"/>
          <w:szCs w:val="24"/>
        </w:rPr>
        <w:t xml:space="preserve"> di Tangerang Selatan </w:t>
      </w:r>
      <w:proofErr w:type="spellStart"/>
      <w:r w:rsidR="00EB4C99" w:rsidRPr="00626FE5">
        <w:rPr>
          <w:rFonts w:cs="Times New Roman"/>
          <w:szCs w:val="24"/>
        </w:rPr>
        <w:t>cenderung</w:t>
      </w:r>
      <w:proofErr w:type="spellEnd"/>
      <w:r w:rsidR="00EB4C99" w:rsidRPr="00626FE5">
        <w:rPr>
          <w:rFonts w:cs="Times New Roman"/>
          <w:szCs w:val="24"/>
        </w:rPr>
        <w:t xml:space="preserve"> </w:t>
      </w:r>
      <w:proofErr w:type="spellStart"/>
      <w:r w:rsidR="00EB4C99" w:rsidRPr="00626FE5">
        <w:rPr>
          <w:rFonts w:cs="Times New Roman"/>
          <w:szCs w:val="24"/>
        </w:rPr>
        <w:t>lebih</w:t>
      </w:r>
      <w:proofErr w:type="spellEnd"/>
      <w:r w:rsidR="00EB4C99" w:rsidRPr="00626FE5">
        <w:rPr>
          <w:rFonts w:cs="Times New Roman"/>
          <w:szCs w:val="24"/>
        </w:rPr>
        <w:t xml:space="preserve"> </w:t>
      </w:r>
      <w:proofErr w:type="spellStart"/>
      <w:r w:rsidR="00EB4C99" w:rsidRPr="00626FE5">
        <w:rPr>
          <w:rFonts w:cs="Times New Roman"/>
          <w:szCs w:val="24"/>
        </w:rPr>
        <w:t>sering</w:t>
      </w:r>
      <w:proofErr w:type="spellEnd"/>
      <w:r w:rsidR="00EB4C99" w:rsidRPr="00626FE5">
        <w:rPr>
          <w:rFonts w:cs="Times New Roman"/>
          <w:szCs w:val="24"/>
        </w:rPr>
        <w:t xml:space="preserve"> </w:t>
      </w:r>
      <w:proofErr w:type="spellStart"/>
      <w:r w:rsidR="00EB4C99" w:rsidRPr="00626FE5">
        <w:rPr>
          <w:rFonts w:cs="Times New Roman"/>
          <w:szCs w:val="24"/>
        </w:rPr>
        <w:t>melakukan</w:t>
      </w:r>
      <w:proofErr w:type="spellEnd"/>
      <w:r w:rsidR="00EB4C99" w:rsidRPr="00626FE5">
        <w:rPr>
          <w:rFonts w:cs="Times New Roman"/>
          <w:szCs w:val="24"/>
        </w:rPr>
        <w:t xml:space="preserve"> </w:t>
      </w:r>
      <w:r w:rsidR="00EB4C99" w:rsidRPr="00626FE5">
        <w:rPr>
          <w:rFonts w:cs="Times New Roman"/>
          <w:i/>
          <w:iCs/>
          <w:szCs w:val="24"/>
        </w:rPr>
        <w:t>impulsive buying</w:t>
      </w:r>
      <w:r w:rsidR="00EB4C99" w:rsidRPr="00626FE5">
        <w:rPr>
          <w:rFonts w:cs="Times New Roman"/>
          <w:szCs w:val="24"/>
        </w:rPr>
        <w:t xml:space="preserve"> </w:t>
      </w:r>
      <w:proofErr w:type="spellStart"/>
      <w:r w:rsidR="00EB4C99" w:rsidRPr="00626FE5">
        <w:rPr>
          <w:rFonts w:cs="Times New Roman"/>
          <w:szCs w:val="24"/>
        </w:rPr>
        <w:t>ketika</w:t>
      </w:r>
      <w:proofErr w:type="spellEnd"/>
      <w:r w:rsidR="00EB4C99" w:rsidRPr="00626FE5">
        <w:rPr>
          <w:rFonts w:cs="Times New Roman"/>
          <w:szCs w:val="24"/>
        </w:rPr>
        <w:t xml:space="preserve"> </w:t>
      </w:r>
      <w:proofErr w:type="spellStart"/>
      <w:r w:rsidR="00EB4C99" w:rsidRPr="00626FE5">
        <w:rPr>
          <w:rFonts w:cs="Times New Roman"/>
          <w:szCs w:val="24"/>
        </w:rPr>
        <w:t>mereka</w:t>
      </w:r>
      <w:proofErr w:type="spellEnd"/>
      <w:r w:rsidR="00EB4C99" w:rsidRPr="00626FE5">
        <w:rPr>
          <w:rFonts w:cs="Times New Roman"/>
          <w:szCs w:val="24"/>
        </w:rPr>
        <w:t xml:space="preserve"> </w:t>
      </w:r>
      <w:proofErr w:type="spellStart"/>
      <w:r w:rsidR="00EB4C99" w:rsidRPr="00626FE5">
        <w:rPr>
          <w:rFonts w:cs="Times New Roman"/>
          <w:szCs w:val="24"/>
        </w:rPr>
        <w:t>menjalani</w:t>
      </w:r>
      <w:proofErr w:type="spellEnd"/>
      <w:r w:rsidR="00EB4C99" w:rsidRPr="00626FE5">
        <w:rPr>
          <w:rFonts w:cs="Times New Roman"/>
          <w:szCs w:val="24"/>
        </w:rPr>
        <w:t xml:space="preserve"> </w:t>
      </w:r>
      <w:proofErr w:type="spellStart"/>
      <w:r w:rsidR="00EB4C99" w:rsidRPr="00626FE5">
        <w:rPr>
          <w:rFonts w:cs="Times New Roman"/>
          <w:szCs w:val="24"/>
        </w:rPr>
        <w:t>gaya</w:t>
      </w:r>
      <w:proofErr w:type="spellEnd"/>
      <w:r w:rsidR="00EB4C99" w:rsidRPr="00626FE5">
        <w:rPr>
          <w:rFonts w:cs="Times New Roman"/>
          <w:szCs w:val="24"/>
        </w:rPr>
        <w:t xml:space="preserve"> hidup </w:t>
      </w:r>
      <w:proofErr w:type="spellStart"/>
      <w:r w:rsidR="00EB4C99" w:rsidRPr="00626FE5">
        <w:rPr>
          <w:rFonts w:cs="Times New Roman"/>
          <w:szCs w:val="24"/>
        </w:rPr>
        <w:t>hedonis</w:t>
      </w:r>
      <w:proofErr w:type="spellEnd"/>
      <w:r w:rsidR="00EB4C99" w:rsidRPr="00626FE5">
        <w:rPr>
          <w:rFonts w:cs="Times New Roman"/>
          <w:szCs w:val="24"/>
        </w:rPr>
        <w:t xml:space="preserve">. Menurut </w:t>
      </w:r>
      <w:proofErr w:type="spellStart"/>
      <w:r w:rsidR="00EB4C99" w:rsidRPr="00626FE5">
        <w:rPr>
          <w:rFonts w:cs="Times New Roman"/>
          <w:szCs w:val="24"/>
        </w:rPr>
        <w:t>penelitian</w:t>
      </w:r>
      <w:proofErr w:type="spellEnd"/>
      <w:r w:rsidR="00EB4C99" w:rsidRPr="00626FE5">
        <w:rPr>
          <w:rFonts w:cs="Times New Roman"/>
          <w:szCs w:val="24"/>
        </w:rPr>
        <w:t xml:space="preserve"> ini, </w:t>
      </w:r>
      <w:r w:rsidR="00EB4C99" w:rsidRPr="00626FE5">
        <w:rPr>
          <w:rFonts w:cs="Times New Roman"/>
          <w:i/>
          <w:iCs/>
          <w:szCs w:val="24"/>
        </w:rPr>
        <w:t xml:space="preserve">impulsive buying </w:t>
      </w:r>
      <w:r w:rsidR="00EB4C99" w:rsidRPr="00626FE5">
        <w:rPr>
          <w:rFonts w:cs="Times New Roman"/>
          <w:szCs w:val="24"/>
        </w:rPr>
        <w:t xml:space="preserve">dapat </w:t>
      </w:r>
      <w:proofErr w:type="spellStart"/>
      <w:r w:rsidR="00EB4C99" w:rsidRPr="00626FE5">
        <w:rPr>
          <w:rFonts w:cs="Times New Roman"/>
          <w:szCs w:val="24"/>
        </w:rPr>
        <w:t>didorong</w:t>
      </w:r>
      <w:proofErr w:type="spellEnd"/>
      <w:r w:rsidR="00EB4C99" w:rsidRPr="00626FE5">
        <w:rPr>
          <w:rFonts w:cs="Times New Roman"/>
          <w:szCs w:val="24"/>
        </w:rPr>
        <w:t xml:space="preserve"> oleh </w:t>
      </w:r>
      <w:proofErr w:type="spellStart"/>
      <w:r w:rsidR="00EB4C99" w:rsidRPr="00626FE5">
        <w:rPr>
          <w:rFonts w:cs="Times New Roman"/>
          <w:szCs w:val="24"/>
        </w:rPr>
        <w:t>gaya</w:t>
      </w:r>
      <w:proofErr w:type="spellEnd"/>
      <w:r w:rsidR="00EB4C99" w:rsidRPr="00626FE5">
        <w:rPr>
          <w:rFonts w:cs="Times New Roman"/>
          <w:szCs w:val="24"/>
        </w:rPr>
        <w:t xml:space="preserve"> hidup </w:t>
      </w:r>
      <w:proofErr w:type="spellStart"/>
      <w:r w:rsidR="00EB4C99" w:rsidRPr="00626FE5">
        <w:rPr>
          <w:rFonts w:cs="Times New Roman"/>
          <w:szCs w:val="24"/>
        </w:rPr>
        <w:t>hedonis</w:t>
      </w:r>
      <w:proofErr w:type="spellEnd"/>
      <w:r w:rsidR="00EB4C99" w:rsidRPr="00626FE5">
        <w:rPr>
          <w:rFonts w:cs="Times New Roman"/>
          <w:szCs w:val="24"/>
        </w:rPr>
        <w:t xml:space="preserve"> </w:t>
      </w:r>
      <w:proofErr w:type="spellStart"/>
      <w:r w:rsidR="00EB4C99" w:rsidRPr="00626FE5">
        <w:rPr>
          <w:rFonts w:cs="Times New Roman"/>
          <w:szCs w:val="24"/>
        </w:rPr>
        <w:t>dimana</w:t>
      </w:r>
      <w:proofErr w:type="spellEnd"/>
      <w:r w:rsidR="00EB4C99" w:rsidRPr="00626FE5">
        <w:rPr>
          <w:rFonts w:cs="Times New Roman"/>
          <w:szCs w:val="24"/>
        </w:rPr>
        <w:t xml:space="preserve"> </w:t>
      </w:r>
      <w:proofErr w:type="spellStart"/>
      <w:r w:rsidR="00EB4C99" w:rsidRPr="00626FE5">
        <w:rPr>
          <w:rFonts w:cs="Times New Roman"/>
          <w:szCs w:val="24"/>
        </w:rPr>
        <w:t>semakin</w:t>
      </w:r>
      <w:proofErr w:type="spellEnd"/>
      <w:r w:rsidR="00EB4C99" w:rsidRPr="00626FE5">
        <w:rPr>
          <w:rFonts w:cs="Times New Roman"/>
          <w:szCs w:val="24"/>
        </w:rPr>
        <w:t xml:space="preserve"> </w:t>
      </w:r>
      <w:proofErr w:type="spellStart"/>
      <w:r w:rsidR="00EB4C99" w:rsidRPr="00626FE5">
        <w:rPr>
          <w:rFonts w:cs="Times New Roman"/>
          <w:szCs w:val="24"/>
        </w:rPr>
        <w:t>hedonis</w:t>
      </w:r>
      <w:proofErr w:type="spellEnd"/>
      <w:r w:rsidR="00EB4C99" w:rsidRPr="00626FE5">
        <w:rPr>
          <w:rFonts w:cs="Times New Roman"/>
          <w:szCs w:val="24"/>
        </w:rPr>
        <w:t xml:space="preserve"> </w:t>
      </w:r>
      <w:proofErr w:type="spellStart"/>
      <w:r w:rsidR="00EB4C99" w:rsidRPr="00626FE5">
        <w:rPr>
          <w:rFonts w:cs="Times New Roman"/>
          <w:szCs w:val="24"/>
        </w:rPr>
        <w:t>seseorang</w:t>
      </w:r>
      <w:proofErr w:type="spellEnd"/>
      <w:r w:rsidR="00EB4C99" w:rsidRPr="00626FE5">
        <w:rPr>
          <w:rFonts w:cs="Times New Roman"/>
          <w:szCs w:val="24"/>
        </w:rPr>
        <w:t xml:space="preserve"> </w:t>
      </w:r>
      <w:proofErr w:type="spellStart"/>
      <w:r w:rsidR="00EB4C99" w:rsidRPr="00626FE5">
        <w:rPr>
          <w:rFonts w:cs="Times New Roman"/>
          <w:szCs w:val="24"/>
        </w:rPr>
        <w:t>semakin</w:t>
      </w:r>
      <w:proofErr w:type="spellEnd"/>
      <w:r w:rsidR="00EB4C99" w:rsidRPr="00626FE5">
        <w:rPr>
          <w:rFonts w:cs="Times New Roman"/>
          <w:szCs w:val="24"/>
        </w:rPr>
        <w:t xml:space="preserve"> </w:t>
      </w:r>
      <w:proofErr w:type="spellStart"/>
      <w:r w:rsidR="00EB4C99" w:rsidRPr="00626FE5">
        <w:rPr>
          <w:rFonts w:cs="Times New Roman"/>
          <w:szCs w:val="24"/>
        </w:rPr>
        <w:t>besar</w:t>
      </w:r>
      <w:proofErr w:type="spellEnd"/>
      <w:r w:rsidR="00EB4C99" w:rsidRPr="00626FE5">
        <w:rPr>
          <w:rFonts w:cs="Times New Roman"/>
          <w:szCs w:val="24"/>
        </w:rPr>
        <w:t xml:space="preserve"> </w:t>
      </w:r>
      <w:proofErr w:type="spellStart"/>
      <w:r w:rsidR="00EB4C99" w:rsidRPr="00626FE5">
        <w:rPr>
          <w:rFonts w:cs="Times New Roman"/>
          <w:szCs w:val="24"/>
        </w:rPr>
        <w:t>kemungkinan</w:t>
      </w:r>
      <w:proofErr w:type="spellEnd"/>
      <w:r w:rsidR="00EB4C99" w:rsidRPr="00626FE5">
        <w:rPr>
          <w:rFonts w:cs="Times New Roman"/>
          <w:szCs w:val="24"/>
        </w:rPr>
        <w:t xml:space="preserve"> </w:t>
      </w:r>
      <w:proofErr w:type="spellStart"/>
      <w:r w:rsidR="00EB4C99" w:rsidRPr="00626FE5">
        <w:rPr>
          <w:rFonts w:cs="Times New Roman"/>
          <w:szCs w:val="24"/>
        </w:rPr>
        <w:t>mereka</w:t>
      </w:r>
      <w:proofErr w:type="spellEnd"/>
      <w:r w:rsidR="00EB4C99" w:rsidRPr="00626FE5">
        <w:rPr>
          <w:rFonts w:cs="Times New Roman"/>
          <w:szCs w:val="24"/>
        </w:rPr>
        <w:t xml:space="preserve"> </w:t>
      </w:r>
      <w:proofErr w:type="spellStart"/>
      <w:r w:rsidR="00EB4C99" w:rsidRPr="00626FE5">
        <w:rPr>
          <w:rFonts w:cs="Times New Roman"/>
          <w:szCs w:val="24"/>
        </w:rPr>
        <w:t>melakukan</w:t>
      </w:r>
      <w:proofErr w:type="spellEnd"/>
      <w:r w:rsidR="00EB4C99" w:rsidRPr="00626FE5">
        <w:rPr>
          <w:rFonts w:cs="Times New Roman"/>
          <w:szCs w:val="24"/>
        </w:rPr>
        <w:t xml:space="preserve"> </w:t>
      </w:r>
      <w:r w:rsidR="00EB4C99" w:rsidRPr="00626FE5">
        <w:rPr>
          <w:rFonts w:cs="Times New Roman"/>
          <w:i/>
          <w:iCs/>
          <w:szCs w:val="24"/>
        </w:rPr>
        <w:t>impulsive buying</w:t>
      </w:r>
      <w:r w:rsidRPr="00626FE5">
        <w:rPr>
          <w:rFonts w:cs="Times New Roman"/>
          <w:szCs w:val="24"/>
        </w:rPr>
        <w:t>.</w:t>
      </w:r>
    </w:p>
    <w:p w14:paraId="7BDA01C1" w14:textId="23DBA2D0" w:rsidR="00FC1DFB" w:rsidRPr="00626FE5" w:rsidRDefault="0070038B" w:rsidP="007D060A">
      <w:pPr>
        <w:pStyle w:val="ListParagraph1"/>
        <w:spacing w:after="0" w:line="480" w:lineRule="auto"/>
        <w:ind w:left="0" w:firstLine="720"/>
        <w:contextualSpacing w:val="0"/>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penjabaran</w:t>
      </w:r>
      <w:proofErr w:type="spellEnd"/>
      <w:r w:rsidRPr="00626FE5">
        <w:rPr>
          <w:rFonts w:cs="Times New Roman"/>
          <w:szCs w:val="24"/>
        </w:rPr>
        <w:t xml:space="preserve"> </w:t>
      </w:r>
      <w:proofErr w:type="spellStart"/>
      <w:r w:rsidRPr="00626FE5">
        <w:rPr>
          <w:rFonts w:cs="Times New Roman"/>
          <w:szCs w:val="24"/>
        </w:rPr>
        <w:t>masalah</w:t>
      </w:r>
      <w:proofErr w:type="spellEnd"/>
      <w:r w:rsidRPr="00626FE5">
        <w:rPr>
          <w:rFonts w:cs="Times New Roman"/>
          <w:szCs w:val="24"/>
        </w:rPr>
        <w:t xml:space="preserve"> </w:t>
      </w:r>
      <w:proofErr w:type="spellStart"/>
      <w:r w:rsidRPr="00626FE5">
        <w:rPr>
          <w:rFonts w:cs="Times New Roman"/>
          <w:szCs w:val="24"/>
        </w:rPr>
        <w:t>diatas</w:t>
      </w:r>
      <w:proofErr w:type="spellEnd"/>
      <w:r w:rsidRPr="00626FE5">
        <w:rPr>
          <w:rFonts w:cs="Times New Roman"/>
          <w:szCs w:val="24"/>
        </w:rPr>
        <w:t xml:space="preserve">,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tertarik</w:t>
      </w:r>
      <w:proofErr w:type="spellEnd"/>
      <w:r w:rsidRPr="00626FE5">
        <w:rPr>
          <w:rFonts w:cs="Times New Roman"/>
          <w:szCs w:val="24"/>
        </w:rPr>
        <w:t xml:space="preserve"> untuk </w:t>
      </w:r>
      <w:proofErr w:type="spellStart"/>
      <w:r w:rsidRPr="00626FE5">
        <w:rPr>
          <w:rFonts w:cs="Times New Roman"/>
          <w:szCs w:val="24"/>
        </w:rPr>
        <w:t>meneliti</w:t>
      </w:r>
      <w:proofErr w:type="spellEnd"/>
      <w:r w:rsidRPr="00626FE5">
        <w:rPr>
          <w:rFonts w:cs="Times New Roman"/>
          <w:szCs w:val="24"/>
        </w:rPr>
        <w:t xml:space="preserve"> tentang </w:t>
      </w:r>
      <w:proofErr w:type="spellStart"/>
      <w:r w:rsidRPr="00626FE5">
        <w:rPr>
          <w:rFonts w:cs="Times New Roman"/>
          <w:szCs w:val="24"/>
        </w:rPr>
        <w:t>variabel</w:t>
      </w:r>
      <w:proofErr w:type="spellEnd"/>
      <w:r w:rsidRPr="00626FE5">
        <w:rPr>
          <w:rFonts w:cs="Times New Roman"/>
          <w:szCs w:val="24"/>
        </w:rPr>
        <w:t xml:space="preserve"> </w:t>
      </w:r>
      <w:r w:rsidR="005A589D" w:rsidRPr="005A589D">
        <w:rPr>
          <w:rFonts w:cs="Times New Roman"/>
          <w:i/>
          <w:iCs/>
          <w:szCs w:val="24"/>
        </w:rPr>
        <w:t>Fear of Missing Out</w:t>
      </w:r>
      <w:r w:rsidR="003E0292">
        <w:rPr>
          <w:rFonts w:cs="Times New Roman"/>
          <w:i/>
          <w:iCs/>
          <w:szCs w:val="24"/>
        </w:rPr>
        <w:t xml:space="preserve"> </w:t>
      </w:r>
      <w:r w:rsidR="003E0292" w:rsidRPr="003818A9">
        <w:rPr>
          <w:rFonts w:cs="Times New Roman"/>
          <w:szCs w:val="24"/>
        </w:rPr>
        <w:t>(</w:t>
      </w:r>
      <w:proofErr w:type="spellStart"/>
      <w:r w:rsidRPr="003818A9">
        <w:rPr>
          <w:rFonts w:cs="Times New Roman"/>
          <w:szCs w:val="24"/>
        </w:rPr>
        <w:t>FoMO</w:t>
      </w:r>
      <w:proofErr w:type="spellEnd"/>
      <w:r w:rsidR="003E0292" w:rsidRPr="003818A9">
        <w:rPr>
          <w:rFonts w:cs="Times New Roman"/>
          <w:szCs w:val="24"/>
        </w:rPr>
        <w:t>)</w:t>
      </w:r>
      <w:r w:rsidRPr="00626FE5">
        <w:rPr>
          <w:rFonts w:cs="Times New Roman"/>
          <w:szCs w:val="24"/>
        </w:rPr>
        <w:t xml:space="preserve"> dan </w:t>
      </w:r>
      <w:proofErr w:type="spellStart"/>
      <w:r w:rsidR="003E0292">
        <w:rPr>
          <w:rFonts w:cs="Times New Roman"/>
          <w:szCs w:val="24"/>
        </w:rPr>
        <w:t>g</w:t>
      </w:r>
      <w:r w:rsidRPr="00626FE5">
        <w:rPr>
          <w:rFonts w:cs="Times New Roman"/>
          <w:szCs w:val="24"/>
        </w:rPr>
        <w:t>aya</w:t>
      </w:r>
      <w:proofErr w:type="spellEnd"/>
      <w:r w:rsidRPr="00626FE5">
        <w:rPr>
          <w:rFonts w:cs="Times New Roman"/>
          <w:szCs w:val="24"/>
        </w:rPr>
        <w:t xml:space="preserve"> </w:t>
      </w:r>
      <w:r w:rsidR="003818A9">
        <w:rPr>
          <w:rFonts w:cs="Times New Roman"/>
          <w:szCs w:val="24"/>
        </w:rPr>
        <w:t>h</w:t>
      </w:r>
      <w:r w:rsidRPr="00626FE5">
        <w:rPr>
          <w:rFonts w:cs="Times New Roman"/>
          <w:szCs w:val="24"/>
        </w:rPr>
        <w:t xml:space="preserve">idup </w:t>
      </w:r>
      <w:proofErr w:type="spellStart"/>
      <w:r w:rsidR="003818A9">
        <w:rPr>
          <w:rFonts w:cs="Times New Roman"/>
          <w:szCs w:val="24"/>
        </w:rPr>
        <w:t>he</w:t>
      </w:r>
      <w:r w:rsidRPr="00626FE5">
        <w:rPr>
          <w:rFonts w:cs="Times New Roman"/>
          <w:szCs w:val="24"/>
        </w:rPr>
        <w:t>donis</w:t>
      </w:r>
      <w:proofErr w:type="spellEnd"/>
      <w:r w:rsidRPr="00626FE5">
        <w:rPr>
          <w:rFonts w:cs="Times New Roman"/>
          <w:szCs w:val="24"/>
        </w:rPr>
        <w:t xml:space="preserve"> yang </w:t>
      </w:r>
      <w:proofErr w:type="spellStart"/>
      <w:r w:rsidRPr="00626FE5">
        <w:rPr>
          <w:rFonts w:cs="Times New Roman"/>
          <w:szCs w:val="24"/>
        </w:rPr>
        <w:t>berkontribusi</w:t>
      </w:r>
      <w:proofErr w:type="spellEnd"/>
      <w:r w:rsidRPr="00626FE5">
        <w:rPr>
          <w:rFonts w:cs="Times New Roman"/>
          <w:szCs w:val="24"/>
        </w:rPr>
        <w:t xml:space="preserve"> dalam </w:t>
      </w:r>
      <w:proofErr w:type="spellStart"/>
      <w:r w:rsidRPr="00626FE5">
        <w:rPr>
          <w:rFonts w:cs="Times New Roman"/>
          <w:szCs w:val="24"/>
        </w:rPr>
        <w:t>perilaku</w:t>
      </w:r>
      <w:proofErr w:type="spellEnd"/>
      <w:r w:rsidRPr="00626FE5">
        <w:rPr>
          <w:rFonts w:cs="Times New Roman"/>
          <w:szCs w:val="24"/>
        </w:rPr>
        <w:t xml:space="preserve"> </w:t>
      </w:r>
      <w:r w:rsidR="003E0292">
        <w:rPr>
          <w:rFonts w:cs="Times New Roman"/>
          <w:i/>
          <w:iCs/>
          <w:szCs w:val="24"/>
        </w:rPr>
        <w:t>i</w:t>
      </w:r>
      <w:r w:rsidR="00CA7917" w:rsidRPr="00626FE5">
        <w:rPr>
          <w:rFonts w:cs="Times New Roman"/>
          <w:i/>
          <w:iCs/>
          <w:szCs w:val="24"/>
        </w:rPr>
        <w:t>mpulsive buying</w:t>
      </w:r>
      <w:r w:rsidRPr="00626FE5">
        <w:rPr>
          <w:rFonts w:cs="Times New Roman"/>
          <w:szCs w:val="24"/>
        </w:rPr>
        <w:t xml:space="preserve">. Maka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diberi</w:t>
      </w:r>
      <w:proofErr w:type="spellEnd"/>
      <w:r w:rsidRPr="00626FE5">
        <w:rPr>
          <w:rFonts w:cs="Times New Roman"/>
          <w:szCs w:val="24"/>
        </w:rPr>
        <w:t xml:space="preserve"> </w:t>
      </w:r>
      <w:proofErr w:type="spellStart"/>
      <w:r w:rsidRPr="00626FE5">
        <w:rPr>
          <w:rFonts w:cs="Times New Roman"/>
          <w:szCs w:val="24"/>
        </w:rPr>
        <w:t>judul</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003818A9">
        <w:rPr>
          <w:rFonts w:cs="Times New Roman"/>
          <w:i/>
          <w:iCs/>
          <w:szCs w:val="24"/>
        </w:rPr>
        <w:t xml:space="preserve"> </w:t>
      </w:r>
      <w:r w:rsidR="003818A9">
        <w:rPr>
          <w:rFonts w:cs="Times New Roman"/>
          <w:szCs w:val="24"/>
        </w:rPr>
        <w:t>(</w:t>
      </w:r>
      <w:proofErr w:type="spellStart"/>
      <w:r w:rsidR="003818A9">
        <w:rPr>
          <w:rFonts w:cs="Times New Roman"/>
          <w:szCs w:val="24"/>
        </w:rPr>
        <w:t>FoMO</w:t>
      </w:r>
      <w:proofErr w:type="spellEnd"/>
      <w:r w:rsidR="003818A9">
        <w:rPr>
          <w:rFonts w:cs="Times New Roman"/>
          <w:szCs w:val="24"/>
        </w:rPr>
        <w:t>)</w:t>
      </w:r>
      <w:r w:rsidRPr="00626FE5">
        <w:rPr>
          <w:rFonts w:cs="Times New Roman"/>
          <w:szCs w:val="24"/>
        </w:rPr>
        <w:t xml:space="preserve"> dan Gaya Hidup </w:t>
      </w:r>
      <w:proofErr w:type="spellStart"/>
      <w:r w:rsidRPr="00626FE5">
        <w:rPr>
          <w:rFonts w:cs="Times New Roman"/>
          <w:szCs w:val="24"/>
        </w:rPr>
        <w:t>Hedonis</w:t>
      </w:r>
      <w:proofErr w:type="spellEnd"/>
      <w:r w:rsidRPr="00626FE5">
        <w:rPr>
          <w:rFonts w:cs="Times New Roman"/>
          <w:szCs w:val="24"/>
        </w:rPr>
        <w:t xml:space="preserve"> </w:t>
      </w:r>
      <w:r w:rsidR="00812B1F">
        <w:rPr>
          <w:rFonts w:cs="Times New Roman"/>
          <w:szCs w:val="24"/>
        </w:rPr>
        <w:t xml:space="preserve">dengan </w:t>
      </w:r>
      <w:r w:rsidRPr="00626FE5">
        <w:rPr>
          <w:rFonts w:cs="Times New Roman"/>
          <w:i/>
          <w:iCs/>
          <w:szCs w:val="24"/>
        </w:rPr>
        <w:t>Impulsive Buying</w:t>
      </w:r>
      <w:r w:rsidRPr="00626FE5">
        <w:rPr>
          <w:rFonts w:cs="Times New Roman"/>
          <w:szCs w:val="24"/>
        </w:rPr>
        <w:t xml:space="preserve"> </w:t>
      </w:r>
      <w:r w:rsidR="00812B1F">
        <w:rPr>
          <w:rFonts w:cs="Times New Roman"/>
          <w:szCs w:val="24"/>
        </w:rPr>
        <w:t xml:space="preserve">di </w:t>
      </w:r>
      <w:r w:rsidR="00812B1F">
        <w:rPr>
          <w:rFonts w:cs="Times New Roman"/>
          <w:i/>
          <w:iCs/>
          <w:szCs w:val="24"/>
        </w:rPr>
        <w:t xml:space="preserve">E-Commerce </w:t>
      </w:r>
      <w:r w:rsidRPr="00626FE5">
        <w:rPr>
          <w:rFonts w:cs="Times New Roman"/>
          <w:szCs w:val="24"/>
        </w:rPr>
        <w:t xml:space="preserve">pada </w:t>
      </w:r>
      <w:proofErr w:type="spellStart"/>
      <w:r w:rsidRPr="00626FE5">
        <w:rPr>
          <w:rFonts w:cs="Times New Roman"/>
          <w:szCs w:val="24"/>
        </w:rPr>
        <w:t>Mahasiswa</w:t>
      </w:r>
      <w:proofErr w:type="spellEnd"/>
      <w:r w:rsidR="007D060A">
        <w:rPr>
          <w:rFonts w:cs="Times New Roman"/>
          <w:szCs w:val="24"/>
        </w:rPr>
        <w:t>.</w:t>
      </w:r>
    </w:p>
    <w:p w14:paraId="5FE0568E" w14:textId="77777777" w:rsidR="00926DFE" w:rsidRPr="008B6AB6" w:rsidRDefault="0070038B" w:rsidP="008B6AB6">
      <w:pPr>
        <w:pStyle w:val="Heading2"/>
      </w:pPr>
      <w:bookmarkStart w:id="14" w:name="_Toc173524276"/>
      <w:r w:rsidRPr="008B6AB6">
        <w:lastRenderedPageBreak/>
        <w:t xml:space="preserve">Tujuan </w:t>
      </w:r>
      <w:proofErr w:type="spellStart"/>
      <w:r w:rsidRPr="008B6AB6">
        <w:t>Penelitian</w:t>
      </w:r>
      <w:bookmarkEnd w:id="14"/>
      <w:proofErr w:type="spellEnd"/>
    </w:p>
    <w:p w14:paraId="53740A77" w14:textId="6B913C8D" w:rsidR="00962F5D" w:rsidRPr="00962F5D" w:rsidRDefault="0070038B" w:rsidP="00A30FFA">
      <w:pPr>
        <w:pStyle w:val="ListParagraph1"/>
        <w:spacing w:line="480" w:lineRule="auto"/>
        <w:ind w:firstLine="720"/>
        <w:jc w:val="both"/>
        <w:rPr>
          <w:rFonts w:cs="Times New Roman"/>
          <w:szCs w:val="24"/>
        </w:rPr>
      </w:pP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bertujuan</w:t>
      </w:r>
      <w:proofErr w:type="spellEnd"/>
      <w:r w:rsidRPr="00626FE5">
        <w:rPr>
          <w:rFonts w:cs="Times New Roman"/>
          <w:szCs w:val="24"/>
        </w:rPr>
        <w:t xml:space="preserve"> untuk </w:t>
      </w:r>
      <w:proofErr w:type="spellStart"/>
      <w:r w:rsidRPr="00626FE5">
        <w:rPr>
          <w:rFonts w:cs="Times New Roman"/>
          <w:szCs w:val="24"/>
        </w:rPr>
        <w:t>menguji</w:t>
      </w:r>
      <w:proofErr w:type="spellEnd"/>
      <w:r w:rsidRPr="00626FE5">
        <w:rPr>
          <w:rFonts w:cs="Times New Roman"/>
          <w:szCs w:val="24"/>
        </w:rPr>
        <w:t xml:space="preserve"> secara </w:t>
      </w:r>
      <w:proofErr w:type="spellStart"/>
      <w:r w:rsidRPr="00626FE5">
        <w:rPr>
          <w:rFonts w:cs="Times New Roman"/>
          <w:szCs w:val="24"/>
        </w:rPr>
        <w:t>empiri</w:t>
      </w:r>
      <w:r w:rsidR="00297BD3" w:rsidRPr="00626FE5">
        <w:rPr>
          <w:rFonts w:cs="Times New Roman"/>
          <w:szCs w:val="24"/>
        </w:rPr>
        <w:t>s</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002D086F">
        <w:rPr>
          <w:rFonts w:cs="Times New Roman"/>
          <w:i/>
          <w:iCs/>
          <w:szCs w:val="24"/>
        </w:rPr>
        <w:t xml:space="preserve"> </w:t>
      </w:r>
      <w:r w:rsidR="002D086F">
        <w:rPr>
          <w:rFonts w:cs="Times New Roman"/>
          <w:szCs w:val="24"/>
        </w:rPr>
        <w:t>(</w:t>
      </w:r>
      <w:proofErr w:type="spellStart"/>
      <w:r w:rsidR="002D086F">
        <w:rPr>
          <w:rFonts w:cs="Times New Roman"/>
          <w:szCs w:val="24"/>
        </w:rPr>
        <w:t>FoMO</w:t>
      </w:r>
      <w:proofErr w:type="spellEnd"/>
      <w:r w:rsidR="002D086F">
        <w:rPr>
          <w:rFonts w:cs="Times New Roman"/>
          <w:szCs w:val="24"/>
        </w:rPr>
        <w:t>)</w:t>
      </w:r>
      <w:r w:rsidRPr="00626FE5">
        <w:rPr>
          <w:rFonts w:cs="Times New Roman"/>
          <w:szCs w:val="24"/>
        </w:rPr>
        <w:t xml:space="preserve"> dan </w:t>
      </w:r>
      <w:proofErr w:type="spellStart"/>
      <w:r w:rsidR="005A589D" w:rsidRPr="00626FE5">
        <w:rPr>
          <w:rFonts w:cs="Times New Roman"/>
          <w:szCs w:val="24"/>
        </w:rPr>
        <w:t>gaya</w:t>
      </w:r>
      <w:proofErr w:type="spellEnd"/>
      <w:r w:rsidR="005A589D" w:rsidRPr="00626FE5">
        <w:rPr>
          <w:rFonts w:cs="Times New Roman"/>
          <w:szCs w:val="24"/>
        </w:rPr>
        <w:t xml:space="preserve"> hidup </w:t>
      </w:r>
      <w:proofErr w:type="spellStart"/>
      <w:r w:rsidR="005A589D" w:rsidRPr="00626FE5">
        <w:rPr>
          <w:rFonts w:cs="Times New Roman"/>
          <w:szCs w:val="24"/>
        </w:rPr>
        <w:t>hedonis</w:t>
      </w:r>
      <w:proofErr w:type="spellEnd"/>
      <w:r w:rsidR="005A589D" w:rsidRPr="00626FE5">
        <w:rPr>
          <w:rFonts w:cs="Times New Roman"/>
          <w:szCs w:val="24"/>
        </w:rPr>
        <w:t xml:space="preserve"> </w:t>
      </w:r>
      <w:r w:rsidR="00812B1F">
        <w:rPr>
          <w:rFonts w:cs="Times New Roman"/>
          <w:szCs w:val="24"/>
        </w:rPr>
        <w:t>dengan</w:t>
      </w:r>
      <w:r w:rsidRPr="00626FE5">
        <w:rPr>
          <w:rFonts w:cs="Times New Roman"/>
          <w:szCs w:val="24"/>
        </w:rPr>
        <w:t xml:space="preserve"> </w:t>
      </w:r>
      <w:r w:rsidR="005A589D" w:rsidRPr="00626FE5">
        <w:rPr>
          <w:rFonts w:cs="Times New Roman"/>
          <w:i/>
          <w:iCs/>
          <w:szCs w:val="24"/>
        </w:rPr>
        <w:t>impulsive buying</w:t>
      </w:r>
      <w:r w:rsidR="005A589D" w:rsidRPr="00626FE5">
        <w:rPr>
          <w:rFonts w:cs="Times New Roman"/>
          <w:szCs w:val="24"/>
        </w:rPr>
        <w:t xml:space="preserve"> di </w:t>
      </w:r>
      <w:r w:rsidR="005A589D" w:rsidRPr="00626FE5">
        <w:rPr>
          <w:rFonts w:cs="Times New Roman"/>
          <w:i/>
          <w:iCs/>
          <w:szCs w:val="24"/>
        </w:rPr>
        <w:t xml:space="preserve">e-commerce </w:t>
      </w:r>
      <w:r w:rsidR="005A589D" w:rsidRPr="00626FE5">
        <w:rPr>
          <w:rFonts w:cs="Times New Roman"/>
          <w:szCs w:val="24"/>
        </w:rPr>
        <w:t xml:space="preserve">pada </w:t>
      </w:r>
      <w:proofErr w:type="spellStart"/>
      <w:r w:rsidR="005A589D" w:rsidRPr="00626FE5">
        <w:rPr>
          <w:rFonts w:cs="Times New Roman"/>
          <w:szCs w:val="24"/>
        </w:rPr>
        <w:t>mahasiswa</w:t>
      </w:r>
      <w:proofErr w:type="spellEnd"/>
      <w:r w:rsidRPr="00626FE5">
        <w:rPr>
          <w:rFonts w:cs="Times New Roman"/>
          <w:szCs w:val="24"/>
        </w:rPr>
        <w:t>.</w:t>
      </w:r>
    </w:p>
    <w:p w14:paraId="4C4F5427" w14:textId="77777777" w:rsidR="00926DFE" w:rsidRPr="00626FE5" w:rsidRDefault="0070038B" w:rsidP="008B6AB6">
      <w:pPr>
        <w:pStyle w:val="Heading2"/>
      </w:pPr>
      <w:bookmarkStart w:id="15" w:name="_Toc173524277"/>
      <w:r w:rsidRPr="00626FE5">
        <w:t xml:space="preserve">Manfaat </w:t>
      </w:r>
      <w:proofErr w:type="spellStart"/>
      <w:r w:rsidRPr="00626FE5">
        <w:t>Penelitian</w:t>
      </w:r>
      <w:bookmarkEnd w:id="15"/>
      <w:proofErr w:type="spellEnd"/>
    </w:p>
    <w:p w14:paraId="1A5C2A19" w14:textId="6814C165" w:rsidR="00926DFE" w:rsidRPr="00626FE5" w:rsidRDefault="00EB4C99">
      <w:pPr>
        <w:pStyle w:val="ListParagraph1"/>
        <w:spacing w:line="480" w:lineRule="auto"/>
        <w:ind w:firstLine="720"/>
        <w:jc w:val="both"/>
        <w:rPr>
          <w:rFonts w:cs="Times New Roman"/>
          <w:szCs w:val="24"/>
        </w:rPr>
      </w:pPr>
      <w:proofErr w:type="spellStart"/>
      <w:r w:rsidRPr="00626FE5">
        <w:rPr>
          <w:rFonts w:cs="Times New Roman"/>
          <w:szCs w:val="24"/>
        </w:rPr>
        <w:t>Diharapkan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dapat </w:t>
      </w:r>
      <w:proofErr w:type="spellStart"/>
      <w:r w:rsidRPr="00626FE5">
        <w:rPr>
          <w:rFonts w:cs="Times New Roman"/>
          <w:szCs w:val="24"/>
        </w:rPr>
        <w:t>memberikan</w:t>
      </w:r>
      <w:proofErr w:type="spellEnd"/>
      <w:r w:rsidRPr="00626FE5">
        <w:rPr>
          <w:rFonts w:cs="Times New Roman"/>
          <w:szCs w:val="24"/>
        </w:rPr>
        <w:t xml:space="preserve"> </w:t>
      </w:r>
      <w:proofErr w:type="spellStart"/>
      <w:r w:rsidRPr="00626FE5">
        <w:rPr>
          <w:rFonts w:cs="Times New Roman"/>
          <w:szCs w:val="24"/>
        </w:rPr>
        <w:t>manfaat</w:t>
      </w:r>
      <w:proofErr w:type="spellEnd"/>
      <w:r w:rsidR="0049285F" w:rsidRPr="00626FE5">
        <w:rPr>
          <w:rFonts w:cs="Times New Roman"/>
          <w:szCs w:val="24"/>
        </w:rPr>
        <w:t xml:space="preserve"> dan </w:t>
      </w:r>
      <w:proofErr w:type="spellStart"/>
      <w:r w:rsidR="0049285F" w:rsidRPr="00626FE5">
        <w:rPr>
          <w:rFonts w:cs="Times New Roman"/>
          <w:szCs w:val="24"/>
        </w:rPr>
        <w:t>bisa</w:t>
      </w:r>
      <w:proofErr w:type="spellEnd"/>
      <w:r w:rsidR="0049285F" w:rsidRPr="00626FE5">
        <w:rPr>
          <w:rFonts w:cs="Times New Roman"/>
          <w:szCs w:val="24"/>
        </w:rPr>
        <w:t xml:space="preserve"> </w:t>
      </w:r>
      <w:proofErr w:type="spellStart"/>
      <w:r w:rsidR="0049285F" w:rsidRPr="00626FE5">
        <w:rPr>
          <w:rFonts w:cs="Times New Roman"/>
          <w:szCs w:val="24"/>
        </w:rPr>
        <w:t>berkontribusi</w:t>
      </w:r>
      <w:proofErr w:type="spellEnd"/>
      <w:r w:rsidRPr="00626FE5">
        <w:rPr>
          <w:rFonts w:cs="Times New Roman"/>
          <w:szCs w:val="24"/>
        </w:rPr>
        <w:t xml:space="preserve"> </w:t>
      </w:r>
      <w:proofErr w:type="spellStart"/>
      <w:r w:rsidRPr="00626FE5">
        <w:rPr>
          <w:rFonts w:cs="Times New Roman"/>
          <w:szCs w:val="24"/>
        </w:rPr>
        <w:t>bagi</w:t>
      </w:r>
      <w:proofErr w:type="spellEnd"/>
      <w:r w:rsidRPr="00626FE5">
        <w:rPr>
          <w:rFonts w:cs="Times New Roman"/>
          <w:szCs w:val="24"/>
        </w:rPr>
        <w:t xml:space="preserve"> </w:t>
      </w:r>
      <w:proofErr w:type="spellStart"/>
      <w:r w:rsidRPr="00626FE5">
        <w:rPr>
          <w:rFonts w:cs="Times New Roman"/>
          <w:szCs w:val="24"/>
        </w:rPr>
        <w:t>berbagai</w:t>
      </w:r>
      <w:proofErr w:type="spellEnd"/>
      <w:r w:rsidRPr="00626FE5">
        <w:rPr>
          <w:rFonts w:cs="Times New Roman"/>
          <w:szCs w:val="24"/>
        </w:rPr>
        <w:t xml:space="preserve"> </w:t>
      </w:r>
      <w:proofErr w:type="spellStart"/>
      <w:r w:rsidRPr="00626FE5">
        <w:rPr>
          <w:rFonts w:cs="Times New Roman"/>
          <w:szCs w:val="24"/>
        </w:rPr>
        <w:t>pihak</w:t>
      </w:r>
      <w:proofErr w:type="spellEnd"/>
      <w:r w:rsidRPr="00626FE5">
        <w:rPr>
          <w:rFonts w:cs="Times New Roman"/>
          <w:szCs w:val="24"/>
        </w:rPr>
        <w:t xml:space="preserve"> </w:t>
      </w:r>
      <w:proofErr w:type="spellStart"/>
      <w:r w:rsidRPr="00626FE5">
        <w:rPr>
          <w:rFonts w:cs="Times New Roman"/>
          <w:szCs w:val="24"/>
        </w:rPr>
        <w:t>baik</w:t>
      </w:r>
      <w:proofErr w:type="spellEnd"/>
      <w:r w:rsidRPr="00626FE5">
        <w:rPr>
          <w:rFonts w:cs="Times New Roman"/>
          <w:szCs w:val="24"/>
        </w:rPr>
        <w:t xml:space="preserve"> secara </w:t>
      </w:r>
      <w:proofErr w:type="spellStart"/>
      <w:r w:rsidRPr="00626FE5">
        <w:rPr>
          <w:rFonts w:cs="Times New Roman"/>
          <w:szCs w:val="24"/>
        </w:rPr>
        <w:t>teoritis</w:t>
      </w:r>
      <w:proofErr w:type="spellEnd"/>
      <w:r w:rsidRPr="00626FE5">
        <w:rPr>
          <w:rFonts w:cs="Times New Roman"/>
          <w:szCs w:val="24"/>
        </w:rPr>
        <w:t xml:space="preserve"> </w:t>
      </w:r>
      <w:proofErr w:type="spellStart"/>
      <w:r w:rsidRPr="00626FE5">
        <w:rPr>
          <w:rFonts w:cs="Times New Roman"/>
          <w:szCs w:val="24"/>
        </w:rPr>
        <w:t>maupun</w:t>
      </w:r>
      <w:proofErr w:type="spellEnd"/>
      <w:r w:rsidRPr="00626FE5">
        <w:rPr>
          <w:rFonts w:cs="Times New Roman"/>
          <w:szCs w:val="24"/>
        </w:rPr>
        <w:t xml:space="preserve"> </w:t>
      </w:r>
      <w:proofErr w:type="spellStart"/>
      <w:r w:rsidRPr="00626FE5">
        <w:rPr>
          <w:rFonts w:cs="Times New Roman"/>
          <w:szCs w:val="24"/>
        </w:rPr>
        <w:t>praktis</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manfaatnya</w:t>
      </w:r>
      <w:proofErr w:type="spellEnd"/>
      <w:r w:rsidR="00C95B1B">
        <w:rPr>
          <w:rFonts w:cs="Times New Roman"/>
          <w:szCs w:val="24"/>
        </w:rPr>
        <w:t>.</w:t>
      </w:r>
    </w:p>
    <w:p w14:paraId="5CC7B0F6" w14:textId="545A0821" w:rsidR="00926DFE" w:rsidRPr="00626FE5" w:rsidRDefault="0070038B" w:rsidP="003F7ADC">
      <w:pPr>
        <w:pStyle w:val="subbabbab1"/>
        <w:ind w:left="993" w:hanging="284"/>
      </w:pPr>
      <w:bookmarkStart w:id="16" w:name="_Toc173524278"/>
      <w:r w:rsidRPr="00626FE5">
        <w:t xml:space="preserve">Manfaat </w:t>
      </w:r>
      <w:proofErr w:type="spellStart"/>
      <w:r w:rsidRPr="00626FE5">
        <w:t>Teoritis</w:t>
      </w:r>
      <w:bookmarkEnd w:id="16"/>
      <w:proofErr w:type="spellEnd"/>
      <w:r w:rsidRPr="00626FE5">
        <w:t xml:space="preserve"> </w:t>
      </w:r>
    </w:p>
    <w:p w14:paraId="73DCA9D3" w14:textId="25386EF9" w:rsidR="00926DFE" w:rsidRPr="00626FE5" w:rsidRDefault="00EB4C99">
      <w:pPr>
        <w:pStyle w:val="ListParagraph1"/>
        <w:spacing w:line="480" w:lineRule="auto"/>
        <w:ind w:firstLine="720"/>
        <w:jc w:val="both"/>
        <w:rPr>
          <w:rFonts w:cs="Times New Roman"/>
          <w:szCs w:val="24"/>
        </w:rPr>
      </w:pPr>
      <w:proofErr w:type="spellStart"/>
      <w:r w:rsidRPr="00626FE5">
        <w:rPr>
          <w:rFonts w:cs="Times New Roman"/>
          <w:szCs w:val="24"/>
        </w:rPr>
        <w:t>Diharapkan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bermanfaat</w:t>
      </w:r>
      <w:proofErr w:type="spellEnd"/>
      <w:r w:rsidRPr="00626FE5">
        <w:rPr>
          <w:rFonts w:cs="Times New Roman"/>
          <w:szCs w:val="24"/>
        </w:rPr>
        <w:t xml:space="preserve"> pada</w:t>
      </w:r>
      <w:r w:rsidR="0070038B" w:rsidRPr="00626FE5">
        <w:rPr>
          <w:rFonts w:cs="Times New Roman"/>
          <w:szCs w:val="24"/>
        </w:rPr>
        <w:t xml:space="preserve"> </w:t>
      </w:r>
      <w:proofErr w:type="spellStart"/>
      <w:r w:rsidR="0070038B" w:rsidRPr="00626FE5">
        <w:rPr>
          <w:rFonts w:cs="Times New Roman"/>
          <w:szCs w:val="24"/>
        </w:rPr>
        <w:t>bidang</w:t>
      </w:r>
      <w:proofErr w:type="spellEnd"/>
      <w:r w:rsidR="0070038B" w:rsidRPr="00626FE5">
        <w:rPr>
          <w:rFonts w:cs="Times New Roman"/>
          <w:szCs w:val="24"/>
        </w:rPr>
        <w:t xml:space="preserve"> </w:t>
      </w:r>
      <w:proofErr w:type="spellStart"/>
      <w:r w:rsidR="0070038B" w:rsidRPr="00626FE5">
        <w:rPr>
          <w:rFonts w:cs="Times New Roman"/>
          <w:szCs w:val="24"/>
        </w:rPr>
        <w:t>Psikologi</w:t>
      </w:r>
      <w:proofErr w:type="spellEnd"/>
      <w:r w:rsidR="0070038B" w:rsidRPr="00626FE5">
        <w:rPr>
          <w:rFonts w:cs="Times New Roman"/>
          <w:szCs w:val="24"/>
        </w:rPr>
        <w:t xml:space="preserve"> </w:t>
      </w:r>
      <w:proofErr w:type="spellStart"/>
      <w:r w:rsidR="0070038B" w:rsidRPr="00626FE5">
        <w:rPr>
          <w:rFonts w:cs="Times New Roman"/>
          <w:szCs w:val="24"/>
        </w:rPr>
        <w:t>Industri</w:t>
      </w:r>
      <w:proofErr w:type="spellEnd"/>
      <w:r w:rsidR="0070038B" w:rsidRPr="00626FE5">
        <w:rPr>
          <w:rFonts w:cs="Times New Roman"/>
          <w:szCs w:val="24"/>
        </w:rPr>
        <w:t xml:space="preserve"> dan </w:t>
      </w:r>
      <w:proofErr w:type="spellStart"/>
      <w:r w:rsidR="0070038B" w:rsidRPr="00626FE5">
        <w:rPr>
          <w:rFonts w:cs="Times New Roman"/>
          <w:szCs w:val="24"/>
        </w:rPr>
        <w:t>Organisasi</w:t>
      </w:r>
      <w:proofErr w:type="spellEnd"/>
      <w:r w:rsidR="0070038B" w:rsidRPr="00626FE5">
        <w:rPr>
          <w:rFonts w:cs="Times New Roman"/>
          <w:szCs w:val="24"/>
        </w:rPr>
        <w:t xml:space="preserve"> </w:t>
      </w:r>
      <w:proofErr w:type="spellStart"/>
      <w:r w:rsidR="0070038B" w:rsidRPr="00626FE5">
        <w:rPr>
          <w:rFonts w:cs="Times New Roman"/>
          <w:szCs w:val="24"/>
        </w:rPr>
        <w:t>maupun</w:t>
      </w:r>
      <w:proofErr w:type="spellEnd"/>
      <w:r w:rsidR="0070038B" w:rsidRPr="00626FE5">
        <w:rPr>
          <w:rFonts w:cs="Times New Roman"/>
          <w:szCs w:val="24"/>
        </w:rPr>
        <w:t xml:space="preserve"> </w:t>
      </w:r>
      <w:proofErr w:type="spellStart"/>
      <w:r w:rsidR="0070038B" w:rsidRPr="00626FE5">
        <w:rPr>
          <w:rFonts w:cs="Times New Roman"/>
          <w:szCs w:val="24"/>
        </w:rPr>
        <w:t>Psikologi</w:t>
      </w:r>
      <w:proofErr w:type="spellEnd"/>
      <w:r w:rsidR="0070038B" w:rsidRPr="00626FE5">
        <w:rPr>
          <w:rFonts w:cs="Times New Roman"/>
          <w:szCs w:val="24"/>
        </w:rPr>
        <w:t xml:space="preserve"> </w:t>
      </w:r>
      <w:proofErr w:type="spellStart"/>
      <w:r w:rsidR="0070038B" w:rsidRPr="00626FE5">
        <w:rPr>
          <w:rFonts w:cs="Times New Roman"/>
          <w:szCs w:val="24"/>
        </w:rPr>
        <w:t>Konsumen</w:t>
      </w:r>
      <w:proofErr w:type="spellEnd"/>
      <w:r w:rsidR="0070038B" w:rsidRPr="00626FE5">
        <w:rPr>
          <w:rFonts w:cs="Times New Roman"/>
          <w:szCs w:val="24"/>
        </w:rPr>
        <w:t xml:space="preserve"> yang </w:t>
      </w:r>
      <w:proofErr w:type="spellStart"/>
      <w:r w:rsidR="0070038B" w:rsidRPr="00626FE5">
        <w:rPr>
          <w:rFonts w:cs="Times New Roman"/>
          <w:szCs w:val="24"/>
        </w:rPr>
        <w:t>berkaitan</w:t>
      </w:r>
      <w:proofErr w:type="spellEnd"/>
      <w:r w:rsidR="0070038B" w:rsidRPr="00626FE5">
        <w:rPr>
          <w:rFonts w:cs="Times New Roman"/>
          <w:szCs w:val="24"/>
        </w:rPr>
        <w:t xml:space="preserve"> dengan </w:t>
      </w:r>
      <w:r w:rsidR="005A589D" w:rsidRPr="005A589D">
        <w:rPr>
          <w:rFonts w:cs="Times New Roman"/>
          <w:i/>
          <w:iCs/>
          <w:szCs w:val="24"/>
        </w:rPr>
        <w:t>Fear of Missing Out</w:t>
      </w:r>
      <w:r w:rsidR="009D7495">
        <w:rPr>
          <w:rFonts w:cs="Times New Roman"/>
          <w:i/>
          <w:iCs/>
          <w:szCs w:val="24"/>
        </w:rPr>
        <w:t xml:space="preserve"> </w:t>
      </w:r>
      <w:r w:rsidR="009D7495" w:rsidRPr="002D086F">
        <w:rPr>
          <w:rFonts w:cs="Times New Roman"/>
          <w:szCs w:val="24"/>
        </w:rPr>
        <w:t>(</w:t>
      </w:r>
      <w:proofErr w:type="spellStart"/>
      <w:r w:rsidR="009D7495" w:rsidRPr="002D086F">
        <w:rPr>
          <w:rFonts w:cs="Times New Roman"/>
          <w:szCs w:val="24"/>
        </w:rPr>
        <w:t>FoMO</w:t>
      </w:r>
      <w:proofErr w:type="spellEnd"/>
      <w:r w:rsidR="009D7495" w:rsidRPr="002D086F">
        <w:rPr>
          <w:rFonts w:cs="Times New Roman"/>
          <w:szCs w:val="24"/>
        </w:rPr>
        <w:t>)</w:t>
      </w:r>
      <w:r w:rsidR="0070038B" w:rsidRPr="00626FE5">
        <w:rPr>
          <w:rFonts w:cs="Times New Roman"/>
          <w:szCs w:val="24"/>
        </w:rPr>
        <w:t xml:space="preserve"> dan </w:t>
      </w:r>
      <w:proofErr w:type="spellStart"/>
      <w:r w:rsidR="005A589D" w:rsidRPr="00626FE5">
        <w:rPr>
          <w:rFonts w:cs="Times New Roman"/>
          <w:szCs w:val="24"/>
        </w:rPr>
        <w:t>gaya</w:t>
      </w:r>
      <w:proofErr w:type="spellEnd"/>
      <w:r w:rsidR="005A589D" w:rsidRPr="00626FE5">
        <w:rPr>
          <w:rFonts w:cs="Times New Roman"/>
          <w:szCs w:val="24"/>
        </w:rPr>
        <w:t xml:space="preserve"> hidup </w:t>
      </w:r>
      <w:proofErr w:type="spellStart"/>
      <w:r w:rsidR="005A589D" w:rsidRPr="00626FE5">
        <w:rPr>
          <w:rFonts w:cs="Times New Roman"/>
          <w:szCs w:val="24"/>
        </w:rPr>
        <w:t>hedonis</w:t>
      </w:r>
      <w:proofErr w:type="spellEnd"/>
      <w:r w:rsidR="005A589D" w:rsidRPr="00626FE5">
        <w:rPr>
          <w:rFonts w:cs="Times New Roman"/>
          <w:szCs w:val="24"/>
        </w:rPr>
        <w:t xml:space="preserve"> </w:t>
      </w:r>
      <w:r w:rsidR="005A589D">
        <w:rPr>
          <w:rFonts w:cs="Times New Roman"/>
          <w:szCs w:val="24"/>
        </w:rPr>
        <w:t>dengan</w:t>
      </w:r>
      <w:r w:rsidR="005A589D" w:rsidRPr="00626FE5">
        <w:rPr>
          <w:rFonts w:cs="Times New Roman"/>
          <w:szCs w:val="24"/>
        </w:rPr>
        <w:t xml:space="preserve"> </w:t>
      </w:r>
      <w:r w:rsidR="005A589D" w:rsidRPr="00626FE5">
        <w:rPr>
          <w:rFonts w:cs="Times New Roman"/>
          <w:i/>
          <w:iCs/>
          <w:szCs w:val="24"/>
        </w:rPr>
        <w:t>impulsive buying</w:t>
      </w:r>
      <w:r w:rsidR="005A589D" w:rsidRPr="00626FE5">
        <w:rPr>
          <w:rFonts w:cs="Times New Roman"/>
          <w:szCs w:val="24"/>
        </w:rPr>
        <w:t xml:space="preserve"> di </w:t>
      </w:r>
      <w:r w:rsidR="005A589D" w:rsidRPr="00626FE5">
        <w:rPr>
          <w:rFonts w:cs="Times New Roman"/>
          <w:i/>
          <w:iCs/>
          <w:szCs w:val="24"/>
        </w:rPr>
        <w:t xml:space="preserve">e-commerce </w:t>
      </w:r>
      <w:r w:rsidR="005A589D" w:rsidRPr="00626FE5">
        <w:rPr>
          <w:rFonts w:cs="Times New Roman"/>
          <w:szCs w:val="24"/>
        </w:rPr>
        <w:t xml:space="preserve">pada </w:t>
      </w:r>
      <w:proofErr w:type="spellStart"/>
      <w:r w:rsidR="005A589D" w:rsidRPr="00626FE5">
        <w:rPr>
          <w:rFonts w:cs="Times New Roman"/>
          <w:szCs w:val="24"/>
        </w:rPr>
        <w:t>mahasiswa</w:t>
      </w:r>
      <w:proofErr w:type="spellEnd"/>
      <w:r w:rsidR="0070038B" w:rsidRPr="00626FE5">
        <w:rPr>
          <w:rFonts w:cs="Times New Roman"/>
          <w:szCs w:val="24"/>
        </w:rPr>
        <w:t>.</w:t>
      </w:r>
    </w:p>
    <w:p w14:paraId="736C0966" w14:textId="64A0C551" w:rsidR="00926DFE" w:rsidRPr="00626FE5" w:rsidRDefault="0070038B" w:rsidP="003F7ADC">
      <w:pPr>
        <w:pStyle w:val="subbabbab1"/>
        <w:ind w:left="993" w:hanging="284"/>
      </w:pPr>
      <w:bookmarkStart w:id="17" w:name="_Toc173524279"/>
      <w:r w:rsidRPr="00626FE5">
        <w:t xml:space="preserve">Manfaat </w:t>
      </w:r>
      <w:proofErr w:type="spellStart"/>
      <w:r w:rsidRPr="00626FE5">
        <w:t>Praktis</w:t>
      </w:r>
      <w:bookmarkEnd w:id="17"/>
      <w:proofErr w:type="spellEnd"/>
    </w:p>
    <w:p w14:paraId="245DCF04" w14:textId="77777777" w:rsidR="00CC0FAA" w:rsidRDefault="0070038B">
      <w:pPr>
        <w:pStyle w:val="ListParagraph1"/>
        <w:numPr>
          <w:ilvl w:val="0"/>
          <w:numId w:val="51"/>
        </w:numPr>
        <w:spacing w:line="480" w:lineRule="auto"/>
        <w:ind w:left="1276" w:hanging="283"/>
        <w:jc w:val="both"/>
        <w:rPr>
          <w:rFonts w:cs="Times New Roman"/>
          <w:szCs w:val="24"/>
        </w:rPr>
      </w:pPr>
      <w:r w:rsidRPr="00626FE5">
        <w:rPr>
          <w:rFonts w:cs="Times New Roman"/>
          <w:szCs w:val="24"/>
        </w:rPr>
        <w:t xml:space="preserve">Bagi </w:t>
      </w:r>
      <w:proofErr w:type="spellStart"/>
      <w:r w:rsidRPr="00626FE5">
        <w:rPr>
          <w:rFonts w:cs="Times New Roman"/>
          <w:szCs w:val="24"/>
        </w:rPr>
        <w:t>Subjek</w:t>
      </w:r>
      <w:proofErr w:type="spellEnd"/>
      <w:r w:rsidRPr="00626FE5">
        <w:rPr>
          <w:rFonts w:cs="Times New Roman"/>
          <w:szCs w:val="24"/>
        </w:rPr>
        <w:t xml:space="preserve">: </w:t>
      </w:r>
      <w:proofErr w:type="spellStart"/>
      <w:r w:rsidR="00D85C1C" w:rsidRPr="00626FE5">
        <w:rPr>
          <w:rFonts w:cs="Times New Roman"/>
          <w:szCs w:val="24"/>
        </w:rPr>
        <w:t>Diharapkan</w:t>
      </w:r>
      <w:proofErr w:type="spellEnd"/>
      <w:r w:rsidR="00D85C1C" w:rsidRPr="00626FE5">
        <w:rPr>
          <w:rFonts w:cs="Times New Roman"/>
          <w:szCs w:val="24"/>
        </w:rPr>
        <w:t xml:space="preserve"> </w:t>
      </w:r>
      <w:proofErr w:type="spellStart"/>
      <w:r w:rsidR="00D85C1C" w:rsidRPr="00626FE5">
        <w:rPr>
          <w:rFonts w:cs="Times New Roman"/>
          <w:szCs w:val="24"/>
        </w:rPr>
        <w:t>temuan-temuan</w:t>
      </w:r>
      <w:proofErr w:type="spellEnd"/>
      <w:r w:rsidR="00D85C1C" w:rsidRPr="00626FE5">
        <w:rPr>
          <w:rFonts w:cs="Times New Roman"/>
          <w:szCs w:val="24"/>
        </w:rPr>
        <w:t xml:space="preserve"> dalam </w:t>
      </w:r>
      <w:proofErr w:type="spellStart"/>
      <w:r w:rsidR="00D85C1C" w:rsidRPr="00626FE5">
        <w:rPr>
          <w:rFonts w:cs="Times New Roman"/>
          <w:szCs w:val="24"/>
        </w:rPr>
        <w:t>penelitian</w:t>
      </w:r>
      <w:proofErr w:type="spellEnd"/>
      <w:r w:rsidR="00D85C1C" w:rsidRPr="00626FE5">
        <w:rPr>
          <w:rFonts w:cs="Times New Roman"/>
          <w:szCs w:val="24"/>
        </w:rPr>
        <w:t xml:space="preserve"> ini dapat </w:t>
      </w:r>
      <w:proofErr w:type="spellStart"/>
      <w:r w:rsidR="00D85C1C" w:rsidRPr="00626FE5">
        <w:rPr>
          <w:rFonts w:cs="Times New Roman"/>
          <w:szCs w:val="24"/>
        </w:rPr>
        <w:t>menambah</w:t>
      </w:r>
      <w:proofErr w:type="spellEnd"/>
      <w:r w:rsidR="00D85C1C" w:rsidRPr="00626FE5">
        <w:rPr>
          <w:rFonts w:cs="Times New Roman"/>
          <w:szCs w:val="24"/>
        </w:rPr>
        <w:t xml:space="preserve"> </w:t>
      </w:r>
      <w:proofErr w:type="spellStart"/>
      <w:r w:rsidR="00D85C1C" w:rsidRPr="00626FE5">
        <w:rPr>
          <w:rFonts w:cs="Times New Roman"/>
          <w:szCs w:val="24"/>
        </w:rPr>
        <w:t>sumber</w:t>
      </w:r>
      <w:proofErr w:type="spellEnd"/>
      <w:r w:rsidR="00D85C1C" w:rsidRPr="00626FE5">
        <w:rPr>
          <w:rFonts w:cs="Times New Roman"/>
          <w:szCs w:val="24"/>
        </w:rPr>
        <w:t xml:space="preserve"> </w:t>
      </w:r>
      <w:proofErr w:type="spellStart"/>
      <w:r w:rsidR="00252085" w:rsidRPr="00626FE5">
        <w:rPr>
          <w:rFonts w:cs="Times New Roman"/>
          <w:szCs w:val="24"/>
        </w:rPr>
        <w:t>mengenai</w:t>
      </w:r>
      <w:proofErr w:type="spellEnd"/>
      <w:r w:rsidR="00252085" w:rsidRPr="00626FE5">
        <w:rPr>
          <w:rFonts w:cs="Times New Roman"/>
          <w:i/>
          <w:iCs/>
          <w:szCs w:val="24"/>
        </w:rPr>
        <w:t xml:space="preserve"> </w:t>
      </w:r>
      <w:r w:rsidR="005A589D" w:rsidRPr="005A589D">
        <w:rPr>
          <w:rFonts w:cs="Times New Roman"/>
          <w:i/>
          <w:iCs/>
          <w:szCs w:val="24"/>
        </w:rPr>
        <w:t>Fear of Missing Out</w:t>
      </w:r>
      <w:r w:rsidR="00252085">
        <w:rPr>
          <w:rFonts w:cs="Times New Roman"/>
          <w:i/>
          <w:iCs/>
          <w:szCs w:val="24"/>
        </w:rPr>
        <w:t xml:space="preserve"> </w:t>
      </w:r>
      <w:r w:rsidR="00252085" w:rsidRPr="002D086F">
        <w:rPr>
          <w:rFonts w:cs="Times New Roman"/>
          <w:szCs w:val="24"/>
        </w:rPr>
        <w:t>(</w:t>
      </w:r>
      <w:proofErr w:type="spellStart"/>
      <w:r w:rsidR="00252085" w:rsidRPr="002D086F">
        <w:rPr>
          <w:rFonts w:cs="Times New Roman"/>
          <w:szCs w:val="24"/>
        </w:rPr>
        <w:t>F</w:t>
      </w:r>
      <w:r w:rsidR="00252085">
        <w:rPr>
          <w:rFonts w:cs="Times New Roman"/>
          <w:szCs w:val="24"/>
        </w:rPr>
        <w:t>o</w:t>
      </w:r>
      <w:r w:rsidR="00252085" w:rsidRPr="002D086F">
        <w:rPr>
          <w:rFonts w:cs="Times New Roman"/>
          <w:szCs w:val="24"/>
        </w:rPr>
        <w:t>MO</w:t>
      </w:r>
      <w:proofErr w:type="spellEnd"/>
      <w:r w:rsidR="00252085" w:rsidRPr="002D086F">
        <w:rPr>
          <w:rFonts w:cs="Times New Roman"/>
          <w:szCs w:val="24"/>
        </w:rPr>
        <w:t>)</w:t>
      </w:r>
      <w:r w:rsidR="00252085" w:rsidRPr="00626FE5">
        <w:rPr>
          <w:rFonts w:cs="Times New Roman"/>
          <w:szCs w:val="24"/>
        </w:rPr>
        <w:t xml:space="preserve"> dan </w:t>
      </w:r>
      <w:proofErr w:type="spellStart"/>
      <w:r w:rsidR="00252085" w:rsidRPr="00626FE5">
        <w:rPr>
          <w:rFonts w:cs="Times New Roman"/>
          <w:szCs w:val="24"/>
        </w:rPr>
        <w:t>gaya</w:t>
      </w:r>
      <w:proofErr w:type="spellEnd"/>
      <w:r w:rsidR="00252085" w:rsidRPr="00626FE5">
        <w:rPr>
          <w:rFonts w:cs="Times New Roman"/>
          <w:szCs w:val="24"/>
        </w:rPr>
        <w:t xml:space="preserve"> hidup </w:t>
      </w:r>
      <w:proofErr w:type="spellStart"/>
      <w:r w:rsidR="00252085" w:rsidRPr="00626FE5">
        <w:rPr>
          <w:rFonts w:cs="Times New Roman"/>
          <w:szCs w:val="24"/>
        </w:rPr>
        <w:t>hedonis</w:t>
      </w:r>
      <w:proofErr w:type="spellEnd"/>
      <w:r w:rsidR="00252085" w:rsidRPr="00626FE5">
        <w:rPr>
          <w:rFonts w:cs="Times New Roman"/>
          <w:szCs w:val="24"/>
        </w:rPr>
        <w:t xml:space="preserve"> </w:t>
      </w:r>
      <w:r w:rsidR="00252085">
        <w:rPr>
          <w:rFonts w:cs="Times New Roman"/>
          <w:szCs w:val="24"/>
        </w:rPr>
        <w:t>dengan</w:t>
      </w:r>
      <w:r w:rsidR="00252085" w:rsidRPr="00626FE5">
        <w:rPr>
          <w:rFonts w:cs="Times New Roman"/>
          <w:szCs w:val="24"/>
        </w:rPr>
        <w:t xml:space="preserve"> </w:t>
      </w:r>
      <w:r w:rsidR="00252085" w:rsidRPr="00626FE5">
        <w:rPr>
          <w:rFonts w:cs="Times New Roman"/>
          <w:i/>
          <w:iCs/>
          <w:szCs w:val="24"/>
        </w:rPr>
        <w:t>impulsive buying</w:t>
      </w:r>
      <w:r w:rsidR="00252085" w:rsidRPr="00626FE5">
        <w:rPr>
          <w:rFonts w:cs="Times New Roman"/>
          <w:szCs w:val="24"/>
        </w:rPr>
        <w:t xml:space="preserve"> di </w:t>
      </w:r>
      <w:r w:rsidR="00252085" w:rsidRPr="00626FE5">
        <w:rPr>
          <w:rFonts w:cs="Times New Roman"/>
          <w:i/>
          <w:iCs/>
          <w:szCs w:val="24"/>
        </w:rPr>
        <w:t xml:space="preserve">e-commerce </w:t>
      </w:r>
      <w:r w:rsidR="00252085" w:rsidRPr="00626FE5">
        <w:rPr>
          <w:rFonts w:cs="Times New Roman"/>
          <w:szCs w:val="24"/>
        </w:rPr>
        <w:t xml:space="preserve">pada </w:t>
      </w:r>
      <w:proofErr w:type="spellStart"/>
      <w:r w:rsidR="00252085" w:rsidRPr="00626FE5">
        <w:rPr>
          <w:rFonts w:cs="Times New Roman"/>
          <w:szCs w:val="24"/>
        </w:rPr>
        <w:t>mahasiswa</w:t>
      </w:r>
      <w:proofErr w:type="spellEnd"/>
      <w:r w:rsidR="006B0869" w:rsidRPr="00626FE5">
        <w:rPr>
          <w:rFonts w:cs="Times New Roman"/>
          <w:szCs w:val="24"/>
        </w:rPr>
        <w:t>.</w:t>
      </w:r>
    </w:p>
    <w:p w14:paraId="4E25DFA5" w14:textId="606BD882" w:rsidR="00926DFE" w:rsidRPr="00CC0FAA" w:rsidRDefault="0070038B">
      <w:pPr>
        <w:pStyle w:val="ListParagraph1"/>
        <w:numPr>
          <w:ilvl w:val="0"/>
          <w:numId w:val="51"/>
        </w:numPr>
        <w:spacing w:line="480" w:lineRule="auto"/>
        <w:ind w:left="1276" w:hanging="283"/>
        <w:jc w:val="both"/>
        <w:rPr>
          <w:rFonts w:cs="Times New Roman"/>
          <w:szCs w:val="24"/>
        </w:rPr>
      </w:pPr>
      <w:proofErr w:type="spellStart"/>
      <w:r w:rsidRPr="00CC0FAA">
        <w:rPr>
          <w:rFonts w:cs="Times New Roman"/>
          <w:szCs w:val="24"/>
        </w:rPr>
        <w:t>Peneliti</w:t>
      </w:r>
      <w:proofErr w:type="spellEnd"/>
      <w:r w:rsidRPr="00CC0FAA">
        <w:rPr>
          <w:rFonts w:cs="Times New Roman"/>
          <w:szCs w:val="24"/>
        </w:rPr>
        <w:t xml:space="preserve"> </w:t>
      </w:r>
      <w:proofErr w:type="spellStart"/>
      <w:r w:rsidRPr="00CC0FAA">
        <w:rPr>
          <w:rFonts w:cs="Times New Roman"/>
          <w:szCs w:val="24"/>
        </w:rPr>
        <w:t>selanjutnya</w:t>
      </w:r>
      <w:proofErr w:type="spellEnd"/>
      <w:r w:rsidRPr="00CC0FAA">
        <w:rPr>
          <w:rFonts w:cs="Times New Roman"/>
          <w:szCs w:val="24"/>
        </w:rPr>
        <w:t xml:space="preserve">: </w:t>
      </w:r>
      <w:r w:rsidR="006B0869" w:rsidRPr="00CC0FAA">
        <w:rPr>
          <w:rFonts w:cs="Times New Roman"/>
          <w:szCs w:val="24"/>
        </w:rPr>
        <w:t xml:space="preserve">Untuk </w:t>
      </w:r>
      <w:proofErr w:type="spellStart"/>
      <w:r w:rsidR="006B0869" w:rsidRPr="00CC0FAA">
        <w:rPr>
          <w:rFonts w:cs="Times New Roman"/>
          <w:szCs w:val="24"/>
        </w:rPr>
        <w:t>menyempurnakan</w:t>
      </w:r>
      <w:proofErr w:type="spellEnd"/>
      <w:r w:rsidR="006B0869" w:rsidRPr="00CC0FAA">
        <w:rPr>
          <w:rFonts w:cs="Times New Roman"/>
          <w:szCs w:val="24"/>
        </w:rPr>
        <w:t xml:space="preserve"> </w:t>
      </w:r>
      <w:proofErr w:type="spellStart"/>
      <w:r w:rsidR="006B0869" w:rsidRPr="00CC0FAA">
        <w:rPr>
          <w:rFonts w:cs="Times New Roman"/>
          <w:szCs w:val="24"/>
        </w:rPr>
        <w:t>temuan</w:t>
      </w:r>
      <w:proofErr w:type="spellEnd"/>
      <w:r w:rsidR="006B0869" w:rsidRPr="00CC0FAA">
        <w:rPr>
          <w:rFonts w:cs="Times New Roman"/>
          <w:szCs w:val="24"/>
        </w:rPr>
        <w:t xml:space="preserve"> </w:t>
      </w:r>
      <w:proofErr w:type="spellStart"/>
      <w:r w:rsidR="006B0869" w:rsidRPr="00CC0FAA">
        <w:rPr>
          <w:rFonts w:cs="Times New Roman"/>
          <w:szCs w:val="24"/>
        </w:rPr>
        <w:t>studi</w:t>
      </w:r>
      <w:proofErr w:type="spellEnd"/>
      <w:r w:rsidR="006B0869" w:rsidRPr="00CC0FAA">
        <w:rPr>
          <w:rFonts w:cs="Times New Roman"/>
          <w:szCs w:val="24"/>
        </w:rPr>
        <w:t xml:space="preserve"> ini, </w:t>
      </w:r>
      <w:proofErr w:type="spellStart"/>
      <w:r w:rsidR="006B0869" w:rsidRPr="00CC0FAA">
        <w:rPr>
          <w:rFonts w:cs="Times New Roman"/>
          <w:szCs w:val="24"/>
        </w:rPr>
        <w:t>hasil</w:t>
      </w:r>
      <w:proofErr w:type="spellEnd"/>
      <w:r w:rsidR="006B0869" w:rsidRPr="00CC0FAA">
        <w:rPr>
          <w:rFonts w:cs="Times New Roman"/>
          <w:szCs w:val="24"/>
        </w:rPr>
        <w:t xml:space="preserve"> </w:t>
      </w:r>
      <w:proofErr w:type="spellStart"/>
      <w:r w:rsidR="006B0869" w:rsidRPr="00CC0FAA">
        <w:rPr>
          <w:rFonts w:cs="Times New Roman"/>
          <w:szCs w:val="24"/>
        </w:rPr>
        <w:t>penelitian</w:t>
      </w:r>
      <w:proofErr w:type="spellEnd"/>
      <w:r w:rsidR="006B0869" w:rsidRPr="00CC0FAA">
        <w:rPr>
          <w:rFonts w:cs="Times New Roman"/>
          <w:szCs w:val="24"/>
        </w:rPr>
        <w:t xml:space="preserve"> ini </w:t>
      </w:r>
      <w:proofErr w:type="spellStart"/>
      <w:r w:rsidR="006B0869" w:rsidRPr="00CC0FAA">
        <w:rPr>
          <w:rFonts w:cs="Times New Roman"/>
          <w:szCs w:val="24"/>
        </w:rPr>
        <w:t>diharapkan</w:t>
      </w:r>
      <w:proofErr w:type="spellEnd"/>
      <w:r w:rsidR="006B0869" w:rsidRPr="00CC0FAA">
        <w:rPr>
          <w:rFonts w:cs="Times New Roman"/>
          <w:szCs w:val="24"/>
        </w:rPr>
        <w:t xml:space="preserve"> dapat menjadi </w:t>
      </w:r>
      <w:proofErr w:type="spellStart"/>
      <w:r w:rsidR="006B0869" w:rsidRPr="00CC0FAA">
        <w:rPr>
          <w:rFonts w:cs="Times New Roman"/>
          <w:szCs w:val="24"/>
        </w:rPr>
        <w:t>panduan</w:t>
      </w:r>
      <w:proofErr w:type="spellEnd"/>
      <w:r w:rsidR="006B0869" w:rsidRPr="00CC0FAA">
        <w:rPr>
          <w:rFonts w:cs="Times New Roman"/>
          <w:szCs w:val="24"/>
        </w:rPr>
        <w:t xml:space="preserve"> </w:t>
      </w:r>
      <w:proofErr w:type="spellStart"/>
      <w:r w:rsidR="006B0869" w:rsidRPr="00CC0FAA">
        <w:rPr>
          <w:rFonts w:cs="Times New Roman"/>
          <w:szCs w:val="24"/>
        </w:rPr>
        <w:t>bagi</w:t>
      </w:r>
      <w:proofErr w:type="spellEnd"/>
      <w:r w:rsidR="006B0869" w:rsidRPr="00CC0FAA">
        <w:rPr>
          <w:rFonts w:cs="Times New Roman"/>
          <w:szCs w:val="24"/>
        </w:rPr>
        <w:t xml:space="preserve"> </w:t>
      </w:r>
      <w:proofErr w:type="spellStart"/>
      <w:r w:rsidR="006B0869" w:rsidRPr="00CC0FAA">
        <w:rPr>
          <w:rFonts w:cs="Times New Roman"/>
          <w:szCs w:val="24"/>
        </w:rPr>
        <w:t>peneliti</w:t>
      </w:r>
      <w:proofErr w:type="spellEnd"/>
      <w:r w:rsidR="006B0869" w:rsidRPr="00CC0FAA">
        <w:rPr>
          <w:rFonts w:cs="Times New Roman"/>
          <w:szCs w:val="24"/>
        </w:rPr>
        <w:t xml:space="preserve"> masa </w:t>
      </w:r>
      <w:proofErr w:type="spellStart"/>
      <w:r w:rsidR="006B0869" w:rsidRPr="00CC0FAA">
        <w:rPr>
          <w:rFonts w:cs="Times New Roman"/>
          <w:szCs w:val="24"/>
        </w:rPr>
        <w:t>mendatang</w:t>
      </w:r>
      <w:proofErr w:type="spellEnd"/>
      <w:r w:rsidR="006B0869" w:rsidRPr="00CC0FAA">
        <w:rPr>
          <w:rFonts w:cs="Times New Roman"/>
          <w:szCs w:val="24"/>
        </w:rPr>
        <w:t xml:space="preserve"> pada </w:t>
      </w:r>
      <w:proofErr w:type="spellStart"/>
      <w:r w:rsidR="006B0869" w:rsidRPr="00CC0FAA">
        <w:rPr>
          <w:rFonts w:cs="Times New Roman"/>
          <w:szCs w:val="24"/>
        </w:rPr>
        <w:t>bidang</w:t>
      </w:r>
      <w:proofErr w:type="spellEnd"/>
      <w:r w:rsidR="006B0869" w:rsidRPr="00CC0FAA">
        <w:rPr>
          <w:rFonts w:cs="Times New Roman"/>
          <w:szCs w:val="24"/>
        </w:rPr>
        <w:t xml:space="preserve"> yang </w:t>
      </w:r>
      <w:proofErr w:type="spellStart"/>
      <w:r w:rsidR="006B0869" w:rsidRPr="00CC0FAA">
        <w:rPr>
          <w:rFonts w:cs="Times New Roman"/>
          <w:szCs w:val="24"/>
        </w:rPr>
        <w:t>sama</w:t>
      </w:r>
      <w:proofErr w:type="spellEnd"/>
      <w:r w:rsidR="006B0869" w:rsidRPr="00CC0FAA">
        <w:rPr>
          <w:rFonts w:cs="Times New Roman"/>
          <w:szCs w:val="24"/>
        </w:rPr>
        <w:t>.</w:t>
      </w:r>
    </w:p>
    <w:p w14:paraId="7B93639A" w14:textId="77777777" w:rsidR="008B6AB6" w:rsidRDefault="008B6AB6" w:rsidP="008B6AB6">
      <w:pPr>
        <w:pStyle w:val="ListParagraph1"/>
        <w:spacing w:line="480" w:lineRule="auto"/>
        <w:ind w:left="0"/>
        <w:rPr>
          <w:rFonts w:cs="Times New Roman"/>
          <w:b/>
          <w:bCs/>
          <w:szCs w:val="24"/>
        </w:rPr>
        <w:sectPr w:rsidR="008B6AB6" w:rsidSect="008B6AB6">
          <w:headerReference w:type="even" r:id="rId22"/>
          <w:headerReference w:type="default" r:id="rId23"/>
          <w:footerReference w:type="default" r:id="rId24"/>
          <w:headerReference w:type="first" r:id="rId25"/>
          <w:footerReference w:type="first" r:id="rId26"/>
          <w:pgSz w:w="11906" w:h="16838"/>
          <w:pgMar w:top="2268" w:right="1701" w:bottom="1701" w:left="2268" w:header="709" w:footer="709" w:gutter="0"/>
          <w:pgNumType w:start="1"/>
          <w:cols w:space="708"/>
          <w:titlePg/>
          <w:docGrid w:linePitch="360"/>
        </w:sectPr>
      </w:pPr>
    </w:p>
    <w:p w14:paraId="12F95D0A" w14:textId="7CE92B05" w:rsidR="00C65E91" w:rsidRPr="00962F5D" w:rsidRDefault="00C65E91" w:rsidP="00653E2D">
      <w:pPr>
        <w:pStyle w:val="Heading1"/>
        <w:spacing w:after="240"/>
        <w:ind w:left="360"/>
        <w:rPr>
          <w:sz w:val="24"/>
          <w:szCs w:val="24"/>
        </w:rPr>
      </w:pPr>
      <w:bookmarkStart w:id="18" w:name="_Toc173524280"/>
      <w:r w:rsidRPr="008B6AB6">
        <w:rPr>
          <w:sz w:val="24"/>
          <w:szCs w:val="24"/>
        </w:rPr>
        <w:lastRenderedPageBreak/>
        <w:t>BAB II</w:t>
      </w:r>
      <w:r w:rsidR="008B6AB6" w:rsidRPr="008B6AB6">
        <w:rPr>
          <w:sz w:val="24"/>
          <w:szCs w:val="24"/>
        </w:rPr>
        <w:br/>
      </w:r>
      <w:r w:rsidRPr="008B6AB6">
        <w:rPr>
          <w:sz w:val="24"/>
          <w:szCs w:val="24"/>
        </w:rPr>
        <w:t>LANDASAN TEORI</w:t>
      </w:r>
      <w:bookmarkEnd w:id="18"/>
    </w:p>
    <w:p w14:paraId="03730C4C" w14:textId="77777777" w:rsidR="00C65E91" w:rsidRPr="008B6AB6" w:rsidRDefault="00C65E91" w:rsidP="00FB0773">
      <w:pPr>
        <w:pStyle w:val="subbab2"/>
        <w:tabs>
          <w:tab w:val="clear" w:pos="720"/>
          <w:tab w:val="left" w:pos="426"/>
        </w:tabs>
        <w:ind w:hanging="720"/>
        <w:rPr>
          <w:i/>
          <w:iCs w:val="0"/>
        </w:rPr>
      </w:pPr>
      <w:bookmarkStart w:id="19" w:name="_Toc173524281"/>
      <w:r w:rsidRPr="008B6AB6">
        <w:rPr>
          <w:i/>
          <w:iCs w:val="0"/>
        </w:rPr>
        <w:t>Impulsive Buying</w:t>
      </w:r>
      <w:bookmarkEnd w:id="19"/>
    </w:p>
    <w:p w14:paraId="389C0366" w14:textId="77777777" w:rsidR="005E4E02" w:rsidRPr="005E4E02" w:rsidRDefault="00C65E91" w:rsidP="005E4E02">
      <w:pPr>
        <w:pStyle w:val="subbab1a"/>
        <w:ind w:left="426" w:hanging="426"/>
      </w:pPr>
      <w:bookmarkStart w:id="20" w:name="_Toc173524282"/>
      <w:r w:rsidRPr="008B6AB6">
        <w:t xml:space="preserve">Pengertian </w:t>
      </w:r>
      <w:r w:rsidR="001B1270" w:rsidRPr="001B1270">
        <w:rPr>
          <w:i/>
          <w:iCs/>
        </w:rPr>
        <w:t xml:space="preserve">Impulsive </w:t>
      </w:r>
      <w:r w:rsidR="002E0CAC">
        <w:rPr>
          <w:i/>
          <w:iCs/>
        </w:rPr>
        <w:t>B</w:t>
      </w:r>
      <w:r w:rsidR="001B1270" w:rsidRPr="001B1270">
        <w:rPr>
          <w:i/>
          <w:iCs/>
        </w:rPr>
        <w:t>uying</w:t>
      </w:r>
      <w:bookmarkEnd w:id="20"/>
    </w:p>
    <w:p w14:paraId="1F8A833E" w14:textId="539214AD" w:rsidR="00C65E91" w:rsidRPr="005E4E02" w:rsidRDefault="00E930B1" w:rsidP="005E4E02">
      <w:pPr>
        <w:spacing w:after="0" w:line="480" w:lineRule="auto"/>
        <w:ind w:left="426" w:firstLine="708"/>
        <w:jc w:val="both"/>
      </w:pPr>
      <w:r w:rsidRPr="005E4E02">
        <w:fldChar w:fldCharType="begin" w:fldLock="1"/>
      </w:r>
      <w:r w:rsidR="004F60AB" w:rsidRPr="005E4E02">
        <w:instrText>ADDIN CSL_CITATION {"citationItems":[{"id":"ITEM-1","itemData":{"DOI":"10.1002/per.423","ISSN":"1099-0984(Electronic),0890-2070(Print)","abstract":"A 20-item scale to measure general impulse buying tendency was developed and validated in two studies. The scale includes cognitive aspects (e.g. lack of planning and deliberation) and affective aspects (e.g. feelings of pleasure, excitement, compulsion, lack of control, regret). The scale correlated significantly with reported purchase frequencies of typical impulse products and number of recent impulse purchases. Impulse buying tendency was found to be related to personality-based individual difference measures, including the Big Five. Cognitive and affective facets of impulse buying tendency were both related to extraversion. The cognitive facet was inversely related to conscientiousness, personal need for structure, and need to evaluate. The affective facet was related to lack of autonomy and action orientation. The results suggest that impulse buying tendency has a strong basis in personality. (PsycInfo Database Record (c) 2021 APA, all rights reserved)","author":[{"dropping-particle":"","family":"Verplanken","given":"Bas","non-dropping-particle":"","parse-names":false,"suffix":""},{"dropping-particle":"","family":"Herabadi","given":"Astrid","non-dropping-particle":"","parse-names":false,"suffix":""}],"container-title":"European Journal of Personality","id":"ITEM-1","issue":"1,SpecIssue","issued":{"date-parts":[["2001"]]},"page":"S71-S83","publisher":"John Wiley &amp; Sons","publisher-place":"Verplanken, Bas: UTromsø, Dept of Psychology, Tromsø, Norway, N-9037, verplanken@psyk.uit.no","title":"Individual differences in impulse buying tendency: Feeling and no thinking.","type":"article-journal","volume":"15"},"uris":["http://www.mendeley.com/documents/?uuid=d9f331b0-0c1f-4a9f-b02c-dbfb5403ecde"]}],"mendeley":{"formattedCitation":"(Verplanken &amp; Herabadi, 2001)","manualFormatting":"Verplanken &amp; Herabadi (2001)","plainTextFormattedCitation":"(Verplanken &amp; Herabadi, 2001)","previouslyFormattedCitation":"(Verplanken &amp; Herabadi, 2001)"},"properties":{"noteIndex":0},"schema":"https://github.com/citation-style-language/schema/raw/master/csl-citation.json"}</w:instrText>
      </w:r>
      <w:r w:rsidRPr="005E4E02">
        <w:fldChar w:fldCharType="separate"/>
      </w:r>
      <w:r w:rsidRPr="005E4E02">
        <w:rPr>
          <w:noProof/>
        </w:rPr>
        <w:t>Verplanken &amp; Herabadi (2001)</w:t>
      </w:r>
      <w:r w:rsidRPr="005E4E02">
        <w:fldChar w:fldCharType="end"/>
      </w:r>
      <w:sdt>
        <w:sdtPr>
          <w:rPr>
            <w:color w:val="000000"/>
          </w:rPr>
          <w:tag w:val="MENDELEY_CITATION_v3_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"/>
          <w:id w:val="1915348833"/>
          <w:placeholder>
            <w:docPart w:val="03B6E89DAD934C169A217747F7C8212E"/>
          </w:placeholder>
        </w:sdtPr>
        <w:sdtContent>
          <w:r w:rsidR="00C65E91" w:rsidRPr="005E4E02">
            <w:rPr>
              <w:rFonts w:eastAsia="Times New Roman"/>
            </w:rPr>
            <w:t>,</w:t>
          </w:r>
        </w:sdtContent>
      </w:sdt>
      <w:r w:rsidR="00C65E91" w:rsidRPr="005E4E02">
        <w:rPr>
          <w:color w:val="000000"/>
        </w:rPr>
        <w:t xml:space="preserve"> </w:t>
      </w:r>
      <w:proofErr w:type="spellStart"/>
      <w:r w:rsidR="004A7C37" w:rsidRPr="005E4E02">
        <w:rPr>
          <w:color w:val="000000"/>
        </w:rPr>
        <w:t>mendefinisikan</w:t>
      </w:r>
      <w:proofErr w:type="spellEnd"/>
      <w:r w:rsidR="004A7C37" w:rsidRPr="005E4E02">
        <w:rPr>
          <w:color w:val="000000"/>
        </w:rPr>
        <w:t xml:space="preserve"> </w:t>
      </w:r>
      <w:r w:rsidR="004A7C37" w:rsidRPr="005E4E02">
        <w:rPr>
          <w:i/>
          <w:iCs/>
          <w:color w:val="000000"/>
        </w:rPr>
        <w:t>impulsive buying</w:t>
      </w:r>
      <w:r w:rsidR="004A7C37" w:rsidRPr="005E4E02">
        <w:rPr>
          <w:color w:val="000000"/>
        </w:rPr>
        <w:t xml:space="preserve"> </w:t>
      </w:r>
      <w:proofErr w:type="spellStart"/>
      <w:r w:rsidR="004A7C37" w:rsidRPr="005E4E02">
        <w:rPr>
          <w:color w:val="000000"/>
        </w:rPr>
        <w:t>sebagai</w:t>
      </w:r>
      <w:proofErr w:type="spellEnd"/>
      <w:r w:rsidR="004A7C37" w:rsidRPr="005E4E02">
        <w:rPr>
          <w:color w:val="000000"/>
        </w:rPr>
        <w:t xml:space="preserve"> </w:t>
      </w:r>
      <w:proofErr w:type="spellStart"/>
      <w:r w:rsidR="004A7C37" w:rsidRPr="005E4E02">
        <w:rPr>
          <w:color w:val="000000"/>
        </w:rPr>
        <w:t>pengeluaran</w:t>
      </w:r>
      <w:proofErr w:type="spellEnd"/>
      <w:r w:rsidR="004A7C37" w:rsidRPr="005E4E02">
        <w:rPr>
          <w:color w:val="000000"/>
        </w:rPr>
        <w:t xml:space="preserve"> tidak </w:t>
      </w:r>
      <w:proofErr w:type="spellStart"/>
      <w:r w:rsidR="004A7C37" w:rsidRPr="005E4E02">
        <w:rPr>
          <w:color w:val="000000"/>
        </w:rPr>
        <w:t>logis</w:t>
      </w:r>
      <w:proofErr w:type="spellEnd"/>
      <w:r w:rsidR="004A7C37" w:rsidRPr="005E4E02">
        <w:rPr>
          <w:color w:val="000000"/>
        </w:rPr>
        <w:t xml:space="preserve"> yang </w:t>
      </w:r>
      <w:proofErr w:type="spellStart"/>
      <w:r w:rsidR="004A7C37" w:rsidRPr="005E4E02">
        <w:rPr>
          <w:color w:val="000000"/>
        </w:rPr>
        <w:t>ditandai</w:t>
      </w:r>
      <w:proofErr w:type="spellEnd"/>
      <w:r w:rsidR="004A7C37" w:rsidRPr="005E4E02">
        <w:rPr>
          <w:color w:val="000000"/>
        </w:rPr>
        <w:t xml:space="preserve"> dengan </w:t>
      </w:r>
      <w:proofErr w:type="spellStart"/>
      <w:r w:rsidR="004A7C37" w:rsidRPr="005E4E02">
        <w:rPr>
          <w:color w:val="000000"/>
        </w:rPr>
        <w:t>pembelian</w:t>
      </w:r>
      <w:proofErr w:type="spellEnd"/>
      <w:r w:rsidR="004A7C37" w:rsidRPr="005E4E02">
        <w:rPr>
          <w:color w:val="000000"/>
        </w:rPr>
        <w:t xml:space="preserve"> </w:t>
      </w:r>
      <w:proofErr w:type="spellStart"/>
      <w:r w:rsidR="004A7C37" w:rsidRPr="005E4E02">
        <w:rPr>
          <w:color w:val="000000"/>
        </w:rPr>
        <w:t>tergesa-gesa</w:t>
      </w:r>
      <w:proofErr w:type="spellEnd"/>
      <w:r w:rsidR="004A7C37" w:rsidRPr="005E4E02">
        <w:rPr>
          <w:color w:val="000000"/>
        </w:rPr>
        <w:t xml:space="preserve"> dan </w:t>
      </w:r>
      <w:proofErr w:type="spellStart"/>
      <w:r w:rsidR="004A7C37" w:rsidRPr="005E4E02">
        <w:rPr>
          <w:color w:val="000000"/>
        </w:rPr>
        <w:t>spontan</w:t>
      </w:r>
      <w:proofErr w:type="spellEnd"/>
      <w:r w:rsidR="004A7C37" w:rsidRPr="005E4E02">
        <w:rPr>
          <w:color w:val="000000"/>
        </w:rPr>
        <w:t xml:space="preserve">, ide-ide yang </w:t>
      </w:r>
      <w:proofErr w:type="spellStart"/>
      <w:r w:rsidR="004A7C37" w:rsidRPr="005E4E02">
        <w:rPr>
          <w:color w:val="000000"/>
        </w:rPr>
        <w:t>bertentangan</w:t>
      </w:r>
      <w:proofErr w:type="spellEnd"/>
      <w:r w:rsidR="004A7C37" w:rsidRPr="005E4E02">
        <w:rPr>
          <w:color w:val="000000"/>
        </w:rPr>
        <w:t xml:space="preserve">, dan </w:t>
      </w:r>
      <w:proofErr w:type="spellStart"/>
      <w:r w:rsidR="004A7C37" w:rsidRPr="005E4E02">
        <w:rPr>
          <w:color w:val="000000"/>
        </w:rPr>
        <w:t>dorongan</w:t>
      </w:r>
      <w:proofErr w:type="spellEnd"/>
      <w:r w:rsidR="004A7C37" w:rsidRPr="005E4E02">
        <w:rPr>
          <w:color w:val="000000"/>
        </w:rPr>
        <w:t xml:space="preserve"> emosional yang </w:t>
      </w:r>
      <w:proofErr w:type="spellStart"/>
      <w:r w:rsidR="004A7C37" w:rsidRPr="005E4E02">
        <w:rPr>
          <w:color w:val="000000"/>
        </w:rPr>
        <w:t>kuat</w:t>
      </w:r>
      <w:proofErr w:type="spellEnd"/>
      <w:r w:rsidR="00C65E91" w:rsidRPr="005E4E02">
        <w:t xml:space="preserve">. Menurut </w:t>
      </w:r>
      <w:r w:rsidR="00C65E91" w:rsidRPr="005E4E02">
        <w:fldChar w:fldCharType="begin" w:fldLock="1"/>
      </w:r>
      <w:r w:rsidR="00C65E91" w:rsidRPr="005E4E02">
        <w:instrText>ADDIN CSL_CITATION {"citationItems":[{"id":"ITEM-1","itemData":{"ISSN":"0742-6046","author":[{"dropping-particle":"","family":"Hubert","given":"Marco","non-dropping-particle":"","parse-names":false,"suffix":""},{"dropping-particle":"","family":"Hubert","given":"Mirja","non-dropping-particle":"","parse-names":false,"suffix":""},{"dropping-particle":"","family":"Florack","given":"Arnd","non-dropping-particle":"","parse-names":false,"suffix":""},{"dropping-particle":"","family":"Linzmajer","given":"Marc","non-dropping-particle":"","parse-names":false,"suffix":""},{"dropping-particle":"","family":"Kenning","given":"Peter","non-dropping-particle":"","parse-names":false,"suffix":""}],"container-title":"Psychology &amp; Marketing","id":"ITEM-1","issue":"10","issued":{"date-parts":[["2013"]]},"page":"861-873","publisher":"Wiley Online Library","title":"Neural correlates of impulsive buying tendencies during perception of product packaging","type":"article-journal","volume":"30"},"uris":["http://www.mendeley.com/documents/?uuid=e53fd1d1-50bd-4398-9b89-f0d5ea059e25"]}],"mendeley":{"formattedCitation":"(Hubert et al., 2013)","manualFormatting":"Hubert et al. (2013)","plainTextFormattedCitation":"(Hubert et al., 2013)","previouslyFormattedCitation":"(Hubert et al., 2013)"},"properties":{"noteIndex":0},"schema":"https://github.com/citation-style-language/schema/raw/master/csl-citation.json"}</w:instrText>
      </w:r>
      <w:r w:rsidR="00C65E91" w:rsidRPr="005E4E02">
        <w:fldChar w:fldCharType="separate"/>
      </w:r>
      <w:r w:rsidR="00C65E91" w:rsidRPr="005E4E02">
        <w:rPr>
          <w:noProof/>
        </w:rPr>
        <w:t>Hubert et al. (2013)</w:t>
      </w:r>
      <w:r w:rsidR="00C65E91" w:rsidRPr="005E4E02">
        <w:fldChar w:fldCharType="end"/>
      </w:r>
      <w:r w:rsidR="00C65E91" w:rsidRPr="005E4E02">
        <w:t xml:space="preserve">, </w:t>
      </w:r>
      <w:r w:rsidR="00C65E91" w:rsidRPr="005E4E02">
        <w:rPr>
          <w:i/>
          <w:iCs/>
        </w:rPr>
        <w:t xml:space="preserve">impulsive buying </w:t>
      </w:r>
      <w:proofErr w:type="spellStart"/>
      <w:r w:rsidR="00C65E91" w:rsidRPr="005E4E02">
        <w:t>adalah</w:t>
      </w:r>
      <w:proofErr w:type="spellEnd"/>
      <w:r w:rsidR="00C65E91" w:rsidRPr="005E4E02">
        <w:t xml:space="preserve"> </w:t>
      </w:r>
      <w:proofErr w:type="spellStart"/>
      <w:r w:rsidR="00912149" w:rsidRPr="005E4E02">
        <w:t>perilaku</w:t>
      </w:r>
      <w:proofErr w:type="spellEnd"/>
      <w:r w:rsidR="00912149" w:rsidRPr="005E4E02">
        <w:t xml:space="preserve"> </w:t>
      </w:r>
      <w:proofErr w:type="spellStart"/>
      <w:r w:rsidR="00912149" w:rsidRPr="005E4E02">
        <w:t>membeli</w:t>
      </w:r>
      <w:proofErr w:type="spellEnd"/>
      <w:r w:rsidR="00912149" w:rsidRPr="005E4E02">
        <w:t xml:space="preserve"> yang </w:t>
      </w:r>
      <w:proofErr w:type="spellStart"/>
      <w:r w:rsidR="00912149" w:rsidRPr="005E4E02">
        <w:t>dilakukan</w:t>
      </w:r>
      <w:proofErr w:type="spellEnd"/>
      <w:r w:rsidR="00912149" w:rsidRPr="005E4E02">
        <w:t xml:space="preserve"> secara </w:t>
      </w:r>
      <w:proofErr w:type="spellStart"/>
      <w:r w:rsidR="00912149" w:rsidRPr="005E4E02">
        <w:t>spontan</w:t>
      </w:r>
      <w:proofErr w:type="spellEnd"/>
      <w:r w:rsidR="00912149" w:rsidRPr="005E4E02">
        <w:t xml:space="preserve"> dan </w:t>
      </w:r>
      <w:proofErr w:type="spellStart"/>
      <w:r w:rsidR="00912149" w:rsidRPr="005E4E02">
        <w:t>tanpa</w:t>
      </w:r>
      <w:proofErr w:type="spellEnd"/>
      <w:r w:rsidR="00912149" w:rsidRPr="005E4E02">
        <w:t xml:space="preserve"> </w:t>
      </w:r>
      <w:proofErr w:type="spellStart"/>
      <w:r w:rsidR="00912149" w:rsidRPr="005E4E02">
        <w:t>pertimbangan</w:t>
      </w:r>
      <w:proofErr w:type="spellEnd"/>
      <w:r w:rsidR="00912149" w:rsidRPr="005E4E02">
        <w:t xml:space="preserve"> yang </w:t>
      </w:r>
      <w:proofErr w:type="spellStart"/>
      <w:r w:rsidR="00912149" w:rsidRPr="005E4E02">
        <w:t>mendalam</w:t>
      </w:r>
      <w:proofErr w:type="spellEnd"/>
      <w:r w:rsidR="00912149" w:rsidRPr="005E4E02">
        <w:t xml:space="preserve"> </w:t>
      </w:r>
      <w:proofErr w:type="spellStart"/>
      <w:r w:rsidR="00912149" w:rsidRPr="005E4E02">
        <w:t>mengenai</w:t>
      </w:r>
      <w:proofErr w:type="spellEnd"/>
      <w:r w:rsidR="00912149" w:rsidRPr="005E4E02">
        <w:t xml:space="preserve"> </w:t>
      </w:r>
      <w:proofErr w:type="spellStart"/>
      <w:r w:rsidR="00912149" w:rsidRPr="005E4E02">
        <w:t>alasan</w:t>
      </w:r>
      <w:proofErr w:type="spellEnd"/>
      <w:r w:rsidR="00912149" w:rsidRPr="005E4E02">
        <w:t xml:space="preserve"> di </w:t>
      </w:r>
      <w:proofErr w:type="spellStart"/>
      <w:r w:rsidR="00912149" w:rsidRPr="005E4E02">
        <w:t>balik</w:t>
      </w:r>
      <w:proofErr w:type="spellEnd"/>
      <w:r w:rsidR="00912149" w:rsidRPr="005E4E02">
        <w:t xml:space="preserve"> </w:t>
      </w:r>
      <w:proofErr w:type="spellStart"/>
      <w:r w:rsidR="00912149" w:rsidRPr="005E4E02">
        <w:t>pembelian</w:t>
      </w:r>
      <w:proofErr w:type="spellEnd"/>
      <w:r w:rsidR="00912149" w:rsidRPr="005E4E02">
        <w:t xml:space="preserve"> tersebut.</w:t>
      </w:r>
      <w:r w:rsidR="00C65E91" w:rsidRPr="005E4E02">
        <w:t xml:space="preserve"> Menurut </w:t>
      </w:r>
      <w:r w:rsidR="00C65E91" w:rsidRPr="005E4E02">
        <w:fldChar w:fldCharType="begin" w:fldLock="1"/>
      </w:r>
      <w:r w:rsidR="00C65E91" w:rsidRPr="005E4E02">
        <w:instrText>ADDIN CSL_CITATION {"citationItems":[{"id":"ITEM-1","itemData":{"ISSN":"17389984","abstract":"This study explores how normative influences impact impulse buying across cultures. This qualitative study is conducted using Korean and American respondents to represent culture differences. Previous literature suggests that individuals from collectivist societies place more value on the normative judgments of others. This increased emphasis on the normative values of others coupled with the consequences of impulse buying may seriously impact impulse buying behavior and across cultures. The authors are exploring these possibilities through in-depth focus interviews. In addition, the authors will formulate a multi-cultural model of impulse buying behavior based on the qualitative results. Finally, the authors will discuss the limitations of this study and conclude with some implications for the marketers and researchers.","author":[{"dropping-particle":"","family":"Park","given":"Jeong Eun","non-dropping-particle":"","parse-names":false,"suffix":""},{"dropping-particle":"","family":"Choi","given":"Eun Jung","non-dropping-particle":"","parse-names":false,"suffix":""}],"container-title":"International Journal of Software Engineering and its Applications","id":"ITEM-1","issue":"1","issued":{"date-parts":[["2013"]]},"page":"247-260","title":"Consequences of impulse buying cross-culturally: A qualitative study","type":"article-journal","volume":"7"},"uris":["http://www.mendeley.com/documents/?uuid=ac344811-35f0-4f24-83c6-0da27b505fd1"]}],"mendeley":{"formattedCitation":"(Park &amp; Choi, 2013)","manualFormatting":"Park &amp; Choi (2013)","plainTextFormattedCitation":"(Park &amp; Choi, 2013)","previouslyFormattedCitation":"(Park &amp; Choi, 2013)"},"properties":{"noteIndex":0},"schema":"https://github.com/citation-style-language/schema/raw/master/csl-citation.json"}</w:instrText>
      </w:r>
      <w:r w:rsidR="00C65E91" w:rsidRPr="005E4E02">
        <w:fldChar w:fldCharType="separate"/>
      </w:r>
      <w:r w:rsidR="00C65E91" w:rsidRPr="005E4E02">
        <w:rPr>
          <w:noProof/>
        </w:rPr>
        <w:t>Park &amp; Choi (2013)</w:t>
      </w:r>
      <w:r w:rsidR="00C65E91" w:rsidRPr="005E4E02">
        <w:fldChar w:fldCharType="end"/>
      </w:r>
      <w:r w:rsidR="00C65E91" w:rsidRPr="005E4E02">
        <w:rPr>
          <w:color w:val="000000"/>
        </w:rPr>
        <w:t xml:space="preserve">, </w:t>
      </w:r>
      <w:proofErr w:type="spellStart"/>
      <w:r w:rsidR="00C65E91" w:rsidRPr="005E4E02">
        <w:t>mengemukakan</w:t>
      </w:r>
      <w:proofErr w:type="spellEnd"/>
      <w:r w:rsidR="00C65E91" w:rsidRPr="005E4E02">
        <w:t xml:space="preserve"> </w:t>
      </w:r>
      <w:r w:rsidR="00C65E91" w:rsidRPr="005E4E02">
        <w:rPr>
          <w:i/>
          <w:iCs/>
        </w:rPr>
        <w:t>impulsive buying</w:t>
      </w:r>
      <w:r w:rsidR="00C65E91" w:rsidRPr="005E4E02">
        <w:t xml:space="preserve"> </w:t>
      </w:r>
      <w:proofErr w:type="spellStart"/>
      <w:r w:rsidR="00C65E91" w:rsidRPr="005E4E02">
        <w:t>adalah</w:t>
      </w:r>
      <w:proofErr w:type="spellEnd"/>
      <w:r w:rsidR="00C65E91" w:rsidRPr="005E4E02">
        <w:t xml:space="preserve"> </w:t>
      </w:r>
      <w:proofErr w:type="spellStart"/>
      <w:r w:rsidR="00912149" w:rsidRPr="005E4E02">
        <w:t>jenis</w:t>
      </w:r>
      <w:proofErr w:type="spellEnd"/>
      <w:r w:rsidR="00912149" w:rsidRPr="005E4E02">
        <w:t xml:space="preserve"> </w:t>
      </w:r>
      <w:proofErr w:type="spellStart"/>
      <w:r w:rsidR="00912149" w:rsidRPr="005E4E02">
        <w:t>belanja</w:t>
      </w:r>
      <w:proofErr w:type="spellEnd"/>
      <w:r w:rsidR="00912149" w:rsidRPr="005E4E02">
        <w:t xml:space="preserve"> ini </w:t>
      </w:r>
      <w:proofErr w:type="spellStart"/>
      <w:r w:rsidR="00912149" w:rsidRPr="005E4E02">
        <w:t>ditandai</w:t>
      </w:r>
      <w:proofErr w:type="spellEnd"/>
      <w:r w:rsidR="00912149" w:rsidRPr="005E4E02">
        <w:t xml:space="preserve"> dengan </w:t>
      </w:r>
      <w:proofErr w:type="spellStart"/>
      <w:r w:rsidR="00912149" w:rsidRPr="005E4E02">
        <w:t>pengambilan</w:t>
      </w:r>
      <w:proofErr w:type="spellEnd"/>
      <w:r w:rsidR="00912149" w:rsidRPr="005E4E02">
        <w:t xml:space="preserve"> </w:t>
      </w:r>
      <w:proofErr w:type="spellStart"/>
      <w:r w:rsidR="00912149" w:rsidRPr="005E4E02">
        <w:t>keputusan</w:t>
      </w:r>
      <w:proofErr w:type="spellEnd"/>
      <w:r w:rsidR="00912149" w:rsidRPr="005E4E02">
        <w:t xml:space="preserve"> yang </w:t>
      </w:r>
      <w:proofErr w:type="spellStart"/>
      <w:r w:rsidR="00912149" w:rsidRPr="005E4E02">
        <w:t>cepat</w:t>
      </w:r>
      <w:proofErr w:type="spellEnd"/>
      <w:r w:rsidR="00912149" w:rsidRPr="005E4E02">
        <w:t xml:space="preserve">, </w:t>
      </w:r>
      <w:proofErr w:type="spellStart"/>
      <w:r w:rsidR="00912149" w:rsidRPr="005E4E02">
        <w:t>acak</w:t>
      </w:r>
      <w:proofErr w:type="spellEnd"/>
      <w:r w:rsidR="00912149" w:rsidRPr="005E4E02">
        <w:t xml:space="preserve">, dan </w:t>
      </w:r>
      <w:proofErr w:type="spellStart"/>
      <w:r w:rsidR="00912149" w:rsidRPr="005E4E02">
        <w:t>spontan</w:t>
      </w:r>
      <w:proofErr w:type="spellEnd"/>
      <w:r w:rsidR="00912149" w:rsidRPr="005E4E02">
        <w:t xml:space="preserve">, yang </w:t>
      </w:r>
      <w:proofErr w:type="spellStart"/>
      <w:r w:rsidR="00912149" w:rsidRPr="005E4E02">
        <w:t>dilakukan</w:t>
      </w:r>
      <w:proofErr w:type="spellEnd"/>
      <w:r w:rsidR="00912149" w:rsidRPr="005E4E02">
        <w:t xml:space="preserve"> secara </w:t>
      </w:r>
      <w:proofErr w:type="spellStart"/>
      <w:r w:rsidR="00912149" w:rsidRPr="005E4E02">
        <w:t>mendadak</w:t>
      </w:r>
      <w:proofErr w:type="spellEnd"/>
      <w:r w:rsidR="00912149" w:rsidRPr="005E4E02">
        <w:t xml:space="preserve"> </w:t>
      </w:r>
      <w:proofErr w:type="spellStart"/>
      <w:r w:rsidR="00912149" w:rsidRPr="005E4E02">
        <w:t>tanpa</w:t>
      </w:r>
      <w:proofErr w:type="spellEnd"/>
      <w:r w:rsidR="00912149" w:rsidRPr="005E4E02">
        <w:t xml:space="preserve"> </w:t>
      </w:r>
      <w:proofErr w:type="spellStart"/>
      <w:r w:rsidR="00912149" w:rsidRPr="005E4E02">
        <w:t>pertimbangan</w:t>
      </w:r>
      <w:proofErr w:type="spellEnd"/>
      <w:r w:rsidR="00912149" w:rsidRPr="005E4E02">
        <w:t xml:space="preserve"> yang </w:t>
      </w:r>
      <w:proofErr w:type="spellStart"/>
      <w:r w:rsidR="00912149" w:rsidRPr="005E4E02">
        <w:t>matang</w:t>
      </w:r>
      <w:proofErr w:type="spellEnd"/>
      <w:r w:rsidR="00C65E91" w:rsidRPr="005E4E02">
        <w:t xml:space="preserve">. Menurut </w:t>
      </w:r>
      <w:r w:rsidR="00C65E91" w:rsidRPr="005E4E02">
        <w:fldChar w:fldCharType="begin" w:fldLock="1"/>
      </w:r>
      <w:r w:rsidR="00C65E91" w:rsidRPr="005E4E02">
        <w:instrText>ADDIN CSL_CITATION {"citationItems":[{"id":"ITEM-1","itemData":{"ISSN":"0969-6989","author":[{"dropping-particle":"","family":"Amos","given":"Clinton","non-dropping-particle":"","parse-names":false,"suffix":""},{"dropping-particle":"","family":"Holmes","given":"Gary R","non-dropping-particle":"","parse-names":false,"suffix":""},{"dropping-particle":"","family":"Keneson","given":"William C","non-dropping-particle":"","parse-names":false,"suffix":""}],"container-title":"Journal of Retailing and Consumer Services","id":"ITEM-1","issue":"2","issued":{"date-parts":[["2014"]]},"page":"86-97","publisher":"Elsevier","title":"A meta-analysis of consumer impulse buying","type":"article-journal","volume":"21"},"uris":["http://www.mendeley.com/documents/?uuid=e450c932-90e6-493b-8aaa-d4e9ad3a3401"]}],"mendeley":{"formattedCitation":"(Amos et al., 2014)","manualFormatting":"Amos et al., (2014)","plainTextFormattedCitation":"(Amos et al., 2014)","previouslyFormattedCitation":"(Amos et al., 2014)"},"properties":{"noteIndex":0},"schema":"https://github.com/citation-style-language/schema/raw/master/csl-citation.json"}</w:instrText>
      </w:r>
      <w:r w:rsidR="00C65E91" w:rsidRPr="005E4E02">
        <w:fldChar w:fldCharType="separate"/>
      </w:r>
      <w:r w:rsidR="00C65E91" w:rsidRPr="005E4E02">
        <w:rPr>
          <w:noProof/>
        </w:rPr>
        <w:t>Amos et al., (2014)</w:t>
      </w:r>
      <w:r w:rsidR="00C65E91" w:rsidRPr="005E4E02">
        <w:fldChar w:fldCharType="end"/>
      </w:r>
      <w:r w:rsidR="00C65E91" w:rsidRPr="005E4E02">
        <w:rPr>
          <w:color w:val="000000"/>
        </w:rPr>
        <w:t xml:space="preserve">, </w:t>
      </w:r>
      <w:r w:rsidR="00C65E91" w:rsidRPr="005E4E02">
        <w:rPr>
          <w:i/>
          <w:iCs/>
        </w:rPr>
        <w:t>impulsive buying</w:t>
      </w:r>
      <w:r w:rsidR="00C65E91" w:rsidRPr="005E4E02">
        <w:t xml:space="preserve"> </w:t>
      </w:r>
      <w:proofErr w:type="spellStart"/>
      <w:r w:rsidR="00F4123F" w:rsidRPr="005E4E02">
        <w:t>adalah</w:t>
      </w:r>
      <w:proofErr w:type="spellEnd"/>
      <w:r w:rsidR="00C65E91" w:rsidRPr="005E4E02">
        <w:t xml:space="preserve"> </w:t>
      </w:r>
      <w:proofErr w:type="spellStart"/>
      <w:r w:rsidR="00F4123F" w:rsidRPr="005E4E02">
        <w:t>keinginan</w:t>
      </w:r>
      <w:proofErr w:type="spellEnd"/>
      <w:r w:rsidR="00F4123F" w:rsidRPr="005E4E02">
        <w:t xml:space="preserve"> untuk </w:t>
      </w:r>
      <w:proofErr w:type="spellStart"/>
      <w:r w:rsidR="00F4123F" w:rsidRPr="005E4E02">
        <w:t>memperoleh</w:t>
      </w:r>
      <w:proofErr w:type="spellEnd"/>
      <w:r w:rsidR="00F4123F" w:rsidRPr="005E4E02">
        <w:t xml:space="preserve"> </w:t>
      </w:r>
      <w:proofErr w:type="spellStart"/>
      <w:r w:rsidR="00F4123F" w:rsidRPr="005E4E02">
        <w:t>sesuatu</w:t>
      </w:r>
      <w:proofErr w:type="spellEnd"/>
      <w:r w:rsidR="00F4123F" w:rsidRPr="005E4E02">
        <w:t xml:space="preserve"> dan </w:t>
      </w:r>
      <w:proofErr w:type="spellStart"/>
      <w:r w:rsidR="00F4123F" w:rsidRPr="005E4E02">
        <w:t>kecenderungan</w:t>
      </w:r>
      <w:proofErr w:type="spellEnd"/>
      <w:r w:rsidR="00F4123F" w:rsidRPr="005E4E02">
        <w:t xml:space="preserve"> untuk </w:t>
      </w:r>
      <w:proofErr w:type="spellStart"/>
      <w:r w:rsidR="00F4123F" w:rsidRPr="005E4E02">
        <w:t>mengambil</w:t>
      </w:r>
      <w:proofErr w:type="spellEnd"/>
      <w:r w:rsidR="00F4123F" w:rsidRPr="005E4E02">
        <w:t xml:space="preserve"> </w:t>
      </w:r>
      <w:proofErr w:type="spellStart"/>
      <w:r w:rsidR="00F4123F" w:rsidRPr="005E4E02">
        <w:t>keputusan</w:t>
      </w:r>
      <w:proofErr w:type="spellEnd"/>
      <w:r w:rsidR="00F4123F" w:rsidRPr="005E4E02">
        <w:t xml:space="preserve"> secara </w:t>
      </w:r>
      <w:proofErr w:type="spellStart"/>
      <w:r w:rsidR="00F4123F" w:rsidRPr="005E4E02">
        <w:t>tergesa-gesa</w:t>
      </w:r>
      <w:proofErr w:type="spellEnd"/>
      <w:r w:rsidR="00F4123F" w:rsidRPr="005E4E02">
        <w:t xml:space="preserve"> yang </w:t>
      </w:r>
      <w:proofErr w:type="spellStart"/>
      <w:r w:rsidR="00F4123F" w:rsidRPr="005E4E02">
        <w:t>digambarkan</w:t>
      </w:r>
      <w:proofErr w:type="spellEnd"/>
      <w:r w:rsidR="00F4123F" w:rsidRPr="005E4E02">
        <w:t xml:space="preserve"> </w:t>
      </w:r>
      <w:proofErr w:type="spellStart"/>
      <w:r w:rsidR="00F4123F" w:rsidRPr="005E4E02">
        <w:t>sebagai</w:t>
      </w:r>
      <w:proofErr w:type="spellEnd"/>
      <w:r w:rsidR="00F4123F" w:rsidRPr="005E4E02">
        <w:t xml:space="preserve"> </w:t>
      </w:r>
      <w:proofErr w:type="spellStart"/>
      <w:r w:rsidR="00F4123F" w:rsidRPr="005E4E02">
        <w:t>perilaku</w:t>
      </w:r>
      <w:proofErr w:type="spellEnd"/>
      <w:r w:rsidR="00F4123F" w:rsidRPr="005E4E02">
        <w:t xml:space="preserve"> </w:t>
      </w:r>
      <w:proofErr w:type="spellStart"/>
      <w:r w:rsidR="00F4123F" w:rsidRPr="005E4E02">
        <w:t>pembelian</w:t>
      </w:r>
      <w:proofErr w:type="spellEnd"/>
      <w:r w:rsidR="00F4123F" w:rsidRPr="005E4E02">
        <w:t xml:space="preserve"> yang tidak </w:t>
      </w:r>
      <w:proofErr w:type="spellStart"/>
      <w:r w:rsidR="00F4123F" w:rsidRPr="005E4E02">
        <w:t>direncanakan</w:t>
      </w:r>
      <w:proofErr w:type="spellEnd"/>
      <w:r w:rsidR="00F4123F" w:rsidRPr="005E4E02">
        <w:t xml:space="preserve">. Jika </w:t>
      </w:r>
      <w:proofErr w:type="spellStart"/>
      <w:r w:rsidR="00F4123F" w:rsidRPr="005E4E02">
        <w:t>dibandingkan</w:t>
      </w:r>
      <w:proofErr w:type="spellEnd"/>
      <w:r w:rsidR="00F4123F" w:rsidRPr="005E4E02">
        <w:t xml:space="preserve"> dengan </w:t>
      </w:r>
      <w:proofErr w:type="spellStart"/>
      <w:r w:rsidR="00F4123F" w:rsidRPr="005E4E02">
        <w:t>perilaku</w:t>
      </w:r>
      <w:proofErr w:type="spellEnd"/>
      <w:r w:rsidR="00F4123F" w:rsidRPr="005E4E02">
        <w:t xml:space="preserve"> </w:t>
      </w:r>
      <w:proofErr w:type="spellStart"/>
      <w:r w:rsidR="00F4123F" w:rsidRPr="005E4E02">
        <w:t>pembelian</w:t>
      </w:r>
      <w:proofErr w:type="spellEnd"/>
      <w:r w:rsidR="00F4123F" w:rsidRPr="005E4E02">
        <w:t xml:space="preserve"> yang </w:t>
      </w:r>
      <w:proofErr w:type="spellStart"/>
      <w:r w:rsidR="00F4123F" w:rsidRPr="005E4E02">
        <w:t>direncanakan</w:t>
      </w:r>
      <w:proofErr w:type="spellEnd"/>
      <w:r w:rsidR="00F4123F" w:rsidRPr="005E4E02">
        <w:t xml:space="preserve">, </w:t>
      </w:r>
      <w:proofErr w:type="spellStart"/>
      <w:r w:rsidR="00F4123F" w:rsidRPr="005E4E02">
        <w:t>pembelian</w:t>
      </w:r>
      <w:proofErr w:type="spellEnd"/>
      <w:r w:rsidR="00F4123F" w:rsidRPr="005E4E02">
        <w:t xml:space="preserve"> ini </w:t>
      </w:r>
      <w:proofErr w:type="spellStart"/>
      <w:r w:rsidR="00F4123F" w:rsidRPr="005E4E02">
        <w:t>dikatakan</w:t>
      </w:r>
      <w:proofErr w:type="spellEnd"/>
      <w:r w:rsidR="00F4123F" w:rsidRPr="005E4E02">
        <w:t xml:space="preserve"> </w:t>
      </w:r>
      <w:proofErr w:type="spellStart"/>
      <w:r w:rsidR="00F4123F" w:rsidRPr="005E4E02">
        <w:t>lebih</w:t>
      </w:r>
      <w:proofErr w:type="spellEnd"/>
      <w:r w:rsidR="00F4123F" w:rsidRPr="005E4E02">
        <w:t xml:space="preserve"> </w:t>
      </w:r>
      <w:proofErr w:type="spellStart"/>
      <w:r w:rsidR="00F4123F" w:rsidRPr="005E4E02">
        <w:t>mengasyikkan</w:t>
      </w:r>
      <w:proofErr w:type="spellEnd"/>
      <w:r w:rsidR="00F4123F" w:rsidRPr="005E4E02">
        <w:t xml:space="preserve">, tidak </w:t>
      </w:r>
      <w:proofErr w:type="spellStart"/>
      <w:r w:rsidR="00F4123F" w:rsidRPr="005E4E02">
        <w:t>disengaja</w:t>
      </w:r>
      <w:proofErr w:type="spellEnd"/>
      <w:r w:rsidR="00F4123F" w:rsidRPr="005E4E02">
        <w:t xml:space="preserve">, dan </w:t>
      </w:r>
      <w:proofErr w:type="spellStart"/>
      <w:r w:rsidR="00F4123F" w:rsidRPr="005E4E02">
        <w:t>sulit</w:t>
      </w:r>
      <w:proofErr w:type="spellEnd"/>
      <w:r w:rsidR="00F4123F" w:rsidRPr="005E4E02">
        <w:t xml:space="preserve"> untuk </w:t>
      </w:r>
      <w:proofErr w:type="spellStart"/>
      <w:r w:rsidR="00F4123F" w:rsidRPr="005E4E02">
        <w:t>ditolak</w:t>
      </w:r>
      <w:proofErr w:type="spellEnd"/>
      <w:r w:rsidR="00C65E91" w:rsidRPr="005E4E02">
        <w:t xml:space="preserve">. </w:t>
      </w:r>
    </w:p>
    <w:p w14:paraId="1FD9B406" w14:textId="77777777" w:rsidR="00C65E91" w:rsidRPr="00626FE5" w:rsidRDefault="00C65E91" w:rsidP="005E4E02">
      <w:pPr>
        <w:spacing w:after="0" w:line="480" w:lineRule="auto"/>
        <w:ind w:left="426" w:firstLine="708"/>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pendapat</w:t>
      </w:r>
      <w:proofErr w:type="spellEnd"/>
      <w:r w:rsidRPr="00626FE5">
        <w:rPr>
          <w:rFonts w:cs="Times New Roman"/>
          <w:szCs w:val="24"/>
        </w:rPr>
        <w:t xml:space="preserve"> di </w:t>
      </w:r>
      <w:proofErr w:type="spellStart"/>
      <w:r w:rsidRPr="00626FE5">
        <w:rPr>
          <w:rFonts w:cs="Times New Roman"/>
          <w:szCs w:val="24"/>
        </w:rPr>
        <w:t>atas</w:t>
      </w:r>
      <w:proofErr w:type="spellEnd"/>
      <w:r w:rsidRPr="00626FE5">
        <w:rPr>
          <w:rFonts w:cs="Times New Roman"/>
          <w:szCs w:val="24"/>
        </w:rPr>
        <w:t xml:space="preserve">,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keputusan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diambil</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pertimbangan</w:t>
      </w:r>
      <w:proofErr w:type="spellEnd"/>
      <w:r w:rsidRPr="00626FE5">
        <w:rPr>
          <w:rFonts w:cs="Times New Roman"/>
          <w:szCs w:val="24"/>
        </w:rPr>
        <w:t xml:space="preserve"> yang </w:t>
      </w:r>
      <w:proofErr w:type="spellStart"/>
      <w:r w:rsidRPr="00626FE5">
        <w:rPr>
          <w:rFonts w:cs="Times New Roman"/>
          <w:szCs w:val="24"/>
        </w:rPr>
        <w:t>matang</w:t>
      </w:r>
      <w:proofErr w:type="spellEnd"/>
      <w:r w:rsidRPr="00626FE5">
        <w:rPr>
          <w:rFonts w:cs="Times New Roman"/>
          <w:szCs w:val="24"/>
        </w:rPr>
        <w:t xml:space="preserve"> atau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perencanaan</w:t>
      </w:r>
      <w:proofErr w:type="spellEnd"/>
      <w:r w:rsidRPr="00626FE5">
        <w:rPr>
          <w:rFonts w:cs="Times New Roman"/>
          <w:szCs w:val="24"/>
        </w:rPr>
        <w:t xml:space="preserve"> </w:t>
      </w:r>
      <w:proofErr w:type="spellStart"/>
      <w:r w:rsidRPr="00626FE5">
        <w:rPr>
          <w:rFonts w:cs="Times New Roman"/>
          <w:szCs w:val="24"/>
        </w:rPr>
        <w:t>sebelumnya</w:t>
      </w:r>
      <w:proofErr w:type="spellEnd"/>
      <w:r w:rsidRPr="00626FE5">
        <w:rPr>
          <w:rFonts w:cs="Times New Roman"/>
          <w:szCs w:val="24"/>
        </w:rPr>
        <w:t xml:space="preserve">, </w:t>
      </w:r>
      <w:proofErr w:type="spellStart"/>
      <w:r w:rsidRPr="00626FE5">
        <w:rPr>
          <w:rFonts w:cs="Times New Roman"/>
          <w:szCs w:val="24"/>
        </w:rPr>
        <w:t>kondisi</w:t>
      </w:r>
      <w:proofErr w:type="spellEnd"/>
      <w:r w:rsidRPr="00626FE5">
        <w:rPr>
          <w:rFonts w:cs="Times New Roman"/>
          <w:szCs w:val="24"/>
        </w:rPr>
        <w:t xml:space="preserve"> ini </w:t>
      </w:r>
      <w:proofErr w:type="spellStart"/>
      <w:r w:rsidRPr="00626FE5">
        <w:rPr>
          <w:rFonts w:cs="Times New Roman"/>
          <w:szCs w:val="24"/>
        </w:rPr>
        <w:t>terjadi</w:t>
      </w:r>
      <w:proofErr w:type="spellEnd"/>
      <w:r w:rsidRPr="00626FE5">
        <w:rPr>
          <w:rFonts w:cs="Times New Roman"/>
          <w:szCs w:val="24"/>
        </w:rPr>
        <w:t xml:space="preserve"> secara </w:t>
      </w:r>
      <w:proofErr w:type="spellStart"/>
      <w:r w:rsidRPr="00626FE5">
        <w:rPr>
          <w:rFonts w:cs="Times New Roman"/>
          <w:szCs w:val="24"/>
        </w:rPr>
        <w:t>tiba-tiba</w:t>
      </w:r>
      <w:proofErr w:type="spellEnd"/>
      <w:r w:rsidRPr="00626FE5">
        <w:rPr>
          <w:rFonts w:cs="Times New Roman"/>
          <w:szCs w:val="24"/>
        </w:rPr>
        <w:t xml:space="preserve"> dan </w:t>
      </w:r>
      <w:proofErr w:type="spellStart"/>
      <w:r w:rsidRPr="00626FE5">
        <w:rPr>
          <w:rFonts w:cs="Times New Roman"/>
          <w:szCs w:val="24"/>
        </w:rPr>
        <w:t>dipengaruhi</w:t>
      </w:r>
      <w:proofErr w:type="spellEnd"/>
      <w:r w:rsidRPr="00626FE5">
        <w:rPr>
          <w:rFonts w:cs="Times New Roman"/>
          <w:szCs w:val="24"/>
        </w:rPr>
        <w:t xml:space="preserve"> oleh </w:t>
      </w:r>
      <w:proofErr w:type="spellStart"/>
      <w:r w:rsidRPr="00626FE5">
        <w:rPr>
          <w:rFonts w:cs="Times New Roman"/>
          <w:szCs w:val="24"/>
        </w:rPr>
        <w:t>dorongan</w:t>
      </w:r>
      <w:proofErr w:type="spellEnd"/>
      <w:r w:rsidRPr="00626FE5">
        <w:rPr>
          <w:rFonts w:cs="Times New Roman"/>
          <w:szCs w:val="24"/>
        </w:rPr>
        <w:t xml:space="preserve"> emosional atau </w:t>
      </w:r>
      <w:proofErr w:type="spellStart"/>
      <w:r w:rsidRPr="00626FE5">
        <w:rPr>
          <w:rFonts w:cs="Times New Roman"/>
          <w:szCs w:val="24"/>
        </w:rPr>
        <w:t>naluri</w:t>
      </w:r>
      <w:proofErr w:type="spellEnd"/>
      <w:r w:rsidRPr="00626FE5">
        <w:rPr>
          <w:rFonts w:cs="Times New Roman"/>
          <w:szCs w:val="24"/>
        </w:rPr>
        <w:t xml:space="preserve">, </w:t>
      </w:r>
      <w:proofErr w:type="spellStart"/>
      <w:r w:rsidRPr="00626FE5">
        <w:rPr>
          <w:rFonts w:cs="Times New Roman"/>
          <w:szCs w:val="24"/>
        </w:rPr>
        <w:t>bukan</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yang </w:t>
      </w:r>
      <w:proofErr w:type="spellStart"/>
      <w:r w:rsidRPr="00626FE5">
        <w:rPr>
          <w:rFonts w:cs="Times New Roman"/>
          <w:szCs w:val="24"/>
        </w:rPr>
        <w:t>rasional</w:t>
      </w:r>
      <w:proofErr w:type="spellEnd"/>
      <w:r w:rsidRPr="00626FE5">
        <w:rPr>
          <w:rFonts w:cs="Times New Roman"/>
          <w:szCs w:val="24"/>
        </w:rPr>
        <w:t>.</w:t>
      </w:r>
    </w:p>
    <w:p w14:paraId="7DDBFD21" w14:textId="77777777" w:rsidR="00C65E91" w:rsidRPr="00626FE5" w:rsidRDefault="00C65E91" w:rsidP="005E4E02">
      <w:pPr>
        <w:pStyle w:val="subbab1a"/>
        <w:ind w:left="426" w:hanging="426"/>
      </w:pPr>
      <w:bookmarkStart w:id="21" w:name="_Toc173524283"/>
      <w:r w:rsidRPr="00626FE5">
        <w:lastRenderedPageBreak/>
        <w:t xml:space="preserve">Faktor - </w:t>
      </w:r>
      <w:proofErr w:type="spellStart"/>
      <w:r w:rsidRPr="00626FE5">
        <w:t>faktor</w:t>
      </w:r>
      <w:proofErr w:type="spellEnd"/>
      <w:r w:rsidRPr="00626FE5">
        <w:t xml:space="preserve"> </w:t>
      </w:r>
      <w:r w:rsidRPr="00626FE5">
        <w:rPr>
          <w:i/>
          <w:iCs/>
        </w:rPr>
        <w:t>Impulsive Buying</w:t>
      </w:r>
      <w:bookmarkEnd w:id="21"/>
    </w:p>
    <w:p w14:paraId="7B8AC89B" w14:textId="62FE997A" w:rsidR="00C65E91" w:rsidRPr="00626FE5" w:rsidRDefault="00C65E91" w:rsidP="005E4E02">
      <w:pPr>
        <w:spacing w:after="0" w:line="480" w:lineRule="auto"/>
        <w:ind w:left="426" w:firstLine="708"/>
        <w:jc w:val="both"/>
        <w:rPr>
          <w:rFonts w:cs="Times New Roman"/>
          <w:szCs w:val="24"/>
        </w:rPr>
      </w:pPr>
      <w:r w:rsidRPr="00626FE5">
        <w:rPr>
          <w:rFonts w:cs="Times New Roman"/>
          <w:szCs w:val="24"/>
        </w:rPr>
        <w:t xml:space="preserve">Menurut </w:t>
      </w:r>
      <w:sdt>
        <w:sdtPr>
          <w:rPr>
            <w:rFonts w:cs="Times New Roman"/>
            <w:color w:val="000000"/>
            <w:szCs w:val="24"/>
          </w:rPr>
          <w:tag w:val="MENDELEY_CITATION_v3_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"/>
          <w:id w:val="1633052311"/>
          <w:placeholder>
            <w:docPart w:val="03B6E89DAD934C169A217747F7C8212E"/>
          </w:placeholder>
        </w:sdtPr>
        <w:sdtContent>
          <w:r w:rsidRPr="00626FE5">
            <w:rPr>
              <w:rFonts w:cs="Times New Roman"/>
              <w:color w:val="000000"/>
              <w:szCs w:val="24"/>
            </w:rPr>
            <w:t xml:space="preserve">Tri </w:t>
          </w:r>
          <w:proofErr w:type="spellStart"/>
          <w:r w:rsidRPr="00626FE5">
            <w:rPr>
              <w:rFonts w:cs="Times New Roman"/>
              <w:color w:val="000000"/>
              <w:szCs w:val="24"/>
            </w:rPr>
            <w:t>Adiyuniarsih</w:t>
          </w:r>
          <w:proofErr w:type="spellEnd"/>
          <w:r w:rsidRPr="00626FE5">
            <w:rPr>
              <w:rFonts w:cs="Times New Roman"/>
              <w:color w:val="000000"/>
              <w:szCs w:val="24"/>
            </w:rPr>
            <w:t xml:space="preserve"> et al., (2023)</w:t>
          </w:r>
        </w:sdtContent>
      </w:sdt>
      <w:r w:rsidRPr="00626FE5">
        <w:rPr>
          <w:rFonts w:cs="Times New Roman"/>
          <w:szCs w:val="24"/>
        </w:rPr>
        <w:t xml:space="preserve">, </w:t>
      </w:r>
      <w:proofErr w:type="spellStart"/>
      <w:r w:rsidR="00C750AE" w:rsidRPr="00626FE5">
        <w:rPr>
          <w:rFonts w:cs="Times New Roman"/>
          <w:szCs w:val="24"/>
        </w:rPr>
        <w:t>berikut</w:t>
      </w:r>
      <w:proofErr w:type="spellEnd"/>
      <w:r w:rsidR="00C750AE" w:rsidRPr="00626FE5">
        <w:rPr>
          <w:rFonts w:cs="Times New Roman"/>
          <w:szCs w:val="24"/>
        </w:rPr>
        <w:t xml:space="preserve"> </w:t>
      </w:r>
      <w:proofErr w:type="spellStart"/>
      <w:r w:rsidR="00C750AE" w:rsidRPr="00626FE5">
        <w:rPr>
          <w:rFonts w:cs="Times New Roman"/>
          <w:szCs w:val="24"/>
        </w:rPr>
        <w:t>adalah</w:t>
      </w:r>
      <w:proofErr w:type="spellEnd"/>
      <w:r w:rsidR="00C750AE" w:rsidRPr="00626FE5">
        <w:rPr>
          <w:rFonts w:cs="Times New Roman"/>
          <w:szCs w:val="24"/>
        </w:rPr>
        <w:t xml:space="preserve"> </w:t>
      </w:r>
      <w:proofErr w:type="spellStart"/>
      <w:r w:rsidR="00C750AE" w:rsidRPr="00626FE5">
        <w:rPr>
          <w:rFonts w:cs="Times New Roman"/>
          <w:szCs w:val="24"/>
        </w:rPr>
        <w:t>f</w:t>
      </w:r>
      <w:r w:rsidRPr="00626FE5">
        <w:rPr>
          <w:rFonts w:cs="Times New Roman"/>
          <w:szCs w:val="24"/>
        </w:rPr>
        <w:t>aktor</w:t>
      </w:r>
      <w:proofErr w:type="spellEnd"/>
      <w:r w:rsidRPr="00626FE5">
        <w:rPr>
          <w:rFonts w:cs="Times New Roman"/>
          <w:szCs w:val="24"/>
        </w:rPr>
        <w:t xml:space="preserve"> yang </w:t>
      </w:r>
      <w:proofErr w:type="spellStart"/>
      <w:r w:rsidRPr="00626FE5">
        <w:rPr>
          <w:rFonts w:cs="Times New Roman"/>
          <w:szCs w:val="24"/>
        </w:rPr>
        <w:t>mempengaruhi</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w:t>
      </w:r>
    </w:p>
    <w:p w14:paraId="163ED8A0" w14:textId="6469250B" w:rsidR="00C65E91" w:rsidRPr="00626FE5" w:rsidRDefault="00A003D8" w:rsidP="005E4E02">
      <w:pPr>
        <w:pStyle w:val="ListParagraph1"/>
        <w:numPr>
          <w:ilvl w:val="0"/>
          <w:numId w:val="9"/>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t>Suasana</w:t>
      </w:r>
      <w:proofErr w:type="spellEnd"/>
      <w:r w:rsidRPr="00626FE5">
        <w:rPr>
          <w:rFonts w:cs="Times New Roman"/>
          <w:szCs w:val="24"/>
        </w:rPr>
        <w:t xml:space="preserve"> </w:t>
      </w:r>
      <w:proofErr w:type="spellStart"/>
      <w:r w:rsidRPr="00626FE5">
        <w:rPr>
          <w:rFonts w:cs="Times New Roman"/>
          <w:szCs w:val="24"/>
        </w:rPr>
        <w:t>hati</w:t>
      </w:r>
      <w:proofErr w:type="spellEnd"/>
      <w:r w:rsidRPr="00626FE5">
        <w:rPr>
          <w:rFonts w:cs="Times New Roman"/>
          <w:szCs w:val="24"/>
        </w:rPr>
        <w:t xml:space="preserve"> dan </w:t>
      </w:r>
      <w:proofErr w:type="spellStart"/>
      <w:r w:rsidRPr="00626FE5">
        <w:rPr>
          <w:rFonts w:cs="Times New Roman"/>
          <w:szCs w:val="24"/>
        </w:rPr>
        <w:t>keadaan</w:t>
      </w:r>
      <w:proofErr w:type="spellEnd"/>
      <w:r w:rsidRPr="00626FE5">
        <w:rPr>
          <w:rFonts w:cs="Times New Roman"/>
          <w:szCs w:val="24"/>
        </w:rPr>
        <w:t xml:space="preserve"> emosional </w:t>
      </w:r>
      <w:proofErr w:type="spellStart"/>
      <w:r w:rsidRPr="00626FE5">
        <w:rPr>
          <w:rFonts w:cs="Times New Roman"/>
          <w:szCs w:val="24"/>
        </w:rPr>
        <w:t>pembeli</w:t>
      </w:r>
      <w:proofErr w:type="spellEnd"/>
      <w:r w:rsidR="00C65E91" w:rsidRPr="00626FE5">
        <w:rPr>
          <w:rFonts w:cs="Times New Roman"/>
          <w:szCs w:val="24"/>
        </w:rPr>
        <w:t xml:space="preserve">. </w:t>
      </w:r>
    </w:p>
    <w:p w14:paraId="04091E69" w14:textId="5F09B36A" w:rsidR="00C65E91" w:rsidRPr="00626FE5" w:rsidRDefault="00C65E91" w:rsidP="005E4E02">
      <w:pPr>
        <w:pStyle w:val="ListParagraph1"/>
        <w:spacing w:line="480" w:lineRule="auto"/>
        <w:ind w:left="851" w:firstLine="709"/>
        <w:jc w:val="both"/>
        <w:rPr>
          <w:rFonts w:cs="Times New Roman"/>
          <w:szCs w:val="24"/>
        </w:rPr>
      </w:pPr>
      <w:proofErr w:type="spellStart"/>
      <w:r w:rsidRPr="00626FE5">
        <w:rPr>
          <w:rFonts w:cs="Times New Roman"/>
          <w:szCs w:val="24"/>
        </w:rPr>
        <w:t>Perilaku</w:t>
      </w:r>
      <w:proofErr w:type="spellEnd"/>
      <w:r w:rsidRPr="00626FE5">
        <w:rPr>
          <w:rFonts w:cs="Times New Roman"/>
          <w:szCs w:val="24"/>
        </w:rPr>
        <w:t xml:space="preserve"> </w:t>
      </w:r>
      <w:proofErr w:type="spellStart"/>
      <w:r w:rsidR="00A003D8" w:rsidRPr="00626FE5">
        <w:rPr>
          <w:rFonts w:cs="Times New Roman"/>
          <w:szCs w:val="24"/>
        </w:rPr>
        <w:t>pembeli</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w:t>
      </w:r>
      <w:proofErr w:type="spellStart"/>
      <w:r w:rsidRPr="00626FE5">
        <w:rPr>
          <w:rFonts w:cs="Times New Roman"/>
          <w:szCs w:val="24"/>
        </w:rPr>
        <w:t>dipengaruhi</w:t>
      </w:r>
      <w:proofErr w:type="spellEnd"/>
      <w:r w:rsidRPr="00626FE5">
        <w:rPr>
          <w:rFonts w:cs="Times New Roman"/>
          <w:szCs w:val="24"/>
        </w:rPr>
        <w:t xml:space="preserve"> oleh </w:t>
      </w:r>
      <w:proofErr w:type="spellStart"/>
      <w:r w:rsidRPr="00626FE5">
        <w:rPr>
          <w:rFonts w:cs="Times New Roman"/>
          <w:szCs w:val="24"/>
        </w:rPr>
        <w:t>suasana</w:t>
      </w:r>
      <w:proofErr w:type="spellEnd"/>
      <w:r w:rsidRPr="00626FE5">
        <w:rPr>
          <w:rFonts w:cs="Times New Roman"/>
          <w:szCs w:val="24"/>
        </w:rPr>
        <w:t xml:space="preserve"> </w:t>
      </w:r>
      <w:proofErr w:type="spellStart"/>
      <w:r w:rsidRPr="00626FE5">
        <w:rPr>
          <w:rFonts w:cs="Times New Roman"/>
          <w:szCs w:val="24"/>
        </w:rPr>
        <w:t>hati</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Misalnya</w:t>
      </w:r>
      <w:proofErr w:type="spellEnd"/>
      <w:r w:rsidRPr="00626FE5">
        <w:rPr>
          <w:rFonts w:cs="Times New Roman"/>
          <w:szCs w:val="24"/>
        </w:rPr>
        <w:t xml:space="preserve"> </w:t>
      </w:r>
      <w:proofErr w:type="spellStart"/>
      <w:r w:rsidRPr="00626FE5">
        <w:rPr>
          <w:rFonts w:cs="Times New Roman"/>
          <w:szCs w:val="24"/>
        </w:rPr>
        <w:t>saja</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proofErr w:type="spellStart"/>
      <w:r w:rsidRPr="00626FE5">
        <w:rPr>
          <w:rFonts w:cs="Times New Roman"/>
          <w:szCs w:val="24"/>
        </w:rPr>
        <w:t>kebahagiaan</w:t>
      </w:r>
      <w:proofErr w:type="spellEnd"/>
      <w:r w:rsidRPr="00626FE5">
        <w:rPr>
          <w:rFonts w:cs="Times New Roman"/>
          <w:szCs w:val="24"/>
        </w:rPr>
        <w:t xml:space="preserve"> atau </w:t>
      </w:r>
      <w:proofErr w:type="spellStart"/>
      <w:r w:rsidRPr="00626FE5">
        <w:rPr>
          <w:rFonts w:cs="Times New Roman"/>
          <w:szCs w:val="24"/>
        </w:rPr>
        <w:t>kesedihan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dalam </w:t>
      </w:r>
      <w:proofErr w:type="spellStart"/>
      <w:r w:rsidRPr="00626FE5">
        <w:rPr>
          <w:rFonts w:cs="Times New Roman"/>
          <w:szCs w:val="24"/>
        </w:rPr>
        <w:t>suasana</w:t>
      </w:r>
      <w:proofErr w:type="spellEnd"/>
      <w:r w:rsidRPr="00626FE5">
        <w:rPr>
          <w:rFonts w:cs="Times New Roman"/>
          <w:szCs w:val="24"/>
        </w:rPr>
        <w:t xml:space="preserve"> </w:t>
      </w:r>
      <w:proofErr w:type="spellStart"/>
      <w:r w:rsidRPr="00626FE5">
        <w:rPr>
          <w:rFonts w:cs="Times New Roman"/>
          <w:szCs w:val="24"/>
        </w:rPr>
        <w:t>hati</w:t>
      </w:r>
      <w:proofErr w:type="spellEnd"/>
      <w:r w:rsidRPr="00626FE5">
        <w:rPr>
          <w:rFonts w:cs="Times New Roman"/>
          <w:szCs w:val="24"/>
        </w:rPr>
        <w:t xml:space="preserve"> yang </w:t>
      </w:r>
      <w:proofErr w:type="spellStart"/>
      <w:r w:rsidRPr="00626FE5">
        <w:rPr>
          <w:rFonts w:cs="Times New Roman"/>
          <w:szCs w:val="24"/>
        </w:rPr>
        <w:t>negatif</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dalam </w:t>
      </w:r>
      <w:proofErr w:type="spellStart"/>
      <w:r w:rsidRPr="00626FE5">
        <w:rPr>
          <w:rFonts w:cs="Times New Roman"/>
          <w:szCs w:val="24"/>
        </w:rPr>
        <w:t>upaya</w:t>
      </w:r>
      <w:proofErr w:type="spellEnd"/>
      <w:r w:rsidRPr="00626FE5">
        <w:rPr>
          <w:rFonts w:cs="Times New Roman"/>
          <w:szCs w:val="24"/>
        </w:rPr>
        <w:t xml:space="preserve"> untuk </w:t>
      </w:r>
      <w:proofErr w:type="spellStart"/>
      <w:r w:rsidRPr="00626FE5">
        <w:rPr>
          <w:rFonts w:cs="Times New Roman"/>
          <w:szCs w:val="24"/>
        </w:rPr>
        <w:t>meringankan</w:t>
      </w:r>
      <w:proofErr w:type="spellEnd"/>
      <w:r w:rsidRPr="00626FE5">
        <w:rPr>
          <w:rFonts w:cs="Times New Roman"/>
          <w:szCs w:val="24"/>
        </w:rPr>
        <w:t xml:space="preserve"> </w:t>
      </w:r>
      <w:proofErr w:type="spellStart"/>
      <w:r w:rsidRPr="00626FE5">
        <w:rPr>
          <w:rFonts w:cs="Times New Roman"/>
          <w:szCs w:val="24"/>
        </w:rPr>
        <w:t>keadaan</w:t>
      </w:r>
      <w:proofErr w:type="spellEnd"/>
      <w:r w:rsidRPr="00626FE5">
        <w:rPr>
          <w:rFonts w:cs="Times New Roman"/>
          <w:szCs w:val="24"/>
        </w:rPr>
        <w:t xml:space="preserve"> </w:t>
      </w:r>
      <w:proofErr w:type="spellStart"/>
      <w:r w:rsidRPr="00626FE5">
        <w:rPr>
          <w:rFonts w:cs="Times New Roman"/>
          <w:szCs w:val="24"/>
        </w:rPr>
        <w:t>suasana</w:t>
      </w:r>
      <w:proofErr w:type="spellEnd"/>
      <w:r w:rsidRPr="00626FE5">
        <w:rPr>
          <w:rFonts w:cs="Times New Roman"/>
          <w:szCs w:val="24"/>
        </w:rPr>
        <w:t xml:space="preserve"> </w:t>
      </w:r>
      <w:proofErr w:type="spellStart"/>
      <w:r w:rsidRPr="00626FE5">
        <w:rPr>
          <w:rFonts w:cs="Times New Roman"/>
          <w:szCs w:val="24"/>
        </w:rPr>
        <w:t>hati</w:t>
      </w:r>
      <w:proofErr w:type="spellEnd"/>
      <w:r w:rsidRPr="00626FE5">
        <w:rPr>
          <w:rFonts w:cs="Times New Roman"/>
          <w:szCs w:val="24"/>
        </w:rPr>
        <w:t xml:space="preserve"> yang </w:t>
      </w:r>
      <w:proofErr w:type="spellStart"/>
      <w:r w:rsidRPr="00626FE5">
        <w:rPr>
          <w:rFonts w:cs="Times New Roman"/>
          <w:szCs w:val="24"/>
        </w:rPr>
        <w:t>negatif</w:t>
      </w:r>
      <w:proofErr w:type="spellEnd"/>
      <w:r w:rsidRPr="00626FE5">
        <w:rPr>
          <w:rFonts w:cs="Times New Roman"/>
          <w:szCs w:val="24"/>
        </w:rPr>
        <w:t xml:space="preserve">. </w:t>
      </w:r>
    </w:p>
    <w:p w14:paraId="6CE06308" w14:textId="3F8D46EE" w:rsidR="00C65E91" w:rsidRPr="00626FE5" w:rsidRDefault="00C65E91" w:rsidP="005E4E02">
      <w:pPr>
        <w:pStyle w:val="ListParagraph1"/>
        <w:spacing w:line="480" w:lineRule="auto"/>
        <w:ind w:left="851" w:firstLine="709"/>
        <w:jc w:val="both"/>
        <w:rPr>
          <w:rFonts w:cs="Times New Roman"/>
          <w:i/>
          <w:iCs/>
          <w:szCs w:val="24"/>
        </w:rPr>
      </w:pPr>
      <w:r w:rsidRPr="00626FE5">
        <w:rPr>
          <w:rFonts w:cs="Times New Roman"/>
          <w:i/>
          <w:iCs/>
          <w:szCs w:val="24"/>
        </w:rPr>
        <w:t xml:space="preserve">Impulsive buying </w:t>
      </w:r>
      <w:r w:rsidRPr="00626FE5">
        <w:rPr>
          <w:rFonts w:cs="Times New Roman"/>
          <w:szCs w:val="24"/>
        </w:rPr>
        <w:t xml:space="preserve">dapat </w:t>
      </w:r>
      <w:proofErr w:type="spellStart"/>
      <w:r w:rsidRPr="00626FE5">
        <w:rPr>
          <w:rFonts w:cs="Times New Roman"/>
          <w:szCs w:val="24"/>
        </w:rPr>
        <w:t>menghilangkan</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negatif</w:t>
      </w:r>
      <w:proofErr w:type="spellEnd"/>
      <w:r w:rsidRPr="00626FE5">
        <w:rPr>
          <w:rFonts w:cs="Times New Roman"/>
          <w:szCs w:val="24"/>
        </w:rPr>
        <w:t xml:space="preserve"> dan </w:t>
      </w:r>
      <w:proofErr w:type="spellStart"/>
      <w:r w:rsidRPr="00626FE5">
        <w:rPr>
          <w:rFonts w:cs="Times New Roman"/>
          <w:szCs w:val="24"/>
        </w:rPr>
        <w:t>mendatangkan</w:t>
      </w:r>
      <w:proofErr w:type="spellEnd"/>
      <w:r w:rsidRPr="00626FE5">
        <w:rPr>
          <w:rFonts w:cs="Times New Roman"/>
          <w:szCs w:val="24"/>
        </w:rPr>
        <w:t xml:space="preserve"> </w:t>
      </w:r>
      <w:proofErr w:type="spellStart"/>
      <w:r w:rsidR="00CF5CBB" w:rsidRPr="00626FE5">
        <w:rPr>
          <w:rFonts w:cs="Times New Roman"/>
          <w:szCs w:val="24"/>
        </w:rPr>
        <w:t>kepuasan</w:t>
      </w:r>
      <w:proofErr w:type="spellEnd"/>
      <w:r w:rsidR="00CF5CBB" w:rsidRPr="00626FE5">
        <w:rPr>
          <w:rFonts w:cs="Times New Roman"/>
          <w:szCs w:val="24"/>
        </w:rPr>
        <w:t xml:space="preserve"> yang </w:t>
      </w:r>
      <w:proofErr w:type="spellStart"/>
      <w:r w:rsidR="00CF5CBB" w:rsidRPr="00626FE5">
        <w:rPr>
          <w:rFonts w:cs="Times New Roman"/>
          <w:szCs w:val="24"/>
        </w:rPr>
        <w:t>diperoleh</w:t>
      </w:r>
      <w:proofErr w:type="spellEnd"/>
      <w:r w:rsidR="00CF5CBB" w:rsidRPr="00626FE5">
        <w:rPr>
          <w:rFonts w:cs="Times New Roman"/>
          <w:szCs w:val="24"/>
        </w:rPr>
        <w:t xml:space="preserve"> untuk </w:t>
      </w:r>
      <w:proofErr w:type="spellStart"/>
      <w:r w:rsidR="00CF5CBB" w:rsidRPr="00626FE5">
        <w:rPr>
          <w:rFonts w:cs="Times New Roman"/>
          <w:szCs w:val="24"/>
        </w:rPr>
        <w:t>mencapai</w:t>
      </w:r>
      <w:proofErr w:type="spellEnd"/>
      <w:r w:rsidR="00CF5CBB" w:rsidRPr="00626FE5">
        <w:rPr>
          <w:rFonts w:cs="Times New Roman"/>
          <w:szCs w:val="24"/>
        </w:rPr>
        <w:t xml:space="preserve"> </w:t>
      </w:r>
      <w:proofErr w:type="spellStart"/>
      <w:r w:rsidR="00CF5CBB" w:rsidRPr="00626FE5">
        <w:rPr>
          <w:rFonts w:cs="Times New Roman"/>
          <w:szCs w:val="24"/>
        </w:rPr>
        <w:t>tujuan</w:t>
      </w:r>
      <w:proofErr w:type="spellEnd"/>
      <w:r w:rsidR="00CF5CBB" w:rsidRPr="00626FE5">
        <w:rPr>
          <w:rFonts w:cs="Times New Roman"/>
          <w:szCs w:val="24"/>
        </w:rPr>
        <w:t xml:space="preserve"> </w:t>
      </w:r>
      <w:proofErr w:type="spellStart"/>
      <w:r w:rsidR="00CF5CBB" w:rsidRPr="00626FE5">
        <w:rPr>
          <w:rFonts w:cs="Times New Roman"/>
          <w:szCs w:val="24"/>
        </w:rPr>
        <w:t>hedonis</w:t>
      </w:r>
      <w:proofErr w:type="spellEnd"/>
      <w:r w:rsidRPr="00626FE5">
        <w:rPr>
          <w:rFonts w:cs="Times New Roman"/>
          <w:szCs w:val="24"/>
        </w:rPr>
        <w:t xml:space="preserve">, untuk </w:t>
      </w:r>
      <w:proofErr w:type="spellStart"/>
      <w:r w:rsidRPr="00626FE5">
        <w:rPr>
          <w:rFonts w:cs="Times New Roman"/>
          <w:szCs w:val="24"/>
        </w:rPr>
        <w:t>memuaskan</w:t>
      </w:r>
      <w:proofErr w:type="spellEnd"/>
      <w:r w:rsidRPr="00626FE5">
        <w:rPr>
          <w:rFonts w:cs="Times New Roman"/>
          <w:szCs w:val="24"/>
        </w:rPr>
        <w:t xml:space="preserve"> </w:t>
      </w:r>
      <w:proofErr w:type="spellStart"/>
      <w:r w:rsidRPr="00626FE5">
        <w:rPr>
          <w:rFonts w:cs="Times New Roman"/>
          <w:szCs w:val="24"/>
        </w:rPr>
        <w:t>keinginan</w:t>
      </w:r>
      <w:proofErr w:type="spellEnd"/>
      <w:r w:rsidRPr="00626FE5">
        <w:rPr>
          <w:rFonts w:cs="Times New Roman"/>
          <w:szCs w:val="24"/>
        </w:rPr>
        <w:t xml:space="preserve"> </w:t>
      </w:r>
      <w:proofErr w:type="spellStart"/>
      <w:r w:rsidRPr="00626FE5">
        <w:rPr>
          <w:rFonts w:cs="Times New Roman"/>
          <w:szCs w:val="24"/>
        </w:rPr>
        <w:t>sesaat</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pertimbangan</w:t>
      </w:r>
      <w:proofErr w:type="spellEnd"/>
      <w:r w:rsidRPr="00626FE5">
        <w:rPr>
          <w:rFonts w:cs="Times New Roman"/>
          <w:szCs w:val="24"/>
        </w:rPr>
        <w:t xml:space="preserve"> </w:t>
      </w:r>
      <w:proofErr w:type="spellStart"/>
      <w:r w:rsidRPr="00626FE5">
        <w:rPr>
          <w:rFonts w:cs="Times New Roman"/>
          <w:szCs w:val="24"/>
        </w:rPr>
        <w:t>jangka</w:t>
      </w:r>
      <w:proofErr w:type="spellEnd"/>
      <w:r w:rsidRPr="00626FE5">
        <w:rPr>
          <w:rFonts w:cs="Times New Roman"/>
          <w:szCs w:val="24"/>
        </w:rPr>
        <w:t xml:space="preserve"> </w:t>
      </w:r>
      <w:proofErr w:type="spellStart"/>
      <w:r w:rsidRPr="00626FE5">
        <w:rPr>
          <w:rFonts w:cs="Times New Roman"/>
          <w:szCs w:val="24"/>
        </w:rPr>
        <w:t>panjang</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meningkatkan</w:t>
      </w:r>
      <w:proofErr w:type="spellEnd"/>
      <w:r w:rsidRPr="00626FE5">
        <w:rPr>
          <w:rFonts w:cs="Times New Roman"/>
          <w:szCs w:val="24"/>
        </w:rPr>
        <w:t xml:space="preserve"> </w:t>
      </w:r>
      <w:proofErr w:type="spellStart"/>
      <w:r w:rsidRPr="00626FE5">
        <w:rPr>
          <w:rFonts w:cs="Times New Roman"/>
          <w:szCs w:val="24"/>
        </w:rPr>
        <w:t>kemungkinan</w:t>
      </w:r>
      <w:proofErr w:type="spellEnd"/>
      <w:r w:rsidRPr="00626FE5">
        <w:rPr>
          <w:rFonts w:cs="Times New Roman"/>
          <w:szCs w:val="24"/>
        </w:rPr>
        <w:t xml:space="preserve"> </w:t>
      </w:r>
      <w:proofErr w:type="spellStart"/>
      <w:r w:rsidRPr="00626FE5">
        <w:rPr>
          <w:rFonts w:cs="Times New Roman"/>
          <w:szCs w:val="24"/>
        </w:rPr>
        <w:t>terjadinya</w:t>
      </w:r>
      <w:proofErr w:type="spellEnd"/>
      <w:r w:rsidRPr="00626FE5">
        <w:rPr>
          <w:rFonts w:cs="Times New Roman"/>
          <w:szCs w:val="24"/>
        </w:rPr>
        <w:t xml:space="preserve"> </w:t>
      </w:r>
      <w:r w:rsidRPr="00626FE5">
        <w:rPr>
          <w:rFonts w:cs="Times New Roman"/>
          <w:i/>
          <w:iCs/>
          <w:szCs w:val="24"/>
        </w:rPr>
        <w:t xml:space="preserve">impulsive buying </w:t>
      </w:r>
      <w:r w:rsidRPr="00626FE5">
        <w:rPr>
          <w:rFonts w:cs="Times New Roman"/>
          <w:i/>
          <w:iCs/>
          <w:szCs w:val="24"/>
        </w:rPr>
        <w:fldChar w:fldCharType="begin" w:fldLock="1"/>
      </w:r>
      <w:r w:rsidR="0091419C">
        <w:rPr>
          <w:rFonts w:cs="Times New Roman"/>
          <w:i/>
          <w:iCs/>
          <w:szCs w:val="24"/>
        </w:rPr>
        <w:instrText>ADDIN CSL_CITATION {"citationItems":[{"id":"ITEM-1","itemData":{"DOI":"10.20527/ecopsy.v7i2.7390","ISSN":"2354-7197","abstract":"Impulse buying adalah pembelian tidak rasional dan diasosiasikan dengan pembelian yang cepat dan tidak direncanakan, diikuti oleh adanya konflik pikiran serta dorongan emosional. Salah satu faktor yang dapat memengaruhi impulse buying adalah gaya hidup hedonisme …","author":[{"dropping-particle":"","family":"Aprilia","given":"Eka Dian","non-dropping-particle":"","parse-names":false,"suffix":""},{"dropping-particle":"","family":"Mahfudzi","given":"Ryan","non-dropping-particle":"","parse-names":false,"suffix":""}],"container-title":"Jurnal Ecopsy","id":"ITEM-1","issue":"2","issued":{"date-parts":[["2020","11","9"]]},"publisher":"Center for Journal Management and Publication, Lambung Mangkurat University","title":"Gaya hidup hedonisme dan impulse buying pada mahasiswa","type":"article-journal","volume":"7"},"uris":["http://www.mendeley.com/documents/?uuid=3218bafc-fb6e-3cac-865b-cd51985b0f31"]}],"mendeley":{"formattedCitation":"(Aprilia &amp; Mahfudzi, 2020)","plainTextFormattedCitation":"(Aprilia &amp; Mahfudzi, 2020)","previouslyFormattedCitation":"(Aprilia &amp; Mahfudzi, 2020)"},"properties":{"noteIndex":0},"schema":"https://github.com/citation-style-language/schema/raw/master/csl-citation.json"}</w:instrText>
      </w:r>
      <w:r w:rsidRPr="00626FE5">
        <w:rPr>
          <w:rFonts w:cs="Times New Roman"/>
          <w:i/>
          <w:iCs/>
          <w:szCs w:val="24"/>
        </w:rPr>
        <w:fldChar w:fldCharType="separate"/>
      </w:r>
      <w:r w:rsidRPr="00626FE5">
        <w:rPr>
          <w:rFonts w:cs="Times New Roman"/>
          <w:iCs/>
          <w:noProof/>
          <w:szCs w:val="24"/>
        </w:rPr>
        <w:t>(Aprilia &amp; Mahfudzi, 2020)</w:t>
      </w:r>
      <w:r w:rsidRPr="00626FE5">
        <w:rPr>
          <w:rFonts w:cs="Times New Roman"/>
          <w:i/>
          <w:iCs/>
          <w:szCs w:val="24"/>
        </w:rPr>
        <w:fldChar w:fldCharType="end"/>
      </w:r>
      <w:r w:rsidRPr="00626FE5">
        <w:rPr>
          <w:rFonts w:cs="Times New Roman"/>
          <w:i/>
          <w:iCs/>
          <w:szCs w:val="24"/>
        </w:rPr>
        <w:t>.</w:t>
      </w:r>
    </w:p>
    <w:p w14:paraId="77440F48" w14:textId="77777777" w:rsidR="00C65E91" w:rsidRPr="00626FE5" w:rsidRDefault="00C65E91" w:rsidP="005E4E02">
      <w:pPr>
        <w:pStyle w:val="ListParagraph1"/>
        <w:numPr>
          <w:ilvl w:val="0"/>
          <w:numId w:val="9"/>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t>Pengaruh</w:t>
      </w:r>
      <w:proofErr w:type="spellEnd"/>
      <w:r w:rsidRPr="00626FE5">
        <w:rPr>
          <w:rFonts w:cs="Times New Roman"/>
          <w:szCs w:val="24"/>
        </w:rPr>
        <w:t xml:space="preserve"> </w:t>
      </w:r>
      <w:proofErr w:type="spellStart"/>
      <w:r w:rsidRPr="00626FE5">
        <w:rPr>
          <w:rFonts w:cs="Times New Roman"/>
          <w:szCs w:val="24"/>
        </w:rPr>
        <w:t>lingkungan</w:t>
      </w:r>
      <w:proofErr w:type="spellEnd"/>
      <w:r w:rsidRPr="00626FE5">
        <w:rPr>
          <w:rFonts w:cs="Times New Roman"/>
          <w:szCs w:val="24"/>
        </w:rPr>
        <w:t xml:space="preserve">. </w:t>
      </w:r>
    </w:p>
    <w:p w14:paraId="344A3AF1" w14:textId="60BD9ACA" w:rsidR="00AE38E0" w:rsidRPr="00626FE5" w:rsidRDefault="00C61304" w:rsidP="005E4E02">
      <w:pPr>
        <w:pStyle w:val="ListParagraph1"/>
        <w:spacing w:line="480" w:lineRule="auto"/>
        <w:ind w:left="851" w:firstLine="709"/>
        <w:jc w:val="both"/>
        <w:rPr>
          <w:rFonts w:cs="Times New Roman"/>
          <w:szCs w:val="24"/>
        </w:rPr>
      </w:pPr>
      <w:proofErr w:type="spellStart"/>
      <w:r w:rsidRPr="00626FE5">
        <w:rPr>
          <w:rFonts w:cs="Times New Roman"/>
          <w:szCs w:val="24"/>
        </w:rPr>
        <w:t>Individu</w:t>
      </w:r>
      <w:proofErr w:type="spellEnd"/>
      <w:r w:rsidRPr="00626FE5">
        <w:rPr>
          <w:rFonts w:cs="Times New Roman"/>
          <w:szCs w:val="24"/>
        </w:rPr>
        <w:t xml:space="preserve"> yang </w:t>
      </w:r>
      <w:proofErr w:type="spellStart"/>
      <w:r w:rsidRPr="00626FE5">
        <w:rPr>
          <w:rFonts w:cs="Times New Roman"/>
          <w:szCs w:val="24"/>
        </w:rPr>
        <w:t>berada</w:t>
      </w:r>
      <w:proofErr w:type="spellEnd"/>
      <w:r w:rsidRPr="00626FE5">
        <w:rPr>
          <w:rFonts w:cs="Times New Roman"/>
          <w:szCs w:val="24"/>
        </w:rPr>
        <w:t xml:space="preserve"> dalam </w:t>
      </w:r>
      <w:proofErr w:type="spellStart"/>
      <w:r w:rsidRPr="00626FE5">
        <w:rPr>
          <w:rFonts w:cs="Times New Roman"/>
          <w:szCs w:val="24"/>
        </w:rPr>
        <w:t>kelompok</w:t>
      </w:r>
      <w:proofErr w:type="spellEnd"/>
      <w:r w:rsidRPr="00626FE5">
        <w:rPr>
          <w:rFonts w:cs="Times New Roman"/>
          <w:szCs w:val="24"/>
        </w:rPr>
        <w:t xml:space="preserve"> dengan </w:t>
      </w:r>
      <w:proofErr w:type="spellStart"/>
      <w:r w:rsidRPr="00626FE5">
        <w:rPr>
          <w:rFonts w:cs="Times New Roman"/>
          <w:szCs w:val="24"/>
        </w:rPr>
        <w:t>keinginan</w:t>
      </w:r>
      <w:proofErr w:type="spellEnd"/>
      <w:r w:rsidRPr="00626FE5">
        <w:rPr>
          <w:rFonts w:cs="Times New Roman"/>
          <w:szCs w:val="24"/>
        </w:rPr>
        <w:t xml:space="preserve"> </w:t>
      </w:r>
      <w:proofErr w:type="spellStart"/>
      <w:r w:rsidRPr="00626FE5">
        <w:rPr>
          <w:rFonts w:cs="Times New Roman"/>
          <w:szCs w:val="24"/>
        </w:rPr>
        <w:t>kuat</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secara </w:t>
      </w:r>
      <w:proofErr w:type="spellStart"/>
      <w:r w:rsidRPr="00626FE5">
        <w:rPr>
          <w:rFonts w:cs="Times New Roman"/>
          <w:szCs w:val="24"/>
        </w:rPr>
        <w:t>spontan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terpengaruh</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00C65E91" w:rsidRPr="00626FE5">
        <w:rPr>
          <w:rFonts w:cs="Times New Roman"/>
          <w:szCs w:val="24"/>
        </w:rPr>
        <w:t xml:space="preserve">. </w:t>
      </w:r>
    </w:p>
    <w:p w14:paraId="0DDF13F3" w14:textId="4F68170C" w:rsidR="00C65E91" w:rsidRPr="00626FE5" w:rsidRDefault="00C65E91" w:rsidP="005E4E02">
      <w:pPr>
        <w:pStyle w:val="ListParagraph1"/>
        <w:spacing w:line="480" w:lineRule="auto"/>
        <w:ind w:left="851" w:firstLine="709"/>
        <w:jc w:val="both"/>
        <w:rPr>
          <w:rFonts w:cs="Times New Roman"/>
          <w:szCs w:val="24"/>
        </w:rPr>
      </w:pPr>
      <w:proofErr w:type="spellStart"/>
      <w:r w:rsidRPr="00626FE5">
        <w:rPr>
          <w:rFonts w:cs="Times New Roman"/>
          <w:szCs w:val="24"/>
        </w:rPr>
        <w:t>Produk</w:t>
      </w:r>
      <w:proofErr w:type="spellEnd"/>
      <w:r w:rsidRPr="00626FE5">
        <w:rPr>
          <w:rFonts w:cs="Times New Roman"/>
          <w:szCs w:val="24"/>
        </w:rPr>
        <w:t xml:space="preserve"> yang </w:t>
      </w:r>
      <w:proofErr w:type="spellStart"/>
      <w:r w:rsidRPr="00626FE5">
        <w:rPr>
          <w:rFonts w:cs="Times New Roman"/>
          <w:szCs w:val="24"/>
        </w:rPr>
        <w:t>tampak</w:t>
      </w:r>
      <w:proofErr w:type="spellEnd"/>
      <w:r w:rsidRPr="00626FE5">
        <w:rPr>
          <w:rFonts w:cs="Times New Roman"/>
          <w:szCs w:val="24"/>
        </w:rPr>
        <w:t xml:space="preserve"> </w:t>
      </w:r>
      <w:proofErr w:type="spellStart"/>
      <w:r w:rsidRPr="00626FE5">
        <w:rPr>
          <w:rFonts w:cs="Times New Roman"/>
          <w:szCs w:val="24"/>
        </w:rPr>
        <w:t>menarik</w:t>
      </w:r>
      <w:proofErr w:type="spellEnd"/>
      <w:r w:rsidR="00AE38E0" w:rsidRPr="00626FE5">
        <w:rPr>
          <w:rFonts w:cs="Times New Roman"/>
          <w:szCs w:val="24"/>
        </w:rPr>
        <w:t>, a</w:t>
      </w:r>
      <w:r w:rsidRPr="00626FE5">
        <w:rPr>
          <w:rFonts w:cs="Times New Roman"/>
          <w:szCs w:val="24"/>
        </w:rPr>
        <w:t xml:space="preserve">roma </w:t>
      </w:r>
      <w:proofErr w:type="spellStart"/>
      <w:r w:rsidRPr="00626FE5">
        <w:rPr>
          <w:rFonts w:cs="Times New Roman"/>
          <w:szCs w:val="24"/>
        </w:rPr>
        <w:t>harum</w:t>
      </w:r>
      <w:proofErr w:type="spellEnd"/>
      <w:r w:rsidRPr="00626FE5">
        <w:rPr>
          <w:rFonts w:cs="Times New Roman"/>
          <w:szCs w:val="24"/>
        </w:rPr>
        <w:t xml:space="preserve">, warna </w:t>
      </w:r>
      <w:proofErr w:type="spellStart"/>
      <w:r w:rsidRPr="00626FE5">
        <w:rPr>
          <w:rFonts w:cs="Times New Roman"/>
          <w:szCs w:val="24"/>
        </w:rPr>
        <w:t>menarik</w:t>
      </w:r>
      <w:proofErr w:type="spellEnd"/>
      <w:r w:rsidRPr="00626FE5">
        <w:rPr>
          <w:rFonts w:cs="Times New Roman"/>
          <w:szCs w:val="24"/>
        </w:rPr>
        <w:t xml:space="preserve">, </w:t>
      </w:r>
      <w:proofErr w:type="spellStart"/>
      <w:r w:rsidRPr="00626FE5">
        <w:rPr>
          <w:rFonts w:cs="Times New Roman"/>
          <w:szCs w:val="24"/>
        </w:rPr>
        <w:t>cara</w:t>
      </w:r>
      <w:proofErr w:type="spellEnd"/>
      <w:r w:rsidRPr="00626FE5">
        <w:rPr>
          <w:rFonts w:cs="Times New Roman"/>
          <w:szCs w:val="24"/>
        </w:rPr>
        <w:t xml:space="preserve"> </w:t>
      </w:r>
      <w:proofErr w:type="spellStart"/>
      <w:r w:rsidRPr="00626FE5">
        <w:rPr>
          <w:rFonts w:cs="Times New Roman"/>
          <w:szCs w:val="24"/>
        </w:rPr>
        <w:t>dipasarkannya</w:t>
      </w:r>
      <w:proofErr w:type="spellEnd"/>
      <w:r w:rsidRPr="00626FE5">
        <w:rPr>
          <w:rFonts w:cs="Times New Roman"/>
          <w:szCs w:val="24"/>
        </w:rPr>
        <w:t xml:space="preserve">, dan </w:t>
      </w:r>
      <w:proofErr w:type="spellStart"/>
      <w:r w:rsidRPr="00626FE5">
        <w:rPr>
          <w:rFonts w:cs="Times New Roman"/>
          <w:szCs w:val="24"/>
        </w:rPr>
        <w:t>tempat</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dijual</w:t>
      </w:r>
      <w:proofErr w:type="spellEnd"/>
      <w:r w:rsidRPr="00626FE5">
        <w:rPr>
          <w:rFonts w:cs="Times New Roman"/>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dan </w:t>
      </w:r>
      <w:proofErr w:type="spellStart"/>
      <w:r w:rsidRPr="00626FE5">
        <w:rPr>
          <w:rFonts w:cs="Times New Roman"/>
          <w:szCs w:val="24"/>
        </w:rPr>
        <w:t>faktor</w:t>
      </w:r>
      <w:proofErr w:type="spellEnd"/>
      <w:r w:rsidRPr="00626FE5">
        <w:rPr>
          <w:rFonts w:cs="Times New Roman"/>
          <w:szCs w:val="24"/>
        </w:rPr>
        <w:t xml:space="preserve"> </w:t>
      </w:r>
      <w:proofErr w:type="spellStart"/>
      <w:r w:rsidRPr="00626FE5">
        <w:rPr>
          <w:rFonts w:cs="Times New Roman"/>
          <w:szCs w:val="24"/>
        </w:rPr>
        <w:t>toko</w:t>
      </w:r>
      <w:proofErr w:type="spellEnd"/>
      <w:r w:rsidRPr="00626FE5">
        <w:rPr>
          <w:rFonts w:cs="Times New Roman"/>
          <w:szCs w:val="24"/>
        </w:rPr>
        <w:t xml:space="preserve"> yang </w:t>
      </w:r>
      <w:proofErr w:type="spellStart"/>
      <w:r w:rsidRPr="00626FE5">
        <w:rPr>
          <w:rFonts w:cs="Times New Roman"/>
          <w:szCs w:val="24"/>
        </w:rPr>
        <w:t>kemungkinan</w:t>
      </w:r>
      <w:proofErr w:type="spellEnd"/>
      <w:r w:rsidRPr="00626FE5">
        <w:rPr>
          <w:rFonts w:cs="Times New Roman"/>
          <w:szCs w:val="24"/>
        </w:rPr>
        <w:t xml:space="preserve"> </w:t>
      </w:r>
      <w:proofErr w:type="spellStart"/>
      <w:r w:rsidRPr="00626FE5">
        <w:rPr>
          <w:rFonts w:cs="Times New Roman"/>
          <w:szCs w:val="24"/>
        </w:rPr>
        <w:t>besar</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dibeli</w:t>
      </w:r>
      <w:proofErr w:type="spellEnd"/>
      <w:r w:rsidRPr="00626FE5">
        <w:rPr>
          <w:rFonts w:cs="Times New Roman"/>
          <w:szCs w:val="24"/>
        </w:rPr>
        <w:t xml:space="preserve"> secara </w:t>
      </w:r>
      <w:proofErr w:type="spellStart"/>
      <w:r w:rsidRPr="00626FE5">
        <w:rPr>
          <w:rFonts w:cs="Times New Roman"/>
          <w:szCs w:val="24"/>
        </w:rPr>
        <w:t>impulsif</w:t>
      </w:r>
      <w:proofErr w:type="spellEnd"/>
      <w:r w:rsidRPr="00626FE5">
        <w:rPr>
          <w:rFonts w:cs="Times New Roman"/>
          <w:szCs w:val="24"/>
        </w:rPr>
        <w:t xml:space="preserve">. </w:t>
      </w:r>
      <w:proofErr w:type="spellStart"/>
      <w:r w:rsidRPr="00626FE5">
        <w:rPr>
          <w:rFonts w:cs="Times New Roman"/>
          <w:szCs w:val="24"/>
        </w:rPr>
        <w:t>Kehadiran</w:t>
      </w:r>
      <w:proofErr w:type="spellEnd"/>
      <w:r w:rsidRPr="00626FE5">
        <w:rPr>
          <w:rFonts w:cs="Times New Roman"/>
          <w:szCs w:val="24"/>
        </w:rPr>
        <w:t xml:space="preserve"> </w:t>
      </w:r>
      <w:proofErr w:type="spellStart"/>
      <w:r w:rsidRPr="00626FE5">
        <w:rPr>
          <w:rFonts w:cs="Times New Roman"/>
          <w:szCs w:val="24"/>
        </w:rPr>
        <w:t>toko</w:t>
      </w:r>
      <w:proofErr w:type="spellEnd"/>
      <w:r w:rsidRPr="00626FE5">
        <w:rPr>
          <w:rFonts w:cs="Times New Roman"/>
          <w:szCs w:val="24"/>
        </w:rPr>
        <w:t xml:space="preserve"> yang </w:t>
      </w:r>
      <w:proofErr w:type="spellStart"/>
      <w:r w:rsidRPr="00626FE5">
        <w:rPr>
          <w:rFonts w:cs="Times New Roman"/>
          <w:szCs w:val="24"/>
        </w:rPr>
        <w:t>menawan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mendorong</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
    <w:p w14:paraId="420D0F51" w14:textId="154141D4" w:rsidR="00C65E91" w:rsidRPr="00626FE5" w:rsidRDefault="006B340C" w:rsidP="005E4E02">
      <w:pPr>
        <w:pStyle w:val="ListParagraph1"/>
        <w:numPr>
          <w:ilvl w:val="0"/>
          <w:numId w:val="9"/>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lastRenderedPageBreak/>
        <w:t>V</w:t>
      </w:r>
      <w:r w:rsidR="00C65E91" w:rsidRPr="00626FE5">
        <w:rPr>
          <w:rFonts w:cs="Times New Roman"/>
          <w:szCs w:val="24"/>
        </w:rPr>
        <w:t>ariabel</w:t>
      </w:r>
      <w:proofErr w:type="spellEnd"/>
      <w:r w:rsidR="00C65E91" w:rsidRPr="00626FE5">
        <w:rPr>
          <w:rFonts w:cs="Times New Roman"/>
          <w:szCs w:val="24"/>
        </w:rPr>
        <w:t xml:space="preserve"> </w:t>
      </w:r>
      <w:proofErr w:type="spellStart"/>
      <w:r w:rsidR="00C65E91" w:rsidRPr="00626FE5">
        <w:rPr>
          <w:rFonts w:cs="Times New Roman"/>
          <w:szCs w:val="24"/>
        </w:rPr>
        <w:t>demografis</w:t>
      </w:r>
      <w:proofErr w:type="spellEnd"/>
      <w:r w:rsidR="00C65E91" w:rsidRPr="00626FE5">
        <w:rPr>
          <w:rFonts w:cs="Times New Roman"/>
          <w:szCs w:val="24"/>
        </w:rPr>
        <w:t xml:space="preserve"> </w:t>
      </w:r>
    </w:p>
    <w:p w14:paraId="0A117F8E" w14:textId="254D09F7" w:rsidR="00C65E91" w:rsidRPr="00626FE5" w:rsidRDefault="00F77A77" w:rsidP="005E4E02">
      <w:pPr>
        <w:pStyle w:val="ListParagraph1"/>
        <w:spacing w:line="480" w:lineRule="auto"/>
        <w:ind w:left="851" w:firstLine="709"/>
        <w:jc w:val="both"/>
        <w:rPr>
          <w:rFonts w:cs="Times New Roman"/>
          <w:szCs w:val="24"/>
        </w:rPr>
      </w:pPr>
      <w:r w:rsidRPr="00626FE5">
        <w:rPr>
          <w:rFonts w:cs="Times New Roman"/>
          <w:szCs w:val="24"/>
        </w:rPr>
        <w:t xml:space="preserve">Karena </w:t>
      </w:r>
      <w:proofErr w:type="spellStart"/>
      <w:r w:rsidRPr="00626FE5">
        <w:rPr>
          <w:rFonts w:cs="Times New Roman"/>
          <w:szCs w:val="24"/>
        </w:rPr>
        <w:t>keadaan</w:t>
      </w:r>
      <w:proofErr w:type="spellEnd"/>
      <w:r w:rsidRPr="00626FE5">
        <w:rPr>
          <w:rFonts w:cs="Times New Roman"/>
          <w:szCs w:val="24"/>
        </w:rPr>
        <w:t xml:space="preserve"> </w:t>
      </w:r>
      <w:proofErr w:type="spellStart"/>
      <w:r w:rsidRPr="00626FE5">
        <w:rPr>
          <w:rFonts w:cs="Times New Roman"/>
          <w:szCs w:val="24"/>
        </w:rPr>
        <w:t>kehidupan</w:t>
      </w:r>
      <w:proofErr w:type="spellEnd"/>
      <w:r w:rsidRPr="00626FE5">
        <w:rPr>
          <w:rFonts w:cs="Times New Roman"/>
          <w:szCs w:val="24"/>
        </w:rPr>
        <w:t xml:space="preserve"> dan status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penduduk</w:t>
      </w:r>
      <w:proofErr w:type="spellEnd"/>
      <w:r w:rsidRPr="00626FE5">
        <w:rPr>
          <w:rFonts w:cs="Times New Roman"/>
          <w:szCs w:val="24"/>
        </w:rPr>
        <w:t xml:space="preserve"> </w:t>
      </w:r>
      <w:proofErr w:type="spellStart"/>
      <w:r w:rsidRPr="00626FE5">
        <w:rPr>
          <w:rFonts w:cs="Times New Roman"/>
          <w:szCs w:val="24"/>
        </w:rPr>
        <w:t>pusat</w:t>
      </w:r>
      <w:proofErr w:type="spellEnd"/>
      <w:r w:rsidRPr="00626FE5">
        <w:rPr>
          <w:rFonts w:cs="Times New Roman"/>
          <w:szCs w:val="24"/>
        </w:rPr>
        <w:t xml:space="preserve"> </w:t>
      </w:r>
      <w:proofErr w:type="spellStart"/>
      <w:r w:rsidRPr="00626FE5">
        <w:rPr>
          <w:rFonts w:cs="Times New Roman"/>
          <w:szCs w:val="24"/>
        </w:rPr>
        <w:t>kota</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daripada</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yang </w:t>
      </w:r>
      <w:proofErr w:type="spellStart"/>
      <w:r w:rsidRPr="00626FE5">
        <w:rPr>
          <w:rFonts w:cs="Times New Roman"/>
          <w:szCs w:val="24"/>
        </w:rPr>
        <w:t>tinggal</w:t>
      </w:r>
      <w:proofErr w:type="spellEnd"/>
      <w:r w:rsidRPr="00626FE5">
        <w:rPr>
          <w:rFonts w:cs="Times New Roman"/>
          <w:szCs w:val="24"/>
        </w:rPr>
        <w:t xml:space="preserve"> di </w:t>
      </w:r>
      <w:proofErr w:type="spellStart"/>
      <w:r w:rsidRPr="00626FE5">
        <w:rPr>
          <w:rFonts w:cs="Times New Roman"/>
          <w:szCs w:val="24"/>
        </w:rPr>
        <w:t>daerah</w:t>
      </w:r>
      <w:proofErr w:type="spellEnd"/>
      <w:r w:rsidRPr="00626FE5">
        <w:rPr>
          <w:rFonts w:cs="Times New Roman"/>
          <w:szCs w:val="24"/>
        </w:rPr>
        <w:t xml:space="preserve"> </w:t>
      </w:r>
      <w:proofErr w:type="spellStart"/>
      <w:r w:rsidRPr="00626FE5">
        <w:rPr>
          <w:rFonts w:cs="Times New Roman"/>
          <w:szCs w:val="24"/>
        </w:rPr>
        <w:t>pinggiran</w:t>
      </w:r>
      <w:proofErr w:type="spellEnd"/>
      <w:r w:rsidRPr="00626FE5">
        <w:rPr>
          <w:rFonts w:cs="Times New Roman"/>
          <w:szCs w:val="24"/>
        </w:rPr>
        <w:t xml:space="preserve"> </w:t>
      </w:r>
      <w:proofErr w:type="spellStart"/>
      <w:r w:rsidRPr="00626FE5">
        <w:rPr>
          <w:rFonts w:cs="Times New Roman"/>
          <w:szCs w:val="24"/>
        </w:rPr>
        <w:t>kota</w:t>
      </w:r>
      <w:proofErr w:type="spellEnd"/>
      <w:r w:rsidR="00C65E91" w:rsidRPr="00626FE5">
        <w:rPr>
          <w:rFonts w:cs="Times New Roman"/>
          <w:szCs w:val="24"/>
        </w:rPr>
        <w:t>.</w:t>
      </w:r>
    </w:p>
    <w:p w14:paraId="5C5717FE" w14:textId="5C52D8F3" w:rsidR="00C65E91" w:rsidRPr="00626FE5" w:rsidRDefault="00DF7A23" w:rsidP="005E4E02">
      <w:pPr>
        <w:spacing w:after="0" w:line="480" w:lineRule="auto"/>
        <w:ind w:left="426" w:firstLine="708"/>
        <w:jc w:val="both"/>
        <w:rPr>
          <w:rFonts w:cs="Times New Roman"/>
          <w:szCs w:val="24"/>
        </w:rPr>
      </w:pPr>
      <w:r w:rsidRPr="00626FE5">
        <w:rPr>
          <w:rFonts w:cs="Times New Roman"/>
          <w:szCs w:val="24"/>
        </w:rPr>
        <w:t>M</w:t>
      </w:r>
      <w:r w:rsidR="00C65E91" w:rsidRPr="00626FE5">
        <w:rPr>
          <w:rFonts w:cs="Times New Roman"/>
          <w:szCs w:val="24"/>
        </w:rPr>
        <w:t xml:space="preserve">enurut </w:t>
      </w:r>
      <w:r w:rsidR="00C65E91" w:rsidRPr="00626FE5">
        <w:rPr>
          <w:rFonts w:cs="Times New Roman"/>
          <w:szCs w:val="24"/>
        </w:rPr>
        <w:fldChar w:fldCharType="begin" w:fldLock="1"/>
      </w:r>
      <w:r w:rsidR="00EE0CBC">
        <w:rPr>
          <w:rFonts w:cs="Times New Roman"/>
          <w:szCs w:val="24"/>
        </w:rPr>
        <w:instrText>ADDIN CSL_CITATION {"citationItems":[{"id":"ITEM-1","itemData":{"DOI":"10.1086/209452","ISSN":"0093-5301","abstract":"Although consumer researchers have investigated impulse buying for nearly 50 years, almost no research has empirically examined its normative aspects. This article presents conceptual and empirical evidence that consumers' normative evaluations (i.e., judgments about the appropriateness of engaging in impulse buying behavior) moderate the relationship between the impulse buying trait and consumers' buying behaviors. Specifically, the relationship between the buying impulsiveness trait and related buying behaviors is significant only when consumers believe that acting on impulse is appropriate. The findings from two studies across student and retail customer samples converge and support the hypothesized moderating role of consumers' normative evaluations.","author":[{"dropping-particle":"","family":"Rook","given":"Dennis W","non-dropping-particle":"","parse-names":false,"suffix":""},{"dropping-particle":"","family":"Fisher","given":"Robert J","non-dropping-particle":"","parse-names":false,"suffix":""}],"container-title":"Journal of Consumer Research","id":"ITEM-1","issue":"3","issued":{"date-parts":[["1995","12","1"]]},"page":"305-313","title":"Normative influences on impulsive buying behavior","type":"article-journal","volume":"22"},"uris":["http://www.mendeley.com/documents/?uuid=cd9bdf05-1915-4057-8785-cc9f26e971ba"]}],"mendeley":{"formattedCitation":"(Rook &amp; Fisher, 1995)","manualFormatting":"Rook &amp; Fisher (1995)","plainTextFormattedCitation":"(Rook &amp; Fisher, 1995)","previouslyFormattedCitation":"(Rook &amp; Fisher, 1995)"},"properties":{"noteIndex":0},"schema":"https://github.com/citation-style-language/schema/raw/master/csl-citation.json"}</w:instrText>
      </w:r>
      <w:r w:rsidR="00C65E91" w:rsidRPr="00626FE5">
        <w:rPr>
          <w:rFonts w:cs="Times New Roman"/>
          <w:szCs w:val="24"/>
        </w:rPr>
        <w:fldChar w:fldCharType="separate"/>
      </w:r>
      <w:r w:rsidR="00C65E91" w:rsidRPr="00626FE5">
        <w:rPr>
          <w:rFonts w:cs="Times New Roman"/>
          <w:noProof/>
          <w:szCs w:val="24"/>
        </w:rPr>
        <w:t>Rook &amp; Fisher (1995)</w:t>
      </w:r>
      <w:r w:rsidR="00C65E91"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faktor-faktor</w:t>
      </w:r>
      <w:proofErr w:type="spellEnd"/>
      <w:r w:rsidRPr="00626FE5">
        <w:rPr>
          <w:rFonts w:cs="Times New Roman"/>
          <w:szCs w:val="24"/>
        </w:rPr>
        <w:t xml:space="preserve"> yang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00C65E91" w:rsidRPr="00626FE5">
        <w:rPr>
          <w:rFonts w:cs="Times New Roman"/>
          <w:szCs w:val="24"/>
        </w:rPr>
        <w:t xml:space="preserve">: </w:t>
      </w:r>
    </w:p>
    <w:p w14:paraId="144047F6" w14:textId="547A0F73" w:rsidR="00C65E91" w:rsidRPr="00626FE5" w:rsidRDefault="00C65E91" w:rsidP="005E4E02">
      <w:pPr>
        <w:pStyle w:val="ListParagraph1"/>
        <w:numPr>
          <w:ilvl w:val="0"/>
          <w:numId w:val="16"/>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t>Spontanitas</w:t>
      </w:r>
      <w:proofErr w:type="spellEnd"/>
      <w:r w:rsidRPr="00626FE5">
        <w:rPr>
          <w:rFonts w:cs="Times New Roman"/>
          <w:szCs w:val="24"/>
        </w:rPr>
        <w:t xml:space="preserve"> </w:t>
      </w:r>
    </w:p>
    <w:p w14:paraId="0115764C" w14:textId="2C9505FB" w:rsidR="00C65E91" w:rsidRPr="00626FE5" w:rsidRDefault="006B340C" w:rsidP="005E4E02">
      <w:pPr>
        <w:pStyle w:val="ListParagraph1"/>
        <w:spacing w:line="480" w:lineRule="auto"/>
        <w:ind w:left="851" w:firstLine="709"/>
        <w:jc w:val="both"/>
        <w:rPr>
          <w:rFonts w:cs="Times New Roman"/>
          <w:szCs w:val="24"/>
        </w:rPr>
      </w:pPr>
      <w:r w:rsidRPr="00626FE5">
        <w:rPr>
          <w:rFonts w:cs="Times New Roman"/>
          <w:szCs w:val="24"/>
        </w:rPr>
        <w:t xml:space="preserve">Alasan </w:t>
      </w:r>
      <w:proofErr w:type="spellStart"/>
      <w:r w:rsidRPr="00626FE5">
        <w:rPr>
          <w:rFonts w:cs="Times New Roman"/>
          <w:szCs w:val="24"/>
        </w:rPr>
        <w:t>umum</w:t>
      </w:r>
      <w:proofErr w:type="spellEnd"/>
      <w:r w:rsidRPr="00626FE5">
        <w:rPr>
          <w:rFonts w:cs="Times New Roman"/>
          <w:szCs w:val="24"/>
        </w:rPr>
        <w:t xml:space="preserve"> untuk </w:t>
      </w:r>
      <w:r w:rsidR="007271D7" w:rsidRPr="007271D7">
        <w:rPr>
          <w:rFonts w:cs="Times New Roman"/>
          <w:i/>
          <w:iCs/>
          <w:szCs w:val="24"/>
        </w:rPr>
        <w:t>impulsive buying</w:t>
      </w:r>
      <w:r w:rsidRPr="00626FE5">
        <w:rPr>
          <w:rFonts w:cs="Times New Roman"/>
          <w:szCs w:val="24"/>
        </w:rPr>
        <w:t xml:space="preserve"> ini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rangsangan</w:t>
      </w:r>
      <w:proofErr w:type="spellEnd"/>
      <w:r w:rsidRPr="00626FE5">
        <w:rPr>
          <w:rFonts w:cs="Times New Roman"/>
          <w:szCs w:val="24"/>
        </w:rPr>
        <w:t xml:space="preserve"> visual </w:t>
      </w:r>
      <w:proofErr w:type="spellStart"/>
      <w:r w:rsidRPr="00626FE5">
        <w:rPr>
          <w:rFonts w:cs="Times New Roman"/>
          <w:szCs w:val="24"/>
        </w:rPr>
        <w:t>instan</w:t>
      </w:r>
      <w:proofErr w:type="spellEnd"/>
      <w:r w:rsidRPr="00626FE5">
        <w:rPr>
          <w:rFonts w:cs="Times New Roman"/>
          <w:szCs w:val="24"/>
        </w:rPr>
        <w:t xml:space="preserve"> pada </w:t>
      </w:r>
      <w:proofErr w:type="spellStart"/>
      <w:r w:rsidRPr="00626FE5">
        <w:rPr>
          <w:rFonts w:cs="Times New Roman"/>
          <w:szCs w:val="24"/>
        </w:rPr>
        <w:t>titik</w:t>
      </w:r>
      <w:proofErr w:type="spellEnd"/>
      <w:r w:rsidRPr="00626FE5">
        <w:rPr>
          <w:rFonts w:cs="Times New Roman"/>
          <w:szCs w:val="24"/>
        </w:rPr>
        <w:t xml:space="preserve"> </w:t>
      </w:r>
      <w:proofErr w:type="spellStart"/>
      <w:r w:rsidRPr="00626FE5">
        <w:rPr>
          <w:rFonts w:cs="Times New Roman"/>
          <w:szCs w:val="24"/>
        </w:rPr>
        <w:t>penjualan</w:t>
      </w:r>
      <w:proofErr w:type="spellEnd"/>
      <w:r w:rsidRPr="00626FE5">
        <w:rPr>
          <w:rFonts w:cs="Times New Roman"/>
          <w:szCs w:val="24"/>
        </w:rPr>
        <w:t xml:space="preserve">, yang </w:t>
      </w:r>
      <w:proofErr w:type="spellStart"/>
      <w:r w:rsidRPr="00626FE5">
        <w:rPr>
          <w:rFonts w:cs="Times New Roman"/>
          <w:szCs w:val="24"/>
        </w:rPr>
        <w:t>mendorong</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00C65E91" w:rsidRPr="00626FE5">
        <w:rPr>
          <w:rFonts w:cs="Times New Roman"/>
          <w:szCs w:val="24"/>
        </w:rPr>
        <w:t xml:space="preserve">. </w:t>
      </w:r>
    </w:p>
    <w:p w14:paraId="2F67F17D" w14:textId="77777777" w:rsidR="00C65E91" w:rsidRPr="00626FE5" w:rsidRDefault="00C65E91" w:rsidP="005E4E02">
      <w:pPr>
        <w:pStyle w:val="ListParagraph1"/>
        <w:numPr>
          <w:ilvl w:val="0"/>
          <w:numId w:val="16"/>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t>Kekuatan</w:t>
      </w:r>
      <w:proofErr w:type="spellEnd"/>
      <w:r w:rsidRPr="00626FE5">
        <w:rPr>
          <w:rFonts w:cs="Times New Roman"/>
          <w:szCs w:val="24"/>
        </w:rPr>
        <w:t xml:space="preserve">, </w:t>
      </w:r>
      <w:proofErr w:type="spellStart"/>
      <w:r w:rsidRPr="00626FE5">
        <w:rPr>
          <w:rFonts w:cs="Times New Roman"/>
          <w:szCs w:val="24"/>
        </w:rPr>
        <w:t>kompulsif</w:t>
      </w:r>
      <w:proofErr w:type="spellEnd"/>
      <w:r w:rsidRPr="00626FE5">
        <w:rPr>
          <w:rFonts w:cs="Times New Roman"/>
          <w:szCs w:val="24"/>
        </w:rPr>
        <w:t xml:space="preserve">, dan intensitas. </w:t>
      </w:r>
    </w:p>
    <w:p w14:paraId="41A824E0" w14:textId="6AF0E709" w:rsidR="00C65E91" w:rsidRPr="00626FE5" w:rsidRDefault="00A94FCA" w:rsidP="005E4E02">
      <w:pPr>
        <w:pStyle w:val="ListParagraph1"/>
        <w:spacing w:line="480" w:lineRule="auto"/>
        <w:ind w:left="851" w:firstLine="709"/>
        <w:jc w:val="both"/>
        <w:rPr>
          <w:rFonts w:cs="Times New Roman"/>
          <w:szCs w:val="24"/>
        </w:rPr>
      </w:pPr>
      <w:proofErr w:type="spellStart"/>
      <w:r w:rsidRPr="00626FE5">
        <w:rPr>
          <w:rFonts w:cs="Times New Roman"/>
          <w:szCs w:val="24"/>
        </w:rPr>
        <w:t>Memungkinkan</w:t>
      </w:r>
      <w:proofErr w:type="spellEnd"/>
      <w:r w:rsidRPr="00626FE5">
        <w:rPr>
          <w:rFonts w:cs="Times New Roman"/>
          <w:szCs w:val="24"/>
        </w:rPr>
        <w:t xml:space="preserve"> </w:t>
      </w:r>
      <w:proofErr w:type="spellStart"/>
      <w:r w:rsidRPr="00626FE5">
        <w:rPr>
          <w:rFonts w:cs="Times New Roman"/>
          <w:szCs w:val="24"/>
        </w:rPr>
        <w:t>dorongan</w:t>
      </w:r>
      <w:proofErr w:type="spellEnd"/>
      <w:r w:rsidRPr="00626FE5">
        <w:rPr>
          <w:rFonts w:cs="Times New Roman"/>
          <w:szCs w:val="24"/>
        </w:rPr>
        <w:t xml:space="preserve"> untuk </w:t>
      </w:r>
      <w:proofErr w:type="spellStart"/>
      <w:r w:rsidRPr="00626FE5">
        <w:rPr>
          <w:rFonts w:cs="Times New Roman"/>
          <w:szCs w:val="24"/>
        </w:rPr>
        <w:t>mengabaikan</w:t>
      </w:r>
      <w:proofErr w:type="spellEnd"/>
      <w:r w:rsidRPr="00626FE5">
        <w:rPr>
          <w:rFonts w:cs="Times New Roman"/>
          <w:szCs w:val="24"/>
        </w:rPr>
        <w:t xml:space="preserve"> </w:t>
      </w:r>
      <w:proofErr w:type="spellStart"/>
      <w:r w:rsidRPr="00626FE5">
        <w:rPr>
          <w:rFonts w:cs="Times New Roman"/>
          <w:szCs w:val="24"/>
        </w:rPr>
        <w:t>semua</w:t>
      </w:r>
      <w:proofErr w:type="spellEnd"/>
      <w:r w:rsidRPr="00626FE5">
        <w:rPr>
          <w:rFonts w:cs="Times New Roman"/>
          <w:szCs w:val="24"/>
        </w:rPr>
        <w:t xml:space="preserve"> </w:t>
      </w:r>
      <w:proofErr w:type="spellStart"/>
      <w:r w:rsidRPr="00626FE5">
        <w:rPr>
          <w:rFonts w:cs="Times New Roman"/>
          <w:szCs w:val="24"/>
        </w:rPr>
        <w:t>pertimbangan</w:t>
      </w:r>
      <w:proofErr w:type="spellEnd"/>
      <w:r w:rsidRPr="00626FE5">
        <w:rPr>
          <w:rFonts w:cs="Times New Roman"/>
          <w:szCs w:val="24"/>
        </w:rPr>
        <w:t xml:space="preserve"> lain dan </w:t>
      </w:r>
      <w:proofErr w:type="spellStart"/>
      <w:r w:rsidRPr="00626FE5">
        <w:rPr>
          <w:rFonts w:cs="Times New Roman"/>
          <w:szCs w:val="24"/>
        </w:rPr>
        <w:t>bertindak</w:t>
      </w:r>
      <w:proofErr w:type="spellEnd"/>
      <w:r w:rsidRPr="00626FE5">
        <w:rPr>
          <w:rFonts w:cs="Times New Roman"/>
          <w:szCs w:val="24"/>
        </w:rPr>
        <w:t xml:space="preserve"> dengan </w:t>
      </w:r>
      <w:proofErr w:type="spellStart"/>
      <w:r w:rsidRPr="00626FE5">
        <w:rPr>
          <w:rFonts w:cs="Times New Roman"/>
          <w:szCs w:val="24"/>
        </w:rPr>
        <w:t>cepat</w:t>
      </w:r>
      <w:proofErr w:type="spellEnd"/>
      <w:r w:rsidRPr="00626FE5">
        <w:rPr>
          <w:rFonts w:cs="Times New Roman"/>
          <w:szCs w:val="24"/>
        </w:rPr>
        <w:t>.</w:t>
      </w:r>
      <w:r w:rsidR="00C65E91" w:rsidRPr="00626FE5">
        <w:rPr>
          <w:rFonts w:cs="Times New Roman"/>
          <w:szCs w:val="24"/>
        </w:rPr>
        <w:t xml:space="preserve"> </w:t>
      </w:r>
    </w:p>
    <w:p w14:paraId="6A9B69E5" w14:textId="2249E4C6" w:rsidR="00C65E91" w:rsidRPr="00626FE5" w:rsidRDefault="00C65E91" w:rsidP="005E4E02">
      <w:pPr>
        <w:pStyle w:val="ListParagraph1"/>
        <w:numPr>
          <w:ilvl w:val="0"/>
          <w:numId w:val="16"/>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t>Elemen</w:t>
      </w:r>
      <w:proofErr w:type="spellEnd"/>
      <w:r w:rsidRPr="00626FE5">
        <w:rPr>
          <w:rFonts w:cs="Times New Roman"/>
          <w:szCs w:val="24"/>
        </w:rPr>
        <w:t xml:space="preserve"> </w:t>
      </w:r>
      <w:proofErr w:type="spellStart"/>
      <w:r w:rsidR="002E0CAC">
        <w:rPr>
          <w:rFonts w:cs="Times New Roman"/>
          <w:szCs w:val="24"/>
        </w:rPr>
        <w:t>h</w:t>
      </w:r>
      <w:r w:rsidRPr="00626FE5">
        <w:rPr>
          <w:rFonts w:cs="Times New Roman"/>
          <w:szCs w:val="24"/>
        </w:rPr>
        <w:t>edonis</w:t>
      </w:r>
      <w:proofErr w:type="spellEnd"/>
    </w:p>
    <w:p w14:paraId="5975C63C" w14:textId="3621A16F" w:rsidR="00D77432" w:rsidRPr="00626FE5" w:rsidRDefault="00C65E91" w:rsidP="005E4E02">
      <w:pPr>
        <w:pStyle w:val="ListParagraph1"/>
        <w:spacing w:line="480" w:lineRule="auto"/>
        <w:ind w:left="851" w:firstLine="709"/>
        <w:jc w:val="both"/>
        <w:rPr>
          <w:rFonts w:cs="Times New Roman"/>
          <w:szCs w:val="24"/>
        </w:rPr>
      </w:pPr>
      <w:proofErr w:type="spellStart"/>
      <w:r w:rsidRPr="00626FE5">
        <w:rPr>
          <w:rFonts w:cs="Times New Roman"/>
          <w:szCs w:val="24"/>
        </w:rPr>
        <w:t>Dorongan</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sering</w:t>
      </w:r>
      <w:proofErr w:type="spellEnd"/>
      <w:r w:rsidRPr="00626FE5">
        <w:rPr>
          <w:rFonts w:cs="Times New Roman"/>
          <w:szCs w:val="24"/>
        </w:rPr>
        <w:t xml:space="preserve"> kali </w:t>
      </w:r>
      <w:proofErr w:type="spellStart"/>
      <w:r w:rsidRPr="00626FE5">
        <w:rPr>
          <w:rFonts w:cs="Times New Roman"/>
          <w:szCs w:val="24"/>
        </w:rPr>
        <w:t>disertai</w:t>
      </w:r>
      <w:proofErr w:type="spellEnd"/>
      <w:r w:rsidRPr="00626FE5">
        <w:rPr>
          <w:rFonts w:cs="Times New Roman"/>
          <w:szCs w:val="24"/>
        </w:rPr>
        <w:t xml:space="preserve"> dengan </w:t>
      </w:r>
      <w:proofErr w:type="spellStart"/>
      <w:r w:rsidRPr="00626FE5">
        <w:rPr>
          <w:rFonts w:cs="Times New Roman"/>
          <w:szCs w:val="24"/>
        </w:rPr>
        <w:t>perasaan</w:t>
      </w:r>
      <w:proofErr w:type="spellEnd"/>
      <w:r w:rsidRPr="00626FE5">
        <w:rPr>
          <w:rFonts w:cs="Times New Roman"/>
          <w:szCs w:val="24"/>
        </w:rPr>
        <w:t xml:space="preserve"> yang </w:t>
      </w:r>
      <w:proofErr w:type="spellStart"/>
      <w:r w:rsidRPr="00626FE5">
        <w:rPr>
          <w:rFonts w:cs="Times New Roman"/>
          <w:szCs w:val="24"/>
        </w:rPr>
        <w:t>intens</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di </w:t>
      </w:r>
      <w:proofErr w:type="spellStart"/>
      <w:r w:rsidRPr="00626FE5">
        <w:rPr>
          <w:rFonts w:cs="Times New Roman"/>
          <w:szCs w:val="24"/>
        </w:rPr>
        <w:t>antaranya</w:t>
      </w:r>
      <w:proofErr w:type="spellEnd"/>
      <w:r w:rsidRPr="00626FE5">
        <w:rPr>
          <w:rFonts w:cs="Times New Roman"/>
          <w:szCs w:val="24"/>
        </w:rPr>
        <w:t xml:space="preserve"> </w:t>
      </w:r>
      <w:proofErr w:type="spellStart"/>
      <w:r w:rsidRPr="00626FE5">
        <w:rPr>
          <w:rFonts w:cs="Times New Roman"/>
          <w:szCs w:val="24"/>
        </w:rPr>
        <w:t>menunjukkan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dorongan</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merasa</w:t>
      </w:r>
      <w:proofErr w:type="spellEnd"/>
      <w:r w:rsidRPr="00626FE5">
        <w:rPr>
          <w:rFonts w:cs="Times New Roman"/>
          <w:szCs w:val="24"/>
        </w:rPr>
        <w:t xml:space="preserve"> </w:t>
      </w:r>
      <w:proofErr w:type="spellStart"/>
      <w:r w:rsidRPr="00626FE5">
        <w:rPr>
          <w:rFonts w:cs="Times New Roman"/>
          <w:szCs w:val="24"/>
        </w:rPr>
        <w:t>baik</w:t>
      </w:r>
      <w:proofErr w:type="spellEnd"/>
      <w:r w:rsidRPr="00626FE5">
        <w:rPr>
          <w:rFonts w:cs="Times New Roman"/>
          <w:szCs w:val="24"/>
        </w:rPr>
        <w:t xml:space="preserve"> dan </w:t>
      </w:r>
      <w:proofErr w:type="spellStart"/>
      <w:r w:rsidRPr="00626FE5">
        <w:rPr>
          <w:rFonts w:cs="Times New Roman"/>
          <w:szCs w:val="24"/>
        </w:rPr>
        <w:t>bahagia</w:t>
      </w:r>
      <w:proofErr w:type="spellEnd"/>
      <w:r w:rsidRPr="00626FE5">
        <w:rPr>
          <w:rFonts w:cs="Times New Roman"/>
          <w:szCs w:val="24"/>
        </w:rPr>
        <w:t xml:space="preserve">. </w:t>
      </w:r>
      <w:proofErr w:type="spellStart"/>
      <w:r w:rsidR="007B407D" w:rsidRPr="00626FE5">
        <w:rPr>
          <w:rFonts w:cs="Times New Roman"/>
          <w:szCs w:val="24"/>
        </w:rPr>
        <w:t>Beberapa</w:t>
      </w:r>
      <w:proofErr w:type="spellEnd"/>
      <w:r w:rsidR="007B407D" w:rsidRPr="00626FE5">
        <w:rPr>
          <w:rFonts w:cs="Times New Roman"/>
          <w:szCs w:val="24"/>
        </w:rPr>
        <w:t xml:space="preserve"> </w:t>
      </w:r>
      <w:proofErr w:type="spellStart"/>
      <w:r w:rsidR="007B407D" w:rsidRPr="00626FE5">
        <w:rPr>
          <w:rFonts w:cs="Times New Roman"/>
          <w:szCs w:val="24"/>
        </w:rPr>
        <w:t>individu</w:t>
      </w:r>
      <w:proofErr w:type="spellEnd"/>
      <w:r w:rsidR="007B407D" w:rsidRPr="00626FE5">
        <w:rPr>
          <w:rFonts w:cs="Times New Roman"/>
          <w:szCs w:val="24"/>
        </w:rPr>
        <w:t xml:space="preserve"> yang </w:t>
      </w:r>
      <w:proofErr w:type="spellStart"/>
      <w:r w:rsidR="007B407D" w:rsidRPr="00626FE5">
        <w:rPr>
          <w:rFonts w:cs="Times New Roman"/>
          <w:szCs w:val="24"/>
        </w:rPr>
        <w:t>pernah</w:t>
      </w:r>
      <w:proofErr w:type="spellEnd"/>
      <w:r w:rsidR="007B407D" w:rsidRPr="00626FE5">
        <w:rPr>
          <w:rFonts w:cs="Times New Roman"/>
          <w:szCs w:val="24"/>
        </w:rPr>
        <w:t xml:space="preserve"> </w:t>
      </w:r>
      <w:proofErr w:type="spellStart"/>
      <w:r w:rsidR="007B407D" w:rsidRPr="00626FE5">
        <w:rPr>
          <w:rFonts w:cs="Times New Roman"/>
          <w:szCs w:val="24"/>
        </w:rPr>
        <w:t>mengalami</w:t>
      </w:r>
      <w:proofErr w:type="spellEnd"/>
      <w:r w:rsidR="007B407D" w:rsidRPr="00626FE5">
        <w:rPr>
          <w:rFonts w:cs="Times New Roman"/>
          <w:szCs w:val="24"/>
        </w:rPr>
        <w:t xml:space="preserve"> </w:t>
      </w:r>
      <w:proofErr w:type="spellStart"/>
      <w:r w:rsidR="007B407D" w:rsidRPr="00626FE5">
        <w:rPr>
          <w:rFonts w:cs="Times New Roman"/>
          <w:szCs w:val="24"/>
        </w:rPr>
        <w:t>depresi</w:t>
      </w:r>
      <w:proofErr w:type="spellEnd"/>
      <w:r w:rsidR="007B407D" w:rsidRPr="00626FE5">
        <w:rPr>
          <w:rFonts w:cs="Times New Roman"/>
          <w:szCs w:val="24"/>
        </w:rPr>
        <w:t xml:space="preserve"> </w:t>
      </w:r>
      <w:proofErr w:type="spellStart"/>
      <w:r w:rsidR="007B407D" w:rsidRPr="00626FE5">
        <w:rPr>
          <w:rFonts w:cs="Times New Roman"/>
          <w:szCs w:val="24"/>
        </w:rPr>
        <w:t>mengatakan</w:t>
      </w:r>
      <w:proofErr w:type="spellEnd"/>
      <w:r w:rsidR="007B407D" w:rsidRPr="00626FE5">
        <w:rPr>
          <w:rFonts w:cs="Times New Roman"/>
          <w:szCs w:val="24"/>
        </w:rPr>
        <w:t xml:space="preserve"> </w:t>
      </w:r>
      <w:proofErr w:type="spellStart"/>
      <w:r w:rsidR="007B407D" w:rsidRPr="00626FE5">
        <w:rPr>
          <w:rFonts w:cs="Times New Roman"/>
          <w:szCs w:val="24"/>
        </w:rPr>
        <w:t>bahwa</w:t>
      </w:r>
      <w:proofErr w:type="spellEnd"/>
      <w:r w:rsidR="007B407D" w:rsidRPr="00626FE5">
        <w:rPr>
          <w:rFonts w:cs="Times New Roman"/>
          <w:szCs w:val="24"/>
        </w:rPr>
        <w:t xml:space="preserve"> </w:t>
      </w:r>
      <w:proofErr w:type="spellStart"/>
      <w:r w:rsidR="007B407D" w:rsidRPr="00626FE5">
        <w:rPr>
          <w:rFonts w:cs="Times New Roman"/>
          <w:szCs w:val="24"/>
        </w:rPr>
        <w:t>hal</w:t>
      </w:r>
      <w:proofErr w:type="spellEnd"/>
      <w:r w:rsidR="007B407D" w:rsidRPr="00626FE5">
        <w:rPr>
          <w:rFonts w:cs="Times New Roman"/>
          <w:szCs w:val="24"/>
        </w:rPr>
        <w:t xml:space="preserve"> </w:t>
      </w:r>
      <w:proofErr w:type="spellStart"/>
      <w:r w:rsidR="007B407D" w:rsidRPr="00626FE5">
        <w:rPr>
          <w:rFonts w:cs="Times New Roman"/>
          <w:szCs w:val="24"/>
        </w:rPr>
        <w:t>itu</w:t>
      </w:r>
      <w:proofErr w:type="spellEnd"/>
      <w:r w:rsidR="007B407D" w:rsidRPr="00626FE5">
        <w:rPr>
          <w:rFonts w:cs="Times New Roman"/>
          <w:szCs w:val="24"/>
        </w:rPr>
        <w:t xml:space="preserve"> </w:t>
      </w:r>
      <w:proofErr w:type="spellStart"/>
      <w:r w:rsidR="007B407D" w:rsidRPr="00626FE5">
        <w:rPr>
          <w:rFonts w:cs="Times New Roman"/>
          <w:szCs w:val="24"/>
        </w:rPr>
        <w:t>menghibur</w:t>
      </w:r>
      <w:proofErr w:type="spellEnd"/>
      <w:r w:rsidR="007B407D" w:rsidRPr="00626FE5">
        <w:rPr>
          <w:rFonts w:cs="Times New Roman"/>
          <w:szCs w:val="24"/>
        </w:rPr>
        <w:t xml:space="preserve"> </w:t>
      </w:r>
      <w:proofErr w:type="spellStart"/>
      <w:r w:rsidR="007B407D" w:rsidRPr="00626FE5">
        <w:rPr>
          <w:rFonts w:cs="Times New Roman"/>
          <w:szCs w:val="24"/>
        </w:rPr>
        <w:t>mereka</w:t>
      </w:r>
      <w:proofErr w:type="spellEnd"/>
      <w:r w:rsidR="007B407D" w:rsidRPr="00626FE5">
        <w:rPr>
          <w:rFonts w:cs="Times New Roman"/>
          <w:szCs w:val="24"/>
        </w:rPr>
        <w:t xml:space="preserve">, </w:t>
      </w:r>
      <w:proofErr w:type="spellStart"/>
      <w:r w:rsidR="007B407D" w:rsidRPr="00626FE5">
        <w:rPr>
          <w:rFonts w:cs="Times New Roman"/>
          <w:szCs w:val="24"/>
        </w:rPr>
        <w:t>seolah-olah</w:t>
      </w:r>
      <w:proofErr w:type="spellEnd"/>
      <w:r w:rsidR="007B407D" w:rsidRPr="00626FE5">
        <w:rPr>
          <w:rFonts w:cs="Times New Roman"/>
          <w:szCs w:val="24"/>
        </w:rPr>
        <w:t xml:space="preserve"> </w:t>
      </w:r>
      <w:proofErr w:type="spellStart"/>
      <w:r w:rsidR="007B407D" w:rsidRPr="00626FE5">
        <w:rPr>
          <w:rFonts w:cs="Times New Roman"/>
          <w:szCs w:val="24"/>
        </w:rPr>
        <w:t>mereka</w:t>
      </w:r>
      <w:proofErr w:type="spellEnd"/>
      <w:r w:rsidR="007B407D" w:rsidRPr="00626FE5">
        <w:rPr>
          <w:rFonts w:cs="Times New Roman"/>
          <w:szCs w:val="24"/>
        </w:rPr>
        <w:t xml:space="preserve"> </w:t>
      </w:r>
      <w:proofErr w:type="spellStart"/>
      <w:r w:rsidR="007B407D" w:rsidRPr="00626FE5">
        <w:rPr>
          <w:rFonts w:cs="Times New Roman"/>
          <w:szCs w:val="24"/>
        </w:rPr>
        <w:t>menghadiahi</w:t>
      </w:r>
      <w:proofErr w:type="spellEnd"/>
      <w:r w:rsidR="007B407D" w:rsidRPr="00626FE5">
        <w:rPr>
          <w:rFonts w:cs="Times New Roman"/>
          <w:szCs w:val="24"/>
        </w:rPr>
        <w:t xml:space="preserve"> </w:t>
      </w:r>
      <w:proofErr w:type="spellStart"/>
      <w:r w:rsidR="007B407D" w:rsidRPr="00626FE5">
        <w:rPr>
          <w:rFonts w:cs="Times New Roman"/>
          <w:szCs w:val="24"/>
        </w:rPr>
        <w:t>diri</w:t>
      </w:r>
      <w:proofErr w:type="spellEnd"/>
      <w:r w:rsidR="007B407D" w:rsidRPr="00626FE5">
        <w:rPr>
          <w:rFonts w:cs="Times New Roman"/>
          <w:szCs w:val="24"/>
        </w:rPr>
        <w:t xml:space="preserve"> </w:t>
      </w:r>
      <w:proofErr w:type="spellStart"/>
      <w:r w:rsidR="007B407D" w:rsidRPr="00626FE5">
        <w:rPr>
          <w:rFonts w:cs="Times New Roman"/>
          <w:szCs w:val="24"/>
        </w:rPr>
        <w:t>mereka</w:t>
      </w:r>
      <w:proofErr w:type="spellEnd"/>
      <w:r w:rsidR="007B407D" w:rsidRPr="00626FE5">
        <w:rPr>
          <w:rFonts w:cs="Times New Roman"/>
          <w:szCs w:val="24"/>
        </w:rPr>
        <w:t xml:space="preserve"> </w:t>
      </w:r>
      <w:proofErr w:type="spellStart"/>
      <w:r w:rsidR="007B407D" w:rsidRPr="00626FE5">
        <w:rPr>
          <w:rFonts w:cs="Times New Roman"/>
          <w:szCs w:val="24"/>
        </w:rPr>
        <w:t>sendiri</w:t>
      </w:r>
      <w:proofErr w:type="spellEnd"/>
      <w:r w:rsidR="007B407D" w:rsidRPr="00626FE5">
        <w:rPr>
          <w:rFonts w:cs="Times New Roman"/>
          <w:szCs w:val="24"/>
        </w:rPr>
        <w:t xml:space="preserve"> dengan </w:t>
      </w:r>
      <w:proofErr w:type="spellStart"/>
      <w:r w:rsidR="007B407D" w:rsidRPr="00626FE5">
        <w:rPr>
          <w:rFonts w:cs="Times New Roman"/>
          <w:szCs w:val="24"/>
        </w:rPr>
        <w:t>sesuatu</w:t>
      </w:r>
      <w:proofErr w:type="spellEnd"/>
      <w:r w:rsidR="007B407D" w:rsidRPr="00626FE5">
        <w:rPr>
          <w:rFonts w:cs="Times New Roman"/>
          <w:szCs w:val="24"/>
        </w:rPr>
        <w:t xml:space="preserve"> yang </w:t>
      </w:r>
      <w:proofErr w:type="spellStart"/>
      <w:r w:rsidR="007B407D" w:rsidRPr="00626FE5">
        <w:rPr>
          <w:rFonts w:cs="Times New Roman"/>
          <w:szCs w:val="24"/>
        </w:rPr>
        <w:t>unik</w:t>
      </w:r>
      <w:proofErr w:type="spellEnd"/>
      <w:r w:rsidRPr="00626FE5">
        <w:rPr>
          <w:rFonts w:cs="Times New Roman"/>
          <w:szCs w:val="24"/>
        </w:rPr>
        <w:t>.</w:t>
      </w:r>
    </w:p>
    <w:p w14:paraId="46A0CC19" w14:textId="77777777" w:rsidR="00C65E91" w:rsidRPr="00626FE5" w:rsidRDefault="00C65E91" w:rsidP="005E4E02">
      <w:pPr>
        <w:pStyle w:val="ListParagraph1"/>
        <w:numPr>
          <w:ilvl w:val="0"/>
          <w:numId w:val="16"/>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t>Kegairahan</w:t>
      </w:r>
      <w:proofErr w:type="spellEnd"/>
      <w:r w:rsidRPr="00626FE5">
        <w:rPr>
          <w:rFonts w:cs="Times New Roman"/>
          <w:szCs w:val="24"/>
        </w:rPr>
        <w:t xml:space="preserve"> dan </w:t>
      </w:r>
      <w:proofErr w:type="spellStart"/>
      <w:r w:rsidRPr="00626FE5">
        <w:rPr>
          <w:rFonts w:cs="Times New Roman"/>
          <w:szCs w:val="24"/>
        </w:rPr>
        <w:t>stimulasi</w:t>
      </w:r>
      <w:proofErr w:type="spellEnd"/>
    </w:p>
    <w:p w14:paraId="21C2C2EF" w14:textId="2C6EA858" w:rsidR="00C65E91" w:rsidRPr="00626FE5" w:rsidRDefault="007B407D" w:rsidP="005E4E02">
      <w:pPr>
        <w:pStyle w:val="ListParagraph1"/>
        <w:spacing w:line="480" w:lineRule="auto"/>
        <w:ind w:left="851" w:firstLine="709"/>
        <w:jc w:val="both"/>
        <w:rPr>
          <w:rFonts w:cs="Times New Roman"/>
          <w:szCs w:val="24"/>
        </w:rPr>
      </w:pPr>
      <w:proofErr w:type="spellStart"/>
      <w:r w:rsidRPr="00626FE5">
        <w:rPr>
          <w:rFonts w:cs="Times New Roman"/>
          <w:szCs w:val="24"/>
        </w:rPr>
        <w:t>Keinginan</w:t>
      </w:r>
      <w:proofErr w:type="spellEnd"/>
      <w:r w:rsidRPr="00626FE5">
        <w:rPr>
          <w:rFonts w:cs="Times New Roman"/>
          <w:szCs w:val="24"/>
        </w:rPr>
        <w:t xml:space="preserve"> yang </w:t>
      </w:r>
      <w:proofErr w:type="spellStart"/>
      <w:r w:rsidRPr="00626FE5">
        <w:rPr>
          <w:rFonts w:cs="Times New Roman"/>
          <w:szCs w:val="24"/>
        </w:rPr>
        <w:t>tiba-tiba</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sering</w:t>
      </w:r>
      <w:proofErr w:type="spellEnd"/>
      <w:r w:rsidRPr="00626FE5">
        <w:rPr>
          <w:rFonts w:cs="Times New Roman"/>
          <w:szCs w:val="24"/>
        </w:rPr>
        <w:t xml:space="preserve"> kali </w:t>
      </w:r>
      <w:proofErr w:type="spellStart"/>
      <w:r w:rsidRPr="00626FE5">
        <w:rPr>
          <w:rFonts w:cs="Times New Roman"/>
          <w:szCs w:val="24"/>
        </w:rPr>
        <w:t>disertai</w:t>
      </w:r>
      <w:proofErr w:type="spellEnd"/>
      <w:r w:rsidRPr="00626FE5">
        <w:rPr>
          <w:rFonts w:cs="Times New Roman"/>
          <w:szCs w:val="24"/>
        </w:rPr>
        <w:t xml:space="preserve"> dengan </w:t>
      </w:r>
      <w:proofErr w:type="spellStart"/>
      <w:r w:rsidRPr="00626FE5">
        <w:rPr>
          <w:rFonts w:cs="Times New Roman"/>
          <w:szCs w:val="24"/>
        </w:rPr>
        <w:t>perasaan</w:t>
      </w:r>
      <w:proofErr w:type="spellEnd"/>
      <w:r w:rsidRPr="00626FE5">
        <w:rPr>
          <w:rFonts w:cs="Times New Roman"/>
          <w:szCs w:val="24"/>
        </w:rPr>
        <w:t xml:space="preserve"> yang </w:t>
      </w:r>
      <w:proofErr w:type="spellStart"/>
      <w:r w:rsidRPr="00626FE5">
        <w:rPr>
          <w:rFonts w:cs="Times New Roman"/>
          <w:szCs w:val="24"/>
        </w:rPr>
        <w:t>membahagiakan</w:t>
      </w:r>
      <w:proofErr w:type="spellEnd"/>
      <w:r w:rsidR="00C65E91" w:rsidRPr="00626FE5">
        <w:rPr>
          <w:rFonts w:cs="Times New Roman"/>
          <w:szCs w:val="24"/>
        </w:rPr>
        <w:t xml:space="preserve">. </w:t>
      </w:r>
    </w:p>
    <w:p w14:paraId="723D7075" w14:textId="77777777" w:rsidR="005E4E02" w:rsidRDefault="005E4E02">
      <w:pPr>
        <w:tabs>
          <w:tab w:val="clear" w:pos="720"/>
        </w:tabs>
        <w:rPr>
          <w:rFonts w:cs="Times New Roman"/>
          <w:szCs w:val="24"/>
        </w:rPr>
      </w:pPr>
      <w:r>
        <w:rPr>
          <w:rFonts w:cs="Times New Roman"/>
          <w:szCs w:val="24"/>
        </w:rPr>
        <w:br w:type="page"/>
      </w:r>
    </w:p>
    <w:p w14:paraId="47BD1B39" w14:textId="7ADC5889" w:rsidR="00C65E91" w:rsidRPr="00626FE5" w:rsidRDefault="00C65E91" w:rsidP="005E4E02">
      <w:pPr>
        <w:pStyle w:val="ListParagraph1"/>
        <w:numPr>
          <w:ilvl w:val="0"/>
          <w:numId w:val="16"/>
        </w:numPr>
        <w:tabs>
          <w:tab w:val="clear" w:pos="720"/>
          <w:tab w:val="left" w:pos="851"/>
        </w:tabs>
        <w:spacing w:line="480" w:lineRule="auto"/>
        <w:ind w:left="1134" w:hanging="708"/>
        <w:jc w:val="both"/>
        <w:rPr>
          <w:rFonts w:cs="Times New Roman"/>
          <w:szCs w:val="24"/>
        </w:rPr>
      </w:pPr>
      <w:proofErr w:type="spellStart"/>
      <w:r w:rsidRPr="00626FE5">
        <w:rPr>
          <w:rFonts w:cs="Times New Roman"/>
          <w:szCs w:val="24"/>
        </w:rPr>
        <w:lastRenderedPageBreak/>
        <w:t>Ketidak</w:t>
      </w:r>
      <w:proofErr w:type="spellEnd"/>
      <w:r w:rsidRPr="00626FE5">
        <w:rPr>
          <w:rFonts w:cs="Times New Roman"/>
          <w:szCs w:val="24"/>
        </w:rPr>
        <w:t xml:space="preserve"> </w:t>
      </w:r>
      <w:proofErr w:type="spellStart"/>
      <w:r w:rsidRPr="00626FE5">
        <w:rPr>
          <w:rFonts w:cs="Times New Roman"/>
          <w:szCs w:val="24"/>
        </w:rPr>
        <w:t>perdulian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akibat</w:t>
      </w:r>
      <w:proofErr w:type="spellEnd"/>
    </w:p>
    <w:p w14:paraId="019FA2AA" w14:textId="77777777" w:rsidR="00CC0FAA" w:rsidRDefault="00C16838" w:rsidP="005E4E02">
      <w:pPr>
        <w:pStyle w:val="ListParagraph1"/>
        <w:spacing w:line="480" w:lineRule="auto"/>
        <w:ind w:left="851" w:firstLine="709"/>
        <w:jc w:val="both"/>
        <w:rPr>
          <w:rFonts w:cs="Times New Roman"/>
          <w:szCs w:val="24"/>
        </w:rPr>
      </w:pPr>
      <w:proofErr w:type="spellStart"/>
      <w:r w:rsidRPr="00626FE5">
        <w:rPr>
          <w:rFonts w:cs="Times New Roman"/>
          <w:szCs w:val="24"/>
        </w:rPr>
        <w:t>Godaan</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sesuatu</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w:t>
      </w:r>
      <w:proofErr w:type="spellStart"/>
      <w:r w:rsidRPr="00626FE5">
        <w:rPr>
          <w:rFonts w:cs="Times New Roman"/>
          <w:szCs w:val="24"/>
        </w:rPr>
        <w:t>begitu</w:t>
      </w:r>
      <w:proofErr w:type="spellEnd"/>
      <w:r w:rsidRPr="00626FE5">
        <w:rPr>
          <w:rFonts w:cs="Times New Roman"/>
          <w:szCs w:val="24"/>
        </w:rPr>
        <w:t xml:space="preserve"> </w:t>
      </w:r>
      <w:proofErr w:type="spellStart"/>
      <w:r w:rsidRPr="00626FE5">
        <w:rPr>
          <w:rFonts w:cs="Times New Roman"/>
          <w:szCs w:val="24"/>
        </w:rPr>
        <w:t>kuat</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menimbulkan</w:t>
      </w:r>
      <w:proofErr w:type="spellEnd"/>
      <w:r w:rsidRPr="00626FE5">
        <w:rPr>
          <w:rFonts w:cs="Times New Roman"/>
          <w:szCs w:val="24"/>
        </w:rPr>
        <w:t xml:space="preserve"> </w:t>
      </w:r>
      <w:proofErr w:type="spellStart"/>
      <w:r w:rsidRPr="00626FE5">
        <w:rPr>
          <w:rFonts w:cs="Times New Roman"/>
          <w:szCs w:val="24"/>
        </w:rPr>
        <w:t>dampak</w:t>
      </w:r>
      <w:proofErr w:type="spellEnd"/>
      <w:r w:rsidRPr="00626FE5">
        <w:rPr>
          <w:rFonts w:cs="Times New Roman"/>
          <w:szCs w:val="24"/>
        </w:rPr>
        <w:t xml:space="preserve"> </w:t>
      </w:r>
      <w:proofErr w:type="spellStart"/>
      <w:r w:rsidR="00CC0FAA">
        <w:rPr>
          <w:rFonts w:cs="Times New Roman"/>
          <w:szCs w:val="24"/>
        </w:rPr>
        <w:t>negatif</w:t>
      </w:r>
      <w:proofErr w:type="spellEnd"/>
      <w:r w:rsidR="00CC0FAA">
        <w:rPr>
          <w:rFonts w:cs="Times New Roman"/>
          <w:szCs w:val="24"/>
        </w:rPr>
        <w:t>.</w:t>
      </w:r>
    </w:p>
    <w:p w14:paraId="3395BA21" w14:textId="7DAF6B97" w:rsidR="00C65E91" w:rsidRPr="00626FE5" w:rsidRDefault="00C65E91" w:rsidP="005E4E02">
      <w:pPr>
        <w:spacing w:after="0" w:line="480" w:lineRule="auto"/>
        <w:ind w:left="426" w:firstLine="708"/>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00B4063E">
        <w:rPr>
          <w:rFonts w:cs="Times New Roman"/>
          <w:szCs w:val="24"/>
        </w:rPr>
        <w:instrText>ADDIN CSL_CITATION {"citationItems":[{"id":"ITEM-1","itemData":{"DOI":"10.35940/ijrte.F8382.038620","author":[{"dropping-particle":"","family":"Vijay","given":"Jisha","non-dropping-particle":"","parse-names":false,"suffix":""},{"dropping-particle":"","family":"Kumar","given":"Indu Manish","non-dropping-particle":"","parse-names":false,"suffix":""}],"id":"ITEM-1","issue":"6","issued":{"date-parts":[["2020"]]},"page":"2769-2774","title":"A theoretical background on consumers impulse buying behaviour","type":"article-journal","volume":"3878"},"uris":["http://www.mendeley.com/documents/?uuid=607b6ce9-be24-4009-8a8c-4a926991d6df"]}],"mendeley":{"formattedCitation":"(Vijay &amp; Kumar, 2020)","manualFormatting":"Vijay &amp; Kumar (2020)","plainTextFormattedCitation":"(Vijay &amp; Kumar, 2020)","previouslyFormattedCitation":"(Vijay &amp; Kumar, 2020)"},"properties":{"noteIndex":0},"schema":"https://github.com/citation-style-language/schema/raw/master/csl-citation.json"}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Vijay &amp; Kumar (2020)</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 xml:space="preserve"> </w:t>
      </w:r>
      <w:proofErr w:type="spellStart"/>
      <w:r w:rsidRPr="00626FE5">
        <w:rPr>
          <w:rFonts w:cs="Times New Roman"/>
          <w:szCs w:val="24"/>
        </w:rPr>
        <w:t>faktor-faktor</w:t>
      </w:r>
      <w:proofErr w:type="spellEnd"/>
      <w:r w:rsidRPr="00626FE5">
        <w:rPr>
          <w:rFonts w:cs="Times New Roman"/>
          <w:szCs w:val="24"/>
        </w:rPr>
        <w:t xml:space="preserve"> yang </w:t>
      </w:r>
      <w:proofErr w:type="spellStart"/>
      <w:r w:rsidRPr="00626FE5">
        <w:rPr>
          <w:rFonts w:cs="Times New Roman"/>
          <w:szCs w:val="24"/>
        </w:rPr>
        <w:t>menyebabkan</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w:t>
      </w:r>
      <w:r w:rsidR="00D825F1">
        <w:rPr>
          <w:rFonts w:cs="Times New Roman"/>
          <w:szCs w:val="24"/>
        </w:rPr>
        <w:tab/>
      </w:r>
    </w:p>
    <w:p w14:paraId="12124960" w14:textId="77777777" w:rsidR="00C65E91" w:rsidRPr="00626FE5" w:rsidRDefault="00C65E91" w:rsidP="005E4E02">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626FE5">
        <w:rPr>
          <w:rFonts w:cs="Times New Roman"/>
          <w:szCs w:val="24"/>
        </w:rPr>
        <w:t>Usia</w:t>
      </w:r>
      <w:proofErr w:type="spellEnd"/>
    </w:p>
    <w:p w14:paraId="6295A2FE" w14:textId="77777777" w:rsidR="00C65E91" w:rsidRPr="00626FE5" w:rsidRDefault="00C65E91" w:rsidP="005E4E02">
      <w:pPr>
        <w:pStyle w:val="ListParagraph1"/>
        <w:spacing w:after="0" w:line="480" w:lineRule="auto"/>
        <w:ind w:left="851" w:firstLine="709"/>
        <w:jc w:val="both"/>
        <w:rPr>
          <w:rFonts w:cs="Times New Roman"/>
          <w:szCs w:val="24"/>
        </w:rPr>
      </w:pPr>
      <w:proofErr w:type="spellStart"/>
      <w:r w:rsidRPr="00626FE5">
        <w:rPr>
          <w:rFonts w:cs="Times New Roman"/>
          <w:szCs w:val="24"/>
        </w:rPr>
        <w:t>Individu</w:t>
      </w:r>
      <w:proofErr w:type="spellEnd"/>
      <w:r w:rsidRPr="00626FE5">
        <w:rPr>
          <w:rFonts w:cs="Times New Roman"/>
          <w:szCs w:val="24"/>
        </w:rPr>
        <w:t xml:space="preserve"> yang </w:t>
      </w:r>
      <w:proofErr w:type="spellStart"/>
      <w:r w:rsidRPr="00626FE5">
        <w:rPr>
          <w:rFonts w:cs="Times New Roman"/>
          <w:szCs w:val="24"/>
        </w:rPr>
        <w:t>berusia</w:t>
      </w:r>
      <w:proofErr w:type="spellEnd"/>
      <w:r w:rsidRPr="00626FE5">
        <w:rPr>
          <w:rFonts w:cs="Times New Roman"/>
          <w:szCs w:val="24"/>
        </w:rPr>
        <w:t xml:space="preserve"> di </w:t>
      </w:r>
      <w:proofErr w:type="spellStart"/>
      <w:r w:rsidRPr="00626FE5">
        <w:rPr>
          <w:rFonts w:cs="Times New Roman"/>
          <w:szCs w:val="24"/>
        </w:rPr>
        <w:t>bawah</w:t>
      </w:r>
      <w:proofErr w:type="spellEnd"/>
      <w:r w:rsidRPr="00626FE5">
        <w:rPr>
          <w:rFonts w:cs="Times New Roman"/>
          <w:szCs w:val="24"/>
        </w:rPr>
        <w:t xml:space="preserve"> 35 </w:t>
      </w:r>
      <w:proofErr w:type="spellStart"/>
      <w:r w:rsidRPr="00626FE5">
        <w:rPr>
          <w:rFonts w:cs="Times New Roman"/>
          <w:szCs w:val="24"/>
        </w:rPr>
        <w:t>tahun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secara </w:t>
      </w:r>
      <w:proofErr w:type="spellStart"/>
      <w:r w:rsidRPr="00626FE5">
        <w:rPr>
          <w:rFonts w:cs="Times New Roman"/>
          <w:szCs w:val="24"/>
        </w:rPr>
        <w:t>terburu-buru</w:t>
      </w:r>
      <w:proofErr w:type="spellEnd"/>
      <w:r w:rsidRPr="00626FE5">
        <w:rPr>
          <w:rFonts w:cs="Times New Roman"/>
          <w:szCs w:val="24"/>
        </w:rPr>
        <w:t xml:space="preserve"> </w:t>
      </w:r>
      <w:proofErr w:type="spellStart"/>
      <w:r w:rsidRPr="00626FE5">
        <w:rPr>
          <w:rFonts w:cs="Times New Roman"/>
          <w:szCs w:val="24"/>
        </w:rPr>
        <w:t>dibandingkan</w:t>
      </w:r>
      <w:proofErr w:type="spellEnd"/>
      <w:r w:rsidRPr="00626FE5">
        <w:rPr>
          <w:rFonts w:cs="Times New Roman"/>
          <w:szCs w:val="24"/>
        </w:rPr>
        <w:t xml:space="preserve"> </w:t>
      </w:r>
      <w:proofErr w:type="spellStart"/>
      <w:r w:rsidRPr="00626FE5">
        <w:rPr>
          <w:rFonts w:cs="Times New Roman"/>
          <w:szCs w:val="24"/>
        </w:rPr>
        <w:t>pelanggan</w:t>
      </w:r>
      <w:proofErr w:type="spellEnd"/>
      <w:r w:rsidRPr="00626FE5">
        <w:rPr>
          <w:rFonts w:cs="Times New Roman"/>
          <w:szCs w:val="24"/>
        </w:rPr>
        <w:t xml:space="preserve"> yang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mapan</w:t>
      </w:r>
      <w:proofErr w:type="spellEnd"/>
      <w:r w:rsidRPr="00626FE5">
        <w:rPr>
          <w:rFonts w:cs="Times New Roman"/>
          <w:szCs w:val="24"/>
        </w:rPr>
        <w:t xml:space="preserve">. Bagi </w:t>
      </w:r>
      <w:proofErr w:type="spellStart"/>
      <w:r w:rsidRPr="00626FE5">
        <w:rPr>
          <w:rFonts w:cs="Times New Roman"/>
          <w:szCs w:val="24"/>
        </w:rPr>
        <w:t>mereka</w:t>
      </w:r>
      <w:proofErr w:type="spellEnd"/>
      <w:r w:rsidRPr="00626FE5">
        <w:rPr>
          <w:rFonts w:cs="Times New Roman"/>
          <w:szCs w:val="24"/>
        </w:rPr>
        <w:t xml:space="preserve"> yang </w:t>
      </w:r>
      <w:proofErr w:type="spellStart"/>
      <w:r w:rsidRPr="00626FE5">
        <w:rPr>
          <w:rFonts w:cs="Times New Roman"/>
          <w:szCs w:val="24"/>
        </w:rPr>
        <w:t>belum</w:t>
      </w:r>
      <w:proofErr w:type="spellEnd"/>
      <w:r w:rsidRPr="00626FE5">
        <w:rPr>
          <w:rFonts w:cs="Times New Roman"/>
          <w:szCs w:val="24"/>
        </w:rPr>
        <w:t xml:space="preserve"> </w:t>
      </w:r>
      <w:proofErr w:type="spellStart"/>
      <w:r w:rsidRPr="00626FE5">
        <w:rPr>
          <w:rFonts w:cs="Times New Roman"/>
          <w:szCs w:val="24"/>
        </w:rPr>
        <w:t>dewasa</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tergesa-gesa</w:t>
      </w:r>
      <w:proofErr w:type="spellEnd"/>
      <w:r w:rsidRPr="00626FE5">
        <w:rPr>
          <w:rFonts w:cs="Times New Roman"/>
          <w:szCs w:val="24"/>
        </w:rPr>
        <w:t xml:space="preserve"> </w:t>
      </w:r>
      <w:proofErr w:type="spellStart"/>
      <w:r w:rsidRPr="00626FE5">
        <w:rPr>
          <w:rFonts w:cs="Times New Roman"/>
          <w:szCs w:val="24"/>
        </w:rPr>
        <w:t>umumnya</w:t>
      </w:r>
      <w:proofErr w:type="spellEnd"/>
      <w:r w:rsidRPr="00626FE5">
        <w:rPr>
          <w:rFonts w:cs="Times New Roman"/>
          <w:szCs w:val="24"/>
        </w:rPr>
        <w:t xml:space="preserve"> </w:t>
      </w:r>
      <w:proofErr w:type="spellStart"/>
      <w:r w:rsidRPr="00626FE5">
        <w:rPr>
          <w:rFonts w:cs="Times New Roman"/>
          <w:szCs w:val="24"/>
        </w:rPr>
        <w:t>dianggap</w:t>
      </w:r>
      <w:proofErr w:type="spellEnd"/>
      <w:r w:rsidRPr="00626FE5">
        <w:rPr>
          <w:rFonts w:cs="Times New Roman"/>
          <w:szCs w:val="24"/>
        </w:rPr>
        <w:t xml:space="preserve"> </w:t>
      </w:r>
      <w:proofErr w:type="spellStart"/>
      <w:r w:rsidRPr="00626FE5">
        <w:rPr>
          <w:rFonts w:cs="Times New Roman"/>
          <w:szCs w:val="24"/>
        </w:rPr>
        <w:t>kontraproduktif</w:t>
      </w:r>
      <w:proofErr w:type="spellEnd"/>
      <w:r w:rsidRPr="00626FE5">
        <w:rPr>
          <w:rFonts w:cs="Times New Roman"/>
          <w:szCs w:val="24"/>
        </w:rPr>
        <w:t xml:space="preserve"> dan </w:t>
      </w:r>
      <w:proofErr w:type="spellStart"/>
      <w:r w:rsidRPr="00626FE5">
        <w:rPr>
          <w:rFonts w:cs="Times New Roman"/>
          <w:szCs w:val="24"/>
        </w:rPr>
        <w:t>perbedaan</w:t>
      </w:r>
      <w:proofErr w:type="spellEnd"/>
      <w:r w:rsidRPr="00626FE5">
        <w:rPr>
          <w:rFonts w:cs="Times New Roman"/>
          <w:szCs w:val="24"/>
        </w:rPr>
        <w:t xml:space="preserve"> </w:t>
      </w:r>
      <w:proofErr w:type="spellStart"/>
      <w:r w:rsidRPr="00626FE5">
        <w:rPr>
          <w:rFonts w:cs="Times New Roman"/>
          <w:szCs w:val="24"/>
        </w:rPr>
        <w:t>individu</w:t>
      </w:r>
      <w:proofErr w:type="spellEnd"/>
      <w:r w:rsidRPr="00626FE5">
        <w:rPr>
          <w:rFonts w:cs="Times New Roman"/>
          <w:szCs w:val="24"/>
        </w:rPr>
        <w:t xml:space="preserve"> dalam </w:t>
      </w:r>
      <w:proofErr w:type="spellStart"/>
      <w:r w:rsidRPr="00626FE5">
        <w:rPr>
          <w:rFonts w:cs="Times New Roman"/>
          <w:szCs w:val="24"/>
        </w:rPr>
        <w:t>sikap</w:t>
      </w:r>
      <w:proofErr w:type="spellEnd"/>
      <w:r w:rsidRPr="00626FE5">
        <w:rPr>
          <w:rFonts w:cs="Times New Roman"/>
          <w:szCs w:val="24"/>
        </w:rPr>
        <w:t xml:space="preserve"> </w:t>
      </w:r>
      <w:proofErr w:type="spellStart"/>
      <w:r w:rsidRPr="00626FE5">
        <w:rPr>
          <w:rFonts w:cs="Times New Roman"/>
          <w:szCs w:val="24"/>
        </w:rPr>
        <w:t>tergesa-gesa</w:t>
      </w:r>
      <w:proofErr w:type="spellEnd"/>
      <w:r w:rsidRPr="00626FE5">
        <w:rPr>
          <w:rFonts w:cs="Times New Roman"/>
          <w:szCs w:val="24"/>
        </w:rPr>
        <w:t xml:space="preserve"> </w:t>
      </w:r>
      <w:proofErr w:type="spellStart"/>
      <w:r w:rsidRPr="00626FE5">
        <w:rPr>
          <w:rFonts w:cs="Times New Roman"/>
          <w:szCs w:val="24"/>
        </w:rPr>
        <w:t>terlihat</w:t>
      </w:r>
      <w:proofErr w:type="spellEnd"/>
      <w:r w:rsidRPr="00626FE5">
        <w:rPr>
          <w:rFonts w:cs="Times New Roman"/>
          <w:szCs w:val="24"/>
        </w:rPr>
        <w:t xml:space="preserve"> </w:t>
      </w:r>
      <w:proofErr w:type="spellStart"/>
      <w:r w:rsidRPr="00626FE5">
        <w:rPr>
          <w:rFonts w:cs="Times New Roman"/>
          <w:szCs w:val="24"/>
        </w:rPr>
        <w:t>diidentifikasikan</w:t>
      </w:r>
      <w:proofErr w:type="spellEnd"/>
      <w:r w:rsidRPr="00626FE5">
        <w:rPr>
          <w:rFonts w:cs="Times New Roman"/>
          <w:szCs w:val="24"/>
        </w:rPr>
        <w:t xml:space="preserve"> dengan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yang </w:t>
      </w:r>
      <w:proofErr w:type="spellStart"/>
      <w:r w:rsidRPr="00626FE5">
        <w:rPr>
          <w:rFonts w:cs="Times New Roman"/>
          <w:szCs w:val="24"/>
        </w:rPr>
        <w:t>relevan</w:t>
      </w:r>
      <w:proofErr w:type="spellEnd"/>
      <w:r w:rsidRPr="00626FE5">
        <w:rPr>
          <w:rFonts w:cs="Times New Roman"/>
          <w:szCs w:val="24"/>
        </w:rPr>
        <w:t xml:space="preserve">. </w:t>
      </w:r>
    </w:p>
    <w:p w14:paraId="219AD02E" w14:textId="77777777" w:rsidR="00C65E91" w:rsidRPr="00B3475F" w:rsidRDefault="00C65E91" w:rsidP="005E4E02">
      <w:pPr>
        <w:pStyle w:val="ListParagraph"/>
        <w:numPr>
          <w:ilvl w:val="0"/>
          <w:numId w:val="17"/>
        </w:numPr>
        <w:tabs>
          <w:tab w:val="clear" w:pos="720"/>
          <w:tab w:val="left" w:pos="851"/>
        </w:tabs>
        <w:spacing w:after="0" w:line="480" w:lineRule="auto"/>
        <w:ind w:left="1276" w:hanging="850"/>
        <w:jc w:val="both"/>
        <w:rPr>
          <w:rFonts w:cs="Times New Roman"/>
          <w:i/>
          <w:iCs/>
          <w:szCs w:val="24"/>
        </w:rPr>
      </w:pPr>
      <w:r w:rsidRPr="00B3475F">
        <w:rPr>
          <w:rFonts w:cs="Times New Roman"/>
          <w:i/>
          <w:iCs/>
          <w:szCs w:val="24"/>
        </w:rPr>
        <w:t>Gender</w:t>
      </w:r>
    </w:p>
    <w:p w14:paraId="01FDB2DC" w14:textId="6FCBCF0C" w:rsidR="004F60AB" w:rsidRPr="00D77432" w:rsidRDefault="00C65E91" w:rsidP="005E4E02">
      <w:pPr>
        <w:pStyle w:val="ListParagraph1"/>
        <w:spacing w:after="0" w:line="480" w:lineRule="auto"/>
        <w:ind w:left="851" w:firstLine="709"/>
        <w:jc w:val="both"/>
        <w:rPr>
          <w:rFonts w:cs="Times New Roman"/>
          <w:szCs w:val="24"/>
        </w:rPr>
      </w:pPr>
      <w:proofErr w:type="spellStart"/>
      <w:r w:rsidRPr="00626FE5">
        <w:rPr>
          <w:rFonts w:cs="Times New Roman"/>
          <w:szCs w:val="24"/>
        </w:rPr>
        <w:t>Dilihat</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r w:rsidRPr="00B3475F">
        <w:rPr>
          <w:rFonts w:cs="Times New Roman"/>
          <w:i/>
          <w:iCs/>
          <w:szCs w:val="24"/>
        </w:rPr>
        <w:t>gender</w:t>
      </w:r>
      <w:r w:rsidRPr="00626FE5">
        <w:rPr>
          <w:rFonts w:cs="Times New Roman"/>
          <w:szCs w:val="24"/>
        </w:rPr>
        <w:t xml:space="preserve"> </w:t>
      </w:r>
      <w:proofErr w:type="spellStart"/>
      <w:r w:rsidRPr="00626FE5">
        <w:rPr>
          <w:rFonts w:cs="Times New Roman"/>
          <w:szCs w:val="24"/>
        </w:rPr>
        <w:t>perempuan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senang</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dibandingkan</w:t>
      </w:r>
      <w:proofErr w:type="spellEnd"/>
      <w:r w:rsidRPr="00626FE5">
        <w:rPr>
          <w:rFonts w:cs="Times New Roman"/>
          <w:szCs w:val="24"/>
        </w:rPr>
        <w:t xml:space="preserve"> </w:t>
      </w:r>
      <w:proofErr w:type="spellStart"/>
      <w:r w:rsidRPr="00626FE5">
        <w:rPr>
          <w:rFonts w:cs="Times New Roman"/>
          <w:szCs w:val="24"/>
        </w:rPr>
        <w:t>laki-laki</w:t>
      </w:r>
      <w:proofErr w:type="spellEnd"/>
      <w:r w:rsidRPr="00626FE5">
        <w:rPr>
          <w:rFonts w:cs="Times New Roman"/>
          <w:szCs w:val="24"/>
        </w:rPr>
        <w:t xml:space="preserve">, </w:t>
      </w:r>
      <w:proofErr w:type="spellStart"/>
      <w:r w:rsidRPr="00626FE5">
        <w:rPr>
          <w:rFonts w:cs="Times New Roman"/>
          <w:szCs w:val="24"/>
        </w:rPr>
        <w:t>sehubungan</w:t>
      </w:r>
      <w:proofErr w:type="spellEnd"/>
      <w:r w:rsidRPr="00626FE5">
        <w:rPr>
          <w:rFonts w:cs="Times New Roman"/>
          <w:szCs w:val="24"/>
        </w:rPr>
        <w:t xml:space="preserve"> dengan </w:t>
      </w:r>
      <w:proofErr w:type="spellStart"/>
      <w:r w:rsidRPr="00626FE5">
        <w:rPr>
          <w:rFonts w:cs="Times New Roman"/>
          <w:szCs w:val="24"/>
        </w:rPr>
        <w:t>penilaian</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pengadaan</w:t>
      </w:r>
      <w:proofErr w:type="spellEnd"/>
      <w:r w:rsidRPr="00626FE5">
        <w:rPr>
          <w:rFonts w:cs="Times New Roman"/>
          <w:szCs w:val="24"/>
        </w:rPr>
        <w:t xml:space="preserve"> yang </w:t>
      </w:r>
      <w:proofErr w:type="spellStart"/>
      <w:r w:rsidRPr="00626FE5">
        <w:rPr>
          <w:rFonts w:cs="Times New Roman"/>
          <w:szCs w:val="24"/>
        </w:rPr>
        <w:t>memanjakan</w:t>
      </w:r>
      <w:proofErr w:type="spellEnd"/>
      <w:r w:rsidRPr="00626FE5">
        <w:rPr>
          <w:rFonts w:cs="Times New Roman"/>
          <w:szCs w:val="24"/>
        </w:rPr>
        <w:t xml:space="preserve"> dan </w:t>
      </w:r>
      <w:r w:rsidRPr="00626FE5">
        <w:rPr>
          <w:rFonts w:cs="Times New Roman"/>
          <w:i/>
          <w:iCs/>
          <w:szCs w:val="24"/>
        </w:rPr>
        <w:t>utilitarian</w:t>
      </w:r>
      <w:r w:rsidRPr="00626FE5">
        <w:rPr>
          <w:rFonts w:cs="Times New Roman"/>
          <w:szCs w:val="24"/>
        </w:rPr>
        <w:t xml:space="preserve">, </w:t>
      </w:r>
      <w:proofErr w:type="spellStart"/>
      <w:r w:rsidRPr="00626FE5">
        <w:rPr>
          <w:rFonts w:cs="Times New Roman"/>
          <w:szCs w:val="24"/>
        </w:rPr>
        <w:t>laki-laki</w:t>
      </w:r>
      <w:proofErr w:type="spellEnd"/>
      <w:r w:rsidRPr="00626FE5">
        <w:rPr>
          <w:rFonts w:cs="Times New Roman"/>
          <w:szCs w:val="24"/>
        </w:rPr>
        <w:t xml:space="preserve"> pada </w:t>
      </w:r>
      <w:proofErr w:type="spellStart"/>
      <w:r w:rsidRPr="00626FE5">
        <w:rPr>
          <w:rFonts w:cs="Times New Roman"/>
          <w:szCs w:val="24"/>
        </w:rPr>
        <w:t>umumnya</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w:t>
      </w:r>
      <w:r w:rsidRPr="00626FE5">
        <w:rPr>
          <w:rFonts w:cs="Times New Roman"/>
          <w:i/>
          <w:iCs/>
          <w:szCs w:val="24"/>
        </w:rPr>
        <w:t>utilitarian</w:t>
      </w:r>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yang </w:t>
      </w:r>
      <w:proofErr w:type="spellStart"/>
      <w:r w:rsidRPr="00626FE5">
        <w:rPr>
          <w:rFonts w:cs="Times New Roman"/>
          <w:szCs w:val="24"/>
        </w:rPr>
        <w:t>bermanfaat</w:t>
      </w:r>
      <w:proofErr w:type="spellEnd"/>
      <w:r w:rsidRPr="00626FE5">
        <w:rPr>
          <w:rFonts w:cs="Times New Roman"/>
          <w:szCs w:val="24"/>
        </w:rPr>
        <w:t xml:space="preserve">) dan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barang-barang</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kendaraan</w:t>
      </w:r>
      <w:proofErr w:type="spellEnd"/>
      <w:r w:rsidRPr="00626FE5">
        <w:rPr>
          <w:rFonts w:cs="Times New Roman"/>
          <w:szCs w:val="24"/>
        </w:rPr>
        <w:t xml:space="preserve">, </w:t>
      </w:r>
      <w:proofErr w:type="spellStart"/>
      <w:r w:rsidRPr="00626FE5">
        <w:rPr>
          <w:rFonts w:cs="Times New Roman"/>
          <w:szCs w:val="24"/>
        </w:rPr>
        <w:t>perlengkapan</w:t>
      </w:r>
      <w:proofErr w:type="spellEnd"/>
      <w:r w:rsidRPr="00626FE5">
        <w:rPr>
          <w:rFonts w:cs="Times New Roman"/>
          <w:szCs w:val="24"/>
        </w:rPr>
        <w:t xml:space="preserve"> </w:t>
      </w:r>
      <w:proofErr w:type="spellStart"/>
      <w:r w:rsidRPr="00626FE5">
        <w:rPr>
          <w:rFonts w:cs="Times New Roman"/>
          <w:szCs w:val="24"/>
        </w:rPr>
        <w:t>olahraga</w:t>
      </w:r>
      <w:proofErr w:type="spellEnd"/>
      <w:r w:rsidRPr="00626FE5">
        <w:rPr>
          <w:rFonts w:cs="Times New Roman"/>
          <w:szCs w:val="24"/>
        </w:rPr>
        <w:t xml:space="preserve">, </w:t>
      </w:r>
      <w:proofErr w:type="spellStart"/>
      <w:r w:rsidRPr="00626FE5">
        <w:rPr>
          <w:rFonts w:cs="Times New Roman"/>
          <w:szCs w:val="24"/>
        </w:rPr>
        <w:t>sedangkan</w:t>
      </w:r>
      <w:proofErr w:type="spellEnd"/>
      <w:r w:rsidRPr="00626FE5">
        <w:rPr>
          <w:rFonts w:cs="Times New Roman"/>
          <w:szCs w:val="24"/>
        </w:rPr>
        <w:t xml:space="preserve"> </w:t>
      </w:r>
      <w:proofErr w:type="spellStart"/>
      <w:r w:rsidRPr="00626FE5">
        <w:rPr>
          <w:rFonts w:cs="Times New Roman"/>
          <w:szCs w:val="24"/>
        </w:rPr>
        <w:t>perempuan</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yang </w:t>
      </w:r>
      <w:r w:rsidRPr="00626FE5">
        <w:rPr>
          <w:rFonts w:cs="Times New Roman"/>
          <w:i/>
          <w:iCs/>
          <w:szCs w:val="24"/>
        </w:rPr>
        <w:t>impulsive</w:t>
      </w:r>
      <w:r w:rsidRPr="00626FE5">
        <w:rPr>
          <w:rFonts w:cs="Times New Roman"/>
          <w:szCs w:val="24"/>
        </w:rPr>
        <w:t xml:space="preserve"> dan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pakaian</w:t>
      </w:r>
      <w:proofErr w:type="spellEnd"/>
      <w:r w:rsidRPr="00626FE5">
        <w:rPr>
          <w:rFonts w:cs="Times New Roman"/>
          <w:szCs w:val="24"/>
        </w:rPr>
        <w:t xml:space="preserve"> dan </w:t>
      </w:r>
      <w:proofErr w:type="spellStart"/>
      <w:r w:rsidRPr="00626FE5">
        <w:rPr>
          <w:rFonts w:cs="Times New Roman"/>
          <w:szCs w:val="24"/>
        </w:rPr>
        <w:t>perlengkapan</w:t>
      </w:r>
      <w:proofErr w:type="spellEnd"/>
      <w:r w:rsidRPr="00626FE5">
        <w:rPr>
          <w:rFonts w:cs="Times New Roman"/>
          <w:szCs w:val="24"/>
        </w:rPr>
        <w:t>.</w:t>
      </w:r>
    </w:p>
    <w:p w14:paraId="380D890A" w14:textId="4AB81E61" w:rsidR="00C65E91" w:rsidRPr="00626FE5" w:rsidRDefault="00C65E91" w:rsidP="005E4E02">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5E4E02">
        <w:rPr>
          <w:rFonts w:cs="Times New Roman"/>
          <w:szCs w:val="24"/>
        </w:rPr>
        <w:t>Dampak</w:t>
      </w:r>
      <w:proofErr w:type="spellEnd"/>
      <w:r w:rsidRPr="00626FE5">
        <w:rPr>
          <w:rFonts w:cs="Times New Roman"/>
          <w:szCs w:val="24"/>
        </w:rPr>
        <w:t xml:space="preserve"> </w:t>
      </w:r>
      <w:r w:rsidR="006F5FB9" w:rsidRPr="00626FE5">
        <w:rPr>
          <w:rFonts w:cs="Times New Roman"/>
          <w:szCs w:val="24"/>
        </w:rPr>
        <w:t xml:space="preserve">uang &amp; </w:t>
      </w:r>
      <w:proofErr w:type="spellStart"/>
      <w:r w:rsidR="006F5FB9" w:rsidRPr="00626FE5">
        <w:rPr>
          <w:rFonts w:cs="Times New Roman"/>
          <w:szCs w:val="24"/>
        </w:rPr>
        <w:t>waktu</w:t>
      </w:r>
      <w:proofErr w:type="spellEnd"/>
      <w:r w:rsidR="006F5FB9" w:rsidRPr="00626FE5">
        <w:rPr>
          <w:rFonts w:cs="Times New Roman"/>
          <w:szCs w:val="24"/>
        </w:rPr>
        <w:t xml:space="preserve"> </w:t>
      </w:r>
    </w:p>
    <w:p w14:paraId="7A4F28CF" w14:textId="77777777" w:rsidR="00C65E91" w:rsidRPr="00626FE5" w:rsidRDefault="00C65E91" w:rsidP="005E4E02">
      <w:pPr>
        <w:pStyle w:val="ListParagraph1"/>
        <w:spacing w:after="0" w:line="480" w:lineRule="auto"/>
        <w:ind w:left="851" w:firstLine="709"/>
        <w:jc w:val="both"/>
        <w:rPr>
          <w:rFonts w:cs="Times New Roman"/>
          <w:szCs w:val="24"/>
        </w:rPr>
      </w:pPr>
      <w:proofErr w:type="spellStart"/>
      <w:r w:rsidRPr="00626FE5">
        <w:rPr>
          <w:rFonts w:cs="Times New Roman"/>
          <w:szCs w:val="24"/>
        </w:rPr>
        <w:t>Aksesibilitas</w:t>
      </w:r>
      <w:proofErr w:type="spellEnd"/>
      <w:r w:rsidRPr="00626FE5">
        <w:rPr>
          <w:rFonts w:cs="Times New Roman"/>
          <w:szCs w:val="24"/>
        </w:rPr>
        <w:t xml:space="preserve"> uang </w:t>
      </w:r>
      <w:proofErr w:type="spellStart"/>
      <w:r w:rsidRPr="00626FE5">
        <w:rPr>
          <w:rFonts w:cs="Times New Roman"/>
          <w:szCs w:val="24"/>
        </w:rPr>
        <w:t>tunai</w:t>
      </w:r>
      <w:proofErr w:type="spellEnd"/>
      <w:r w:rsidRPr="00626FE5">
        <w:rPr>
          <w:rFonts w:cs="Times New Roman"/>
          <w:szCs w:val="24"/>
        </w:rPr>
        <w:t xml:space="preserve"> di </w:t>
      </w:r>
      <w:proofErr w:type="spellStart"/>
      <w:r w:rsidRPr="00626FE5">
        <w:rPr>
          <w:rFonts w:cs="Times New Roman"/>
          <w:szCs w:val="24"/>
        </w:rPr>
        <w:t>tangan</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pada </w:t>
      </w:r>
      <w:proofErr w:type="spellStart"/>
      <w:r w:rsidRPr="00626FE5">
        <w:rPr>
          <w:rFonts w:cs="Times New Roman"/>
          <w:szCs w:val="24"/>
        </w:rPr>
        <w:t>umumnya</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meningkatkan</w:t>
      </w:r>
      <w:proofErr w:type="spellEnd"/>
      <w:r w:rsidRPr="00626FE5">
        <w:rPr>
          <w:rFonts w:cs="Times New Roman"/>
          <w:szCs w:val="24"/>
        </w:rPr>
        <w:t xml:space="preserve"> </w:t>
      </w:r>
      <w:proofErr w:type="spellStart"/>
      <w:r w:rsidRPr="00626FE5">
        <w:rPr>
          <w:rFonts w:cs="Times New Roman"/>
          <w:szCs w:val="24"/>
        </w:rPr>
        <w:t>motivasi</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Jika </w:t>
      </w:r>
      <w:proofErr w:type="spellStart"/>
      <w:r w:rsidRPr="00626FE5">
        <w:rPr>
          <w:rFonts w:cs="Times New Roman"/>
          <w:szCs w:val="24"/>
        </w:rPr>
        <w:t>seorang</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menginvestasikan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energi</w:t>
      </w:r>
      <w:proofErr w:type="spellEnd"/>
      <w:r w:rsidRPr="00626FE5">
        <w:rPr>
          <w:rFonts w:cs="Times New Roman"/>
          <w:szCs w:val="24"/>
        </w:rPr>
        <w:t xml:space="preserve"> untuk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lastRenderedPageBreak/>
        <w:t>banyak</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yang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konsumsi</w:t>
      </w:r>
      <w:proofErr w:type="spellEnd"/>
      <w:r w:rsidRPr="00626FE5">
        <w:rPr>
          <w:rFonts w:cs="Times New Roman"/>
          <w:szCs w:val="24"/>
        </w:rPr>
        <w:t xml:space="preserve"> dan </w:t>
      </w:r>
      <w:proofErr w:type="spellStart"/>
      <w:r w:rsidRPr="00626FE5">
        <w:rPr>
          <w:rFonts w:cs="Times New Roman"/>
          <w:szCs w:val="24"/>
        </w:rPr>
        <w:t>berpikir</w:t>
      </w:r>
      <w:proofErr w:type="spellEnd"/>
      <w:r w:rsidRPr="00626FE5">
        <w:rPr>
          <w:rFonts w:cs="Times New Roman"/>
          <w:szCs w:val="24"/>
        </w:rPr>
        <w:t xml:space="preserve"> </w:t>
      </w:r>
      <w:proofErr w:type="spellStart"/>
      <w:r w:rsidRPr="00626FE5">
        <w:rPr>
          <w:rFonts w:cs="Times New Roman"/>
          <w:szCs w:val="24"/>
        </w:rPr>
        <w:t>aksesibilitas</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secara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kecenderungan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terburu-buru</w:t>
      </w:r>
      <w:proofErr w:type="spellEnd"/>
      <w:r w:rsidRPr="00626FE5">
        <w:rPr>
          <w:rFonts w:cs="Times New Roman"/>
          <w:szCs w:val="24"/>
        </w:rPr>
        <w:t>.</w:t>
      </w:r>
    </w:p>
    <w:p w14:paraId="49DD87C8" w14:textId="05D5B02A" w:rsidR="00C65E91" w:rsidRPr="00626FE5" w:rsidRDefault="00C65E91" w:rsidP="005E4E02">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626FE5">
        <w:rPr>
          <w:rFonts w:cs="Times New Roman"/>
          <w:szCs w:val="24"/>
        </w:rPr>
        <w:t>Dampak</w:t>
      </w:r>
      <w:proofErr w:type="spellEnd"/>
      <w:r w:rsidRPr="00626FE5">
        <w:rPr>
          <w:rFonts w:cs="Times New Roman"/>
          <w:szCs w:val="24"/>
        </w:rPr>
        <w:t xml:space="preserve"> </w:t>
      </w:r>
      <w:proofErr w:type="spellStart"/>
      <w:r w:rsidR="00402FCD">
        <w:rPr>
          <w:rFonts w:cs="Times New Roman"/>
          <w:szCs w:val="24"/>
        </w:rPr>
        <w:t>t</w:t>
      </w:r>
      <w:r w:rsidRPr="00626FE5">
        <w:rPr>
          <w:rFonts w:cs="Times New Roman"/>
          <w:szCs w:val="24"/>
        </w:rPr>
        <w:t>eman</w:t>
      </w:r>
      <w:proofErr w:type="spellEnd"/>
      <w:r w:rsidRPr="00626FE5">
        <w:rPr>
          <w:rFonts w:cs="Times New Roman"/>
          <w:szCs w:val="24"/>
        </w:rPr>
        <w:t xml:space="preserve"> </w:t>
      </w:r>
      <w:proofErr w:type="spellStart"/>
      <w:r w:rsidR="00402FCD">
        <w:rPr>
          <w:rFonts w:cs="Times New Roman"/>
          <w:szCs w:val="24"/>
        </w:rPr>
        <w:t>s</w:t>
      </w:r>
      <w:r w:rsidRPr="00626FE5">
        <w:rPr>
          <w:rFonts w:cs="Times New Roman"/>
          <w:szCs w:val="24"/>
        </w:rPr>
        <w:t>ebaya</w:t>
      </w:r>
      <w:proofErr w:type="spellEnd"/>
    </w:p>
    <w:p w14:paraId="52AEE3CA" w14:textId="77777777" w:rsidR="00C65E91" w:rsidRPr="00626FE5" w:rsidRDefault="00C65E91" w:rsidP="005E4E02">
      <w:pPr>
        <w:pStyle w:val="ListParagraph1"/>
        <w:spacing w:after="0" w:line="480" w:lineRule="auto"/>
        <w:ind w:left="851" w:firstLine="709"/>
        <w:jc w:val="both"/>
        <w:rPr>
          <w:rFonts w:cs="Times New Roman"/>
          <w:szCs w:val="24"/>
        </w:rPr>
      </w:pPr>
      <w:proofErr w:type="spellStart"/>
      <w:r w:rsidRPr="00626FE5">
        <w:rPr>
          <w:rFonts w:cs="Times New Roman"/>
          <w:szCs w:val="24"/>
        </w:rPr>
        <w:t>Kehadiran</w:t>
      </w:r>
      <w:proofErr w:type="spellEnd"/>
      <w:r w:rsidRPr="00626FE5">
        <w:rPr>
          <w:rFonts w:cs="Times New Roman"/>
          <w:szCs w:val="24"/>
        </w:rPr>
        <w:t xml:space="preserve"> </w:t>
      </w:r>
      <w:proofErr w:type="spellStart"/>
      <w:r w:rsidRPr="00626FE5">
        <w:rPr>
          <w:rFonts w:cs="Times New Roman"/>
          <w:szCs w:val="24"/>
        </w:rPr>
        <w:t>teman</w:t>
      </w:r>
      <w:proofErr w:type="spellEnd"/>
      <w:r w:rsidRPr="00626FE5">
        <w:rPr>
          <w:rFonts w:cs="Times New Roman"/>
          <w:szCs w:val="24"/>
        </w:rPr>
        <w:t xml:space="preserve"> </w:t>
      </w:r>
      <w:proofErr w:type="spellStart"/>
      <w:r w:rsidRPr="00626FE5">
        <w:rPr>
          <w:rFonts w:cs="Times New Roman"/>
          <w:szCs w:val="24"/>
        </w:rPr>
        <w:t>sebaya</w:t>
      </w:r>
      <w:proofErr w:type="spellEnd"/>
      <w:r w:rsidRPr="00626FE5">
        <w:rPr>
          <w:rFonts w:cs="Times New Roman"/>
          <w:szCs w:val="24"/>
        </w:rPr>
        <w:t xml:space="preserve"> </w:t>
      </w:r>
      <w:proofErr w:type="spellStart"/>
      <w:r w:rsidRPr="00626FE5">
        <w:rPr>
          <w:rFonts w:cs="Times New Roman"/>
          <w:szCs w:val="24"/>
        </w:rPr>
        <w:t>meningkatkan</w:t>
      </w:r>
      <w:proofErr w:type="spellEnd"/>
      <w:r w:rsidRPr="00626FE5">
        <w:rPr>
          <w:rFonts w:cs="Times New Roman"/>
          <w:szCs w:val="24"/>
        </w:rPr>
        <w:t xml:space="preserve"> </w:t>
      </w:r>
      <w:proofErr w:type="spellStart"/>
      <w:r w:rsidRPr="00626FE5">
        <w:rPr>
          <w:rFonts w:cs="Times New Roman"/>
          <w:szCs w:val="24"/>
        </w:rPr>
        <w:t>dorongan</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peningkatan</w:t>
      </w:r>
      <w:proofErr w:type="spellEnd"/>
      <w:r w:rsidRPr="00626FE5">
        <w:rPr>
          <w:rFonts w:cs="Times New Roman"/>
          <w:szCs w:val="24"/>
        </w:rPr>
        <w:t xml:space="preserve"> </w:t>
      </w:r>
      <w:r w:rsidRPr="00626FE5">
        <w:rPr>
          <w:rFonts w:cs="Times New Roman"/>
          <w:i/>
          <w:iCs/>
          <w:szCs w:val="24"/>
        </w:rPr>
        <w:t>impulsive</w:t>
      </w:r>
      <w:r w:rsidRPr="00626FE5">
        <w:rPr>
          <w:rFonts w:cs="Times New Roman"/>
          <w:szCs w:val="24"/>
        </w:rPr>
        <w:t xml:space="preserve"> dalam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terlihat</w:t>
      </w:r>
      <w:proofErr w:type="spellEnd"/>
      <w:r w:rsidRPr="00626FE5">
        <w:rPr>
          <w:rFonts w:cs="Times New Roman"/>
          <w:szCs w:val="24"/>
        </w:rPr>
        <w:t xml:space="preserve"> pada </w:t>
      </w:r>
      <w:proofErr w:type="spellStart"/>
      <w:r w:rsidRPr="00626FE5">
        <w:rPr>
          <w:rFonts w:cs="Times New Roman"/>
          <w:szCs w:val="24"/>
        </w:rPr>
        <w:t>pengaruh</w:t>
      </w:r>
      <w:proofErr w:type="spellEnd"/>
      <w:r w:rsidRPr="00626FE5">
        <w:rPr>
          <w:rFonts w:cs="Times New Roman"/>
          <w:szCs w:val="24"/>
        </w:rPr>
        <w:t xml:space="preserve"> </w:t>
      </w:r>
      <w:proofErr w:type="spellStart"/>
      <w:r w:rsidRPr="00626FE5">
        <w:rPr>
          <w:rFonts w:cs="Times New Roman"/>
          <w:szCs w:val="24"/>
        </w:rPr>
        <w:t>teman</w:t>
      </w:r>
      <w:proofErr w:type="spellEnd"/>
      <w:r w:rsidRPr="00626FE5">
        <w:rPr>
          <w:rFonts w:cs="Times New Roman"/>
          <w:szCs w:val="24"/>
        </w:rPr>
        <w:t xml:space="preserve"> </w:t>
      </w:r>
      <w:proofErr w:type="spellStart"/>
      <w:r w:rsidRPr="00626FE5">
        <w:rPr>
          <w:rFonts w:cs="Times New Roman"/>
          <w:szCs w:val="24"/>
        </w:rPr>
        <w:t>dibandingkan</w:t>
      </w:r>
      <w:proofErr w:type="spellEnd"/>
      <w:r w:rsidRPr="00626FE5">
        <w:rPr>
          <w:rFonts w:cs="Times New Roman"/>
          <w:szCs w:val="24"/>
        </w:rPr>
        <w:t xml:space="preserve"> dengan </w:t>
      </w:r>
      <w:proofErr w:type="spellStart"/>
      <w:r w:rsidRPr="00626FE5">
        <w:rPr>
          <w:rFonts w:cs="Times New Roman"/>
          <w:szCs w:val="24"/>
        </w:rPr>
        <w:t>pengaruh</w:t>
      </w:r>
      <w:proofErr w:type="spellEnd"/>
      <w:r w:rsidRPr="00626FE5">
        <w:rPr>
          <w:rFonts w:cs="Times New Roman"/>
          <w:szCs w:val="24"/>
        </w:rPr>
        <w:t xml:space="preserve"> </w:t>
      </w:r>
      <w:proofErr w:type="spellStart"/>
      <w:r w:rsidRPr="00626FE5">
        <w:rPr>
          <w:rFonts w:cs="Times New Roman"/>
          <w:szCs w:val="24"/>
        </w:rPr>
        <w:t>keluarga</w:t>
      </w:r>
      <w:proofErr w:type="spellEnd"/>
      <w:r w:rsidRPr="00626FE5">
        <w:rPr>
          <w:rFonts w:cs="Times New Roman"/>
          <w:szCs w:val="24"/>
        </w:rPr>
        <w:t>.</w:t>
      </w:r>
    </w:p>
    <w:p w14:paraId="1A6597F3" w14:textId="77777777" w:rsidR="00C65E91" w:rsidRPr="00626FE5" w:rsidRDefault="00C65E91" w:rsidP="005E4E02">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626FE5">
        <w:rPr>
          <w:rFonts w:cs="Times New Roman"/>
          <w:szCs w:val="24"/>
        </w:rPr>
        <w:t>Elemen</w:t>
      </w:r>
      <w:proofErr w:type="spellEnd"/>
      <w:r w:rsidRPr="00626FE5">
        <w:rPr>
          <w:rFonts w:cs="Times New Roman"/>
          <w:szCs w:val="24"/>
        </w:rPr>
        <w:t xml:space="preserve"> emosional</w:t>
      </w:r>
    </w:p>
    <w:p w14:paraId="4682F768" w14:textId="77777777" w:rsidR="00C65E91" w:rsidRPr="00626FE5" w:rsidRDefault="00C65E91" w:rsidP="005E4E02">
      <w:pPr>
        <w:pStyle w:val="ListParagraph1"/>
        <w:spacing w:after="0" w:line="480" w:lineRule="auto"/>
        <w:ind w:left="851" w:firstLine="709"/>
        <w:jc w:val="both"/>
        <w:rPr>
          <w:rFonts w:cs="Times New Roman"/>
          <w:szCs w:val="24"/>
        </w:rPr>
      </w:pPr>
      <w:proofErr w:type="spellStart"/>
      <w:r w:rsidRPr="005E4E02">
        <w:rPr>
          <w:rFonts w:cs="Times New Roman"/>
          <w:szCs w:val="24"/>
        </w:rPr>
        <w:t>Pembelian</w:t>
      </w:r>
      <w:proofErr w:type="spellEnd"/>
      <w:r w:rsidRPr="005E4E02">
        <w:rPr>
          <w:rFonts w:cs="Times New Roman"/>
          <w:szCs w:val="24"/>
        </w:rPr>
        <w:t xml:space="preserve"> yang </w:t>
      </w:r>
      <w:proofErr w:type="spellStart"/>
      <w:r w:rsidRPr="005E4E02">
        <w:rPr>
          <w:rFonts w:cs="Times New Roman"/>
          <w:szCs w:val="24"/>
        </w:rPr>
        <w:t>direncanakan</w:t>
      </w:r>
      <w:proofErr w:type="spellEnd"/>
      <w:r w:rsidRPr="005E4E02">
        <w:rPr>
          <w:rFonts w:cs="Times New Roman"/>
          <w:szCs w:val="24"/>
        </w:rPr>
        <w:t xml:space="preserve"> dan </w:t>
      </w:r>
      <w:proofErr w:type="spellStart"/>
      <w:r w:rsidRPr="005E4E02">
        <w:rPr>
          <w:rFonts w:cs="Times New Roman"/>
          <w:szCs w:val="24"/>
        </w:rPr>
        <w:t>spontan</w:t>
      </w:r>
      <w:proofErr w:type="spellEnd"/>
      <w:r w:rsidRPr="005E4E02">
        <w:rPr>
          <w:rFonts w:cs="Times New Roman"/>
          <w:szCs w:val="24"/>
        </w:rPr>
        <w:t xml:space="preserve"> dapat </w:t>
      </w:r>
      <w:proofErr w:type="spellStart"/>
      <w:r w:rsidRPr="005E4E02">
        <w:rPr>
          <w:rFonts w:cs="Times New Roman"/>
          <w:szCs w:val="24"/>
        </w:rPr>
        <w:t>disertai</w:t>
      </w:r>
      <w:proofErr w:type="spellEnd"/>
      <w:r w:rsidRPr="005E4E02">
        <w:rPr>
          <w:rFonts w:cs="Times New Roman"/>
          <w:szCs w:val="24"/>
        </w:rPr>
        <w:t xml:space="preserve"> dengan </w:t>
      </w:r>
      <w:proofErr w:type="spellStart"/>
      <w:r w:rsidRPr="005E4E02">
        <w:rPr>
          <w:rFonts w:cs="Times New Roman"/>
          <w:szCs w:val="24"/>
        </w:rPr>
        <w:t>tanggapan</w:t>
      </w:r>
      <w:proofErr w:type="spellEnd"/>
      <w:r w:rsidRPr="00626FE5">
        <w:rPr>
          <w:rFonts w:cs="Times New Roman"/>
          <w:szCs w:val="24"/>
        </w:rPr>
        <w:t xml:space="preserve"> </w:t>
      </w:r>
      <w:proofErr w:type="spellStart"/>
      <w:r w:rsidRPr="00626FE5">
        <w:rPr>
          <w:rFonts w:cs="Times New Roman"/>
          <w:szCs w:val="24"/>
        </w:rPr>
        <w:t>subjektif</w:t>
      </w:r>
      <w:proofErr w:type="spellEnd"/>
      <w:r w:rsidRPr="00626FE5">
        <w:rPr>
          <w:rFonts w:cs="Times New Roman"/>
          <w:szCs w:val="24"/>
        </w:rPr>
        <w:t xml:space="preserve"> atau </w:t>
      </w:r>
      <w:proofErr w:type="spellStart"/>
      <w:r w:rsidRPr="00626FE5">
        <w:rPr>
          <w:rFonts w:cs="Times New Roman"/>
          <w:szCs w:val="24"/>
        </w:rPr>
        <w:t>antusias</w:t>
      </w:r>
      <w:proofErr w:type="spellEnd"/>
      <w:r w:rsidRPr="00626FE5">
        <w:rPr>
          <w:rFonts w:cs="Times New Roman"/>
          <w:szCs w:val="24"/>
        </w:rPr>
        <w:t xml:space="preserve"> dan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jauh</w:t>
      </w:r>
      <w:proofErr w:type="spellEnd"/>
      <w:r w:rsidRPr="00626FE5">
        <w:rPr>
          <w:rFonts w:cs="Times New Roman"/>
          <w:szCs w:val="24"/>
        </w:rPr>
        <w:t xml:space="preserve"> lagi </w:t>
      </w:r>
      <w:proofErr w:type="spellStart"/>
      <w:r w:rsidRPr="00626FE5">
        <w:rPr>
          <w:rFonts w:cs="Times New Roman"/>
          <w:szCs w:val="24"/>
        </w:rPr>
        <w:t>direkomendasikan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tidak </w:t>
      </w:r>
      <w:proofErr w:type="spellStart"/>
      <w:r w:rsidRPr="00626FE5">
        <w:rPr>
          <w:rFonts w:cs="Times New Roman"/>
          <w:szCs w:val="24"/>
        </w:rPr>
        <w:t>semua</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motivasi</w:t>
      </w:r>
      <w:proofErr w:type="spellEnd"/>
      <w:r w:rsidRPr="00626FE5">
        <w:rPr>
          <w:rFonts w:cs="Times New Roman"/>
          <w:szCs w:val="24"/>
        </w:rPr>
        <w:t xml:space="preserve"> </w:t>
      </w:r>
      <w:proofErr w:type="spellStart"/>
      <w:r w:rsidRPr="00626FE5">
        <w:rPr>
          <w:rFonts w:cs="Times New Roman"/>
          <w:szCs w:val="24"/>
        </w:rPr>
        <w:t>dilakukan</w:t>
      </w:r>
      <w:proofErr w:type="spellEnd"/>
      <w:r w:rsidRPr="00626FE5">
        <w:rPr>
          <w:rFonts w:cs="Times New Roman"/>
          <w:szCs w:val="24"/>
        </w:rPr>
        <w:t xml:space="preserve"> dengan </w:t>
      </w:r>
      <w:proofErr w:type="spellStart"/>
      <w:r w:rsidRPr="00626FE5">
        <w:rPr>
          <w:rFonts w:cs="Times New Roman"/>
          <w:szCs w:val="24"/>
        </w:rPr>
        <w:t>tanggapan</w:t>
      </w:r>
      <w:proofErr w:type="spellEnd"/>
      <w:r w:rsidRPr="00626FE5">
        <w:rPr>
          <w:rFonts w:cs="Times New Roman"/>
          <w:szCs w:val="24"/>
        </w:rPr>
        <w:t xml:space="preserve"> yang </w:t>
      </w:r>
      <w:proofErr w:type="spellStart"/>
      <w:r w:rsidRPr="00626FE5">
        <w:rPr>
          <w:rFonts w:cs="Times New Roman"/>
          <w:szCs w:val="24"/>
        </w:rPr>
        <w:t>penuh</w:t>
      </w:r>
      <w:proofErr w:type="spellEnd"/>
      <w:r w:rsidRPr="00626FE5">
        <w:rPr>
          <w:rFonts w:cs="Times New Roman"/>
          <w:szCs w:val="24"/>
        </w:rPr>
        <w:t xml:space="preserve"> </w:t>
      </w:r>
      <w:proofErr w:type="spellStart"/>
      <w:r w:rsidRPr="00626FE5">
        <w:rPr>
          <w:rFonts w:cs="Times New Roman"/>
          <w:szCs w:val="24"/>
        </w:rPr>
        <w:t>gairah</w:t>
      </w:r>
      <w:proofErr w:type="spellEnd"/>
      <w:r w:rsidRPr="00626FE5">
        <w:rPr>
          <w:rFonts w:cs="Times New Roman"/>
          <w:szCs w:val="24"/>
        </w:rPr>
        <w:t xml:space="preserve"> atau </w:t>
      </w:r>
      <w:proofErr w:type="spellStart"/>
      <w:r w:rsidRPr="00626FE5">
        <w:rPr>
          <w:rFonts w:cs="Times New Roman"/>
          <w:szCs w:val="24"/>
        </w:rPr>
        <w:t>berpotensi</w:t>
      </w:r>
      <w:proofErr w:type="spellEnd"/>
      <w:r w:rsidRPr="00626FE5">
        <w:rPr>
          <w:rFonts w:cs="Times New Roman"/>
          <w:szCs w:val="24"/>
        </w:rPr>
        <w:t xml:space="preserve"> </w:t>
      </w:r>
      <w:proofErr w:type="spellStart"/>
      <w:r w:rsidRPr="00626FE5">
        <w:rPr>
          <w:rFonts w:cs="Times New Roman"/>
          <w:szCs w:val="24"/>
        </w:rPr>
        <w:t>psikologis</w:t>
      </w:r>
      <w:proofErr w:type="spellEnd"/>
      <w:r w:rsidRPr="00626FE5">
        <w:rPr>
          <w:rFonts w:cs="Times New Roman"/>
          <w:szCs w:val="24"/>
        </w:rPr>
        <w:t xml:space="preserve"> dan </w:t>
      </w:r>
      <w:proofErr w:type="spellStart"/>
      <w:r w:rsidRPr="00626FE5">
        <w:rPr>
          <w:rFonts w:cs="Times New Roman"/>
          <w:szCs w:val="24"/>
        </w:rPr>
        <w:t>selanjutnya</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mendorong</w:t>
      </w:r>
      <w:proofErr w:type="spellEnd"/>
      <w:r w:rsidRPr="00626FE5">
        <w:rPr>
          <w:rFonts w:cs="Times New Roman"/>
          <w:szCs w:val="24"/>
        </w:rPr>
        <w:t xml:space="preserve"> dapat </w:t>
      </w:r>
      <w:proofErr w:type="spellStart"/>
      <w:r w:rsidRPr="00626FE5">
        <w:rPr>
          <w:rFonts w:cs="Times New Roman"/>
          <w:szCs w:val="24"/>
        </w:rPr>
        <w:t>berupa</w:t>
      </w:r>
      <w:proofErr w:type="spellEnd"/>
      <w:r w:rsidRPr="00626FE5">
        <w:rPr>
          <w:rFonts w:cs="Times New Roman"/>
          <w:szCs w:val="24"/>
        </w:rPr>
        <w:t xml:space="preserve"> </w:t>
      </w:r>
      <w:proofErr w:type="spellStart"/>
      <w:r w:rsidRPr="00626FE5">
        <w:rPr>
          <w:rFonts w:cs="Times New Roman"/>
          <w:szCs w:val="24"/>
        </w:rPr>
        <w:t>pengalaman</w:t>
      </w:r>
      <w:proofErr w:type="spellEnd"/>
      <w:r w:rsidRPr="00626FE5">
        <w:rPr>
          <w:rFonts w:cs="Times New Roman"/>
          <w:szCs w:val="24"/>
        </w:rPr>
        <w:t xml:space="preserve"> atau non-</w:t>
      </w:r>
      <w:proofErr w:type="spellStart"/>
      <w:r w:rsidRPr="00626FE5">
        <w:rPr>
          <w:rFonts w:cs="Times New Roman"/>
          <w:szCs w:val="24"/>
        </w:rPr>
        <w:t>pengalaman</w:t>
      </w:r>
      <w:proofErr w:type="spellEnd"/>
      <w:r w:rsidRPr="00626FE5">
        <w:rPr>
          <w:rFonts w:cs="Times New Roman"/>
          <w:szCs w:val="24"/>
        </w:rPr>
        <w:t>.</w:t>
      </w:r>
    </w:p>
    <w:p w14:paraId="295A181D" w14:textId="77777777" w:rsidR="00C65E91" w:rsidRPr="00626FE5" w:rsidRDefault="00C65E91" w:rsidP="005E4E02">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626FE5">
        <w:rPr>
          <w:rFonts w:cs="Times New Roman"/>
          <w:szCs w:val="24"/>
        </w:rPr>
        <w:t>Budaya</w:t>
      </w:r>
      <w:proofErr w:type="spellEnd"/>
      <w:r w:rsidRPr="00626FE5">
        <w:rPr>
          <w:rFonts w:cs="Times New Roman"/>
          <w:szCs w:val="24"/>
        </w:rPr>
        <w:t xml:space="preserve"> </w:t>
      </w:r>
    </w:p>
    <w:p w14:paraId="005BE762" w14:textId="77777777" w:rsidR="00C65E91" w:rsidRPr="00626FE5" w:rsidRDefault="00C65E91" w:rsidP="005E4E02">
      <w:pPr>
        <w:pStyle w:val="ListParagraph1"/>
        <w:spacing w:after="0" w:line="480" w:lineRule="auto"/>
        <w:ind w:left="851" w:firstLine="709"/>
        <w:jc w:val="both"/>
        <w:rPr>
          <w:rFonts w:cs="Times New Roman"/>
          <w:szCs w:val="24"/>
        </w:rPr>
      </w:pPr>
      <w:proofErr w:type="spellStart"/>
      <w:r w:rsidRPr="00626FE5">
        <w:rPr>
          <w:rFonts w:cs="Times New Roman"/>
          <w:szCs w:val="24"/>
        </w:rPr>
        <w:t>Budaya</w:t>
      </w:r>
      <w:proofErr w:type="spellEnd"/>
      <w:r w:rsidRPr="00626FE5">
        <w:rPr>
          <w:rFonts w:cs="Times New Roman"/>
          <w:szCs w:val="24"/>
        </w:rPr>
        <w:t xml:space="preserve"> </w:t>
      </w:r>
      <w:proofErr w:type="spellStart"/>
      <w:r w:rsidRPr="00626FE5">
        <w:rPr>
          <w:rFonts w:cs="Times New Roman"/>
          <w:szCs w:val="24"/>
        </w:rPr>
        <w:t>mengacu</w:t>
      </w:r>
      <w:proofErr w:type="spellEnd"/>
      <w:r w:rsidRPr="00626FE5">
        <w:rPr>
          <w:rFonts w:cs="Times New Roman"/>
          <w:szCs w:val="24"/>
        </w:rPr>
        <w:t xml:space="preserve"> pada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cara</w:t>
      </w:r>
      <w:proofErr w:type="spellEnd"/>
      <w:r w:rsidRPr="00626FE5">
        <w:rPr>
          <w:rFonts w:cs="Times New Roman"/>
          <w:szCs w:val="24"/>
        </w:rPr>
        <w:t xml:space="preserve"> hidup, </w:t>
      </w:r>
      <w:proofErr w:type="spellStart"/>
      <w:r w:rsidRPr="00626FE5">
        <w:rPr>
          <w:rFonts w:cs="Times New Roman"/>
          <w:szCs w:val="24"/>
        </w:rPr>
        <w:t>keyakinan</w:t>
      </w:r>
      <w:proofErr w:type="spellEnd"/>
      <w:r w:rsidRPr="00626FE5">
        <w:rPr>
          <w:rFonts w:cs="Times New Roman"/>
          <w:szCs w:val="24"/>
        </w:rPr>
        <w:t xml:space="preserve">, </w:t>
      </w:r>
      <w:proofErr w:type="spellStart"/>
      <w:r w:rsidRPr="00626FE5">
        <w:rPr>
          <w:rFonts w:cs="Times New Roman"/>
          <w:szCs w:val="24"/>
        </w:rPr>
        <w:t>kualitas</w:t>
      </w:r>
      <w:proofErr w:type="spellEnd"/>
      <w:r w:rsidRPr="00626FE5">
        <w:rPr>
          <w:rFonts w:cs="Times New Roman"/>
          <w:szCs w:val="24"/>
        </w:rPr>
        <w:t xml:space="preserve"> dan </w:t>
      </w:r>
      <w:proofErr w:type="spellStart"/>
      <w:r w:rsidRPr="00626FE5">
        <w:rPr>
          <w:rFonts w:cs="Times New Roman"/>
          <w:szCs w:val="24"/>
        </w:rPr>
        <w:t>keahlian</w:t>
      </w:r>
      <w:proofErr w:type="spellEnd"/>
      <w:r w:rsidRPr="00626FE5">
        <w:rPr>
          <w:rFonts w:cs="Times New Roman"/>
          <w:szCs w:val="24"/>
        </w:rPr>
        <w:t xml:space="preserve"> dalam </w:t>
      </w:r>
      <w:proofErr w:type="spellStart"/>
      <w:r w:rsidRPr="00626FE5">
        <w:rPr>
          <w:rFonts w:cs="Times New Roman"/>
          <w:szCs w:val="24"/>
        </w:rPr>
        <w:t>budaya</w:t>
      </w:r>
      <w:proofErr w:type="spellEnd"/>
      <w:r w:rsidRPr="00626FE5">
        <w:rPr>
          <w:rFonts w:cs="Times New Roman"/>
          <w:szCs w:val="24"/>
        </w:rPr>
        <w:t xml:space="preserve"> </w:t>
      </w:r>
      <w:proofErr w:type="spellStart"/>
      <w:r w:rsidRPr="00626FE5">
        <w:rPr>
          <w:rFonts w:cs="Times New Roman"/>
          <w:szCs w:val="24"/>
        </w:rPr>
        <w:t>manusia</w:t>
      </w:r>
      <w:proofErr w:type="spellEnd"/>
      <w:r w:rsidRPr="00626FE5">
        <w:rPr>
          <w:rFonts w:cs="Times New Roman"/>
          <w:szCs w:val="24"/>
        </w:rPr>
        <w:t xml:space="preserve">, ini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istilah</w:t>
      </w:r>
      <w:proofErr w:type="spellEnd"/>
      <w:r w:rsidRPr="00626FE5">
        <w:rPr>
          <w:rFonts w:cs="Times New Roman"/>
          <w:szCs w:val="24"/>
        </w:rPr>
        <w:t xml:space="preserve"> yang </w:t>
      </w:r>
      <w:proofErr w:type="spellStart"/>
      <w:r w:rsidRPr="00626FE5">
        <w:rPr>
          <w:rFonts w:cs="Times New Roman"/>
          <w:szCs w:val="24"/>
        </w:rPr>
        <w:t>membingungkan</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sudut </w:t>
      </w:r>
      <w:proofErr w:type="spellStart"/>
      <w:r w:rsidRPr="00626FE5">
        <w:rPr>
          <w:rFonts w:cs="Times New Roman"/>
          <w:szCs w:val="24"/>
        </w:rPr>
        <w:t>pandang</w:t>
      </w:r>
      <w:proofErr w:type="spellEnd"/>
      <w:r w:rsidRPr="00626FE5">
        <w:rPr>
          <w:rFonts w:cs="Times New Roman"/>
          <w:szCs w:val="24"/>
        </w:rPr>
        <w:t xml:space="preserve">. </w:t>
      </w:r>
      <w:proofErr w:type="spellStart"/>
      <w:r w:rsidRPr="00626FE5">
        <w:rPr>
          <w:rFonts w:cs="Times New Roman"/>
          <w:szCs w:val="24"/>
        </w:rPr>
        <w:t>pilihan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w:t>
      </w:r>
      <w:proofErr w:type="spellStart"/>
      <w:r w:rsidRPr="00626FE5">
        <w:rPr>
          <w:rFonts w:cs="Times New Roman"/>
          <w:szCs w:val="24"/>
        </w:rPr>
        <w:t>selera</w:t>
      </w:r>
      <w:proofErr w:type="spellEnd"/>
      <w:r w:rsidRPr="00626FE5">
        <w:rPr>
          <w:rFonts w:cs="Times New Roman"/>
          <w:szCs w:val="24"/>
        </w:rPr>
        <w:t xml:space="preserve"> dan </w:t>
      </w:r>
      <w:proofErr w:type="spellStart"/>
      <w:r w:rsidRPr="00626FE5">
        <w:rPr>
          <w:rFonts w:cs="Times New Roman"/>
          <w:szCs w:val="24"/>
        </w:rPr>
        <w:t>kecenderungannya</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w:t>
      </w:r>
      <w:proofErr w:type="spellStart"/>
      <w:r w:rsidRPr="00626FE5">
        <w:rPr>
          <w:rFonts w:cs="Times New Roman"/>
          <w:szCs w:val="24"/>
        </w:rPr>
        <w:t>tercermin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cara</w:t>
      </w:r>
      <w:proofErr w:type="spellEnd"/>
      <w:r w:rsidRPr="00626FE5">
        <w:rPr>
          <w:rFonts w:cs="Times New Roman"/>
          <w:szCs w:val="24"/>
        </w:rPr>
        <w:t xml:space="preserve"> hidup yang </w:t>
      </w:r>
      <w:proofErr w:type="spellStart"/>
      <w:r w:rsidRPr="00626FE5">
        <w:rPr>
          <w:rFonts w:cs="Times New Roman"/>
          <w:szCs w:val="24"/>
        </w:rPr>
        <w:t>ia</w:t>
      </w:r>
      <w:proofErr w:type="spellEnd"/>
      <w:r w:rsidRPr="00626FE5">
        <w:rPr>
          <w:rFonts w:cs="Times New Roman"/>
          <w:szCs w:val="24"/>
        </w:rPr>
        <w:t xml:space="preserve"> </w:t>
      </w:r>
      <w:proofErr w:type="spellStart"/>
      <w:r w:rsidRPr="00626FE5">
        <w:rPr>
          <w:rFonts w:cs="Times New Roman"/>
          <w:szCs w:val="24"/>
        </w:rPr>
        <w:t>jalani</w:t>
      </w:r>
      <w:proofErr w:type="spellEnd"/>
      <w:r w:rsidRPr="00626FE5">
        <w:rPr>
          <w:rFonts w:cs="Times New Roman"/>
          <w:szCs w:val="24"/>
        </w:rPr>
        <w:t xml:space="preserve">. </w:t>
      </w:r>
      <w:proofErr w:type="spellStart"/>
      <w:r w:rsidRPr="00626FE5">
        <w:rPr>
          <w:rFonts w:cs="Times New Roman"/>
          <w:szCs w:val="24"/>
        </w:rPr>
        <w:t>Pengiklan</w:t>
      </w:r>
      <w:proofErr w:type="spellEnd"/>
      <w:r w:rsidRPr="00626FE5">
        <w:rPr>
          <w:rFonts w:cs="Times New Roman"/>
          <w:szCs w:val="24"/>
        </w:rPr>
        <w:t xml:space="preserve"> </w:t>
      </w:r>
      <w:proofErr w:type="spellStart"/>
      <w:r w:rsidRPr="00626FE5">
        <w:rPr>
          <w:rFonts w:cs="Times New Roman"/>
          <w:szCs w:val="24"/>
        </w:rPr>
        <w:t>perlu</w:t>
      </w:r>
      <w:proofErr w:type="spellEnd"/>
      <w:r w:rsidRPr="00626FE5">
        <w:rPr>
          <w:rFonts w:cs="Times New Roman"/>
          <w:szCs w:val="24"/>
        </w:rPr>
        <w:t xml:space="preserve"> </w:t>
      </w:r>
      <w:proofErr w:type="spellStart"/>
      <w:r w:rsidRPr="00626FE5">
        <w:rPr>
          <w:rFonts w:cs="Times New Roman"/>
          <w:szCs w:val="24"/>
        </w:rPr>
        <w:t>memahami</w:t>
      </w:r>
      <w:proofErr w:type="spellEnd"/>
      <w:r w:rsidRPr="00626FE5">
        <w:rPr>
          <w:rFonts w:cs="Times New Roman"/>
          <w:szCs w:val="24"/>
        </w:rPr>
        <w:t xml:space="preserve"> </w:t>
      </w:r>
      <w:proofErr w:type="spellStart"/>
      <w:r w:rsidRPr="00626FE5">
        <w:rPr>
          <w:rFonts w:cs="Times New Roman"/>
          <w:szCs w:val="24"/>
        </w:rPr>
        <w:t>perbedaan</w:t>
      </w:r>
      <w:proofErr w:type="spellEnd"/>
      <w:r w:rsidRPr="00626FE5">
        <w:rPr>
          <w:rFonts w:cs="Times New Roman"/>
          <w:szCs w:val="24"/>
        </w:rPr>
        <w:t xml:space="preserve">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di dalam negara tersebut </w:t>
      </w:r>
      <w:proofErr w:type="spellStart"/>
      <w:r w:rsidRPr="00626FE5">
        <w:rPr>
          <w:rFonts w:cs="Times New Roman"/>
          <w:szCs w:val="24"/>
        </w:rPr>
        <w:t>serta</w:t>
      </w:r>
      <w:proofErr w:type="spellEnd"/>
      <w:r w:rsidRPr="00626FE5">
        <w:rPr>
          <w:rFonts w:cs="Times New Roman"/>
          <w:szCs w:val="24"/>
        </w:rPr>
        <w:t xml:space="preserve"> </w:t>
      </w:r>
      <w:proofErr w:type="spellStart"/>
      <w:r w:rsidRPr="00626FE5">
        <w:rPr>
          <w:rFonts w:cs="Times New Roman"/>
          <w:szCs w:val="24"/>
        </w:rPr>
        <w:t>antar</w:t>
      </w:r>
      <w:proofErr w:type="spellEnd"/>
      <w:r w:rsidRPr="00626FE5">
        <w:rPr>
          <w:rFonts w:cs="Times New Roman"/>
          <w:szCs w:val="24"/>
        </w:rPr>
        <w:t xml:space="preserve"> negara yang masa </w:t>
      </w:r>
      <w:proofErr w:type="spellStart"/>
      <w:r w:rsidRPr="00626FE5">
        <w:rPr>
          <w:rFonts w:cs="Times New Roman"/>
          <w:szCs w:val="24"/>
        </w:rPr>
        <w:t>lalunya</w:t>
      </w:r>
      <w:proofErr w:type="spellEnd"/>
      <w:r w:rsidRPr="00626FE5">
        <w:rPr>
          <w:rFonts w:cs="Times New Roman"/>
          <w:szCs w:val="24"/>
        </w:rPr>
        <w:t xml:space="preserve"> </w:t>
      </w:r>
      <w:proofErr w:type="spellStart"/>
      <w:r w:rsidRPr="00626FE5">
        <w:rPr>
          <w:rFonts w:cs="Times New Roman"/>
          <w:szCs w:val="24"/>
        </w:rPr>
        <w:t>menunjukkan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sedikit</w:t>
      </w:r>
      <w:proofErr w:type="spellEnd"/>
      <w:r w:rsidRPr="00626FE5">
        <w:rPr>
          <w:rFonts w:cs="Times New Roman"/>
          <w:szCs w:val="24"/>
        </w:rPr>
        <w:t xml:space="preserve"> </w:t>
      </w:r>
      <w:proofErr w:type="spellStart"/>
      <w:r w:rsidRPr="00626FE5">
        <w:rPr>
          <w:rFonts w:cs="Times New Roman"/>
          <w:szCs w:val="24"/>
        </w:rPr>
        <w:t>kontras</w:t>
      </w:r>
      <w:proofErr w:type="spellEnd"/>
      <w:r w:rsidRPr="00626FE5">
        <w:rPr>
          <w:rFonts w:cs="Times New Roman"/>
          <w:szCs w:val="24"/>
        </w:rPr>
        <w:t xml:space="preserve"> </w:t>
      </w:r>
      <w:proofErr w:type="spellStart"/>
      <w:r w:rsidRPr="00626FE5">
        <w:rPr>
          <w:rFonts w:cs="Times New Roman"/>
          <w:szCs w:val="24"/>
        </w:rPr>
        <w:t>dibandingkan</w:t>
      </w:r>
      <w:proofErr w:type="spellEnd"/>
      <w:r w:rsidRPr="00626FE5">
        <w:rPr>
          <w:rFonts w:cs="Times New Roman"/>
          <w:szCs w:val="24"/>
        </w:rPr>
        <w:t xml:space="preserve"> yang </w:t>
      </w:r>
      <w:proofErr w:type="spellStart"/>
      <w:r w:rsidRPr="00626FE5">
        <w:rPr>
          <w:rFonts w:cs="Times New Roman"/>
          <w:szCs w:val="24"/>
        </w:rPr>
        <w:t>disebutkan</w:t>
      </w:r>
      <w:proofErr w:type="spellEnd"/>
      <w:r w:rsidRPr="00626FE5">
        <w:rPr>
          <w:rFonts w:cs="Times New Roman"/>
          <w:szCs w:val="24"/>
        </w:rPr>
        <w:t xml:space="preserve"> </w:t>
      </w:r>
      <w:proofErr w:type="spellStart"/>
      <w:r w:rsidRPr="00626FE5">
        <w:rPr>
          <w:rFonts w:cs="Times New Roman"/>
          <w:szCs w:val="24"/>
        </w:rPr>
        <w:t>sebelumnya</w:t>
      </w:r>
      <w:proofErr w:type="spellEnd"/>
      <w:r w:rsidRPr="00626FE5">
        <w:rPr>
          <w:rFonts w:cs="Times New Roman"/>
          <w:szCs w:val="24"/>
        </w:rPr>
        <w:t xml:space="preserve">. </w:t>
      </w:r>
    </w:p>
    <w:p w14:paraId="1A4A72E5" w14:textId="77777777" w:rsidR="0021182C" w:rsidRDefault="0021182C">
      <w:pPr>
        <w:tabs>
          <w:tab w:val="clear" w:pos="720"/>
        </w:tabs>
        <w:rPr>
          <w:rFonts w:cs="Times New Roman"/>
          <w:szCs w:val="24"/>
          <w14:ligatures w14:val="standardContextual"/>
        </w:rPr>
      </w:pPr>
      <w:r>
        <w:rPr>
          <w:rFonts w:cs="Times New Roman"/>
          <w:szCs w:val="24"/>
        </w:rPr>
        <w:br w:type="page"/>
      </w:r>
    </w:p>
    <w:p w14:paraId="60C83BB8" w14:textId="085AB124" w:rsidR="00C65E91" w:rsidRPr="00626FE5" w:rsidRDefault="00C65E91" w:rsidP="0021182C">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626FE5">
        <w:rPr>
          <w:rFonts w:cs="Times New Roman"/>
          <w:szCs w:val="24"/>
        </w:rPr>
        <w:lastRenderedPageBreak/>
        <w:t>Kegiatan</w:t>
      </w:r>
      <w:proofErr w:type="spellEnd"/>
      <w:r w:rsidRPr="00626FE5">
        <w:rPr>
          <w:rFonts w:cs="Times New Roman"/>
          <w:szCs w:val="24"/>
        </w:rPr>
        <w:t xml:space="preserve"> </w:t>
      </w:r>
      <w:proofErr w:type="spellStart"/>
      <w:r w:rsidR="00402FCD">
        <w:rPr>
          <w:rFonts w:cs="Times New Roman"/>
          <w:szCs w:val="24"/>
        </w:rPr>
        <w:t>p</w:t>
      </w:r>
      <w:r w:rsidRPr="00626FE5">
        <w:rPr>
          <w:rFonts w:cs="Times New Roman"/>
          <w:szCs w:val="24"/>
        </w:rPr>
        <w:t>romosi</w:t>
      </w:r>
      <w:proofErr w:type="spellEnd"/>
      <w:r w:rsidRPr="00626FE5">
        <w:rPr>
          <w:rFonts w:cs="Times New Roman"/>
          <w:szCs w:val="24"/>
        </w:rPr>
        <w:t xml:space="preserve"> </w:t>
      </w:r>
    </w:p>
    <w:p w14:paraId="7CA7E69F" w14:textId="77777777" w:rsidR="00C65E91" w:rsidRPr="00626FE5" w:rsidRDefault="00C65E91" w:rsidP="0021182C">
      <w:pPr>
        <w:pStyle w:val="ListParagraph1"/>
        <w:spacing w:after="0" w:line="480" w:lineRule="auto"/>
        <w:ind w:left="851" w:firstLine="709"/>
        <w:jc w:val="both"/>
        <w:rPr>
          <w:rFonts w:cs="Times New Roman"/>
          <w:szCs w:val="24"/>
        </w:rPr>
      </w:pP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seorang</w:t>
      </w:r>
      <w:proofErr w:type="spellEnd"/>
      <w:r w:rsidRPr="00626FE5">
        <w:rPr>
          <w:rFonts w:cs="Times New Roman"/>
          <w:szCs w:val="24"/>
        </w:rPr>
        <w:t xml:space="preserve"> </w:t>
      </w:r>
      <w:proofErr w:type="spellStart"/>
      <w:r w:rsidRPr="00626FE5">
        <w:rPr>
          <w:rFonts w:cs="Times New Roman"/>
          <w:szCs w:val="24"/>
        </w:rPr>
        <w:t>pelanggan</w:t>
      </w:r>
      <w:proofErr w:type="spellEnd"/>
      <w:r w:rsidRPr="00626FE5">
        <w:rPr>
          <w:rFonts w:cs="Times New Roman"/>
          <w:szCs w:val="24"/>
        </w:rPr>
        <w:t xml:space="preserve"> </w:t>
      </w:r>
      <w:proofErr w:type="spellStart"/>
      <w:r w:rsidRPr="00626FE5">
        <w:rPr>
          <w:rFonts w:cs="Times New Roman"/>
          <w:szCs w:val="24"/>
        </w:rPr>
        <w:t>dipengaruhi</w:t>
      </w:r>
      <w:proofErr w:type="spellEnd"/>
      <w:r w:rsidRPr="00626FE5">
        <w:rPr>
          <w:rFonts w:cs="Times New Roman"/>
          <w:szCs w:val="24"/>
        </w:rPr>
        <w:t xml:space="preserve"> secara </w:t>
      </w:r>
      <w:proofErr w:type="spellStart"/>
      <w:r w:rsidRPr="00626FE5">
        <w:rPr>
          <w:rFonts w:cs="Times New Roman"/>
          <w:szCs w:val="24"/>
        </w:rPr>
        <w:t>positif</w:t>
      </w:r>
      <w:proofErr w:type="spellEnd"/>
      <w:r w:rsidRPr="00626FE5">
        <w:rPr>
          <w:rFonts w:cs="Times New Roman"/>
          <w:szCs w:val="24"/>
        </w:rPr>
        <w:t xml:space="preserve"> oleh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keistimewaan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selalu</w:t>
      </w:r>
      <w:proofErr w:type="spellEnd"/>
      <w:r w:rsidRPr="00626FE5">
        <w:rPr>
          <w:rFonts w:cs="Times New Roman"/>
          <w:szCs w:val="24"/>
        </w:rPr>
        <w:t xml:space="preserve"> </w:t>
      </w:r>
      <w:proofErr w:type="spellStart"/>
      <w:r w:rsidRPr="00626FE5">
        <w:rPr>
          <w:rFonts w:cs="Times New Roman"/>
          <w:szCs w:val="24"/>
        </w:rPr>
        <w:t>mengincar</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berkualitas</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dengan </w:t>
      </w:r>
      <w:proofErr w:type="spellStart"/>
      <w:r w:rsidRPr="00626FE5">
        <w:rPr>
          <w:rFonts w:cs="Times New Roman"/>
          <w:szCs w:val="24"/>
        </w:rPr>
        <w:t>harga</w:t>
      </w:r>
      <w:proofErr w:type="spellEnd"/>
      <w:r w:rsidRPr="00626FE5">
        <w:rPr>
          <w:rFonts w:cs="Times New Roman"/>
          <w:szCs w:val="24"/>
        </w:rPr>
        <w:t xml:space="preserve"> </w:t>
      </w:r>
      <w:proofErr w:type="spellStart"/>
      <w:r w:rsidRPr="00626FE5">
        <w:rPr>
          <w:rFonts w:cs="Times New Roman"/>
          <w:szCs w:val="24"/>
        </w:rPr>
        <w:t>murah</w:t>
      </w:r>
      <w:proofErr w:type="spellEnd"/>
      <w:r w:rsidRPr="00626FE5">
        <w:rPr>
          <w:rFonts w:cs="Times New Roman"/>
          <w:szCs w:val="24"/>
        </w:rPr>
        <w:t xml:space="preserve">, </w:t>
      </w:r>
      <w:proofErr w:type="spellStart"/>
      <w:r w:rsidRPr="00626FE5">
        <w:rPr>
          <w:rFonts w:cs="Times New Roman"/>
          <w:szCs w:val="24"/>
        </w:rPr>
        <w:t>diskon</w:t>
      </w:r>
      <w:proofErr w:type="spellEnd"/>
      <w:r w:rsidRPr="00626FE5">
        <w:rPr>
          <w:rFonts w:cs="Times New Roman"/>
          <w:szCs w:val="24"/>
        </w:rPr>
        <w:t xml:space="preserve"> </w:t>
      </w:r>
      <w:proofErr w:type="spellStart"/>
      <w:r w:rsidRPr="00626FE5">
        <w:rPr>
          <w:rFonts w:cs="Times New Roman"/>
          <w:szCs w:val="24"/>
        </w:rPr>
        <w:t>penawaran</w:t>
      </w:r>
      <w:proofErr w:type="spellEnd"/>
      <w:r w:rsidRPr="00626FE5">
        <w:rPr>
          <w:rFonts w:cs="Times New Roman"/>
          <w:szCs w:val="24"/>
        </w:rPr>
        <w:t xml:space="preserve"> dan </w:t>
      </w:r>
      <w:proofErr w:type="spellStart"/>
      <w:r w:rsidRPr="00626FE5">
        <w:rPr>
          <w:rFonts w:cs="Times New Roman"/>
          <w:szCs w:val="24"/>
        </w:rPr>
        <w:t>faktor</w:t>
      </w:r>
      <w:proofErr w:type="spellEnd"/>
      <w:r w:rsidRPr="00626FE5">
        <w:rPr>
          <w:rFonts w:cs="Times New Roman"/>
          <w:szCs w:val="24"/>
        </w:rPr>
        <w:t xml:space="preserve"> lain yang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lain </w:t>
      </w:r>
      <w:proofErr w:type="spellStart"/>
      <w:r w:rsidRPr="00626FE5">
        <w:rPr>
          <w:rFonts w:cs="Times New Roman"/>
          <w:szCs w:val="24"/>
        </w:rPr>
        <w:t>kegiatan</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w:t>
      </w:r>
    </w:p>
    <w:p w14:paraId="504755C0" w14:textId="77777777" w:rsidR="00C65E91" w:rsidRPr="00626FE5" w:rsidRDefault="00C65E91" w:rsidP="0021182C">
      <w:pPr>
        <w:pStyle w:val="ListParagraph"/>
        <w:numPr>
          <w:ilvl w:val="0"/>
          <w:numId w:val="17"/>
        </w:numPr>
        <w:tabs>
          <w:tab w:val="clear" w:pos="720"/>
          <w:tab w:val="left" w:pos="851"/>
        </w:tabs>
        <w:spacing w:after="0" w:line="480" w:lineRule="auto"/>
        <w:ind w:left="1276" w:hanging="850"/>
        <w:jc w:val="both"/>
        <w:rPr>
          <w:rFonts w:cs="Times New Roman"/>
          <w:szCs w:val="24"/>
        </w:rPr>
      </w:pPr>
      <w:proofErr w:type="spellStart"/>
      <w:r w:rsidRPr="00626FE5">
        <w:rPr>
          <w:rFonts w:cs="Times New Roman"/>
          <w:szCs w:val="24"/>
        </w:rPr>
        <w:t>Iklan</w:t>
      </w:r>
      <w:proofErr w:type="spellEnd"/>
    </w:p>
    <w:p w14:paraId="0DFB8058" w14:textId="77777777" w:rsidR="00CC0FAA" w:rsidRDefault="00C65E91" w:rsidP="0021182C">
      <w:pPr>
        <w:pStyle w:val="ListParagraph1"/>
        <w:spacing w:after="0" w:line="480" w:lineRule="auto"/>
        <w:ind w:left="851" w:firstLine="709"/>
        <w:jc w:val="both"/>
        <w:rPr>
          <w:rFonts w:cs="Times New Roman"/>
          <w:szCs w:val="24"/>
        </w:rPr>
      </w:pPr>
      <w:r w:rsidRPr="00626FE5">
        <w:rPr>
          <w:rFonts w:cs="Times New Roman"/>
          <w:szCs w:val="24"/>
        </w:rPr>
        <w:t xml:space="preserve">Untuk </w:t>
      </w:r>
      <w:proofErr w:type="spellStart"/>
      <w:r w:rsidRPr="00626FE5">
        <w:rPr>
          <w:rFonts w:cs="Times New Roman"/>
          <w:szCs w:val="24"/>
        </w:rPr>
        <w:t>mempengaruhi</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iklan</w:t>
      </w:r>
      <w:proofErr w:type="spellEnd"/>
      <w:r w:rsidRPr="00626FE5">
        <w:rPr>
          <w:rFonts w:cs="Times New Roman"/>
          <w:szCs w:val="24"/>
        </w:rPr>
        <w:t xml:space="preserve"> </w:t>
      </w:r>
      <w:proofErr w:type="spellStart"/>
      <w:r w:rsidRPr="00626FE5">
        <w:rPr>
          <w:rFonts w:cs="Times New Roman"/>
          <w:szCs w:val="24"/>
        </w:rPr>
        <w:t>diperlukan</w:t>
      </w:r>
      <w:proofErr w:type="spellEnd"/>
      <w:r w:rsidRPr="00626FE5">
        <w:rPr>
          <w:rFonts w:cs="Times New Roman"/>
          <w:szCs w:val="24"/>
        </w:rPr>
        <w:t xml:space="preserve"> untuk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sadar</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tersebut </w:t>
      </w:r>
      <w:proofErr w:type="spellStart"/>
      <w:r w:rsidRPr="00626FE5">
        <w:rPr>
          <w:rFonts w:cs="Times New Roman"/>
          <w:szCs w:val="24"/>
        </w:rPr>
        <w:t>serta</w:t>
      </w:r>
      <w:proofErr w:type="spellEnd"/>
      <w:r w:rsidRPr="00626FE5">
        <w:rPr>
          <w:rFonts w:cs="Times New Roman"/>
          <w:szCs w:val="24"/>
        </w:rPr>
        <w:t xml:space="preserve"> </w:t>
      </w:r>
      <w:proofErr w:type="spellStart"/>
      <w:r w:rsidRPr="00626FE5">
        <w:rPr>
          <w:rFonts w:cs="Times New Roman"/>
          <w:szCs w:val="24"/>
        </w:rPr>
        <w:t>menarik</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kesadaran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besar</w:t>
      </w:r>
      <w:proofErr w:type="spellEnd"/>
      <w:r w:rsidRPr="00626FE5">
        <w:rPr>
          <w:rFonts w:cs="Times New Roman"/>
          <w:szCs w:val="24"/>
        </w:rPr>
        <w:t xml:space="preserve"> pula stimulus untuk </w:t>
      </w:r>
      <w:proofErr w:type="spellStart"/>
      <w:r w:rsidRPr="00626FE5">
        <w:rPr>
          <w:rFonts w:cs="Times New Roman"/>
          <w:szCs w:val="24"/>
        </w:rPr>
        <w:t>mengambil</w:t>
      </w:r>
      <w:proofErr w:type="spellEnd"/>
      <w:r w:rsidRPr="00626FE5">
        <w:rPr>
          <w:rFonts w:cs="Times New Roman"/>
          <w:szCs w:val="24"/>
        </w:rPr>
        <w:t xml:space="preserve"> </w:t>
      </w:r>
      <w:proofErr w:type="spellStart"/>
      <w:r w:rsidRPr="00626FE5">
        <w:rPr>
          <w:rFonts w:cs="Times New Roman"/>
          <w:szCs w:val="24"/>
        </w:rPr>
        <w:t>keputusan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Setelah</w:t>
      </w:r>
      <w:proofErr w:type="spellEnd"/>
      <w:r w:rsidRPr="00626FE5">
        <w:rPr>
          <w:rFonts w:cs="Times New Roman"/>
          <w:szCs w:val="24"/>
        </w:rPr>
        <w:t xml:space="preserve"> </w:t>
      </w:r>
      <w:proofErr w:type="spellStart"/>
      <w:r w:rsidRPr="00626FE5">
        <w:rPr>
          <w:rFonts w:cs="Times New Roman"/>
          <w:szCs w:val="24"/>
        </w:rPr>
        <w:t>menonton</w:t>
      </w:r>
      <w:proofErr w:type="spellEnd"/>
      <w:r w:rsidRPr="00626FE5">
        <w:rPr>
          <w:rFonts w:cs="Times New Roman"/>
          <w:szCs w:val="24"/>
        </w:rPr>
        <w:t xml:space="preserve"> </w:t>
      </w:r>
      <w:proofErr w:type="spellStart"/>
      <w:r w:rsidRPr="00626FE5">
        <w:rPr>
          <w:rFonts w:cs="Times New Roman"/>
          <w:szCs w:val="24"/>
        </w:rPr>
        <w:t>iklan</w:t>
      </w:r>
      <w:proofErr w:type="spellEnd"/>
      <w:r w:rsidRPr="00626FE5">
        <w:rPr>
          <w:rFonts w:cs="Times New Roman"/>
          <w:szCs w:val="24"/>
        </w:rPr>
        <w:t xml:space="preserve">, </w:t>
      </w:r>
      <w:proofErr w:type="spellStart"/>
      <w:r w:rsidRPr="00626FE5">
        <w:rPr>
          <w:rFonts w:cs="Times New Roman"/>
          <w:szCs w:val="24"/>
        </w:rPr>
        <w:t>terlihat</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respon</w:t>
      </w:r>
      <w:proofErr w:type="spellEnd"/>
      <w:r w:rsidRPr="00626FE5">
        <w:rPr>
          <w:rFonts w:cs="Times New Roman"/>
          <w:szCs w:val="24"/>
        </w:rPr>
        <w:t xml:space="preserve"> </w:t>
      </w:r>
      <w:proofErr w:type="spellStart"/>
      <w:r w:rsidRPr="00626FE5">
        <w:rPr>
          <w:rFonts w:cs="Times New Roman"/>
          <w:szCs w:val="24"/>
        </w:rPr>
        <w:t>lingkungan</w:t>
      </w:r>
      <w:proofErr w:type="spellEnd"/>
      <w:r w:rsidRPr="00626FE5">
        <w:rPr>
          <w:rFonts w:cs="Times New Roman"/>
          <w:szCs w:val="24"/>
        </w:rPr>
        <w:t xml:space="preserve"> dan </w:t>
      </w:r>
      <w:proofErr w:type="spellStart"/>
      <w:r w:rsidRPr="00626FE5">
        <w:rPr>
          <w:rFonts w:cs="Times New Roman"/>
          <w:szCs w:val="24"/>
        </w:rPr>
        <w:t>aktivitas</w:t>
      </w:r>
      <w:proofErr w:type="spellEnd"/>
      <w:r w:rsidRPr="00626FE5">
        <w:rPr>
          <w:rFonts w:cs="Times New Roman"/>
          <w:szCs w:val="24"/>
        </w:rPr>
        <w:t xml:space="preserve"> </w:t>
      </w:r>
      <w:proofErr w:type="spellStart"/>
      <w:r w:rsidRPr="00626FE5">
        <w:rPr>
          <w:rFonts w:cs="Times New Roman"/>
          <w:szCs w:val="24"/>
        </w:rPr>
        <w:t>stimulasi</w:t>
      </w:r>
      <w:proofErr w:type="spellEnd"/>
      <w:r w:rsidRPr="00626FE5">
        <w:rPr>
          <w:rFonts w:cs="Times New Roman"/>
          <w:szCs w:val="24"/>
        </w:rPr>
        <w:t xml:space="preserve"> </w:t>
      </w:r>
      <w:proofErr w:type="spellStart"/>
      <w:r w:rsidRPr="00626FE5">
        <w:rPr>
          <w:rFonts w:cs="Times New Roman"/>
          <w:szCs w:val="24"/>
        </w:rPr>
        <w:t>sensorik</w:t>
      </w:r>
      <w:proofErr w:type="spellEnd"/>
      <w:r w:rsidRPr="00626FE5">
        <w:rPr>
          <w:rFonts w:cs="Times New Roman"/>
          <w:szCs w:val="24"/>
        </w:rPr>
        <w:t xml:space="preserve"> yang </w:t>
      </w:r>
      <w:proofErr w:type="spellStart"/>
      <w:r w:rsidRPr="00626FE5">
        <w:rPr>
          <w:rFonts w:cs="Times New Roman"/>
          <w:szCs w:val="24"/>
        </w:rPr>
        <w:t>direpresentasikan</w:t>
      </w:r>
      <w:proofErr w:type="spellEnd"/>
      <w:r w:rsidRPr="00626FE5">
        <w:rPr>
          <w:rFonts w:cs="Times New Roman"/>
          <w:szCs w:val="24"/>
        </w:rPr>
        <w:t xml:space="preserve"> dalam </w:t>
      </w:r>
      <w:proofErr w:type="spellStart"/>
      <w:r w:rsidRPr="00626FE5">
        <w:rPr>
          <w:rFonts w:cs="Times New Roman"/>
          <w:szCs w:val="24"/>
        </w:rPr>
        <w:t>iklan</w:t>
      </w:r>
      <w:proofErr w:type="spellEnd"/>
      <w:r w:rsidRPr="00626FE5">
        <w:rPr>
          <w:rFonts w:cs="Times New Roman"/>
          <w:szCs w:val="24"/>
        </w:rPr>
        <w:t xml:space="preserve"> </w:t>
      </w:r>
      <w:proofErr w:type="spellStart"/>
      <w:r w:rsidRPr="00626FE5">
        <w:rPr>
          <w:rFonts w:cs="Times New Roman"/>
          <w:szCs w:val="24"/>
        </w:rPr>
        <w:t>telah</w:t>
      </w:r>
      <w:proofErr w:type="spellEnd"/>
      <w:r w:rsidRPr="00626FE5">
        <w:rPr>
          <w:rFonts w:cs="Times New Roman"/>
          <w:szCs w:val="24"/>
        </w:rPr>
        <w:t xml:space="preserve">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bahkan</w:t>
      </w:r>
      <w:proofErr w:type="spellEnd"/>
      <w:r w:rsidRPr="00626FE5">
        <w:rPr>
          <w:rFonts w:cs="Times New Roman"/>
          <w:szCs w:val="24"/>
        </w:rPr>
        <w:t xml:space="preserve"> dapat </w:t>
      </w:r>
      <w:proofErr w:type="spellStart"/>
      <w:r w:rsidRPr="00626FE5">
        <w:rPr>
          <w:rFonts w:cs="Times New Roman"/>
          <w:szCs w:val="24"/>
        </w:rPr>
        <w:t>membujuk</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
    <w:p w14:paraId="44A766A1" w14:textId="0F512B78" w:rsidR="00C65E91" w:rsidRPr="00626FE5" w:rsidRDefault="00C65E91" w:rsidP="0021182C">
      <w:pPr>
        <w:spacing w:after="0" w:line="480" w:lineRule="auto"/>
        <w:ind w:left="426" w:firstLine="708"/>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00FA4B84" w:rsidRPr="00626FE5">
        <w:rPr>
          <w:rFonts w:cs="Times New Roman"/>
          <w:szCs w:val="24"/>
        </w:rPr>
        <w:instrText>ADDIN CSL_CITATION {"citationItems":[{"id":"ITEM-1","itemData":{"author":[{"dropping-particle":"","family":"Deliana","given":"Salwa Rana","non-dropping-particle":"","parse-names":false,"suffix":""},{"dropping-particle":"","family":"Afifah","given":"Nur","non-dropping-particle":"","parse-names":false,"suffix":""},{"dropping-particle":"","family":"Listiana","given":"Erna","non-dropping-particle":"","parse-names":false,"suffix":""},{"dropping-particle":"","family":"Shalahuddin","given":"Ahmad","non-dropping-particle":"","parse-names":false,"suffix":""}],"id":"ITEM-1","issue":"1","issued":{"date-parts":[["2024"]]},"page":"206-216","title":"The influence of fear of missing out ( FoMO ) and hedonism on online impulse buying in Generation Z Shopee users with subjective norm and attitude as mediation variables","type":"article-journal","volume":"7"},"uris":["http://www.mendeley.com/documents/?uuid=ec39064e-071a-47ca-a06b-719e9509de89"]}],"mendeley":{"formattedCitation":"(Deliana et al., 2024)","manualFormatting":"Deliana et al., (2024)","plainTextFormattedCitation":"(Deliana et al., 2024)","previouslyFormattedCitation":"(Deliana et al., 2024)"},"properties":{"noteIndex":0},"schema":"https://github.com/citation-style-language/schema/raw/master/csl-citation.json"}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Deliana et al., (2024)</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faktor-faktor</w:t>
      </w:r>
      <w:proofErr w:type="spellEnd"/>
      <w:r w:rsidRPr="00626FE5">
        <w:rPr>
          <w:rFonts w:cs="Times New Roman"/>
          <w:szCs w:val="24"/>
        </w:rPr>
        <w:t xml:space="preserve"> yang </w:t>
      </w:r>
      <w:proofErr w:type="spellStart"/>
      <w:r w:rsidRPr="00626FE5">
        <w:rPr>
          <w:rFonts w:cs="Times New Roman"/>
          <w:szCs w:val="24"/>
        </w:rPr>
        <w:t>menyebabkan</w:t>
      </w:r>
      <w:proofErr w:type="spellEnd"/>
      <w:r w:rsidRPr="00626FE5">
        <w:rPr>
          <w:rFonts w:cs="Times New Roman"/>
          <w:szCs w:val="24"/>
        </w:rPr>
        <w:t xml:space="preserve"> </w:t>
      </w:r>
      <w:r w:rsidRPr="000F257C">
        <w:rPr>
          <w:rFonts w:cs="Times New Roman"/>
          <w:i/>
          <w:iCs/>
          <w:szCs w:val="24"/>
        </w:rPr>
        <w:t>impulsive buying</w:t>
      </w:r>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w:t>
      </w:r>
    </w:p>
    <w:p w14:paraId="65190C5F" w14:textId="10BFF4C1" w:rsidR="00C65E91" w:rsidRPr="00626FE5" w:rsidRDefault="005A589D" w:rsidP="0021182C">
      <w:pPr>
        <w:pStyle w:val="ListParagraph"/>
        <w:numPr>
          <w:ilvl w:val="0"/>
          <w:numId w:val="19"/>
        </w:numPr>
        <w:tabs>
          <w:tab w:val="clear" w:pos="720"/>
          <w:tab w:val="left" w:pos="1418"/>
        </w:tabs>
        <w:spacing w:line="480" w:lineRule="auto"/>
        <w:ind w:left="851" w:hanging="425"/>
        <w:jc w:val="both"/>
        <w:rPr>
          <w:rFonts w:cs="Times New Roman"/>
          <w:i/>
          <w:iCs/>
          <w:szCs w:val="24"/>
        </w:rPr>
      </w:pPr>
      <w:r w:rsidRPr="005A589D">
        <w:rPr>
          <w:rFonts w:cs="Times New Roman"/>
          <w:i/>
          <w:iCs/>
          <w:szCs w:val="24"/>
        </w:rPr>
        <w:t>Fear of Missing Out</w:t>
      </w:r>
      <w:r w:rsidR="00C65E91" w:rsidRPr="00626FE5">
        <w:rPr>
          <w:rFonts w:cs="Times New Roman"/>
          <w:i/>
          <w:iCs/>
          <w:szCs w:val="24"/>
        </w:rPr>
        <w:t xml:space="preserve"> </w:t>
      </w:r>
      <w:r w:rsidR="00C65E91" w:rsidRPr="002D086F">
        <w:rPr>
          <w:rFonts w:cs="Times New Roman"/>
          <w:szCs w:val="24"/>
        </w:rPr>
        <w:t>(</w:t>
      </w:r>
      <w:proofErr w:type="spellStart"/>
      <w:r w:rsidR="00C65E91" w:rsidRPr="002D086F">
        <w:rPr>
          <w:rFonts w:cs="Times New Roman"/>
          <w:szCs w:val="24"/>
        </w:rPr>
        <w:t>FoMO</w:t>
      </w:r>
      <w:proofErr w:type="spellEnd"/>
      <w:r w:rsidR="00C65E91" w:rsidRPr="002D086F">
        <w:rPr>
          <w:rFonts w:cs="Times New Roman"/>
          <w:szCs w:val="24"/>
        </w:rPr>
        <w:t>)</w:t>
      </w:r>
    </w:p>
    <w:p w14:paraId="0CFC8935" w14:textId="77777777" w:rsidR="00C65E91" w:rsidRPr="00626FE5" w:rsidRDefault="00C65E91" w:rsidP="0021182C">
      <w:pPr>
        <w:pStyle w:val="ListParagraph1"/>
        <w:spacing w:after="0" w:line="480" w:lineRule="auto"/>
        <w:ind w:left="851" w:firstLine="709"/>
        <w:jc w:val="both"/>
        <w:rPr>
          <w:rFonts w:cs="Times New Roman"/>
          <w:szCs w:val="24"/>
        </w:rPr>
      </w:pPr>
      <w:proofErr w:type="spellStart"/>
      <w:r w:rsidRPr="002D086F">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mengalami</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kehilangan</w:t>
      </w:r>
      <w:proofErr w:type="spellEnd"/>
      <w:r w:rsidRPr="00626FE5">
        <w:rPr>
          <w:rFonts w:cs="Times New Roman"/>
          <w:szCs w:val="24"/>
        </w:rPr>
        <w:t xml:space="preserve"> </w:t>
      </w:r>
      <w:proofErr w:type="spellStart"/>
      <w:r w:rsidRPr="00626FE5">
        <w:rPr>
          <w:rFonts w:cs="Times New Roman"/>
          <w:szCs w:val="24"/>
        </w:rPr>
        <w:t>peluang</w:t>
      </w:r>
      <w:proofErr w:type="spellEnd"/>
      <w:r w:rsidRPr="00626FE5">
        <w:rPr>
          <w:rFonts w:cs="Times New Roman"/>
          <w:szCs w:val="24"/>
        </w:rPr>
        <w:t xml:space="preserve">, yang dapat </w:t>
      </w:r>
      <w:proofErr w:type="spellStart"/>
      <w:r w:rsidRPr="00626FE5">
        <w:rPr>
          <w:rFonts w:cs="Times New Roman"/>
          <w:szCs w:val="24"/>
        </w:rPr>
        <w:t>mengakibatkan</w:t>
      </w:r>
      <w:proofErr w:type="spellEnd"/>
      <w:r w:rsidRPr="00626FE5">
        <w:rPr>
          <w:rFonts w:cs="Times New Roman"/>
          <w:szCs w:val="24"/>
        </w:rPr>
        <w:t xml:space="preserve"> </w:t>
      </w:r>
      <w:proofErr w:type="spellStart"/>
      <w:r w:rsidRPr="00626FE5">
        <w:rPr>
          <w:rFonts w:cs="Times New Roman"/>
          <w:szCs w:val="24"/>
        </w:rPr>
        <w:t>berkurangnya</w:t>
      </w:r>
      <w:proofErr w:type="spellEnd"/>
      <w:r w:rsidRPr="00626FE5">
        <w:rPr>
          <w:rFonts w:cs="Times New Roman"/>
          <w:szCs w:val="24"/>
        </w:rPr>
        <w:t xml:space="preserve"> </w:t>
      </w:r>
      <w:proofErr w:type="spellStart"/>
      <w:r w:rsidRPr="00626FE5">
        <w:rPr>
          <w:rFonts w:cs="Times New Roman"/>
          <w:szCs w:val="24"/>
        </w:rPr>
        <w:t>pengendalian</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w:t>
      </w:r>
      <w:proofErr w:type="spellStart"/>
      <w:r w:rsidRPr="00626FE5">
        <w:rPr>
          <w:rFonts w:cs="Times New Roman"/>
          <w:szCs w:val="24"/>
        </w:rPr>
        <w:t>saat</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dan </w:t>
      </w:r>
      <w:proofErr w:type="spellStart"/>
      <w:r w:rsidRPr="00626FE5">
        <w:rPr>
          <w:rFonts w:cs="Times New Roman"/>
          <w:szCs w:val="24"/>
        </w:rPr>
        <w:t>berujung</w:t>
      </w:r>
      <w:proofErr w:type="spellEnd"/>
      <w:r w:rsidRPr="00626FE5">
        <w:rPr>
          <w:rFonts w:cs="Times New Roman"/>
          <w:szCs w:val="24"/>
        </w:rPr>
        <w:t xml:space="preserve"> pada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mempertimbangkan</w:t>
      </w:r>
      <w:proofErr w:type="spellEnd"/>
      <w:r w:rsidRPr="00626FE5">
        <w:rPr>
          <w:rFonts w:cs="Times New Roman"/>
          <w:szCs w:val="24"/>
        </w:rPr>
        <w:t xml:space="preserve"> </w:t>
      </w:r>
      <w:proofErr w:type="spellStart"/>
      <w:r w:rsidRPr="00626FE5">
        <w:rPr>
          <w:rFonts w:cs="Times New Roman"/>
          <w:szCs w:val="24"/>
        </w:rPr>
        <w:t>apakah</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tersebut </w:t>
      </w:r>
      <w:proofErr w:type="spellStart"/>
      <w:r w:rsidRPr="00626FE5">
        <w:rPr>
          <w:rFonts w:cs="Times New Roman"/>
          <w:szCs w:val="24"/>
        </w:rPr>
        <w:t>diperlukan</w:t>
      </w:r>
      <w:proofErr w:type="spellEnd"/>
      <w:r w:rsidRPr="00626FE5">
        <w:rPr>
          <w:rFonts w:cs="Times New Roman"/>
          <w:szCs w:val="24"/>
        </w:rPr>
        <w:t>.</w:t>
      </w:r>
    </w:p>
    <w:p w14:paraId="4F2870EC" w14:textId="77777777" w:rsidR="00C65E91" w:rsidRPr="00626FE5" w:rsidRDefault="00C65E91" w:rsidP="0021182C">
      <w:pPr>
        <w:pStyle w:val="ListParagraph"/>
        <w:numPr>
          <w:ilvl w:val="0"/>
          <w:numId w:val="19"/>
        </w:numPr>
        <w:tabs>
          <w:tab w:val="clear" w:pos="720"/>
          <w:tab w:val="left" w:pos="1418"/>
        </w:tabs>
        <w:spacing w:line="480" w:lineRule="auto"/>
        <w:ind w:left="851" w:hanging="425"/>
        <w:jc w:val="both"/>
        <w:rPr>
          <w:rFonts w:cs="Times New Roman"/>
          <w:szCs w:val="24"/>
        </w:rPr>
      </w:pPr>
      <w:proofErr w:type="spellStart"/>
      <w:r w:rsidRPr="00626FE5">
        <w:rPr>
          <w:rFonts w:cs="Times New Roman"/>
          <w:szCs w:val="24"/>
        </w:rPr>
        <w:t>Hedonisme</w:t>
      </w:r>
      <w:proofErr w:type="spellEnd"/>
    </w:p>
    <w:p w14:paraId="5D80F030" w14:textId="3701AAEB" w:rsidR="00C65E91" w:rsidRPr="00626FE5" w:rsidRDefault="00C65E91" w:rsidP="0021182C">
      <w:pPr>
        <w:pStyle w:val="ListParagraph1"/>
        <w:spacing w:after="0" w:line="480" w:lineRule="auto"/>
        <w:ind w:left="851" w:firstLine="709"/>
        <w:jc w:val="both"/>
        <w:rPr>
          <w:rFonts w:cs="Times New Roman"/>
          <w:szCs w:val="24"/>
        </w:rPr>
      </w:pPr>
      <w:proofErr w:type="spellStart"/>
      <w:r w:rsidRPr="00626FE5">
        <w:rPr>
          <w:rFonts w:cs="Times New Roman"/>
          <w:szCs w:val="24"/>
        </w:rPr>
        <w:t>Hedonisme</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tindakan</w:t>
      </w:r>
      <w:proofErr w:type="spellEnd"/>
      <w:r w:rsidRPr="00626FE5">
        <w:rPr>
          <w:rFonts w:cs="Times New Roman"/>
          <w:szCs w:val="24"/>
        </w:rPr>
        <w:t xml:space="preserve"> </w:t>
      </w:r>
      <w:proofErr w:type="spellStart"/>
      <w:r w:rsidRPr="00626FE5">
        <w:rPr>
          <w:rFonts w:cs="Times New Roman"/>
          <w:szCs w:val="24"/>
        </w:rPr>
        <w:t>memuaskan</w:t>
      </w:r>
      <w:proofErr w:type="spellEnd"/>
      <w:r w:rsidRPr="00626FE5">
        <w:rPr>
          <w:rFonts w:cs="Times New Roman"/>
          <w:szCs w:val="24"/>
        </w:rPr>
        <w:t xml:space="preserve"> </w:t>
      </w:r>
      <w:proofErr w:type="spellStart"/>
      <w:r w:rsidRPr="00626FE5">
        <w:rPr>
          <w:rFonts w:cs="Times New Roman"/>
          <w:szCs w:val="24"/>
        </w:rPr>
        <w:t>keinginan</w:t>
      </w:r>
      <w:proofErr w:type="spellEnd"/>
      <w:r w:rsidRPr="00626FE5">
        <w:rPr>
          <w:rFonts w:cs="Times New Roman"/>
          <w:szCs w:val="24"/>
        </w:rPr>
        <w:t xml:space="preserve"> dengan </w:t>
      </w:r>
      <w:proofErr w:type="spellStart"/>
      <w:r w:rsidRPr="00626FE5">
        <w:rPr>
          <w:rFonts w:cs="Times New Roman"/>
          <w:szCs w:val="24"/>
        </w:rPr>
        <w:t>cara</w:t>
      </w:r>
      <w:proofErr w:type="spellEnd"/>
      <w:r w:rsidRPr="00626FE5">
        <w:rPr>
          <w:rFonts w:cs="Times New Roman"/>
          <w:szCs w:val="24"/>
        </w:rPr>
        <w:t xml:space="preserve"> </w:t>
      </w:r>
      <w:proofErr w:type="spellStart"/>
      <w:r w:rsidRPr="00626FE5">
        <w:rPr>
          <w:rFonts w:cs="Times New Roman"/>
          <w:szCs w:val="24"/>
        </w:rPr>
        <w:t>memperoleh</w:t>
      </w:r>
      <w:proofErr w:type="spellEnd"/>
      <w:r w:rsidRPr="00626FE5">
        <w:rPr>
          <w:rFonts w:cs="Times New Roman"/>
          <w:szCs w:val="24"/>
        </w:rPr>
        <w:t xml:space="preserve"> </w:t>
      </w:r>
      <w:proofErr w:type="spellStart"/>
      <w:r w:rsidRPr="00626FE5">
        <w:rPr>
          <w:rFonts w:cs="Times New Roman"/>
          <w:szCs w:val="24"/>
        </w:rPr>
        <w:t>kepuasan</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meningkatkan</w:t>
      </w:r>
      <w:proofErr w:type="spellEnd"/>
      <w:r w:rsidRPr="00626FE5">
        <w:rPr>
          <w:rFonts w:cs="Times New Roman"/>
          <w:szCs w:val="24"/>
        </w:rPr>
        <w:t xml:space="preserve"> </w:t>
      </w:r>
      <w:proofErr w:type="spellStart"/>
      <w:r w:rsidRPr="00626FE5">
        <w:rPr>
          <w:rFonts w:cs="Times New Roman"/>
          <w:szCs w:val="24"/>
        </w:rPr>
        <w:t>emosi</w:t>
      </w:r>
      <w:proofErr w:type="spellEnd"/>
      <w:r w:rsidRPr="00626FE5">
        <w:rPr>
          <w:rFonts w:cs="Times New Roman"/>
          <w:szCs w:val="24"/>
        </w:rPr>
        <w:t xml:space="preserve">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ketika</w:t>
      </w:r>
      <w:proofErr w:type="spellEnd"/>
      <w:r w:rsidRPr="00626FE5">
        <w:rPr>
          <w:rFonts w:cs="Times New Roman"/>
          <w:szCs w:val="24"/>
        </w:rPr>
        <w:t xml:space="preserve"> </w:t>
      </w:r>
      <w:proofErr w:type="spellStart"/>
      <w:r w:rsidRPr="00626FE5">
        <w:rPr>
          <w:rFonts w:cs="Times New Roman"/>
          <w:szCs w:val="24"/>
        </w:rPr>
        <w:lastRenderedPageBreak/>
        <w:t>berbelanja</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dapat </w:t>
      </w:r>
      <w:proofErr w:type="spellStart"/>
      <w:r w:rsidRPr="00626FE5">
        <w:rPr>
          <w:rFonts w:cs="Times New Roman"/>
          <w:szCs w:val="24"/>
        </w:rPr>
        <w:t>mendorong</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r w:rsidR="007271D7" w:rsidRPr="007271D7">
        <w:rPr>
          <w:rFonts w:cs="Times New Roman"/>
          <w:i/>
          <w:iCs/>
          <w:szCs w:val="24"/>
        </w:rPr>
        <w:t>impulsive buying</w:t>
      </w:r>
      <w:r w:rsidRPr="00626FE5">
        <w:rPr>
          <w:rFonts w:cs="Times New Roman"/>
          <w:szCs w:val="24"/>
        </w:rPr>
        <w:t xml:space="preserve"> secara </w:t>
      </w:r>
      <w:r w:rsidRPr="00626FE5">
        <w:rPr>
          <w:rFonts w:cs="Times New Roman"/>
          <w:i/>
          <w:iCs/>
          <w:szCs w:val="24"/>
        </w:rPr>
        <w:t>online</w:t>
      </w:r>
      <w:r w:rsidRPr="00626FE5">
        <w:rPr>
          <w:rFonts w:cs="Times New Roman"/>
          <w:szCs w:val="24"/>
        </w:rPr>
        <w:t>.</w:t>
      </w:r>
    </w:p>
    <w:p w14:paraId="368B5534" w14:textId="44334C97" w:rsidR="00C65E91" w:rsidRPr="00626FE5" w:rsidRDefault="00C65E91" w:rsidP="0021182C">
      <w:pPr>
        <w:pStyle w:val="ListParagraph"/>
        <w:numPr>
          <w:ilvl w:val="0"/>
          <w:numId w:val="19"/>
        </w:numPr>
        <w:tabs>
          <w:tab w:val="clear" w:pos="720"/>
          <w:tab w:val="left" w:pos="1418"/>
        </w:tabs>
        <w:spacing w:after="0" w:line="480" w:lineRule="auto"/>
        <w:ind w:left="851" w:hanging="425"/>
        <w:jc w:val="both"/>
        <w:rPr>
          <w:rFonts w:cs="Times New Roman"/>
          <w:szCs w:val="24"/>
        </w:rPr>
      </w:pPr>
      <w:r w:rsidRPr="002D086F">
        <w:rPr>
          <w:rFonts w:cs="Times New Roman"/>
          <w:i/>
          <w:iCs/>
          <w:szCs w:val="24"/>
        </w:rPr>
        <w:t xml:space="preserve">Subjective </w:t>
      </w:r>
      <w:r w:rsidR="000B0897" w:rsidRPr="002D086F">
        <w:rPr>
          <w:rFonts w:cs="Times New Roman"/>
          <w:i/>
          <w:iCs/>
          <w:szCs w:val="24"/>
        </w:rPr>
        <w:t>n</w:t>
      </w:r>
      <w:r w:rsidRPr="002D086F">
        <w:rPr>
          <w:rFonts w:cs="Times New Roman"/>
          <w:i/>
          <w:iCs/>
          <w:szCs w:val="24"/>
        </w:rPr>
        <w:t>orm</w:t>
      </w:r>
      <w:r w:rsidRPr="00626FE5">
        <w:rPr>
          <w:rFonts w:cs="Times New Roman"/>
          <w:szCs w:val="24"/>
        </w:rPr>
        <w:t xml:space="preserve"> /</w:t>
      </w:r>
      <w:r w:rsidRPr="00626FE5">
        <w:rPr>
          <w:rFonts w:cs="Times New Roman"/>
        </w:rPr>
        <w:t xml:space="preserve"> </w:t>
      </w:r>
      <w:r w:rsidR="000B0897">
        <w:rPr>
          <w:rFonts w:cs="Times New Roman"/>
          <w:szCs w:val="24"/>
        </w:rPr>
        <w:t>n</w:t>
      </w:r>
      <w:r w:rsidRPr="00626FE5">
        <w:rPr>
          <w:rFonts w:cs="Times New Roman"/>
          <w:szCs w:val="24"/>
        </w:rPr>
        <w:t xml:space="preserve">orma </w:t>
      </w:r>
      <w:proofErr w:type="spellStart"/>
      <w:r w:rsidRPr="00626FE5">
        <w:rPr>
          <w:rFonts w:cs="Times New Roman"/>
          <w:szCs w:val="24"/>
        </w:rPr>
        <w:t>subjektif</w:t>
      </w:r>
      <w:proofErr w:type="spellEnd"/>
    </w:p>
    <w:p w14:paraId="1A5077B8" w14:textId="5D82E011" w:rsidR="00C65E91" w:rsidRPr="00626FE5" w:rsidRDefault="00C65E91" w:rsidP="0021182C">
      <w:pPr>
        <w:pStyle w:val="ListParagraph1"/>
        <w:spacing w:after="0" w:line="480" w:lineRule="auto"/>
        <w:ind w:left="851" w:firstLine="709"/>
        <w:jc w:val="both"/>
        <w:rPr>
          <w:rFonts w:cs="Times New Roman"/>
          <w:szCs w:val="24"/>
        </w:rPr>
      </w:pP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seringkali</w:t>
      </w:r>
      <w:proofErr w:type="spellEnd"/>
      <w:r w:rsidRPr="00626FE5">
        <w:rPr>
          <w:rFonts w:cs="Times New Roman"/>
          <w:szCs w:val="24"/>
        </w:rPr>
        <w:t xml:space="preserve"> </w:t>
      </w:r>
      <w:proofErr w:type="spellStart"/>
      <w:r w:rsidRPr="00626FE5">
        <w:rPr>
          <w:rFonts w:cs="Times New Roman"/>
          <w:szCs w:val="24"/>
        </w:rPr>
        <w:t>mendapatkan</w:t>
      </w:r>
      <w:proofErr w:type="spellEnd"/>
      <w:r w:rsidRPr="00626FE5">
        <w:rPr>
          <w:rFonts w:cs="Times New Roman"/>
          <w:szCs w:val="24"/>
        </w:rPr>
        <w:t xml:space="preserve"> </w:t>
      </w:r>
      <w:proofErr w:type="spellStart"/>
      <w:r w:rsidRPr="00626FE5">
        <w:rPr>
          <w:rFonts w:cs="Times New Roman"/>
          <w:szCs w:val="24"/>
        </w:rPr>
        <w:t>pandangan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orang lain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teman</w:t>
      </w:r>
      <w:proofErr w:type="spellEnd"/>
      <w:r w:rsidRPr="00626FE5">
        <w:rPr>
          <w:rFonts w:cs="Times New Roman"/>
          <w:szCs w:val="24"/>
        </w:rPr>
        <w:t xml:space="preserve"> dan </w:t>
      </w:r>
      <w:proofErr w:type="spellStart"/>
      <w:r w:rsidRPr="00626FE5">
        <w:rPr>
          <w:rFonts w:cs="Times New Roman"/>
          <w:szCs w:val="24"/>
        </w:rPr>
        <w:t>keluarga</w:t>
      </w:r>
      <w:proofErr w:type="spellEnd"/>
      <w:r w:rsidRPr="00626FE5">
        <w:rPr>
          <w:rFonts w:cs="Times New Roman"/>
          <w:szCs w:val="24"/>
        </w:rPr>
        <w:t xml:space="preserve"> </w:t>
      </w:r>
      <w:proofErr w:type="spellStart"/>
      <w:r w:rsidRPr="00626FE5">
        <w:rPr>
          <w:rFonts w:cs="Times New Roman"/>
          <w:szCs w:val="24"/>
        </w:rPr>
        <w:t>sebelum</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secara online, </w:t>
      </w:r>
      <w:proofErr w:type="spellStart"/>
      <w:r w:rsidRPr="00626FE5">
        <w:rPr>
          <w:rFonts w:cs="Times New Roman"/>
          <w:szCs w:val="24"/>
        </w:rPr>
        <w:t>hal</w:t>
      </w:r>
      <w:proofErr w:type="spellEnd"/>
      <w:r w:rsidRPr="00626FE5">
        <w:rPr>
          <w:rFonts w:cs="Times New Roman"/>
          <w:szCs w:val="24"/>
        </w:rPr>
        <w:t xml:space="preserve"> ini </w:t>
      </w:r>
      <w:proofErr w:type="spellStart"/>
      <w:r w:rsidRPr="00626FE5">
        <w:rPr>
          <w:rFonts w:cs="Times New Roman"/>
          <w:szCs w:val="24"/>
        </w:rPr>
        <w:t>berdampak</w:t>
      </w:r>
      <w:proofErr w:type="spellEnd"/>
      <w:r w:rsidRPr="00626FE5">
        <w:rPr>
          <w:rFonts w:cs="Times New Roman"/>
          <w:szCs w:val="24"/>
        </w:rPr>
        <w:t xml:space="preserve"> pada norma </w:t>
      </w:r>
      <w:proofErr w:type="spellStart"/>
      <w:r w:rsidRPr="00626FE5">
        <w:rPr>
          <w:rFonts w:cs="Times New Roman"/>
          <w:szCs w:val="24"/>
        </w:rPr>
        <w:t>subjektif</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seputar</w:t>
      </w:r>
      <w:proofErr w:type="spellEnd"/>
      <w:r w:rsidRPr="00626FE5">
        <w:rPr>
          <w:rFonts w:cs="Times New Roman"/>
          <w:szCs w:val="24"/>
        </w:rPr>
        <w:t xml:space="preserve"> </w:t>
      </w:r>
      <w:proofErr w:type="spellStart"/>
      <w:r w:rsidRPr="00626FE5">
        <w:rPr>
          <w:rFonts w:cs="Times New Roman"/>
          <w:szCs w:val="24"/>
        </w:rPr>
        <w:t>keputusan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dibuktikan</w:t>
      </w:r>
      <w:proofErr w:type="spellEnd"/>
      <w:r w:rsidRPr="00626FE5">
        <w:rPr>
          <w:rFonts w:cs="Times New Roman"/>
          <w:szCs w:val="24"/>
        </w:rPr>
        <w:t xml:space="preserve"> dengan </w:t>
      </w:r>
      <w:proofErr w:type="spellStart"/>
      <w:r w:rsidRPr="00626FE5">
        <w:rPr>
          <w:rFonts w:cs="Times New Roman"/>
          <w:szCs w:val="24"/>
        </w:rPr>
        <w:t>pendapat</w:t>
      </w:r>
      <w:proofErr w:type="spellEnd"/>
      <w:r w:rsidRPr="00626FE5">
        <w:rPr>
          <w:rFonts w:cs="Times New Roman"/>
          <w:szCs w:val="24"/>
        </w:rPr>
        <w:t xml:space="preserve"> para </w:t>
      </w:r>
      <w:proofErr w:type="spellStart"/>
      <w:r w:rsidRPr="00626FE5">
        <w:rPr>
          <w:rFonts w:cs="Times New Roman"/>
          <w:szCs w:val="24"/>
        </w:rPr>
        <w:t>ahli</w:t>
      </w:r>
      <w:proofErr w:type="spellEnd"/>
      <w:r w:rsidRPr="00626FE5">
        <w:rPr>
          <w:rFonts w:cs="Times New Roman"/>
          <w:szCs w:val="24"/>
        </w:rPr>
        <w:t xml:space="preserve"> </w:t>
      </w:r>
      <w:proofErr w:type="spellStart"/>
      <w:r w:rsidRPr="00626FE5">
        <w:rPr>
          <w:rFonts w:cs="Times New Roman"/>
          <w:szCs w:val="24"/>
        </w:rPr>
        <w:t>sebelumnya</w:t>
      </w:r>
      <w:proofErr w:type="spellEnd"/>
      <w:r w:rsidRPr="00626FE5">
        <w:rPr>
          <w:rFonts w:cs="Times New Roman"/>
          <w:szCs w:val="24"/>
        </w:rPr>
        <w:t xml:space="preserve"> yang </w:t>
      </w:r>
      <w:proofErr w:type="spellStart"/>
      <w:r w:rsidRPr="00626FE5">
        <w:rPr>
          <w:rFonts w:cs="Times New Roman"/>
          <w:szCs w:val="24"/>
        </w:rPr>
        <w:t>menyatakan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untuk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 xml:space="preserve">, norma </w:t>
      </w:r>
      <w:proofErr w:type="spellStart"/>
      <w:r w:rsidRPr="00626FE5">
        <w:rPr>
          <w:rFonts w:cs="Times New Roman"/>
          <w:szCs w:val="24"/>
        </w:rPr>
        <w:t>subjektif</w:t>
      </w:r>
      <w:proofErr w:type="spellEnd"/>
      <w:r w:rsidRPr="00626FE5">
        <w:rPr>
          <w:rFonts w:cs="Times New Roman"/>
          <w:szCs w:val="24"/>
        </w:rPr>
        <w:t xml:space="preserve"> yang </w:t>
      </w:r>
      <w:proofErr w:type="spellStart"/>
      <w:r w:rsidRPr="00626FE5">
        <w:rPr>
          <w:rFonts w:cs="Times New Roman"/>
          <w:szCs w:val="24"/>
        </w:rPr>
        <w:t>mendorong</w:t>
      </w:r>
      <w:proofErr w:type="spellEnd"/>
      <w:r w:rsidRPr="00626FE5">
        <w:rPr>
          <w:rFonts w:cs="Times New Roman"/>
          <w:szCs w:val="24"/>
        </w:rPr>
        <w:t xml:space="preserve"> </w:t>
      </w:r>
      <w:r w:rsidR="007271D7" w:rsidRPr="007271D7">
        <w:rPr>
          <w:rFonts w:cs="Times New Roman"/>
          <w:i/>
          <w:iCs/>
          <w:szCs w:val="24"/>
        </w:rPr>
        <w:t>impulsive buying</w:t>
      </w:r>
      <w:r w:rsidRPr="00626FE5">
        <w:rPr>
          <w:rFonts w:cs="Times New Roman"/>
          <w:szCs w:val="24"/>
        </w:rPr>
        <w:t xml:space="preserve"> </w:t>
      </w:r>
      <w:proofErr w:type="spellStart"/>
      <w:r w:rsidRPr="00626FE5">
        <w:rPr>
          <w:rFonts w:cs="Times New Roman"/>
          <w:szCs w:val="24"/>
        </w:rPr>
        <w:t>menurunkan</w:t>
      </w:r>
      <w:proofErr w:type="spellEnd"/>
      <w:r w:rsidRPr="00626FE5">
        <w:rPr>
          <w:rFonts w:cs="Times New Roman"/>
          <w:szCs w:val="24"/>
        </w:rPr>
        <w:t xml:space="preserve"> </w:t>
      </w:r>
      <w:proofErr w:type="spellStart"/>
      <w:r w:rsidRPr="00626FE5">
        <w:rPr>
          <w:rFonts w:cs="Times New Roman"/>
          <w:szCs w:val="24"/>
        </w:rPr>
        <w:t>persepsi</w:t>
      </w:r>
      <w:proofErr w:type="spellEnd"/>
      <w:r w:rsidRPr="00626FE5">
        <w:rPr>
          <w:rFonts w:cs="Times New Roman"/>
          <w:szCs w:val="24"/>
        </w:rPr>
        <w:t xml:space="preserve"> </w:t>
      </w:r>
      <w:proofErr w:type="spellStart"/>
      <w:r w:rsidRPr="00626FE5">
        <w:rPr>
          <w:rFonts w:cs="Times New Roman"/>
          <w:szCs w:val="24"/>
        </w:rPr>
        <w:t>pengendalian</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w:t>
      </w:r>
    </w:p>
    <w:p w14:paraId="1C0DA0CB" w14:textId="5813F8A8" w:rsidR="00C65E91" w:rsidRPr="00626FE5" w:rsidRDefault="00C65E91" w:rsidP="0021182C">
      <w:pPr>
        <w:pStyle w:val="ListParagraph"/>
        <w:numPr>
          <w:ilvl w:val="0"/>
          <w:numId w:val="19"/>
        </w:numPr>
        <w:tabs>
          <w:tab w:val="clear" w:pos="720"/>
          <w:tab w:val="left" w:pos="1418"/>
        </w:tabs>
        <w:spacing w:after="0" w:line="480" w:lineRule="auto"/>
        <w:ind w:left="851" w:hanging="425"/>
        <w:jc w:val="both"/>
        <w:rPr>
          <w:rFonts w:cs="Times New Roman"/>
          <w:szCs w:val="24"/>
        </w:rPr>
      </w:pPr>
      <w:r w:rsidRPr="002D086F">
        <w:rPr>
          <w:rFonts w:cs="Times New Roman"/>
          <w:i/>
          <w:iCs/>
          <w:szCs w:val="24"/>
        </w:rPr>
        <w:t>Attitude</w:t>
      </w:r>
      <w:r w:rsidRPr="00626FE5">
        <w:rPr>
          <w:rFonts w:cs="Times New Roman"/>
          <w:szCs w:val="24"/>
        </w:rPr>
        <w:t xml:space="preserve"> / </w:t>
      </w:r>
      <w:proofErr w:type="spellStart"/>
      <w:r w:rsidR="000B0897">
        <w:rPr>
          <w:rFonts w:cs="Times New Roman"/>
          <w:szCs w:val="24"/>
        </w:rPr>
        <w:t>s</w:t>
      </w:r>
      <w:r w:rsidRPr="00626FE5">
        <w:rPr>
          <w:rFonts w:cs="Times New Roman"/>
          <w:szCs w:val="24"/>
        </w:rPr>
        <w:t>ikap</w:t>
      </w:r>
      <w:proofErr w:type="spellEnd"/>
    </w:p>
    <w:p w14:paraId="2FC2D1F4" w14:textId="3612FCAA" w:rsidR="00CC17FC" w:rsidRPr="00626FE5" w:rsidRDefault="00C65E91" w:rsidP="0021182C">
      <w:pPr>
        <w:pStyle w:val="ListParagraph1"/>
        <w:spacing w:line="480" w:lineRule="auto"/>
        <w:ind w:left="851" w:firstLine="709"/>
        <w:jc w:val="both"/>
        <w:rPr>
          <w:rFonts w:cs="Times New Roman"/>
          <w:szCs w:val="24"/>
        </w:rPr>
      </w:pPr>
      <w:proofErr w:type="spellStart"/>
      <w:r w:rsidRPr="00626FE5">
        <w:rPr>
          <w:rFonts w:cs="Times New Roman"/>
          <w:szCs w:val="24"/>
        </w:rPr>
        <w:t>Sikap</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menjadi </w:t>
      </w:r>
      <w:proofErr w:type="spellStart"/>
      <w:r w:rsidRPr="00626FE5">
        <w:rPr>
          <w:rFonts w:cs="Times New Roman"/>
          <w:szCs w:val="24"/>
        </w:rPr>
        <w:t>bagian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apa</w:t>
      </w:r>
      <w:proofErr w:type="spellEnd"/>
      <w:r w:rsidRPr="00626FE5">
        <w:rPr>
          <w:rFonts w:cs="Times New Roman"/>
          <w:szCs w:val="24"/>
        </w:rPr>
        <w:t xml:space="preserve"> yang </w:t>
      </w:r>
      <w:proofErr w:type="spellStart"/>
      <w:r w:rsidRPr="00626FE5">
        <w:rPr>
          <w:rFonts w:cs="Times New Roman"/>
          <w:szCs w:val="24"/>
        </w:rPr>
        <w:t>dipersepsikannya</w:t>
      </w:r>
      <w:proofErr w:type="spellEnd"/>
      <w:r w:rsidRPr="00626FE5">
        <w:rPr>
          <w:rFonts w:cs="Times New Roman"/>
          <w:szCs w:val="24"/>
        </w:rPr>
        <w:t xml:space="preserve">, </w:t>
      </w:r>
      <w:proofErr w:type="spellStart"/>
      <w:r w:rsidRPr="00626FE5">
        <w:rPr>
          <w:rFonts w:cs="Times New Roman"/>
          <w:szCs w:val="24"/>
        </w:rPr>
        <w:t>jika</w:t>
      </w:r>
      <w:proofErr w:type="spellEnd"/>
      <w:r w:rsidRPr="00626FE5">
        <w:rPr>
          <w:rFonts w:cs="Times New Roman"/>
          <w:szCs w:val="24"/>
        </w:rPr>
        <w:t xml:space="preserve">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niat</w:t>
      </w:r>
      <w:proofErr w:type="spellEnd"/>
      <w:r w:rsidRPr="00626FE5">
        <w:rPr>
          <w:rFonts w:cs="Times New Roman"/>
          <w:szCs w:val="24"/>
        </w:rPr>
        <w:t xml:space="preserve"> untuk </w:t>
      </w:r>
      <w:proofErr w:type="spellStart"/>
      <w:r w:rsidRPr="00626FE5">
        <w:rPr>
          <w:rFonts w:cs="Times New Roman"/>
          <w:szCs w:val="24"/>
        </w:rPr>
        <w:t>bertindak</w:t>
      </w:r>
      <w:proofErr w:type="spellEnd"/>
      <w:r w:rsidRPr="00626FE5">
        <w:rPr>
          <w:rFonts w:cs="Times New Roman"/>
          <w:szCs w:val="24"/>
        </w:rPr>
        <w:t xml:space="preserve">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Sikap</w:t>
      </w:r>
      <w:proofErr w:type="spellEnd"/>
      <w:r w:rsidRPr="00626FE5">
        <w:rPr>
          <w:rFonts w:cs="Times New Roman"/>
          <w:szCs w:val="24"/>
        </w:rPr>
        <w:t xml:space="preserve"> </w:t>
      </w:r>
      <w:proofErr w:type="spellStart"/>
      <w:r w:rsidRPr="00626FE5">
        <w:rPr>
          <w:rFonts w:cs="Times New Roman"/>
          <w:szCs w:val="24"/>
        </w:rPr>
        <w:t>optimis</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saat</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online </w:t>
      </w:r>
      <w:proofErr w:type="spellStart"/>
      <w:r w:rsidRPr="00626FE5">
        <w:rPr>
          <w:rFonts w:cs="Times New Roman"/>
          <w:szCs w:val="24"/>
        </w:rPr>
        <w:t>seringkali</w:t>
      </w:r>
      <w:proofErr w:type="spellEnd"/>
      <w:r w:rsidRPr="00626FE5">
        <w:rPr>
          <w:rFonts w:cs="Times New Roman"/>
          <w:szCs w:val="24"/>
        </w:rPr>
        <w:t xml:space="preserve"> </w:t>
      </w:r>
      <w:proofErr w:type="spellStart"/>
      <w:r w:rsidRPr="00626FE5">
        <w:rPr>
          <w:rFonts w:cs="Times New Roman"/>
          <w:szCs w:val="24"/>
        </w:rPr>
        <w:t>berujung</w:t>
      </w:r>
      <w:proofErr w:type="spellEnd"/>
      <w:r w:rsidRPr="00626FE5">
        <w:rPr>
          <w:rFonts w:cs="Times New Roman"/>
          <w:szCs w:val="24"/>
        </w:rPr>
        <w:t xml:space="preserve"> pada </w:t>
      </w:r>
      <w:proofErr w:type="spellStart"/>
      <w:r w:rsidRPr="00626FE5">
        <w:rPr>
          <w:rFonts w:cs="Times New Roman"/>
          <w:szCs w:val="24"/>
        </w:rPr>
        <w:t>pembelian</w:t>
      </w:r>
      <w:proofErr w:type="spellEnd"/>
      <w:r w:rsidRPr="00626FE5">
        <w:rPr>
          <w:rFonts w:cs="Times New Roman"/>
          <w:szCs w:val="24"/>
        </w:rPr>
        <w:t xml:space="preserve"> yang tidak </w:t>
      </w:r>
      <w:proofErr w:type="spellStart"/>
      <w:r w:rsidRPr="00626FE5">
        <w:rPr>
          <w:rFonts w:cs="Times New Roman"/>
          <w:szCs w:val="24"/>
        </w:rPr>
        <w:t>terencana</w:t>
      </w:r>
      <w:proofErr w:type="spellEnd"/>
      <w:r w:rsidRPr="00626FE5">
        <w:rPr>
          <w:rFonts w:cs="Times New Roman"/>
          <w:szCs w:val="24"/>
        </w:rPr>
        <w:t>.</w:t>
      </w:r>
    </w:p>
    <w:p w14:paraId="569C5A56" w14:textId="1A15EDB6" w:rsidR="00C65E91" w:rsidRPr="00626FE5" w:rsidRDefault="00C65E91" w:rsidP="0021182C">
      <w:pPr>
        <w:pStyle w:val="subbab1a"/>
        <w:ind w:left="426" w:hanging="426"/>
      </w:pPr>
      <w:bookmarkStart w:id="22" w:name="_Toc173524284"/>
      <w:proofErr w:type="spellStart"/>
      <w:r w:rsidRPr="00626FE5">
        <w:t>Aspek</w:t>
      </w:r>
      <w:proofErr w:type="spellEnd"/>
      <w:r w:rsidRPr="00626FE5">
        <w:t xml:space="preserve"> – </w:t>
      </w:r>
      <w:proofErr w:type="spellStart"/>
      <w:r w:rsidR="009B49A6">
        <w:t>A</w:t>
      </w:r>
      <w:r w:rsidRPr="00626FE5">
        <w:t>spek</w:t>
      </w:r>
      <w:proofErr w:type="spellEnd"/>
      <w:r w:rsidRPr="00626FE5">
        <w:t xml:space="preserve"> </w:t>
      </w:r>
      <w:r w:rsidRPr="002D086F">
        <w:rPr>
          <w:i/>
          <w:iCs/>
        </w:rPr>
        <w:t>Impulsive Buying</w:t>
      </w:r>
      <w:bookmarkEnd w:id="22"/>
    </w:p>
    <w:p w14:paraId="4742675D" w14:textId="6307A7EB" w:rsidR="00C65E91" w:rsidRPr="00626FE5" w:rsidRDefault="00C65E91" w:rsidP="0021182C">
      <w:pPr>
        <w:spacing w:after="0" w:line="480" w:lineRule="auto"/>
        <w:ind w:left="426" w:firstLine="708"/>
        <w:jc w:val="both"/>
        <w:rPr>
          <w:rFonts w:cs="Times New Roman"/>
          <w:color w:val="000000"/>
          <w:szCs w:val="24"/>
        </w:rPr>
      </w:pPr>
      <w:r w:rsidRPr="00626FE5">
        <w:rPr>
          <w:rFonts w:cs="Times New Roman"/>
          <w:szCs w:val="24"/>
        </w:rPr>
        <w:t>Menurut</w:t>
      </w:r>
      <w:r w:rsidR="004F60AB">
        <w:rPr>
          <w:rFonts w:cs="Times New Roman"/>
          <w:szCs w:val="24"/>
        </w:rPr>
        <w:t xml:space="preserve"> </w:t>
      </w:r>
      <w:r w:rsidR="004F60AB">
        <w:rPr>
          <w:rFonts w:cs="Times New Roman"/>
          <w:szCs w:val="24"/>
        </w:rPr>
        <w:fldChar w:fldCharType="begin" w:fldLock="1"/>
      </w:r>
      <w:r w:rsidR="003372B4">
        <w:rPr>
          <w:rFonts w:cs="Times New Roman"/>
          <w:szCs w:val="24"/>
        </w:rPr>
        <w:instrText>ADDIN CSL_CITATION {"citationItems":[{"id":"ITEM-1","itemData":{"DOI":"10.1108/13612020310484834","ISSN":"13612026","abstract":"The purpose of this study was to compare men and women for differences in affective and cognitive processes associated with impulse buying behavior and to identify gender differences in terms of impulsive purchases made from a variety of product categories. A total of 277 students served as the sample. Using analysis of variance tests, males and females were found to be significantly different with respect to affective process components (irresistible urge to buy, positive buying emotion and mood management) and cognitive process components (cognitive deliberation and unplanned buying). Significant differences were also found between men and women in the frequency with which the following product categories were purchased on impulse: shirts/sweaters, pants/skirts, coats, underwear/lingerie, accessories, shoes, electronics, hardware, computer software, music CDs or DVDs, sports memorabilia, health/beauty products, and magazines/books for pleasure reading.","author":[{"dropping-particle":"","family":"Coley","given":"Amanda","non-dropping-particle":"","parse-names":false,"suffix":""},{"dropping-particle":"","family":"Burgess","given":"Brigitte","non-dropping-particle":"","parse-names":false,"suffix":""}],"container-title":"Journal of Fashion Marketing and Management","id":"ITEM-1","issue":"3","issued":{"date-parts":[["2003"]]},"page":"282-295","title":"Gender differences in cognitive and affective impulse buying","type":"article-journal","volume":"7"},"uris":["http://www.mendeley.com/documents/?uuid=bc7f2fdd-78f6-4338-83ec-dbdcbcc1b7fb"]}],"mendeley":{"formattedCitation":"(Coley &amp; Burgess, 2003)","plainTextFormattedCitation":"(Coley &amp; Burgess, 2003)","previouslyFormattedCitation":"(Coley &amp; Burgess, 2003)"},"properties":{"noteIndex":0},"schema":"https://github.com/citation-style-language/schema/raw/master/csl-citation.json"}</w:instrText>
      </w:r>
      <w:r w:rsidR="004F60AB">
        <w:rPr>
          <w:rFonts w:cs="Times New Roman"/>
          <w:szCs w:val="24"/>
        </w:rPr>
        <w:fldChar w:fldCharType="separate"/>
      </w:r>
      <w:r w:rsidR="00FD1909" w:rsidRPr="00FD1909">
        <w:rPr>
          <w:rFonts w:cs="Times New Roman"/>
          <w:noProof/>
          <w:szCs w:val="24"/>
        </w:rPr>
        <w:t xml:space="preserve">Coley &amp; Burgess </w:t>
      </w:r>
      <w:r w:rsidR="005F66CE">
        <w:rPr>
          <w:rFonts w:cs="Times New Roman"/>
          <w:noProof/>
          <w:szCs w:val="24"/>
        </w:rPr>
        <w:t>(</w:t>
      </w:r>
      <w:r w:rsidR="00FD1909" w:rsidRPr="00FD1909">
        <w:rPr>
          <w:rFonts w:cs="Times New Roman"/>
          <w:noProof/>
          <w:szCs w:val="24"/>
        </w:rPr>
        <w:t>2003)</w:t>
      </w:r>
      <w:r w:rsidR="004F60AB">
        <w:rPr>
          <w:rFonts w:cs="Times New Roman"/>
          <w:szCs w:val="24"/>
        </w:rPr>
        <w:fldChar w:fldCharType="end"/>
      </w:r>
      <w:r w:rsidRPr="00626FE5">
        <w:rPr>
          <w:rFonts w:cs="Times New Roman"/>
          <w:color w:val="000000"/>
          <w:szCs w:val="24"/>
        </w:rPr>
        <w:t xml:space="preserve">, </w:t>
      </w:r>
      <w:proofErr w:type="spellStart"/>
      <w:r w:rsidR="00A2200F" w:rsidRPr="0021182C">
        <w:rPr>
          <w:rFonts w:cs="Times New Roman"/>
          <w:szCs w:val="24"/>
        </w:rPr>
        <w:t>berikut</w:t>
      </w:r>
      <w:proofErr w:type="spellEnd"/>
      <w:r w:rsidR="00A2200F" w:rsidRPr="00626FE5">
        <w:rPr>
          <w:rFonts w:cs="Times New Roman"/>
          <w:color w:val="000000"/>
          <w:szCs w:val="24"/>
        </w:rPr>
        <w:t xml:space="preserve"> </w:t>
      </w:r>
      <w:proofErr w:type="spellStart"/>
      <w:r w:rsidR="00A2200F" w:rsidRPr="00626FE5">
        <w:rPr>
          <w:rFonts w:cs="Times New Roman"/>
          <w:color w:val="000000"/>
          <w:szCs w:val="24"/>
        </w:rPr>
        <w:t>adalah</w:t>
      </w:r>
      <w:proofErr w:type="spellEnd"/>
      <w:r w:rsidR="00A2200F" w:rsidRPr="00626FE5">
        <w:rPr>
          <w:rFonts w:cs="Times New Roman"/>
          <w:color w:val="000000"/>
          <w:szCs w:val="24"/>
        </w:rPr>
        <w:t xml:space="preserve"> </w:t>
      </w:r>
      <w:proofErr w:type="spellStart"/>
      <w:r w:rsidR="00A2200F" w:rsidRPr="00626FE5">
        <w:rPr>
          <w:rFonts w:cs="Times New Roman"/>
          <w:color w:val="000000"/>
          <w:szCs w:val="24"/>
        </w:rPr>
        <w:t>aspek</w:t>
      </w:r>
      <w:proofErr w:type="spellEnd"/>
      <w:r w:rsidR="00A2200F" w:rsidRPr="00626FE5">
        <w:rPr>
          <w:rFonts w:cs="Times New Roman"/>
          <w:color w:val="000000"/>
          <w:szCs w:val="24"/>
        </w:rPr>
        <w:t xml:space="preserve"> </w:t>
      </w:r>
      <w:proofErr w:type="spellStart"/>
      <w:r w:rsidR="00A2200F" w:rsidRPr="00626FE5">
        <w:rPr>
          <w:rFonts w:cs="Times New Roman"/>
          <w:color w:val="000000"/>
          <w:szCs w:val="24"/>
        </w:rPr>
        <w:t>dari</w:t>
      </w:r>
      <w:proofErr w:type="spellEnd"/>
      <w:r w:rsidR="00A2200F" w:rsidRPr="00626FE5">
        <w:rPr>
          <w:rFonts w:cs="Times New Roman"/>
          <w:color w:val="000000"/>
          <w:szCs w:val="24"/>
        </w:rPr>
        <w:t xml:space="preserve"> </w:t>
      </w:r>
      <w:r w:rsidR="00A2200F" w:rsidRPr="00626FE5">
        <w:rPr>
          <w:rFonts w:cs="Times New Roman"/>
          <w:i/>
          <w:iCs/>
          <w:color w:val="000000"/>
          <w:szCs w:val="24"/>
        </w:rPr>
        <w:t>impulsive buying</w:t>
      </w:r>
      <w:r w:rsidRPr="00626FE5">
        <w:rPr>
          <w:rFonts w:cs="Times New Roman"/>
          <w:color w:val="000000"/>
          <w:szCs w:val="24"/>
        </w:rPr>
        <w:t>:</w:t>
      </w:r>
    </w:p>
    <w:p w14:paraId="5984379F" w14:textId="4688C196" w:rsidR="00C65E91" w:rsidRPr="00626FE5" w:rsidRDefault="00C65E91" w:rsidP="0021182C">
      <w:pPr>
        <w:pStyle w:val="ListParagraph1"/>
        <w:numPr>
          <w:ilvl w:val="0"/>
          <w:numId w:val="10"/>
        </w:numPr>
        <w:tabs>
          <w:tab w:val="clear" w:pos="720"/>
        </w:tabs>
        <w:spacing w:line="480" w:lineRule="auto"/>
        <w:ind w:left="851" w:hanging="425"/>
        <w:jc w:val="both"/>
        <w:rPr>
          <w:rFonts w:cs="Times New Roman"/>
          <w:szCs w:val="24"/>
        </w:rPr>
      </w:pP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afektif</w:t>
      </w:r>
      <w:proofErr w:type="spellEnd"/>
      <w:r w:rsidRPr="00626FE5">
        <w:rPr>
          <w:rFonts w:cs="Times New Roman"/>
          <w:szCs w:val="24"/>
        </w:rPr>
        <w:t xml:space="preserve"> </w:t>
      </w:r>
      <w:proofErr w:type="spellStart"/>
      <w:r w:rsidRPr="00626FE5">
        <w:rPr>
          <w:rFonts w:cs="Times New Roman"/>
          <w:szCs w:val="24"/>
        </w:rPr>
        <w:t>yaitu</w:t>
      </w:r>
      <w:proofErr w:type="spellEnd"/>
      <w:r w:rsidRPr="00626FE5">
        <w:rPr>
          <w:rFonts w:cs="Times New Roman"/>
          <w:szCs w:val="24"/>
        </w:rPr>
        <w:t xml:space="preserve"> </w:t>
      </w:r>
      <w:proofErr w:type="spellStart"/>
      <w:r w:rsidR="009C6BAE" w:rsidRPr="00626FE5">
        <w:rPr>
          <w:rFonts w:cs="Times New Roman"/>
          <w:szCs w:val="24"/>
        </w:rPr>
        <w:t>kondisi</w:t>
      </w:r>
      <w:proofErr w:type="spellEnd"/>
      <w:r w:rsidR="00642427" w:rsidRPr="00626FE5">
        <w:rPr>
          <w:rFonts w:cs="Times New Roman"/>
          <w:szCs w:val="24"/>
        </w:rPr>
        <w:t xml:space="preserve"> </w:t>
      </w:r>
      <w:proofErr w:type="spellStart"/>
      <w:r w:rsidR="00642427" w:rsidRPr="00626FE5">
        <w:rPr>
          <w:rFonts w:cs="Times New Roman"/>
          <w:szCs w:val="24"/>
        </w:rPr>
        <w:t>psikologis</w:t>
      </w:r>
      <w:proofErr w:type="spellEnd"/>
      <w:r w:rsidR="00642427" w:rsidRPr="00626FE5">
        <w:rPr>
          <w:rFonts w:cs="Times New Roman"/>
          <w:szCs w:val="24"/>
        </w:rPr>
        <w:t xml:space="preserve"> </w:t>
      </w:r>
      <w:proofErr w:type="spellStart"/>
      <w:r w:rsidR="00642427" w:rsidRPr="00626FE5">
        <w:rPr>
          <w:rFonts w:cs="Times New Roman"/>
          <w:szCs w:val="24"/>
        </w:rPr>
        <w:t>seseorang</w:t>
      </w:r>
      <w:proofErr w:type="spellEnd"/>
      <w:r w:rsidR="00642427" w:rsidRPr="00626FE5">
        <w:rPr>
          <w:rFonts w:cs="Times New Roman"/>
          <w:szCs w:val="24"/>
        </w:rPr>
        <w:t xml:space="preserve"> yang </w:t>
      </w:r>
      <w:proofErr w:type="spellStart"/>
      <w:r w:rsidR="00642427" w:rsidRPr="00626FE5">
        <w:rPr>
          <w:rFonts w:cs="Times New Roman"/>
          <w:szCs w:val="24"/>
        </w:rPr>
        <w:t>berhubungan</w:t>
      </w:r>
      <w:proofErr w:type="spellEnd"/>
      <w:r w:rsidR="00642427" w:rsidRPr="00626FE5">
        <w:rPr>
          <w:rFonts w:cs="Times New Roman"/>
          <w:szCs w:val="24"/>
        </w:rPr>
        <w:t xml:space="preserve"> dengan </w:t>
      </w:r>
      <w:proofErr w:type="spellStart"/>
      <w:r w:rsidR="00642427" w:rsidRPr="00626FE5">
        <w:rPr>
          <w:rFonts w:cs="Times New Roman"/>
          <w:szCs w:val="24"/>
        </w:rPr>
        <w:t>perasaan</w:t>
      </w:r>
      <w:proofErr w:type="spellEnd"/>
      <w:r w:rsidR="00642427" w:rsidRPr="00626FE5">
        <w:rPr>
          <w:rFonts w:cs="Times New Roman"/>
          <w:szCs w:val="24"/>
        </w:rPr>
        <w:t xml:space="preserve">, </w:t>
      </w:r>
      <w:proofErr w:type="spellStart"/>
      <w:r w:rsidR="00642427" w:rsidRPr="00626FE5">
        <w:rPr>
          <w:rFonts w:cs="Times New Roman"/>
          <w:szCs w:val="24"/>
        </w:rPr>
        <w:t>emosi</w:t>
      </w:r>
      <w:proofErr w:type="spellEnd"/>
      <w:r w:rsidR="00642427" w:rsidRPr="00626FE5">
        <w:rPr>
          <w:rFonts w:cs="Times New Roman"/>
          <w:szCs w:val="24"/>
        </w:rPr>
        <w:t xml:space="preserve">, dan </w:t>
      </w:r>
      <w:proofErr w:type="spellStart"/>
      <w:r w:rsidR="00642427" w:rsidRPr="00626FE5">
        <w:rPr>
          <w:rFonts w:cs="Times New Roman"/>
          <w:szCs w:val="24"/>
        </w:rPr>
        <w:t>suasana</w:t>
      </w:r>
      <w:proofErr w:type="spellEnd"/>
      <w:r w:rsidR="00642427" w:rsidRPr="00626FE5">
        <w:rPr>
          <w:rFonts w:cs="Times New Roman"/>
          <w:szCs w:val="24"/>
        </w:rPr>
        <w:t xml:space="preserve"> </w:t>
      </w:r>
      <w:proofErr w:type="spellStart"/>
      <w:r w:rsidR="00642427" w:rsidRPr="00626FE5">
        <w:rPr>
          <w:rFonts w:cs="Times New Roman"/>
          <w:szCs w:val="24"/>
        </w:rPr>
        <w:t>hati</w:t>
      </w:r>
      <w:proofErr w:type="spellEnd"/>
      <w:r w:rsidR="00642427" w:rsidRPr="00626FE5">
        <w:rPr>
          <w:rFonts w:cs="Times New Roman"/>
          <w:szCs w:val="24"/>
        </w:rPr>
        <w:t xml:space="preserve">. Proses ini </w:t>
      </w:r>
      <w:proofErr w:type="spellStart"/>
      <w:r w:rsidR="00642427" w:rsidRPr="00626FE5">
        <w:rPr>
          <w:rFonts w:cs="Times New Roman"/>
          <w:szCs w:val="24"/>
        </w:rPr>
        <w:t>terdiri</w:t>
      </w:r>
      <w:proofErr w:type="spellEnd"/>
      <w:r w:rsidR="00642427" w:rsidRPr="00626FE5">
        <w:rPr>
          <w:rFonts w:cs="Times New Roman"/>
          <w:szCs w:val="24"/>
        </w:rPr>
        <w:t xml:space="preserve"> </w:t>
      </w:r>
      <w:proofErr w:type="spellStart"/>
      <w:r w:rsidR="00642427" w:rsidRPr="00626FE5">
        <w:rPr>
          <w:rFonts w:cs="Times New Roman"/>
          <w:szCs w:val="24"/>
        </w:rPr>
        <w:t>dari</w:t>
      </w:r>
      <w:proofErr w:type="spellEnd"/>
      <w:r w:rsidR="00642427" w:rsidRPr="00626FE5">
        <w:rPr>
          <w:rFonts w:cs="Times New Roman"/>
          <w:szCs w:val="24"/>
        </w:rPr>
        <w:t xml:space="preserve"> </w:t>
      </w:r>
      <w:proofErr w:type="spellStart"/>
      <w:r w:rsidR="00642427" w:rsidRPr="00626FE5">
        <w:rPr>
          <w:rFonts w:cs="Times New Roman"/>
          <w:szCs w:val="24"/>
        </w:rPr>
        <w:t>tiga</w:t>
      </w:r>
      <w:proofErr w:type="spellEnd"/>
      <w:r w:rsidR="00642427" w:rsidRPr="00626FE5">
        <w:rPr>
          <w:rFonts w:cs="Times New Roman"/>
          <w:szCs w:val="24"/>
        </w:rPr>
        <w:t xml:space="preserve"> </w:t>
      </w:r>
      <w:proofErr w:type="spellStart"/>
      <w:r w:rsidR="00642427" w:rsidRPr="00626FE5">
        <w:rPr>
          <w:rFonts w:cs="Times New Roman"/>
          <w:szCs w:val="24"/>
        </w:rPr>
        <w:t>bagian</w:t>
      </w:r>
      <w:proofErr w:type="spellEnd"/>
      <w:r w:rsidRPr="00626FE5">
        <w:rPr>
          <w:rFonts w:cs="Times New Roman"/>
          <w:szCs w:val="24"/>
        </w:rPr>
        <w:t xml:space="preserve">, </w:t>
      </w:r>
      <w:proofErr w:type="spellStart"/>
      <w:r w:rsidRPr="00626FE5">
        <w:rPr>
          <w:rFonts w:cs="Times New Roman"/>
          <w:szCs w:val="24"/>
        </w:rPr>
        <w:t>yaitu</w:t>
      </w:r>
      <w:proofErr w:type="spellEnd"/>
      <w:r w:rsidRPr="00626FE5">
        <w:rPr>
          <w:rFonts w:cs="Times New Roman"/>
          <w:szCs w:val="24"/>
        </w:rPr>
        <w:t>:</w:t>
      </w:r>
    </w:p>
    <w:p w14:paraId="27D3D094" w14:textId="77777777" w:rsidR="0021182C" w:rsidRDefault="0021182C">
      <w:pPr>
        <w:tabs>
          <w:tab w:val="clear" w:pos="720"/>
        </w:tabs>
        <w:rPr>
          <w:rFonts w:cs="Times New Roman"/>
          <w:i/>
          <w:iCs/>
          <w:szCs w:val="24"/>
        </w:rPr>
      </w:pPr>
      <w:r>
        <w:rPr>
          <w:rFonts w:cs="Times New Roman"/>
          <w:i/>
          <w:iCs/>
          <w:szCs w:val="24"/>
        </w:rPr>
        <w:br w:type="page"/>
      </w:r>
    </w:p>
    <w:p w14:paraId="4056AAA0" w14:textId="31871F98" w:rsidR="00C65E91" w:rsidRPr="00626FE5" w:rsidRDefault="002B3751" w:rsidP="0021182C">
      <w:pPr>
        <w:pStyle w:val="ListParagraph1"/>
        <w:numPr>
          <w:ilvl w:val="0"/>
          <w:numId w:val="11"/>
        </w:numPr>
        <w:spacing w:after="0" w:line="480" w:lineRule="auto"/>
        <w:ind w:left="1276" w:hanging="425"/>
        <w:jc w:val="both"/>
        <w:rPr>
          <w:rFonts w:cs="Times New Roman"/>
          <w:szCs w:val="24"/>
        </w:rPr>
      </w:pPr>
      <w:r w:rsidRPr="00626FE5">
        <w:rPr>
          <w:rFonts w:cs="Times New Roman"/>
          <w:i/>
          <w:iCs/>
          <w:szCs w:val="24"/>
        </w:rPr>
        <w:lastRenderedPageBreak/>
        <w:t>Irresistible urge to buy</w:t>
      </w:r>
      <w:r w:rsidR="00C65E91" w:rsidRPr="00626FE5">
        <w:rPr>
          <w:rFonts w:cs="Times New Roman"/>
          <w:szCs w:val="24"/>
        </w:rPr>
        <w:t xml:space="preserve"> (</w:t>
      </w:r>
      <w:proofErr w:type="spellStart"/>
      <w:r w:rsidR="00C65E91" w:rsidRPr="00626FE5">
        <w:rPr>
          <w:rFonts w:cs="Times New Roman"/>
          <w:szCs w:val="24"/>
        </w:rPr>
        <w:t>dorongan</w:t>
      </w:r>
      <w:proofErr w:type="spellEnd"/>
      <w:r w:rsidR="00C65E91" w:rsidRPr="00626FE5">
        <w:rPr>
          <w:rFonts w:cs="Times New Roman"/>
          <w:szCs w:val="24"/>
        </w:rPr>
        <w:t xml:space="preserve"> yang </w:t>
      </w:r>
      <w:proofErr w:type="spellStart"/>
      <w:r w:rsidR="00C65E91" w:rsidRPr="00626FE5">
        <w:rPr>
          <w:rFonts w:cs="Times New Roman"/>
          <w:szCs w:val="24"/>
        </w:rPr>
        <w:t>tak</w:t>
      </w:r>
      <w:proofErr w:type="spellEnd"/>
      <w:r w:rsidR="00C65E91" w:rsidRPr="00626FE5">
        <w:rPr>
          <w:rFonts w:cs="Times New Roman"/>
          <w:szCs w:val="24"/>
        </w:rPr>
        <w:t xml:space="preserve"> </w:t>
      </w:r>
      <w:proofErr w:type="spellStart"/>
      <w:r w:rsidR="00C65E91" w:rsidRPr="00626FE5">
        <w:rPr>
          <w:rFonts w:cs="Times New Roman"/>
          <w:szCs w:val="24"/>
        </w:rPr>
        <w:t>tertahankan</w:t>
      </w:r>
      <w:proofErr w:type="spellEnd"/>
      <w:r w:rsidR="00C65E91" w:rsidRPr="00626FE5">
        <w:rPr>
          <w:rFonts w:cs="Times New Roman"/>
          <w:szCs w:val="24"/>
        </w:rPr>
        <w:t xml:space="preserve"> untuk </w:t>
      </w:r>
      <w:proofErr w:type="spellStart"/>
      <w:r w:rsidR="00C65E91" w:rsidRPr="00626FE5">
        <w:rPr>
          <w:rFonts w:cs="Times New Roman"/>
          <w:szCs w:val="24"/>
        </w:rPr>
        <w:t>membeli</w:t>
      </w:r>
      <w:proofErr w:type="spellEnd"/>
      <w:r w:rsidR="00C65E91" w:rsidRPr="00626FE5">
        <w:rPr>
          <w:rFonts w:cs="Times New Roman"/>
          <w:szCs w:val="24"/>
        </w:rPr>
        <w:t xml:space="preserve">) </w:t>
      </w:r>
    </w:p>
    <w:p w14:paraId="57DC8A20" w14:textId="68F8E664" w:rsidR="00C65E91" w:rsidRPr="00626FE5" w:rsidRDefault="002E781A" w:rsidP="0021182C">
      <w:pPr>
        <w:pStyle w:val="ListParagraph1"/>
        <w:spacing w:after="0" w:line="480" w:lineRule="auto"/>
        <w:ind w:left="1276" w:firstLine="709"/>
        <w:jc w:val="both"/>
        <w:rPr>
          <w:rFonts w:cs="Times New Roman"/>
          <w:szCs w:val="24"/>
        </w:rPr>
      </w:pPr>
      <w:proofErr w:type="spellStart"/>
      <w:r w:rsidRPr="00626FE5">
        <w:rPr>
          <w:rFonts w:cs="Times New Roman"/>
          <w:szCs w:val="24"/>
        </w:rPr>
        <w:t>K</w:t>
      </w:r>
      <w:r w:rsidR="009E31D0" w:rsidRPr="00626FE5">
        <w:rPr>
          <w:rFonts w:cs="Times New Roman"/>
          <w:szCs w:val="24"/>
        </w:rPr>
        <w:t>ondisi</w:t>
      </w:r>
      <w:proofErr w:type="spellEnd"/>
      <w:r w:rsidRPr="00626FE5">
        <w:rPr>
          <w:rFonts w:cs="Times New Roman"/>
          <w:szCs w:val="24"/>
        </w:rPr>
        <w:t xml:space="preserve"> </w:t>
      </w:r>
      <w:proofErr w:type="spellStart"/>
      <w:r w:rsidR="009E31D0" w:rsidRPr="00626FE5">
        <w:rPr>
          <w:rFonts w:cs="Times New Roman"/>
          <w:szCs w:val="24"/>
        </w:rPr>
        <w:t>ketika</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tidak </w:t>
      </w:r>
      <w:proofErr w:type="spellStart"/>
      <w:r w:rsidRPr="00626FE5">
        <w:rPr>
          <w:rFonts w:cs="Times New Roman"/>
          <w:szCs w:val="24"/>
        </w:rPr>
        <w:t>mampu</w:t>
      </w:r>
      <w:proofErr w:type="spellEnd"/>
      <w:r w:rsidRPr="00626FE5">
        <w:rPr>
          <w:rFonts w:cs="Times New Roman"/>
          <w:szCs w:val="24"/>
        </w:rPr>
        <w:t xml:space="preserve"> </w:t>
      </w:r>
      <w:proofErr w:type="spellStart"/>
      <w:r w:rsidRPr="00626FE5">
        <w:rPr>
          <w:rFonts w:cs="Times New Roman"/>
          <w:szCs w:val="24"/>
        </w:rPr>
        <w:t>menahan</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yang </w:t>
      </w:r>
      <w:proofErr w:type="spellStart"/>
      <w:r w:rsidRPr="00626FE5">
        <w:rPr>
          <w:rFonts w:cs="Times New Roman"/>
          <w:szCs w:val="24"/>
        </w:rPr>
        <w:t>kuat</w:t>
      </w:r>
      <w:proofErr w:type="spellEnd"/>
      <w:r w:rsidRPr="00626FE5">
        <w:rPr>
          <w:rFonts w:cs="Times New Roman"/>
          <w:szCs w:val="24"/>
        </w:rPr>
        <w:t xml:space="preserve">, </w:t>
      </w:r>
      <w:proofErr w:type="spellStart"/>
      <w:r w:rsidRPr="00626FE5">
        <w:rPr>
          <w:rFonts w:cs="Times New Roman"/>
          <w:szCs w:val="24"/>
        </w:rPr>
        <w:t>terus-menerus</w:t>
      </w:r>
      <w:proofErr w:type="spellEnd"/>
      <w:r w:rsidRPr="00626FE5">
        <w:rPr>
          <w:rFonts w:cs="Times New Roman"/>
          <w:szCs w:val="24"/>
        </w:rPr>
        <w:t xml:space="preserve">, dan tidak </w:t>
      </w:r>
      <w:proofErr w:type="spellStart"/>
      <w:r w:rsidRPr="00626FE5">
        <w:rPr>
          <w:rFonts w:cs="Times New Roman"/>
          <w:szCs w:val="24"/>
        </w:rPr>
        <w:t>terkendali</w:t>
      </w:r>
      <w:proofErr w:type="spellEnd"/>
      <w:r w:rsidR="006A4C7A">
        <w:rPr>
          <w:rFonts w:cs="Times New Roman"/>
          <w:szCs w:val="24"/>
        </w:rPr>
        <w:t>.</w:t>
      </w:r>
    </w:p>
    <w:p w14:paraId="42ABCAD6" w14:textId="4FF7B65F" w:rsidR="00C65E91" w:rsidRPr="00626FE5" w:rsidRDefault="002B3751" w:rsidP="0021182C">
      <w:pPr>
        <w:pStyle w:val="ListParagraph1"/>
        <w:numPr>
          <w:ilvl w:val="0"/>
          <w:numId w:val="11"/>
        </w:numPr>
        <w:spacing w:after="0" w:line="480" w:lineRule="auto"/>
        <w:ind w:left="1276" w:hanging="425"/>
        <w:jc w:val="both"/>
        <w:rPr>
          <w:rFonts w:cs="Times New Roman"/>
          <w:szCs w:val="24"/>
        </w:rPr>
      </w:pPr>
      <w:r w:rsidRPr="00626FE5">
        <w:rPr>
          <w:rFonts w:cs="Times New Roman"/>
          <w:i/>
          <w:iCs/>
          <w:szCs w:val="24"/>
        </w:rPr>
        <w:t>Positive buying emotion</w:t>
      </w:r>
      <w:r w:rsidR="00C65E91" w:rsidRPr="00626FE5">
        <w:rPr>
          <w:rFonts w:cs="Times New Roman"/>
          <w:szCs w:val="24"/>
        </w:rPr>
        <w:t xml:space="preserve"> (</w:t>
      </w:r>
      <w:proofErr w:type="spellStart"/>
      <w:r w:rsidR="00C65E91" w:rsidRPr="00626FE5">
        <w:rPr>
          <w:rFonts w:cs="Times New Roman"/>
          <w:szCs w:val="24"/>
        </w:rPr>
        <w:t>emosi</w:t>
      </w:r>
      <w:proofErr w:type="spellEnd"/>
      <w:r w:rsidR="00C65E91" w:rsidRPr="00626FE5">
        <w:rPr>
          <w:rFonts w:cs="Times New Roman"/>
          <w:szCs w:val="24"/>
        </w:rPr>
        <w:t xml:space="preserve"> </w:t>
      </w:r>
      <w:proofErr w:type="spellStart"/>
      <w:r w:rsidR="00C65E91" w:rsidRPr="00626FE5">
        <w:rPr>
          <w:rFonts w:cs="Times New Roman"/>
          <w:szCs w:val="24"/>
        </w:rPr>
        <w:t>pembelian</w:t>
      </w:r>
      <w:proofErr w:type="spellEnd"/>
      <w:r w:rsidR="00C65E91" w:rsidRPr="00626FE5">
        <w:rPr>
          <w:rFonts w:cs="Times New Roman"/>
          <w:szCs w:val="24"/>
        </w:rPr>
        <w:t xml:space="preserve"> </w:t>
      </w:r>
      <w:proofErr w:type="spellStart"/>
      <w:r w:rsidR="00C65E91" w:rsidRPr="00626FE5">
        <w:rPr>
          <w:rFonts w:cs="Times New Roman"/>
          <w:szCs w:val="24"/>
        </w:rPr>
        <w:t>positif</w:t>
      </w:r>
      <w:proofErr w:type="spellEnd"/>
      <w:r w:rsidR="00C65E91" w:rsidRPr="00626FE5">
        <w:rPr>
          <w:rFonts w:cs="Times New Roman"/>
          <w:szCs w:val="24"/>
        </w:rPr>
        <w:t>)</w:t>
      </w:r>
    </w:p>
    <w:p w14:paraId="53914C15" w14:textId="0E9980A8" w:rsidR="00C65E91" w:rsidRPr="00626FE5" w:rsidRDefault="00DD1DE1" w:rsidP="0021182C">
      <w:pPr>
        <w:pStyle w:val="ListParagraph1"/>
        <w:spacing w:after="0" w:line="480" w:lineRule="auto"/>
        <w:ind w:left="1276" w:firstLine="709"/>
        <w:jc w:val="both"/>
        <w:rPr>
          <w:rFonts w:cs="Times New Roman"/>
          <w:szCs w:val="24"/>
        </w:rPr>
      </w:pPr>
      <w:proofErr w:type="spellStart"/>
      <w:r w:rsidRPr="00626FE5">
        <w:rPr>
          <w:rFonts w:cs="Times New Roman"/>
          <w:szCs w:val="24"/>
        </w:rPr>
        <w:t>Situasi</w:t>
      </w:r>
      <w:proofErr w:type="spellEnd"/>
      <w:r w:rsidRPr="00626FE5">
        <w:rPr>
          <w:rFonts w:cs="Times New Roman"/>
          <w:szCs w:val="24"/>
        </w:rPr>
        <w:t xml:space="preserve"> </w:t>
      </w:r>
      <w:proofErr w:type="spellStart"/>
      <w:r w:rsidRPr="00626FE5">
        <w:rPr>
          <w:rFonts w:cs="Times New Roman"/>
          <w:szCs w:val="24"/>
        </w:rPr>
        <w:t>ketika</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terdorong</w:t>
      </w:r>
      <w:proofErr w:type="spellEnd"/>
      <w:r w:rsidRPr="00626FE5">
        <w:rPr>
          <w:rFonts w:cs="Times New Roman"/>
          <w:szCs w:val="24"/>
        </w:rPr>
        <w:t xml:space="preserve"> untuk </w:t>
      </w:r>
      <w:proofErr w:type="spellStart"/>
      <w:r w:rsidRPr="00626FE5">
        <w:rPr>
          <w:rFonts w:cs="Times New Roman"/>
          <w:szCs w:val="24"/>
        </w:rPr>
        <w:t>memanjakan</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yang </w:t>
      </w:r>
      <w:proofErr w:type="spellStart"/>
      <w:r w:rsidRPr="00626FE5">
        <w:rPr>
          <w:rFonts w:cs="Times New Roman"/>
          <w:szCs w:val="24"/>
        </w:rPr>
        <w:t>menghasilkan</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senang</w:t>
      </w:r>
      <w:proofErr w:type="spellEnd"/>
      <w:r w:rsidRPr="00626FE5">
        <w:rPr>
          <w:rFonts w:cs="Times New Roman"/>
          <w:szCs w:val="24"/>
        </w:rPr>
        <w:t>.</w:t>
      </w:r>
      <w:r w:rsidR="00C65E91" w:rsidRPr="00626FE5">
        <w:rPr>
          <w:rFonts w:cs="Times New Roman"/>
          <w:szCs w:val="24"/>
        </w:rPr>
        <w:t xml:space="preserve"> </w:t>
      </w:r>
    </w:p>
    <w:p w14:paraId="0820A164" w14:textId="6D9877CC" w:rsidR="00C65E91" w:rsidRPr="00626FE5" w:rsidRDefault="00C65E91" w:rsidP="0021182C">
      <w:pPr>
        <w:pStyle w:val="ListParagraph1"/>
        <w:numPr>
          <w:ilvl w:val="0"/>
          <w:numId w:val="11"/>
        </w:numPr>
        <w:spacing w:after="0" w:line="480" w:lineRule="auto"/>
        <w:ind w:left="1276" w:hanging="425"/>
        <w:jc w:val="both"/>
        <w:rPr>
          <w:rFonts w:cs="Times New Roman"/>
          <w:szCs w:val="24"/>
        </w:rPr>
      </w:pPr>
      <w:r w:rsidRPr="00626FE5">
        <w:rPr>
          <w:rFonts w:cs="Times New Roman"/>
          <w:i/>
          <w:iCs/>
          <w:szCs w:val="24"/>
        </w:rPr>
        <w:t xml:space="preserve">Mood </w:t>
      </w:r>
      <w:r w:rsidR="002B3751" w:rsidRPr="00626FE5">
        <w:rPr>
          <w:rFonts w:cs="Times New Roman"/>
          <w:i/>
          <w:iCs/>
          <w:szCs w:val="24"/>
        </w:rPr>
        <w:t>management</w:t>
      </w:r>
      <w:r w:rsidRPr="00626FE5">
        <w:rPr>
          <w:rFonts w:cs="Times New Roman"/>
          <w:szCs w:val="24"/>
        </w:rPr>
        <w:t xml:space="preserve"> (</w:t>
      </w:r>
      <w:proofErr w:type="spellStart"/>
      <w:r w:rsidRPr="00626FE5">
        <w:rPr>
          <w:rFonts w:cs="Times New Roman"/>
          <w:szCs w:val="24"/>
        </w:rPr>
        <w:t>manajemen</w:t>
      </w:r>
      <w:proofErr w:type="spellEnd"/>
      <w:r w:rsidRPr="00626FE5">
        <w:rPr>
          <w:rFonts w:cs="Times New Roman"/>
          <w:szCs w:val="24"/>
        </w:rPr>
        <w:t xml:space="preserve"> </w:t>
      </w:r>
      <w:proofErr w:type="spellStart"/>
      <w:r w:rsidRPr="00626FE5">
        <w:rPr>
          <w:rFonts w:cs="Times New Roman"/>
          <w:szCs w:val="24"/>
        </w:rPr>
        <w:t>suasana</w:t>
      </w:r>
      <w:proofErr w:type="spellEnd"/>
      <w:r w:rsidRPr="00626FE5">
        <w:rPr>
          <w:rFonts w:cs="Times New Roman"/>
          <w:szCs w:val="24"/>
        </w:rPr>
        <w:t xml:space="preserve"> </w:t>
      </w:r>
      <w:proofErr w:type="spellStart"/>
      <w:r w:rsidRPr="00626FE5">
        <w:rPr>
          <w:rFonts w:cs="Times New Roman"/>
          <w:szCs w:val="24"/>
        </w:rPr>
        <w:t>hati</w:t>
      </w:r>
      <w:proofErr w:type="spellEnd"/>
      <w:r w:rsidRPr="00626FE5">
        <w:rPr>
          <w:rFonts w:cs="Times New Roman"/>
          <w:szCs w:val="24"/>
        </w:rPr>
        <w:t>)</w:t>
      </w:r>
    </w:p>
    <w:p w14:paraId="66DC320C" w14:textId="77777777" w:rsidR="00C65E91" w:rsidRPr="00626FE5" w:rsidRDefault="00C65E91" w:rsidP="0021182C">
      <w:pPr>
        <w:pStyle w:val="ListParagraph1"/>
        <w:spacing w:after="0" w:line="480" w:lineRule="auto"/>
        <w:ind w:left="1276" w:firstLine="709"/>
        <w:jc w:val="both"/>
        <w:rPr>
          <w:rFonts w:cs="Times New Roman"/>
          <w:szCs w:val="24"/>
        </w:rPr>
      </w:pPr>
      <w:proofErr w:type="spellStart"/>
      <w:r w:rsidRPr="00626FE5">
        <w:rPr>
          <w:rFonts w:cs="Times New Roman"/>
          <w:szCs w:val="24"/>
        </w:rPr>
        <w:t>Keadaan</w:t>
      </w:r>
      <w:proofErr w:type="spellEnd"/>
      <w:r w:rsidRPr="00626FE5">
        <w:rPr>
          <w:rFonts w:cs="Times New Roman"/>
          <w:szCs w:val="24"/>
        </w:rPr>
        <w:t xml:space="preserve"> di mana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mencoba</w:t>
      </w:r>
      <w:proofErr w:type="spellEnd"/>
      <w:r w:rsidRPr="00626FE5">
        <w:rPr>
          <w:rFonts w:cs="Times New Roman"/>
          <w:szCs w:val="24"/>
        </w:rPr>
        <w:t xml:space="preserve"> </w:t>
      </w:r>
      <w:proofErr w:type="spellStart"/>
      <w:r w:rsidRPr="00626FE5">
        <w:rPr>
          <w:rFonts w:cs="Times New Roman"/>
          <w:szCs w:val="24"/>
        </w:rPr>
        <w:t>memanipulasi</w:t>
      </w:r>
      <w:proofErr w:type="spellEnd"/>
      <w:r w:rsidRPr="00626FE5">
        <w:rPr>
          <w:rFonts w:cs="Times New Roman"/>
          <w:szCs w:val="24"/>
        </w:rPr>
        <w:t xml:space="preserve"> atau </w:t>
      </w:r>
      <w:proofErr w:type="spellStart"/>
      <w:r w:rsidRPr="00626FE5">
        <w:rPr>
          <w:rFonts w:cs="Times New Roman"/>
          <w:szCs w:val="24"/>
        </w:rPr>
        <w:t>mengelola</w:t>
      </w:r>
      <w:proofErr w:type="spellEnd"/>
      <w:r w:rsidRPr="00626FE5">
        <w:rPr>
          <w:rFonts w:cs="Times New Roman"/>
          <w:szCs w:val="24"/>
        </w:rPr>
        <w:t xml:space="preserve"> </w:t>
      </w:r>
      <w:proofErr w:type="spellStart"/>
      <w:r w:rsidRPr="00626FE5">
        <w:rPr>
          <w:rFonts w:cs="Times New Roman"/>
          <w:szCs w:val="24"/>
        </w:rPr>
        <w:t>emosi</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dengan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w:t>
      </w:r>
    </w:p>
    <w:p w14:paraId="2878E375" w14:textId="077780EC" w:rsidR="00C65E91" w:rsidRPr="00626FE5" w:rsidRDefault="00C65E91" w:rsidP="0021182C">
      <w:pPr>
        <w:pStyle w:val="ListParagraph1"/>
        <w:numPr>
          <w:ilvl w:val="0"/>
          <w:numId w:val="10"/>
        </w:numPr>
        <w:tabs>
          <w:tab w:val="clear" w:pos="720"/>
        </w:tabs>
        <w:spacing w:line="480" w:lineRule="auto"/>
        <w:ind w:left="851" w:hanging="425"/>
        <w:jc w:val="both"/>
        <w:rPr>
          <w:rFonts w:cs="Times New Roman"/>
          <w:szCs w:val="24"/>
        </w:rPr>
      </w:pP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kognitif</w:t>
      </w:r>
      <w:proofErr w:type="spellEnd"/>
      <w:r w:rsidRPr="00626FE5">
        <w:rPr>
          <w:rFonts w:cs="Times New Roman"/>
          <w:szCs w:val="24"/>
        </w:rPr>
        <w:t xml:space="preserve">, </w:t>
      </w:r>
      <w:proofErr w:type="spellStart"/>
      <w:r w:rsidRPr="00626FE5">
        <w:rPr>
          <w:rFonts w:cs="Times New Roman"/>
          <w:szCs w:val="24"/>
        </w:rPr>
        <w:t>yaitu</w:t>
      </w:r>
      <w:proofErr w:type="spellEnd"/>
      <w:r w:rsidR="00786940" w:rsidRPr="00626FE5">
        <w:rPr>
          <w:rFonts w:cs="Times New Roman"/>
          <w:szCs w:val="24"/>
        </w:rPr>
        <w:t xml:space="preserve"> proses mental </w:t>
      </w:r>
      <w:proofErr w:type="spellStart"/>
      <w:r w:rsidR="00786940" w:rsidRPr="00626FE5">
        <w:rPr>
          <w:rFonts w:cs="Times New Roman"/>
          <w:szCs w:val="24"/>
        </w:rPr>
        <w:t>individu</w:t>
      </w:r>
      <w:proofErr w:type="spellEnd"/>
      <w:r w:rsidR="00786940" w:rsidRPr="00626FE5">
        <w:rPr>
          <w:rFonts w:cs="Times New Roman"/>
          <w:szCs w:val="24"/>
        </w:rPr>
        <w:t xml:space="preserve"> yang </w:t>
      </w:r>
      <w:proofErr w:type="spellStart"/>
      <w:r w:rsidR="00786940" w:rsidRPr="00626FE5">
        <w:rPr>
          <w:rFonts w:cs="Times New Roman"/>
          <w:szCs w:val="24"/>
        </w:rPr>
        <w:t>terkait</w:t>
      </w:r>
      <w:proofErr w:type="spellEnd"/>
      <w:r w:rsidR="00786940" w:rsidRPr="00626FE5">
        <w:rPr>
          <w:rFonts w:cs="Times New Roman"/>
          <w:szCs w:val="24"/>
        </w:rPr>
        <w:t xml:space="preserve"> dengan </w:t>
      </w:r>
      <w:proofErr w:type="spellStart"/>
      <w:r w:rsidR="00786940" w:rsidRPr="00626FE5">
        <w:rPr>
          <w:rFonts w:cs="Times New Roman"/>
          <w:szCs w:val="24"/>
        </w:rPr>
        <w:t>pengorganisasian</w:t>
      </w:r>
      <w:proofErr w:type="spellEnd"/>
      <w:r w:rsidR="00786940" w:rsidRPr="00626FE5">
        <w:rPr>
          <w:rFonts w:cs="Times New Roman"/>
          <w:szCs w:val="24"/>
        </w:rPr>
        <w:t xml:space="preserve"> dan </w:t>
      </w:r>
      <w:proofErr w:type="spellStart"/>
      <w:r w:rsidR="00786940" w:rsidRPr="00626FE5">
        <w:rPr>
          <w:rFonts w:cs="Times New Roman"/>
          <w:szCs w:val="24"/>
        </w:rPr>
        <w:t>fungsi</w:t>
      </w:r>
      <w:proofErr w:type="spellEnd"/>
      <w:r w:rsidR="00786940" w:rsidRPr="00626FE5">
        <w:rPr>
          <w:rFonts w:cs="Times New Roman"/>
          <w:szCs w:val="24"/>
        </w:rPr>
        <w:t xml:space="preserve"> </w:t>
      </w:r>
      <w:proofErr w:type="spellStart"/>
      <w:r w:rsidR="00786940" w:rsidRPr="00626FE5">
        <w:rPr>
          <w:rFonts w:cs="Times New Roman"/>
          <w:szCs w:val="24"/>
        </w:rPr>
        <w:t>pikiran</w:t>
      </w:r>
      <w:proofErr w:type="spellEnd"/>
      <w:r w:rsidR="00786940" w:rsidRPr="00626FE5">
        <w:rPr>
          <w:rFonts w:cs="Times New Roman"/>
          <w:szCs w:val="24"/>
        </w:rPr>
        <w:t xml:space="preserve">, yang </w:t>
      </w:r>
      <w:proofErr w:type="spellStart"/>
      <w:r w:rsidR="00786940" w:rsidRPr="00626FE5">
        <w:rPr>
          <w:rFonts w:cs="Times New Roman"/>
          <w:szCs w:val="24"/>
        </w:rPr>
        <w:t>meliputi</w:t>
      </w:r>
      <w:proofErr w:type="spellEnd"/>
      <w:r w:rsidR="00786940" w:rsidRPr="00626FE5">
        <w:rPr>
          <w:rFonts w:cs="Times New Roman"/>
          <w:szCs w:val="24"/>
        </w:rPr>
        <w:t xml:space="preserve"> </w:t>
      </w:r>
      <w:proofErr w:type="spellStart"/>
      <w:r w:rsidR="00786940" w:rsidRPr="00626FE5">
        <w:rPr>
          <w:rFonts w:cs="Times New Roman"/>
          <w:szCs w:val="24"/>
        </w:rPr>
        <w:t>pemahaman</w:t>
      </w:r>
      <w:proofErr w:type="spellEnd"/>
      <w:r w:rsidR="00786940" w:rsidRPr="00626FE5">
        <w:rPr>
          <w:rFonts w:cs="Times New Roman"/>
          <w:szCs w:val="24"/>
        </w:rPr>
        <w:t xml:space="preserve">, </w:t>
      </w:r>
      <w:proofErr w:type="spellStart"/>
      <w:r w:rsidR="00786940" w:rsidRPr="00626FE5">
        <w:rPr>
          <w:rFonts w:cs="Times New Roman"/>
          <w:szCs w:val="24"/>
        </w:rPr>
        <w:t>interpretasi</w:t>
      </w:r>
      <w:proofErr w:type="spellEnd"/>
      <w:r w:rsidR="00786940" w:rsidRPr="00626FE5">
        <w:rPr>
          <w:rFonts w:cs="Times New Roman"/>
          <w:szCs w:val="24"/>
        </w:rPr>
        <w:t xml:space="preserve">, dan </w:t>
      </w:r>
      <w:proofErr w:type="spellStart"/>
      <w:r w:rsidR="00786940" w:rsidRPr="00626FE5">
        <w:rPr>
          <w:rFonts w:cs="Times New Roman"/>
          <w:szCs w:val="24"/>
        </w:rPr>
        <w:t>penalaran</w:t>
      </w:r>
      <w:proofErr w:type="spellEnd"/>
      <w:r w:rsidR="00786940" w:rsidRPr="00626FE5">
        <w:rPr>
          <w:rFonts w:cs="Times New Roman"/>
          <w:szCs w:val="24"/>
        </w:rPr>
        <w:t xml:space="preserve">. Ada </w:t>
      </w:r>
      <w:proofErr w:type="spellStart"/>
      <w:r w:rsidR="00786940" w:rsidRPr="00626FE5">
        <w:rPr>
          <w:rFonts w:cs="Times New Roman"/>
          <w:szCs w:val="24"/>
        </w:rPr>
        <w:t>tiga</w:t>
      </w:r>
      <w:proofErr w:type="spellEnd"/>
      <w:r w:rsidR="00786940" w:rsidRPr="00626FE5">
        <w:rPr>
          <w:rFonts w:cs="Times New Roman"/>
          <w:szCs w:val="24"/>
        </w:rPr>
        <w:t xml:space="preserve"> </w:t>
      </w:r>
      <w:proofErr w:type="spellStart"/>
      <w:r w:rsidR="00786940" w:rsidRPr="00626FE5">
        <w:rPr>
          <w:rFonts w:cs="Times New Roman"/>
          <w:szCs w:val="24"/>
        </w:rPr>
        <w:t>bagian</w:t>
      </w:r>
      <w:proofErr w:type="spellEnd"/>
      <w:r w:rsidR="00786940" w:rsidRPr="00626FE5">
        <w:rPr>
          <w:rFonts w:cs="Times New Roman"/>
          <w:szCs w:val="24"/>
        </w:rPr>
        <w:t xml:space="preserve"> dalam proses ini</w:t>
      </w:r>
      <w:r w:rsidRPr="00626FE5">
        <w:rPr>
          <w:rFonts w:cs="Times New Roman"/>
          <w:szCs w:val="24"/>
        </w:rPr>
        <w:t>:</w:t>
      </w:r>
    </w:p>
    <w:p w14:paraId="40BAC4F6" w14:textId="544968EA" w:rsidR="00C65E91" w:rsidRPr="00626FE5" w:rsidRDefault="002B3751" w:rsidP="0021182C">
      <w:pPr>
        <w:pStyle w:val="ListParagraph1"/>
        <w:numPr>
          <w:ilvl w:val="0"/>
          <w:numId w:val="12"/>
        </w:numPr>
        <w:spacing w:after="0" w:line="480" w:lineRule="auto"/>
        <w:ind w:left="1276" w:hanging="425"/>
        <w:jc w:val="both"/>
        <w:rPr>
          <w:rFonts w:cs="Times New Roman"/>
          <w:szCs w:val="24"/>
        </w:rPr>
      </w:pPr>
      <w:r w:rsidRPr="00626FE5">
        <w:rPr>
          <w:rFonts w:cs="Times New Roman"/>
          <w:i/>
          <w:iCs/>
          <w:szCs w:val="24"/>
        </w:rPr>
        <w:t>Cognitive deliberation</w:t>
      </w:r>
      <w:r w:rsidR="00C65E91" w:rsidRPr="00626FE5">
        <w:rPr>
          <w:rFonts w:cs="Times New Roman"/>
          <w:szCs w:val="24"/>
        </w:rPr>
        <w:t xml:space="preserve"> (</w:t>
      </w:r>
      <w:proofErr w:type="spellStart"/>
      <w:r w:rsidR="00C65E91" w:rsidRPr="00626FE5">
        <w:rPr>
          <w:rFonts w:cs="Times New Roman"/>
          <w:szCs w:val="24"/>
        </w:rPr>
        <w:t>pertimbangan</w:t>
      </w:r>
      <w:proofErr w:type="spellEnd"/>
      <w:r w:rsidR="00C65E91" w:rsidRPr="00626FE5">
        <w:rPr>
          <w:rFonts w:cs="Times New Roman"/>
          <w:szCs w:val="24"/>
        </w:rPr>
        <w:t xml:space="preserve"> </w:t>
      </w:r>
      <w:proofErr w:type="spellStart"/>
      <w:r w:rsidR="00C65E91" w:rsidRPr="00626FE5">
        <w:rPr>
          <w:rFonts w:cs="Times New Roman"/>
          <w:szCs w:val="24"/>
        </w:rPr>
        <w:t>kognitif</w:t>
      </w:r>
      <w:proofErr w:type="spellEnd"/>
      <w:r w:rsidR="00C65E91" w:rsidRPr="00626FE5">
        <w:rPr>
          <w:rFonts w:cs="Times New Roman"/>
          <w:szCs w:val="24"/>
        </w:rPr>
        <w:t>)</w:t>
      </w:r>
    </w:p>
    <w:p w14:paraId="4EAF0AFF" w14:textId="3B7CB85B" w:rsidR="00D77432" w:rsidRPr="00626FE5" w:rsidRDefault="00B037D1" w:rsidP="0021182C">
      <w:pPr>
        <w:pStyle w:val="ListParagraph1"/>
        <w:spacing w:after="0" w:line="480" w:lineRule="auto"/>
        <w:ind w:left="1276" w:firstLine="709"/>
        <w:jc w:val="both"/>
        <w:rPr>
          <w:rFonts w:cs="Times New Roman"/>
          <w:szCs w:val="24"/>
        </w:rPr>
      </w:pPr>
      <w:proofErr w:type="spellStart"/>
      <w:r w:rsidRPr="00626FE5">
        <w:rPr>
          <w:rFonts w:cs="Times New Roman"/>
          <w:szCs w:val="24"/>
        </w:rPr>
        <w:t>Situasi</w:t>
      </w:r>
      <w:proofErr w:type="spellEnd"/>
      <w:r w:rsidRPr="00626FE5">
        <w:rPr>
          <w:rFonts w:cs="Times New Roman"/>
          <w:szCs w:val="24"/>
        </w:rPr>
        <w:t xml:space="preserve"> </w:t>
      </w:r>
      <w:proofErr w:type="spellStart"/>
      <w:r w:rsidRPr="00626FE5">
        <w:rPr>
          <w:rFonts w:cs="Times New Roman"/>
          <w:szCs w:val="24"/>
        </w:rPr>
        <w:t>ketika</w:t>
      </w:r>
      <w:proofErr w:type="spellEnd"/>
      <w:r w:rsidRPr="00626FE5">
        <w:rPr>
          <w:rFonts w:cs="Times New Roman"/>
          <w:szCs w:val="24"/>
        </w:rPr>
        <w:t xml:space="preserve"> </w:t>
      </w:r>
      <w:proofErr w:type="spellStart"/>
      <w:r w:rsidRPr="00626FE5">
        <w:rPr>
          <w:rFonts w:cs="Times New Roman"/>
          <w:szCs w:val="24"/>
        </w:rPr>
        <w:t>pelanggan</w:t>
      </w:r>
      <w:proofErr w:type="spellEnd"/>
      <w:r w:rsidRPr="00626FE5">
        <w:rPr>
          <w:rFonts w:cs="Times New Roman"/>
          <w:szCs w:val="24"/>
        </w:rPr>
        <w:t xml:space="preserve"> </w:t>
      </w:r>
      <w:proofErr w:type="spellStart"/>
      <w:r w:rsidRPr="00626FE5">
        <w:rPr>
          <w:rFonts w:cs="Times New Roman"/>
          <w:szCs w:val="24"/>
        </w:rPr>
        <w:t>dipaksa</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tindakan</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terlalu</w:t>
      </w:r>
      <w:proofErr w:type="spellEnd"/>
      <w:r w:rsidRPr="00626FE5">
        <w:rPr>
          <w:rFonts w:cs="Times New Roman"/>
          <w:szCs w:val="24"/>
        </w:rPr>
        <w:t xml:space="preserve"> </w:t>
      </w:r>
      <w:proofErr w:type="spellStart"/>
      <w:r w:rsidRPr="00626FE5">
        <w:rPr>
          <w:rFonts w:cs="Times New Roman"/>
          <w:szCs w:val="24"/>
        </w:rPr>
        <w:t>memperhatikan</w:t>
      </w:r>
      <w:proofErr w:type="spellEnd"/>
      <w:r w:rsidRPr="00626FE5">
        <w:rPr>
          <w:rFonts w:cs="Times New Roman"/>
          <w:szCs w:val="24"/>
        </w:rPr>
        <w:t xml:space="preserve"> </w:t>
      </w:r>
      <w:proofErr w:type="spellStart"/>
      <w:r w:rsidRPr="00626FE5">
        <w:rPr>
          <w:rFonts w:cs="Times New Roman"/>
          <w:szCs w:val="24"/>
        </w:rPr>
        <w:t>akibat</w:t>
      </w:r>
      <w:proofErr w:type="spellEnd"/>
      <w:r w:rsidR="00C65E91" w:rsidRPr="00626FE5">
        <w:rPr>
          <w:rFonts w:cs="Times New Roman"/>
          <w:szCs w:val="24"/>
        </w:rPr>
        <w:t xml:space="preserve">. </w:t>
      </w:r>
    </w:p>
    <w:p w14:paraId="50D6A8B5" w14:textId="1395F426" w:rsidR="00C65E91" w:rsidRPr="00626FE5" w:rsidRDefault="002B3751" w:rsidP="0021182C">
      <w:pPr>
        <w:pStyle w:val="ListParagraph1"/>
        <w:numPr>
          <w:ilvl w:val="0"/>
          <w:numId w:val="12"/>
        </w:numPr>
        <w:spacing w:after="0" w:line="480" w:lineRule="auto"/>
        <w:ind w:left="1276" w:hanging="425"/>
        <w:jc w:val="both"/>
        <w:rPr>
          <w:rFonts w:cs="Times New Roman"/>
          <w:szCs w:val="24"/>
        </w:rPr>
      </w:pPr>
      <w:r w:rsidRPr="00626FE5">
        <w:rPr>
          <w:rFonts w:cs="Times New Roman"/>
          <w:i/>
          <w:iCs/>
          <w:szCs w:val="24"/>
        </w:rPr>
        <w:t>Unplanned buying</w:t>
      </w:r>
      <w:r w:rsidR="00C65E91" w:rsidRPr="00626FE5">
        <w:rPr>
          <w:rFonts w:cs="Times New Roman"/>
          <w:szCs w:val="24"/>
        </w:rPr>
        <w:t xml:space="preserve"> (</w:t>
      </w:r>
      <w:proofErr w:type="spellStart"/>
      <w:r w:rsidR="00C65E91" w:rsidRPr="00626FE5">
        <w:rPr>
          <w:rFonts w:cs="Times New Roman"/>
          <w:szCs w:val="24"/>
        </w:rPr>
        <w:t>pembelian</w:t>
      </w:r>
      <w:proofErr w:type="spellEnd"/>
      <w:r w:rsidR="00C65E91" w:rsidRPr="00626FE5">
        <w:rPr>
          <w:rFonts w:cs="Times New Roman"/>
          <w:szCs w:val="24"/>
        </w:rPr>
        <w:t xml:space="preserve"> yang tidak </w:t>
      </w:r>
      <w:proofErr w:type="spellStart"/>
      <w:r w:rsidR="00C65E91" w:rsidRPr="00626FE5">
        <w:rPr>
          <w:rFonts w:cs="Times New Roman"/>
          <w:szCs w:val="24"/>
        </w:rPr>
        <w:t>direncanakan</w:t>
      </w:r>
      <w:proofErr w:type="spellEnd"/>
      <w:r w:rsidR="00C65E91" w:rsidRPr="00626FE5">
        <w:rPr>
          <w:rFonts w:cs="Times New Roman"/>
          <w:szCs w:val="24"/>
        </w:rPr>
        <w:t>)</w:t>
      </w:r>
    </w:p>
    <w:p w14:paraId="5613032A" w14:textId="53E09902" w:rsidR="00C65E91" w:rsidRPr="00626FE5" w:rsidRDefault="00C43157" w:rsidP="0021182C">
      <w:pPr>
        <w:pStyle w:val="ListParagraph1"/>
        <w:spacing w:after="0" w:line="480" w:lineRule="auto"/>
        <w:ind w:left="1276" w:firstLine="709"/>
        <w:jc w:val="both"/>
        <w:rPr>
          <w:rFonts w:cs="Times New Roman"/>
          <w:szCs w:val="24"/>
        </w:rPr>
      </w:pPr>
      <w:proofErr w:type="spellStart"/>
      <w:r w:rsidRPr="00626FE5">
        <w:rPr>
          <w:rFonts w:cs="Times New Roman"/>
          <w:szCs w:val="24"/>
        </w:rPr>
        <w:t>Keadaan</w:t>
      </w:r>
      <w:proofErr w:type="spellEnd"/>
      <w:r w:rsidRPr="00626FE5">
        <w:rPr>
          <w:rFonts w:cs="Times New Roman"/>
          <w:szCs w:val="24"/>
        </w:rPr>
        <w:t xml:space="preserve"> </w:t>
      </w:r>
      <w:proofErr w:type="spellStart"/>
      <w:r w:rsidRPr="00626FE5">
        <w:rPr>
          <w:rFonts w:cs="Times New Roman"/>
          <w:szCs w:val="24"/>
        </w:rPr>
        <w:t>dimana</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tidak </w:t>
      </w:r>
      <w:proofErr w:type="spellStart"/>
      <w:r w:rsidRPr="00626FE5">
        <w:rPr>
          <w:rFonts w:cs="Times New Roman"/>
          <w:szCs w:val="24"/>
        </w:rPr>
        <w:t>mempunyai</w:t>
      </w:r>
      <w:proofErr w:type="spellEnd"/>
      <w:r w:rsidRPr="00626FE5">
        <w:rPr>
          <w:rFonts w:cs="Times New Roman"/>
          <w:szCs w:val="24"/>
        </w:rPr>
        <w:t xml:space="preserve"> strategi </w:t>
      </w: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jelas</w:t>
      </w:r>
      <w:proofErr w:type="spellEnd"/>
      <w:r w:rsidR="00C65E91" w:rsidRPr="00626FE5">
        <w:rPr>
          <w:rFonts w:cs="Times New Roman"/>
          <w:szCs w:val="24"/>
        </w:rPr>
        <w:t xml:space="preserve">. </w:t>
      </w:r>
    </w:p>
    <w:p w14:paraId="326D532D" w14:textId="77777777" w:rsidR="00C65E91" w:rsidRPr="00626FE5" w:rsidRDefault="00C65E91" w:rsidP="0021182C">
      <w:pPr>
        <w:pStyle w:val="ListParagraph1"/>
        <w:numPr>
          <w:ilvl w:val="0"/>
          <w:numId w:val="12"/>
        </w:numPr>
        <w:spacing w:after="0" w:line="480" w:lineRule="auto"/>
        <w:ind w:left="1276" w:hanging="425"/>
        <w:jc w:val="both"/>
        <w:rPr>
          <w:rFonts w:cs="Times New Roman"/>
          <w:szCs w:val="24"/>
        </w:rPr>
      </w:pPr>
      <w:r w:rsidRPr="00626FE5">
        <w:rPr>
          <w:rFonts w:cs="Times New Roman"/>
          <w:i/>
          <w:iCs/>
          <w:szCs w:val="24"/>
        </w:rPr>
        <w:t>Disregard for the future</w:t>
      </w:r>
      <w:r w:rsidRPr="00626FE5">
        <w:rPr>
          <w:rFonts w:cs="Times New Roman"/>
          <w:szCs w:val="24"/>
        </w:rPr>
        <w:t xml:space="preserve"> (</w:t>
      </w:r>
      <w:proofErr w:type="spellStart"/>
      <w:r w:rsidRPr="00626FE5">
        <w:rPr>
          <w:rFonts w:cs="Times New Roman"/>
          <w:szCs w:val="24"/>
        </w:rPr>
        <w:t>mengabaikan</w:t>
      </w:r>
      <w:proofErr w:type="spellEnd"/>
      <w:r w:rsidRPr="00626FE5">
        <w:rPr>
          <w:rFonts w:cs="Times New Roman"/>
          <w:szCs w:val="24"/>
        </w:rPr>
        <w:t xml:space="preserve"> masa </w:t>
      </w:r>
      <w:proofErr w:type="spellStart"/>
      <w:r w:rsidRPr="00626FE5">
        <w:rPr>
          <w:rFonts w:cs="Times New Roman"/>
          <w:szCs w:val="24"/>
        </w:rPr>
        <w:t>depan</w:t>
      </w:r>
      <w:proofErr w:type="spellEnd"/>
      <w:r w:rsidRPr="00626FE5">
        <w:rPr>
          <w:rFonts w:cs="Times New Roman"/>
          <w:szCs w:val="24"/>
        </w:rPr>
        <w:t>)</w:t>
      </w:r>
    </w:p>
    <w:p w14:paraId="271CB4EC" w14:textId="77777777" w:rsidR="00C65E91" w:rsidRPr="00626FE5" w:rsidRDefault="00C65E91" w:rsidP="0021182C">
      <w:pPr>
        <w:pStyle w:val="ListParagraph1"/>
        <w:spacing w:after="0" w:line="480" w:lineRule="auto"/>
        <w:ind w:left="1276" w:firstLine="709"/>
        <w:jc w:val="both"/>
        <w:rPr>
          <w:rFonts w:cs="Times New Roman"/>
          <w:szCs w:val="24"/>
        </w:rPr>
      </w:pPr>
      <w:proofErr w:type="spellStart"/>
      <w:r w:rsidRPr="00626FE5">
        <w:rPr>
          <w:rFonts w:cs="Times New Roman"/>
          <w:szCs w:val="24"/>
        </w:rPr>
        <w:t>Situasi</w:t>
      </w:r>
      <w:proofErr w:type="spellEnd"/>
      <w:r w:rsidRPr="00626FE5">
        <w:rPr>
          <w:rFonts w:cs="Times New Roman"/>
          <w:szCs w:val="24"/>
        </w:rPr>
        <w:t xml:space="preserve"> di mana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mengabaikan</w:t>
      </w:r>
      <w:proofErr w:type="spellEnd"/>
      <w:r w:rsidRPr="00626FE5">
        <w:rPr>
          <w:rFonts w:cs="Times New Roman"/>
          <w:szCs w:val="24"/>
        </w:rPr>
        <w:t xml:space="preserve"> masa </w:t>
      </w:r>
      <w:proofErr w:type="spellStart"/>
      <w:r w:rsidRPr="00626FE5">
        <w:rPr>
          <w:rFonts w:cs="Times New Roman"/>
          <w:szCs w:val="24"/>
        </w:rPr>
        <w:t>depan</w:t>
      </w:r>
      <w:proofErr w:type="spellEnd"/>
      <w:r w:rsidRPr="00626FE5">
        <w:rPr>
          <w:rFonts w:cs="Times New Roman"/>
          <w:szCs w:val="24"/>
        </w:rPr>
        <w:t xml:space="preserve"> </w:t>
      </w:r>
      <w:proofErr w:type="spellStart"/>
      <w:r w:rsidRPr="00626FE5">
        <w:rPr>
          <w:rFonts w:cs="Times New Roman"/>
          <w:szCs w:val="24"/>
        </w:rPr>
        <w:t>saat</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r w:rsidRPr="0021182C">
        <w:rPr>
          <w:rFonts w:cs="Times New Roman"/>
          <w:i/>
          <w:iCs/>
          <w:szCs w:val="24"/>
        </w:rPr>
        <w:t>impulsive</w:t>
      </w:r>
      <w:r w:rsidRPr="00626FE5">
        <w:rPr>
          <w:rFonts w:cs="Times New Roman"/>
          <w:i/>
          <w:iCs/>
          <w:szCs w:val="24"/>
        </w:rPr>
        <w:t xml:space="preserve"> buying</w:t>
      </w:r>
      <w:r w:rsidRPr="00626FE5">
        <w:rPr>
          <w:rFonts w:cs="Times New Roman"/>
          <w:szCs w:val="24"/>
        </w:rPr>
        <w:t>.</w:t>
      </w:r>
    </w:p>
    <w:p w14:paraId="135597D4" w14:textId="31E952DF" w:rsidR="00C65E91" w:rsidRPr="00626FE5" w:rsidRDefault="00C65E91" w:rsidP="0021182C">
      <w:pPr>
        <w:spacing w:after="0" w:line="480" w:lineRule="auto"/>
        <w:ind w:left="426" w:firstLine="708"/>
        <w:jc w:val="both"/>
        <w:rPr>
          <w:rFonts w:cs="Times New Roman"/>
          <w:szCs w:val="24"/>
        </w:rPr>
      </w:pPr>
      <w:proofErr w:type="spellStart"/>
      <w:r w:rsidRPr="00626FE5">
        <w:rPr>
          <w:rFonts w:cs="Times New Roman"/>
          <w:szCs w:val="24"/>
        </w:rPr>
        <w:lastRenderedPageBreak/>
        <w:t>Terdapat</w:t>
      </w:r>
      <w:proofErr w:type="spellEnd"/>
      <w:r w:rsidRPr="00626FE5">
        <w:rPr>
          <w:rFonts w:cs="Times New Roman"/>
          <w:szCs w:val="24"/>
        </w:rPr>
        <w:t xml:space="preserve"> </w:t>
      </w:r>
      <w:proofErr w:type="spellStart"/>
      <w:r w:rsidRPr="00626FE5">
        <w:rPr>
          <w:rFonts w:cs="Times New Roman"/>
          <w:szCs w:val="24"/>
        </w:rPr>
        <w:t>empat</w:t>
      </w:r>
      <w:proofErr w:type="spellEnd"/>
      <w:r w:rsidRPr="00626FE5">
        <w:rPr>
          <w:rFonts w:cs="Times New Roman"/>
          <w:szCs w:val="24"/>
        </w:rPr>
        <w:t xml:space="preserve"> </w:t>
      </w:r>
      <w:proofErr w:type="spellStart"/>
      <w:r w:rsidRPr="00626FE5">
        <w:rPr>
          <w:rFonts w:cs="Times New Roman"/>
          <w:szCs w:val="24"/>
        </w:rPr>
        <w:t>aspek</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menurut </w:t>
      </w:r>
      <w:r w:rsidRPr="00626FE5">
        <w:rPr>
          <w:rFonts w:cs="Times New Roman"/>
          <w:szCs w:val="24"/>
        </w:rPr>
        <w:fldChar w:fldCharType="begin" w:fldLock="1"/>
      </w:r>
      <w:r w:rsidR="001C50C4">
        <w:rPr>
          <w:rFonts w:cs="Times New Roman"/>
          <w:szCs w:val="24"/>
        </w:rPr>
        <w:instrText>ADDIN CSL_CITATION {"citationItems":[{"id":"ITEM-1","itemData":{"DOI":"10.55927/fjmr.v1i3.605","abstract":"Pada masa pandemic covid-19, perilaku milenial secara tidak langsung membuat orang melakukan pembelian impulsive. Kecenderungan perilaku impulse buying mengarah pada aspek afektif atau kognitif. Ketika perilaku konsumen memiliki kecenderungan yang mengarah pada aspek afektif maka mereka melakukan pembelian online didasari emosi dan perasaaan kesenangan saat membeli produk, sedangkan aspek kognitif mengarah pada konsumen yang berpikir lebih dalam sebelum melakukan pembelian online. Penelitian ini dilakukan di Jakarta dengan jumlah responden 168 generasi milenial. Ini merupakan penelitian deskriptif kuantitatif yang mengambarkan bagaimana kecenderungan generasi millennial dalam melakukan pembelian impulse. Hasil penelitian menunjukkan bahwa responden melakukan pembelian impulsive secara online dengan kecendurangn mengutamakan emosi dan perasaan untuk mencari kesenangan dan kepuasan pribadi dengan nilai aspek afektif sebesar 54% dan aspek kognitif sebesar 46%.","author":[{"dropping-particle":"","family":"Herlina","given":"","non-dropping-particle":"","parse-names":false,"suffix":""},{"dropping-particle":"","family":"Destriana Widyaningrum","given":"","non-dropping-particle":"","parse-names":false,"suffix":""}],"container-title":"Formosa Journal of Multidisciplinary Research","id":"ITEM-1","issue":"3","issued":{"date-parts":[["2022"]]},"page":"481-492","title":"Menakar kecenderungan perilaku impulse buying belanja online generasi millenial pada masa covid-19","type":"article-journal","volume":"1"},"uris":["http://www.mendeley.com/documents/?uuid=f390edad-9b8b-4466-b305-a141e576ef4b"]}],"mendeley":{"formattedCitation":"(Herlina &amp; Destriana Widyaningrum, 2022)","manualFormatting":"Herlina &amp; Destriana Widyaningrum (2022)","plainTextFormattedCitation":"(Herlina &amp; Destriana Widyaningrum, 2022)","previouslyFormattedCitation":"(Herlina &amp; Destriana Widyaningrum, 2022)"},"properties":{"noteIndex":0},"schema":"https://github.com/citation-style-language/schema/raw/master/csl-citation.json"}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Herlina &amp; Destriana Widyaningrum (2022)</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diantaranya</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 xml:space="preserve">: </w:t>
      </w:r>
    </w:p>
    <w:p w14:paraId="6D3975FA" w14:textId="77777777" w:rsidR="0021182C" w:rsidRDefault="00C65E91" w:rsidP="0021182C">
      <w:pPr>
        <w:pStyle w:val="ListParagraph1"/>
        <w:numPr>
          <w:ilvl w:val="0"/>
          <w:numId w:val="14"/>
        </w:numPr>
        <w:tabs>
          <w:tab w:val="clear" w:pos="720"/>
          <w:tab w:val="left" w:pos="851"/>
        </w:tabs>
        <w:spacing w:line="480" w:lineRule="auto"/>
        <w:ind w:left="851" w:hanging="425"/>
        <w:jc w:val="both"/>
        <w:rPr>
          <w:rFonts w:cs="Times New Roman"/>
          <w:szCs w:val="24"/>
        </w:rPr>
      </w:pPr>
      <w:r w:rsidRPr="00626FE5">
        <w:rPr>
          <w:rFonts w:cs="Times New Roman"/>
          <w:i/>
          <w:iCs/>
          <w:szCs w:val="24"/>
        </w:rPr>
        <w:t>Pure impulsive buying</w:t>
      </w:r>
      <w:r w:rsidRPr="00626FE5">
        <w:rPr>
          <w:rFonts w:cs="Times New Roman"/>
          <w:szCs w:val="24"/>
        </w:rPr>
        <w:t xml:space="preserve"> </w:t>
      </w:r>
    </w:p>
    <w:p w14:paraId="1FD38BC3" w14:textId="5E6D2FBC" w:rsidR="00C65E91" w:rsidRPr="0021182C" w:rsidRDefault="00726619" w:rsidP="002B46C5">
      <w:pPr>
        <w:pStyle w:val="ListParagraph1"/>
        <w:tabs>
          <w:tab w:val="clear" w:pos="720"/>
          <w:tab w:val="left" w:pos="851"/>
        </w:tabs>
        <w:spacing w:line="480" w:lineRule="auto"/>
        <w:ind w:left="851" w:firstLine="709"/>
        <w:jc w:val="both"/>
        <w:rPr>
          <w:rFonts w:cs="Times New Roman"/>
          <w:szCs w:val="24"/>
        </w:rPr>
      </w:pPr>
      <w:proofErr w:type="spellStart"/>
      <w:r w:rsidRPr="0021182C">
        <w:rPr>
          <w:rFonts w:cs="Times New Roman"/>
          <w:szCs w:val="24"/>
        </w:rPr>
        <w:t>Pembelian</w:t>
      </w:r>
      <w:proofErr w:type="spellEnd"/>
      <w:r w:rsidRPr="0021182C">
        <w:rPr>
          <w:rFonts w:cs="Times New Roman"/>
          <w:szCs w:val="24"/>
        </w:rPr>
        <w:t xml:space="preserve"> yang </w:t>
      </w:r>
      <w:proofErr w:type="spellStart"/>
      <w:r w:rsidRPr="0021182C">
        <w:rPr>
          <w:rFonts w:cs="Times New Roman"/>
          <w:szCs w:val="24"/>
        </w:rPr>
        <w:t>dilakukan</w:t>
      </w:r>
      <w:proofErr w:type="spellEnd"/>
      <w:r w:rsidRPr="0021182C">
        <w:rPr>
          <w:rFonts w:cs="Times New Roman"/>
          <w:szCs w:val="24"/>
        </w:rPr>
        <w:t xml:space="preserve"> untuk </w:t>
      </w:r>
      <w:proofErr w:type="spellStart"/>
      <w:r w:rsidRPr="0021182C">
        <w:rPr>
          <w:rFonts w:cs="Times New Roman"/>
          <w:szCs w:val="24"/>
        </w:rPr>
        <w:t>mendapatkan</w:t>
      </w:r>
      <w:proofErr w:type="spellEnd"/>
      <w:r w:rsidRPr="0021182C">
        <w:rPr>
          <w:rFonts w:cs="Times New Roman"/>
          <w:szCs w:val="24"/>
        </w:rPr>
        <w:t xml:space="preserve"> </w:t>
      </w:r>
      <w:proofErr w:type="spellStart"/>
      <w:r w:rsidRPr="0021182C">
        <w:rPr>
          <w:rFonts w:cs="Times New Roman"/>
          <w:szCs w:val="24"/>
        </w:rPr>
        <w:t>kebahagiaan</w:t>
      </w:r>
      <w:proofErr w:type="spellEnd"/>
      <w:r w:rsidRPr="0021182C">
        <w:rPr>
          <w:rFonts w:cs="Times New Roman"/>
          <w:szCs w:val="24"/>
        </w:rPr>
        <w:t xml:space="preserve"> dengan </w:t>
      </w:r>
      <w:proofErr w:type="spellStart"/>
      <w:r w:rsidRPr="0021182C">
        <w:rPr>
          <w:rFonts w:cs="Times New Roman"/>
          <w:szCs w:val="24"/>
        </w:rPr>
        <w:t>membeli</w:t>
      </w:r>
      <w:proofErr w:type="spellEnd"/>
      <w:r w:rsidRPr="0021182C">
        <w:rPr>
          <w:rFonts w:cs="Times New Roman"/>
          <w:szCs w:val="24"/>
        </w:rPr>
        <w:t xml:space="preserve"> </w:t>
      </w:r>
      <w:proofErr w:type="spellStart"/>
      <w:r w:rsidRPr="0021182C">
        <w:rPr>
          <w:rFonts w:cs="Times New Roman"/>
          <w:szCs w:val="24"/>
        </w:rPr>
        <w:t>produk</w:t>
      </w:r>
      <w:proofErr w:type="spellEnd"/>
      <w:r w:rsidRPr="0021182C">
        <w:rPr>
          <w:rFonts w:cs="Times New Roman"/>
          <w:szCs w:val="24"/>
        </w:rPr>
        <w:t xml:space="preserve"> tersebut</w:t>
      </w:r>
      <w:r w:rsidR="00C65E91" w:rsidRPr="0021182C">
        <w:rPr>
          <w:rFonts w:cs="Times New Roman"/>
          <w:szCs w:val="24"/>
        </w:rPr>
        <w:t xml:space="preserve">. </w:t>
      </w:r>
    </w:p>
    <w:p w14:paraId="1F80184C" w14:textId="77777777" w:rsidR="00D7769A" w:rsidRPr="00626FE5" w:rsidRDefault="00C65E91" w:rsidP="0021182C">
      <w:pPr>
        <w:pStyle w:val="ListParagraph1"/>
        <w:numPr>
          <w:ilvl w:val="0"/>
          <w:numId w:val="14"/>
        </w:numPr>
        <w:tabs>
          <w:tab w:val="clear" w:pos="720"/>
          <w:tab w:val="left" w:pos="851"/>
        </w:tabs>
        <w:spacing w:line="480" w:lineRule="auto"/>
        <w:ind w:left="851" w:hanging="425"/>
        <w:jc w:val="both"/>
        <w:rPr>
          <w:rFonts w:cs="Times New Roman"/>
          <w:i/>
          <w:iCs/>
          <w:szCs w:val="24"/>
        </w:rPr>
      </w:pPr>
      <w:r w:rsidRPr="00626FE5">
        <w:rPr>
          <w:rFonts w:cs="Times New Roman"/>
          <w:i/>
          <w:iCs/>
          <w:szCs w:val="24"/>
        </w:rPr>
        <w:t xml:space="preserve">Reminder impulsive buying </w:t>
      </w:r>
    </w:p>
    <w:p w14:paraId="13466643" w14:textId="1D18113A" w:rsidR="00C65E91" w:rsidRPr="00626FE5" w:rsidRDefault="00726619" w:rsidP="002B46C5">
      <w:pPr>
        <w:pStyle w:val="ListParagraph1"/>
        <w:tabs>
          <w:tab w:val="clear" w:pos="720"/>
          <w:tab w:val="left" w:pos="851"/>
        </w:tabs>
        <w:spacing w:line="480" w:lineRule="auto"/>
        <w:ind w:left="851" w:firstLine="709"/>
        <w:jc w:val="both"/>
        <w:rPr>
          <w:rFonts w:cs="Times New Roman"/>
          <w:i/>
          <w:iCs/>
          <w:szCs w:val="24"/>
        </w:rPr>
      </w:pP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dilakukan</w:t>
      </w:r>
      <w:proofErr w:type="spellEnd"/>
      <w:r w:rsidRPr="00626FE5">
        <w:rPr>
          <w:rFonts w:cs="Times New Roman"/>
          <w:szCs w:val="24"/>
        </w:rPr>
        <w:t xml:space="preserve"> </w:t>
      </w:r>
      <w:proofErr w:type="spellStart"/>
      <w:r w:rsidRPr="00626FE5">
        <w:rPr>
          <w:rFonts w:cs="Times New Roman"/>
          <w:szCs w:val="24"/>
        </w:rPr>
        <w:t>kembali</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mengingat</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tersebut </w:t>
      </w:r>
      <w:proofErr w:type="spellStart"/>
      <w:r w:rsidRPr="00626FE5">
        <w:rPr>
          <w:rFonts w:cs="Times New Roman"/>
          <w:szCs w:val="24"/>
        </w:rPr>
        <w:t>hampir</w:t>
      </w:r>
      <w:proofErr w:type="spellEnd"/>
      <w:r w:rsidRPr="00626FE5">
        <w:rPr>
          <w:rFonts w:cs="Times New Roman"/>
          <w:szCs w:val="24"/>
        </w:rPr>
        <w:t xml:space="preserve"> </w:t>
      </w:r>
      <w:proofErr w:type="spellStart"/>
      <w:r w:rsidRPr="00626FE5">
        <w:rPr>
          <w:rFonts w:cs="Times New Roman"/>
          <w:szCs w:val="24"/>
        </w:rPr>
        <w:t>habis</w:t>
      </w:r>
      <w:proofErr w:type="spellEnd"/>
      <w:r w:rsidRPr="00626FE5">
        <w:rPr>
          <w:rFonts w:cs="Times New Roman"/>
          <w:szCs w:val="24"/>
        </w:rPr>
        <w:t xml:space="preserve"> atau </w:t>
      </w:r>
      <w:proofErr w:type="spellStart"/>
      <w:r w:rsidRPr="00626FE5">
        <w:rPr>
          <w:rFonts w:cs="Times New Roman"/>
          <w:szCs w:val="24"/>
        </w:rPr>
        <w:t>teringat</w:t>
      </w:r>
      <w:proofErr w:type="spellEnd"/>
      <w:r w:rsidRPr="00626FE5">
        <w:rPr>
          <w:rFonts w:cs="Times New Roman"/>
          <w:szCs w:val="24"/>
        </w:rPr>
        <w:t xml:space="preserve"> </w:t>
      </w:r>
      <w:proofErr w:type="spellStart"/>
      <w:r w:rsidRPr="00626FE5">
        <w:rPr>
          <w:rFonts w:cs="Times New Roman"/>
          <w:szCs w:val="24"/>
        </w:rPr>
        <w:t>iklan</w:t>
      </w:r>
      <w:proofErr w:type="spellEnd"/>
      <w:r w:rsidRPr="00626FE5">
        <w:rPr>
          <w:rFonts w:cs="Times New Roman"/>
          <w:szCs w:val="24"/>
        </w:rPr>
        <w:t xml:space="preserve"> atau </w:t>
      </w:r>
      <w:proofErr w:type="spellStart"/>
      <w:r w:rsidRPr="00626FE5">
        <w:rPr>
          <w:rFonts w:cs="Times New Roman"/>
          <w:szCs w:val="24"/>
        </w:rPr>
        <w:t>informasi</w:t>
      </w:r>
      <w:proofErr w:type="spellEnd"/>
      <w:r w:rsidRPr="00626FE5">
        <w:rPr>
          <w:rFonts w:cs="Times New Roman"/>
          <w:szCs w:val="24"/>
        </w:rPr>
        <w:t xml:space="preserve"> </w:t>
      </w:r>
      <w:proofErr w:type="spellStart"/>
      <w:r w:rsidRPr="00626FE5">
        <w:rPr>
          <w:rFonts w:cs="Times New Roman"/>
          <w:szCs w:val="24"/>
        </w:rPr>
        <w:t>mengenai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tersebut</w:t>
      </w:r>
      <w:r w:rsidR="00C65E91" w:rsidRPr="00626FE5">
        <w:rPr>
          <w:rFonts w:cs="Times New Roman"/>
          <w:szCs w:val="24"/>
        </w:rPr>
        <w:t>.</w:t>
      </w:r>
    </w:p>
    <w:p w14:paraId="63FB7171" w14:textId="77777777" w:rsidR="00D7769A" w:rsidRPr="00626FE5" w:rsidRDefault="00C65E91" w:rsidP="0021182C">
      <w:pPr>
        <w:pStyle w:val="ListParagraph1"/>
        <w:numPr>
          <w:ilvl w:val="0"/>
          <w:numId w:val="14"/>
        </w:numPr>
        <w:tabs>
          <w:tab w:val="clear" w:pos="720"/>
          <w:tab w:val="left" w:pos="851"/>
        </w:tabs>
        <w:spacing w:line="480" w:lineRule="auto"/>
        <w:ind w:left="851" w:hanging="425"/>
        <w:jc w:val="both"/>
        <w:rPr>
          <w:rFonts w:cs="Times New Roman"/>
          <w:szCs w:val="24"/>
        </w:rPr>
      </w:pPr>
      <w:r w:rsidRPr="00626FE5">
        <w:rPr>
          <w:rFonts w:cs="Times New Roman"/>
          <w:i/>
          <w:iCs/>
          <w:szCs w:val="24"/>
        </w:rPr>
        <w:t>Suggestion impulsive buying</w:t>
      </w:r>
      <w:r w:rsidRPr="00626FE5">
        <w:rPr>
          <w:rFonts w:cs="Times New Roman"/>
          <w:szCs w:val="24"/>
        </w:rPr>
        <w:t xml:space="preserve"> </w:t>
      </w:r>
    </w:p>
    <w:p w14:paraId="0AE821E2" w14:textId="077A2523" w:rsidR="00C65E91" w:rsidRPr="00626FE5" w:rsidRDefault="00D7769A" w:rsidP="002B46C5">
      <w:pPr>
        <w:pStyle w:val="ListParagraph1"/>
        <w:tabs>
          <w:tab w:val="clear" w:pos="720"/>
          <w:tab w:val="left" w:pos="851"/>
        </w:tabs>
        <w:spacing w:line="480" w:lineRule="auto"/>
        <w:ind w:left="851" w:firstLine="709"/>
        <w:jc w:val="both"/>
        <w:rPr>
          <w:rFonts w:cs="Times New Roman"/>
          <w:szCs w:val="24"/>
        </w:rPr>
      </w:pP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baru</w:t>
      </w:r>
      <w:proofErr w:type="spellEnd"/>
      <w:r w:rsidRPr="00626FE5">
        <w:rPr>
          <w:rFonts w:cs="Times New Roman"/>
          <w:szCs w:val="24"/>
        </w:rPr>
        <w:t xml:space="preserve"> yang </w:t>
      </w:r>
      <w:proofErr w:type="spellStart"/>
      <w:r w:rsidRPr="00626FE5">
        <w:rPr>
          <w:rFonts w:cs="Times New Roman"/>
          <w:szCs w:val="24"/>
        </w:rPr>
        <w:t>didorong</w:t>
      </w:r>
      <w:proofErr w:type="spellEnd"/>
      <w:r w:rsidRPr="00626FE5">
        <w:rPr>
          <w:rFonts w:cs="Times New Roman"/>
          <w:szCs w:val="24"/>
        </w:rPr>
        <w:t xml:space="preserve"> oleh </w:t>
      </w:r>
      <w:proofErr w:type="spellStart"/>
      <w:r w:rsidRPr="00626FE5">
        <w:rPr>
          <w:rFonts w:cs="Times New Roman"/>
          <w:szCs w:val="24"/>
        </w:rPr>
        <w:t>sugesti</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tersebut </w:t>
      </w:r>
      <w:proofErr w:type="spellStart"/>
      <w:r w:rsidRPr="00626FE5">
        <w:rPr>
          <w:rFonts w:cs="Times New Roman"/>
          <w:szCs w:val="24"/>
        </w:rPr>
        <w:t>meskipun</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tidak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informasi</w:t>
      </w:r>
      <w:proofErr w:type="spellEnd"/>
      <w:r w:rsidRPr="00626FE5">
        <w:rPr>
          <w:rFonts w:cs="Times New Roman"/>
          <w:szCs w:val="24"/>
        </w:rPr>
        <w:t xml:space="preserve"> tentang </w:t>
      </w:r>
      <w:proofErr w:type="spellStart"/>
      <w:r w:rsidRPr="00626FE5">
        <w:rPr>
          <w:rFonts w:cs="Times New Roman"/>
          <w:szCs w:val="24"/>
        </w:rPr>
        <w:t>produk</w:t>
      </w:r>
      <w:proofErr w:type="spellEnd"/>
      <w:r w:rsidRPr="00626FE5">
        <w:rPr>
          <w:rFonts w:cs="Times New Roman"/>
          <w:szCs w:val="24"/>
        </w:rPr>
        <w:t xml:space="preserve"> tersebut</w:t>
      </w:r>
      <w:r w:rsidR="00C65E91" w:rsidRPr="00626FE5">
        <w:rPr>
          <w:rFonts w:cs="Times New Roman"/>
          <w:szCs w:val="24"/>
        </w:rPr>
        <w:t xml:space="preserve">. </w:t>
      </w:r>
    </w:p>
    <w:p w14:paraId="5346CFD1" w14:textId="77777777" w:rsidR="00D7769A" w:rsidRPr="00626FE5" w:rsidRDefault="00C65E91" w:rsidP="0021182C">
      <w:pPr>
        <w:pStyle w:val="ListParagraph1"/>
        <w:numPr>
          <w:ilvl w:val="0"/>
          <w:numId w:val="14"/>
        </w:numPr>
        <w:tabs>
          <w:tab w:val="clear" w:pos="720"/>
          <w:tab w:val="left" w:pos="851"/>
        </w:tabs>
        <w:spacing w:line="480" w:lineRule="auto"/>
        <w:ind w:left="851" w:hanging="425"/>
        <w:jc w:val="both"/>
        <w:rPr>
          <w:rFonts w:cs="Times New Roman"/>
          <w:i/>
          <w:iCs/>
          <w:szCs w:val="24"/>
        </w:rPr>
      </w:pPr>
      <w:r w:rsidRPr="00626FE5">
        <w:rPr>
          <w:rFonts w:cs="Times New Roman"/>
          <w:i/>
          <w:iCs/>
          <w:szCs w:val="24"/>
        </w:rPr>
        <w:t xml:space="preserve">Planned impulsive buying </w:t>
      </w:r>
    </w:p>
    <w:p w14:paraId="0AEDA3B0" w14:textId="0108D862" w:rsidR="00C65E91" w:rsidRPr="0021182C" w:rsidRDefault="00D7769A" w:rsidP="002B46C5">
      <w:pPr>
        <w:pStyle w:val="ListParagraph1"/>
        <w:tabs>
          <w:tab w:val="clear" w:pos="720"/>
          <w:tab w:val="left" w:pos="851"/>
        </w:tabs>
        <w:spacing w:line="480" w:lineRule="auto"/>
        <w:ind w:left="851" w:firstLine="709"/>
        <w:jc w:val="both"/>
        <w:rPr>
          <w:rFonts w:cs="Times New Roman"/>
          <w:i/>
          <w:iCs/>
          <w:szCs w:val="24"/>
        </w:rPr>
      </w:pPr>
      <w:proofErr w:type="spellStart"/>
      <w:r w:rsidRPr="00626FE5">
        <w:rPr>
          <w:rFonts w:cs="Times New Roman"/>
          <w:szCs w:val="24"/>
        </w:rPr>
        <w:t>Pembelian</w:t>
      </w:r>
      <w:proofErr w:type="spellEnd"/>
      <w:r w:rsidRPr="00626FE5">
        <w:rPr>
          <w:rFonts w:cs="Times New Roman"/>
          <w:szCs w:val="24"/>
        </w:rPr>
        <w:t xml:space="preserve"> yang </w:t>
      </w:r>
      <w:proofErr w:type="spellStart"/>
      <w:r w:rsidRPr="00626FE5">
        <w:rPr>
          <w:rFonts w:cs="Times New Roman"/>
          <w:szCs w:val="24"/>
        </w:rPr>
        <w:t>terjadi</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adanya</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 xml:space="preserve"> atau </w:t>
      </w:r>
      <w:proofErr w:type="spellStart"/>
      <w:r w:rsidRPr="00626FE5">
        <w:rPr>
          <w:rFonts w:cs="Times New Roman"/>
          <w:szCs w:val="24"/>
        </w:rPr>
        <w:t>penawaran</w:t>
      </w:r>
      <w:proofErr w:type="spellEnd"/>
      <w:r w:rsidRPr="00626FE5">
        <w:rPr>
          <w:rFonts w:cs="Times New Roman"/>
          <w:szCs w:val="24"/>
        </w:rPr>
        <w:t xml:space="preserve"> </w:t>
      </w:r>
      <w:proofErr w:type="spellStart"/>
      <w:r w:rsidRPr="00626FE5">
        <w:rPr>
          <w:rFonts w:cs="Times New Roman"/>
          <w:szCs w:val="24"/>
        </w:rPr>
        <w:t>tertentu</w:t>
      </w:r>
      <w:proofErr w:type="spellEnd"/>
      <w:r w:rsidR="00631AD8" w:rsidRPr="00626FE5">
        <w:rPr>
          <w:rFonts w:cs="Times New Roman"/>
          <w:szCs w:val="24"/>
        </w:rPr>
        <w:t>.</w:t>
      </w:r>
    </w:p>
    <w:p w14:paraId="321E5FFE" w14:textId="09B7FD76" w:rsidR="00287F02" w:rsidRPr="005E4E02" w:rsidRDefault="00C65E91" w:rsidP="0021182C">
      <w:pPr>
        <w:spacing w:after="0" w:line="480" w:lineRule="auto"/>
        <w:ind w:left="426" w:firstLine="708"/>
        <w:jc w:val="both"/>
        <w:rPr>
          <w:rFonts w:cs="Times New Roman"/>
          <w:szCs w:val="24"/>
        </w:rPr>
      </w:pPr>
      <w:r w:rsidRPr="00626FE5">
        <w:rPr>
          <w:rFonts w:cs="Times New Roman"/>
          <w:szCs w:val="24"/>
        </w:rPr>
        <w:tab/>
      </w:r>
      <w:proofErr w:type="spellStart"/>
      <w:r w:rsidR="00D27DC6" w:rsidRPr="00626FE5">
        <w:rPr>
          <w:rFonts w:cs="Times New Roman"/>
          <w:szCs w:val="24"/>
        </w:rPr>
        <w:t>Berdasarkan</w:t>
      </w:r>
      <w:proofErr w:type="spellEnd"/>
      <w:r w:rsidR="00D27DC6" w:rsidRPr="00626FE5">
        <w:rPr>
          <w:rFonts w:cs="Times New Roman"/>
          <w:szCs w:val="24"/>
        </w:rPr>
        <w:t xml:space="preserve"> </w:t>
      </w:r>
      <w:proofErr w:type="spellStart"/>
      <w:r w:rsidR="00D27DC6" w:rsidRPr="00626FE5">
        <w:rPr>
          <w:rFonts w:cs="Times New Roman"/>
          <w:szCs w:val="24"/>
        </w:rPr>
        <w:t>berbagai</w:t>
      </w:r>
      <w:proofErr w:type="spellEnd"/>
      <w:r w:rsidR="00D27DC6" w:rsidRPr="00626FE5">
        <w:rPr>
          <w:rFonts w:cs="Times New Roman"/>
          <w:szCs w:val="24"/>
        </w:rPr>
        <w:t xml:space="preserve"> </w:t>
      </w:r>
      <w:proofErr w:type="spellStart"/>
      <w:r w:rsidR="00D27DC6" w:rsidRPr="00626FE5">
        <w:rPr>
          <w:rFonts w:cs="Times New Roman"/>
          <w:szCs w:val="24"/>
        </w:rPr>
        <w:t>penjelasan</w:t>
      </w:r>
      <w:proofErr w:type="spellEnd"/>
      <w:r w:rsidR="00D27DC6" w:rsidRPr="00626FE5">
        <w:rPr>
          <w:rFonts w:cs="Times New Roman"/>
          <w:szCs w:val="24"/>
        </w:rPr>
        <w:t xml:space="preserve"> tentang </w:t>
      </w:r>
      <w:proofErr w:type="spellStart"/>
      <w:r w:rsidR="00D27DC6" w:rsidRPr="00626FE5">
        <w:rPr>
          <w:rFonts w:cs="Times New Roman"/>
          <w:szCs w:val="24"/>
        </w:rPr>
        <w:t>aspek-aspek</w:t>
      </w:r>
      <w:proofErr w:type="spellEnd"/>
      <w:r w:rsidR="00D27DC6" w:rsidRPr="00626FE5">
        <w:rPr>
          <w:rFonts w:cs="Times New Roman"/>
          <w:szCs w:val="24"/>
        </w:rPr>
        <w:t xml:space="preserve"> tersebut, dapat </w:t>
      </w:r>
      <w:proofErr w:type="spellStart"/>
      <w:r w:rsidR="00D27DC6" w:rsidRPr="00626FE5">
        <w:rPr>
          <w:rFonts w:cs="Times New Roman"/>
          <w:szCs w:val="24"/>
        </w:rPr>
        <w:t>disimpulkan</w:t>
      </w:r>
      <w:proofErr w:type="spellEnd"/>
      <w:r w:rsidR="00D27DC6" w:rsidRPr="00626FE5">
        <w:rPr>
          <w:rFonts w:cs="Times New Roman"/>
          <w:szCs w:val="24"/>
        </w:rPr>
        <w:t xml:space="preserve"> </w:t>
      </w:r>
      <w:proofErr w:type="spellStart"/>
      <w:r w:rsidR="00D27DC6"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yang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digunakan</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dari</w:t>
      </w:r>
      <w:proofErr w:type="spellEnd"/>
      <w:r w:rsidRPr="00626FE5">
        <w:rPr>
          <w:rFonts w:cs="Times New Roman"/>
          <w:szCs w:val="24"/>
        </w:rPr>
        <w:t>,</w:t>
      </w:r>
      <w:r w:rsidR="005B7CE6" w:rsidRPr="00626FE5">
        <w:rPr>
          <w:rFonts w:cs="Times New Roman"/>
          <w:szCs w:val="24"/>
        </w:rPr>
        <w:t xml:space="preserve"> </w:t>
      </w:r>
      <w:r w:rsidR="00FD1909">
        <w:rPr>
          <w:rFonts w:cs="Times New Roman"/>
          <w:szCs w:val="24"/>
        </w:rPr>
        <w:fldChar w:fldCharType="begin" w:fldLock="1"/>
      </w:r>
      <w:r w:rsidR="003372B4">
        <w:rPr>
          <w:rFonts w:cs="Times New Roman"/>
          <w:szCs w:val="24"/>
        </w:rPr>
        <w:instrText>ADDIN CSL_CITATION {"citationItems":[{"id":"ITEM-1","itemData":{"DOI":"10.1108/13612020310484834","ISSN":"13612026","abstract":"The purpose of this study was to compare men and women for differences in affective and cognitive processes associated with impulse buying behavior and to identify gender differences in terms of impulsive purchases made from a variety of product categories. A total of 277 students served as the sample. Using analysis of variance tests, males and females were found to be significantly different with respect to affective process components (irresistible urge to buy, positive buying emotion and mood management) and cognitive process components (cognitive deliberation and unplanned buying). Significant differences were also found between men and women in the frequency with which the following product categories were purchased on impulse: shirts/sweaters, pants/skirts, coats, underwear/lingerie, accessories, shoes, electronics, hardware, computer software, music CDs or DVDs, sports memorabilia, health/beauty products, and magazines/books for pleasure reading.","author":[{"dropping-particle":"","family":"Coley","given":"Amanda","non-dropping-particle":"","parse-names":false,"suffix":""},{"dropping-particle":"","family":"Burgess","given":"Brigitte","non-dropping-particle":"","parse-names":false,"suffix":""}],"container-title":"Journal of Fashion Marketing and Management","id":"ITEM-1","issue":"3","issued":{"date-parts":[["2003"]]},"page":"282-295","title":"Gender differences in cognitive and affective impulse buying","type":"article-journal","volume":"7"},"uris":["http://www.mendeley.com/documents/?uuid=bc7f2fdd-78f6-4338-83ec-dbdcbcc1b7fb"]}],"mendeley":{"formattedCitation":"(Coley &amp; Burgess, 2003)","manualFormatting":"Coley &amp; Burgess (2003)","plainTextFormattedCitation":"(Coley &amp; Burgess, 2003)","previouslyFormattedCitation":"(Coley &amp; Burgess, 2003)"},"properties":{"noteIndex":0},"schema":"https://github.com/citation-style-language/schema/raw/master/csl-citation.json"}</w:instrText>
      </w:r>
      <w:r w:rsidR="00FD1909">
        <w:rPr>
          <w:rFonts w:cs="Times New Roman"/>
          <w:szCs w:val="24"/>
        </w:rPr>
        <w:fldChar w:fldCharType="separate"/>
      </w:r>
      <w:r w:rsidR="00FD1909" w:rsidRPr="00FD1909">
        <w:rPr>
          <w:rFonts w:cs="Times New Roman"/>
          <w:noProof/>
          <w:szCs w:val="24"/>
        </w:rPr>
        <w:t xml:space="preserve">Coley &amp; Burgess </w:t>
      </w:r>
      <w:r w:rsidR="00FD1909">
        <w:rPr>
          <w:rFonts w:cs="Times New Roman"/>
          <w:noProof/>
          <w:szCs w:val="24"/>
        </w:rPr>
        <w:t>(</w:t>
      </w:r>
      <w:r w:rsidR="00FD1909" w:rsidRPr="00FD1909">
        <w:rPr>
          <w:rFonts w:cs="Times New Roman"/>
          <w:noProof/>
          <w:szCs w:val="24"/>
        </w:rPr>
        <w:t>2003)</w:t>
      </w:r>
      <w:r w:rsidR="00FD1909">
        <w:rPr>
          <w:rFonts w:cs="Times New Roman"/>
          <w:szCs w:val="24"/>
        </w:rPr>
        <w:fldChar w:fldCharType="end"/>
      </w:r>
      <w:r w:rsidR="00FD1909">
        <w:rPr>
          <w:rFonts w:cs="Times New Roman"/>
          <w:szCs w:val="24"/>
        </w:rPr>
        <w:t xml:space="preserve"> </w:t>
      </w:r>
      <w:r w:rsidRPr="00626FE5">
        <w:rPr>
          <w:rFonts w:cs="Times New Roman"/>
          <w:szCs w:val="24"/>
        </w:rPr>
        <w:t xml:space="preserve">yang </w:t>
      </w:r>
      <w:proofErr w:type="spellStart"/>
      <w:r w:rsidRPr="00626FE5">
        <w:rPr>
          <w:rFonts w:cs="Times New Roman"/>
          <w:szCs w:val="24"/>
        </w:rPr>
        <w:t>meliputi</w:t>
      </w:r>
      <w:proofErr w:type="spellEnd"/>
      <w:r w:rsidRPr="00626FE5">
        <w:rPr>
          <w:rFonts w:cs="Times New Roman"/>
          <w:szCs w:val="24"/>
        </w:rPr>
        <w:t xml:space="preserve"> </w:t>
      </w: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afektif</w:t>
      </w:r>
      <w:proofErr w:type="spellEnd"/>
      <w:r w:rsidRPr="00626FE5">
        <w:rPr>
          <w:rFonts w:cs="Times New Roman"/>
          <w:szCs w:val="24"/>
        </w:rPr>
        <w:t xml:space="preserve"> yang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tiga</w:t>
      </w:r>
      <w:proofErr w:type="spellEnd"/>
      <w:r w:rsidRPr="00626FE5">
        <w:rPr>
          <w:rFonts w:cs="Times New Roman"/>
          <w:szCs w:val="24"/>
        </w:rPr>
        <w:t xml:space="preserve"> </w:t>
      </w:r>
      <w:proofErr w:type="spellStart"/>
      <w:r w:rsidRPr="00626FE5">
        <w:rPr>
          <w:rFonts w:cs="Times New Roman"/>
          <w:szCs w:val="24"/>
        </w:rPr>
        <w:t>komponen</w:t>
      </w:r>
      <w:proofErr w:type="spellEnd"/>
      <w:r w:rsidRPr="00626FE5">
        <w:rPr>
          <w:rFonts w:cs="Times New Roman"/>
          <w:szCs w:val="24"/>
        </w:rPr>
        <w:t xml:space="preserve"> </w:t>
      </w:r>
      <w:proofErr w:type="spellStart"/>
      <w:r w:rsidRPr="00626FE5">
        <w:rPr>
          <w:rFonts w:cs="Times New Roman"/>
          <w:szCs w:val="24"/>
        </w:rPr>
        <w:t>yaitu</w:t>
      </w:r>
      <w:proofErr w:type="spellEnd"/>
      <w:r w:rsidRPr="00626FE5">
        <w:rPr>
          <w:rFonts w:cs="Times New Roman"/>
          <w:szCs w:val="24"/>
        </w:rPr>
        <w:t xml:space="preserve"> </w:t>
      </w:r>
      <w:r w:rsidRPr="00626FE5">
        <w:rPr>
          <w:rFonts w:cs="Times New Roman"/>
          <w:i/>
          <w:iCs/>
          <w:szCs w:val="24"/>
        </w:rPr>
        <w:t xml:space="preserve">irresistible urge to buy, positive buying emotion, mood management, </w:t>
      </w:r>
      <w:r w:rsidRPr="00626FE5">
        <w:rPr>
          <w:rFonts w:cs="Times New Roman"/>
          <w:szCs w:val="24"/>
        </w:rPr>
        <w:t xml:space="preserve">dan </w:t>
      </w: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kognitif</w:t>
      </w:r>
      <w:proofErr w:type="spellEnd"/>
      <w:r w:rsidRPr="00626FE5">
        <w:rPr>
          <w:rFonts w:cs="Times New Roman"/>
          <w:szCs w:val="24"/>
        </w:rPr>
        <w:t xml:space="preserve"> yang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tiga</w:t>
      </w:r>
      <w:proofErr w:type="spellEnd"/>
      <w:r w:rsidRPr="00626FE5">
        <w:rPr>
          <w:rFonts w:cs="Times New Roman"/>
          <w:szCs w:val="24"/>
        </w:rPr>
        <w:t xml:space="preserve"> </w:t>
      </w:r>
      <w:proofErr w:type="spellStart"/>
      <w:r w:rsidRPr="00626FE5">
        <w:rPr>
          <w:rFonts w:cs="Times New Roman"/>
          <w:szCs w:val="24"/>
        </w:rPr>
        <w:t>komponen</w:t>
      </w:r>
      <w:proofErr w:type="spellEnd"/>
      <w:r w:rsidRPr="00626FE5">
        <w:rPr>
          <w:rFonts w:cs="Times New Roman"/>
          <w:szCs w:val="24"/>
        </w:rPr>
        <w:t xml:space="preserve"> </w:t>
      </w:r>
      <w:proofErr w:type="spellStart"/>
      <w:r w:rsidRPr="00626FE5">
        <w:rPr>
          <w:rFonts w:cs="Times New Roman"/>
          <w:szCs w:val="24"/>
        </w:rPr>
        <w:t>yaitu</w:t>
      </w:r>
      <w:proofErr w:type="spellEnd"/>
      <w:r w:rsidRPr="00626FE5">
        <w:rPr>
          <w:rFonts w:cs="Times New Roman"/>
          <w:szCs w:val="24"/>
        </w:rPr>
        <w:t xml:space="preserve"> </w:t>
      </w:r>
      <w:r w:rsidRPr="00626FE5">
        <w:rPr>
          <w:rFonts w:cs="Times New Roman"/>
          <w:i/>
          <w:iCs/>
          <w:szCs w:val="24"/>
        </w:rPr>
        <w:t xml:space="preserve">cognitive deliberation, unplanned buying, disregard for the future. </w:t>
      </w:r>
    </w:p>
    <w:p w14:paraId="621F2D0B" w14:textId="77777777" w:rsidR="0021182C" w:rsidRDefault="0021182C">
      <w:pPr>
        <w:tabs>
          <w:tab w:val="clear" w:pos="720"/>
        </w:tabs>
        <w:rPr>
          <w:rFonts w:cs="Times New Roman"/>
          <w:b/>
          <w:i/>
          <w:iCs/>
          <w:szCs w:val="24"/>
        </w:rPr>
      </w:pPr>
      <w:bookmarkStart w:id="23" w:name="_Toc173524285"/>
      <w:r>
        <w:rPr>
          <w:i/>
        </w:rPr>
        <w:br w:type="page"/>
      </w:r>
    </w:p>
    <w:p w14:paraId="0F431087" w14:textId="6C325621" w:rsidR="00C65E91" w:rsidRPr="006949C9" w:rsidRDefault="005A589D" w:rsidP="006949C9">
      <w:pPr>
        <w:pStyle w:val="subbab2"/>
        <w:rPr>
          <w:i/>
          <w:iCs w:val="0"/>
        </w:rPr>
      </w:pPr>
      <w:r w:rsidRPr="005A589D">
        <w:rPr>
          <w:i/>
        </w:rPr>
        <w:lastRenderedPageBreak/>
        <w:t>Fear of Missing Out</w:t>
      </w:r>
      <w:r w:rsidR="00C65E91" w:rsidRPr="00E12152">
        <w:rPr>
          <w:i/>
          <w:iCs w:val="0"/>
        </w:rPr>
        <w:t xml:space="preserve"> </w:t>
      </w:r>
      <w:r w:rsidR="00C65E91" w:rsidRPr="00AD3369">
        <w:t>(</w:t>
      </w:r>
      <w:proofErr w:type="spellStart"/>
      <w:r w:rsidR="00C65E91" w:rsidRPr="00AD3369">
        <w:t>FoMO</w:t>
      </w:r>
      <w:proofErr w:type="spellEnd"/>
      <w:r w:rsidR="00C65E91" w:rsidRPr="00AD3369">
        <w:t>)</w:t>
      </w:r>
      <w:bookmarkEnd w:id="23"/>
    </w:p>
    <w:p w14:paraId="1ADDD48D" w14:textId="6C543630" w:rsidR="00C65E91" w:rsidRPr="00626FE5" w:rsidRDefault="00C65E91">
      <w:pPr>
        <w:pStyle w:val="subbab1a"/>
        <w:numPr>
          <w:ilvl w:val="3"/>
          <w:numId w:val="52"/>
        </w:numPr>
        <w:ind w:left="426" w:hanging="426"/>
      </w:pPr>
      <w:bookmarkStart w:id="24" w:name="_Toc173524286"/>
      <w:r w:rsidRPr="00626FE5">
        <w:t xml:space="preserve">Pengertian </w:t>
      </w:r>
      <w:r w:rsidR="005A589D" w:rsidRPr="0021182C">
        <w:rPr>
          <w:i/>
          <w:iCs/>
        </w:rPr>
        <w:t>Fear of Missing Out</w:t>
      </w:r>
      <w:r w:rsidRPr="0021182C">
        <w:rPr>
          <w:i/>
          <w:iCs/>
        </w:rPr>
        <w:t xml:space="preserve"> </w:t>
      </w:r>
      <w:r w:rsidRPr="00AD3369">
        <w:t>(</w:t>
      </w:r>
      <w:proofErr w:type="spellStart"/>
      <w:r w:rsidRPr="00AD3369">
        <w:t>FoMO</w:t>
      </w:r>
      <w:proofErr w:type="spellEnd"/>
      <w:r w:rsidRPr="00AD3369">
        <w:t>)</w:t>
      </w:r>
      <w:bookmarkEnd w:id="24"/>
    </w:p>
    <w:p w14:paraId="4B2FDFF7" w14:textId="1EC54CC1" w:rsidR="00C65E91" w:rsidRPr="00626FE5" w:rsidRDefault="00C65E91" w:rsidP="0021182C">
      <w:pPr>
        <w:spacing w:after="0" w:line="480" w:lineRule="auto"/>
        <w:ind w:left="426" w:firstLine="708"/>
        <w:jc w:val="both"/>
        <w:rPr>
          <w:rFonts w:cs="Times New Roman"/>
          <w:szCs w:val="24"/>
        </w:rPr>
      </w:pPr>
      <w:r w:rsidRPr="00626FE5">
        <w:rPr>
          <w:rFonts w:cs="Times New Roman"/>
          <w:szCs w:val="24"/>
        </w:rPr>
        <w:fldChar w:fldCharType="begin" w:fldLock="1"/>
      </w:r>
      <w:r w:rsidRPr="00626FE5">
        <w:rPr>
          <w:rFonts w:cs="Times New Roman"/>
          <w:szCs w:val="24"/>
        </w:rPr>
        <w:instrText>ADDIN CSL_CITATION {"citationItems":[{"id":"ITEM-1","itemData":{"ISSN":"0747-5632","author":[{"dropping-particle":"","family":"Przybylski","given":"Andrew K","non-dropping-particle":"","parse-names":false,"suffix":""},{"dropping-particle":"","family":"Murayama","given":"Kou","non-dropping-particle":"","parse-names":false,"suffix":""},{"dropping-particle":"","family":"DeHaan","given":"Cody R","non-dropping-particle":"","parse-names":false,"suffix":""},{"dropping-particle":"","family":"Gladwell","given":"Valerie","non-dropping-particle":"","parse-names":false,"suffix":""}],"container-title":"Computers in human behavior","id":"ITEM-1","issue":"4","issued":{"date-parts":[["2013"]]},"page":"1841-1848","publisher":"Elsevier","title":"Motivational, emotional, and behavioral correlates of fear of missing out","type":"article-journal","volume":"29"},"uris":["http://www.mendeley.com/documents/?uuid=9ffcdfad-1ca7-4b15-bf43-8818fcc6e33d"]}],"mendeley":{"formattedCitation":"(Przybylski et al., 2013)","manualFormatting":"Przybylski et al., (2013)","plainTextFormattedCitation":"(Przybylski et al., 2013)","previouslyFormattedCitation":"(Przybylski et al., 2013)"},"properties":{"noteIndex":0},"schema":"https://github.com/citation-style-language/schema/raw/master/csl-citation.json"}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Przybylski et al., (2013)</w:t>
      </w:r>
      <w:r w:rsidRPr="00626FE5">
        <w:rPr>
          <w:rFonts w:cs="Times New Roman"/>
          <w:szCs w:val="24"/>
        </w:rPr>
        <w:fldChar w:fldCharType="end"/>
      </w:r>
      <w:r w:rsidR="00FE70AD">
        <w:rPr>
          <w:rFonts w:cs="Times New Roman"/>
          <w:szCs w:val="24"/>
        </w:rPr>
        <w:t xml:space="preserve">, </w:t>
      </w:r>
      <w:proofErr w:type="spellStart"/>
      <w:r w:rsidRPr="0021182C">
        <w:rPr>
          <w:color w:val="000000"/>
        </w:rPr>
        <w:t>mendefinisikan</w:t>
      </w:r>
      <w:proofErr w:type="spellEnd"/>
      <w:r w:rsidRPr="00626FE5">
        <w:rPr>
          <w:rFonts w:cs="Times New Roman"/>
          <w:szCs w:val="24"/>
        </w:rPr>
        <w:t xml:space="preserve"> </w:t>
      </w:r>
      <w:r w:rsidR="005A589D" w:rsidRPr="005A589D">
        <w:rPr>
          <w:rFonts w:cs="Times New Roman"/>
          <w:i/>
          <w:iCs/>
          <w:szCs w:val="24"/>
        </w:rPr>
        <w:t>Fear of Missing Out</w:t>
      </w:r>
      <w:r w:rsidR="00517889" w:rsidRPr="00626FE5">
        <w:rPr>
          <w:rFonts w:cs="Times New Roman"/>
          <w:i/>
          <w:iCs/>
          <w:szCs w:val="24"/>
        </w:rPr>
        <w:t xml:space="preserve"> </w:t>
      </w:r>
      <w:r w:rsidR="00517889" w:rsidRPr="00AD3369">
        <w:rPr>
          <w:rFonts w:cs="Times New Roman"/>
          <w:szCs w:val="24"/>
        </w:rPr>
        <w:t>(</w:t>
      </w:r>
      <w:proofErr w:type="spellStart"/>
      <w:r w:rsidR="00517889" w:rsidRPr="00AD3369">
        <w:rPr>
          <w:rFonts w:cs="Times New Roman"/>
          <w:szCs w:val="24"/>
        </w:rPr>
        <w:t>FoMO</w:t>
      </w:r>
      <w:proofErr w:type="spellEnd"/>
      <w:r w:rsidR="00517889" w:rsidRPr="00AD3369">
        <w:rPr>
          <w:rFonts w:cs="Times New Roman"/>
          <w:szCs w:val="24"/>
        </w:rPr>
        <w:t>)</w:t>
      </w:r>
      <w:r w:rsidR="00517889" w:rsidRPr="00626FE5">
        <w:rPr>
          <w:rFonts w:cs="Times New Roman"/>
          <w:i/>
          <w:iCs/>
          <w:szCs w:val="24"/>
        </w:rPr>
        <w:t xml:space="preserve"> </w:t>
      </w:r>
      <w:proofErr w:type="spellStart"/>
      <w:r w:rsidR="00517889" w:rsidRPr="00626FE5">
        <w:rPr>
          <w:rFonts w:cs="Times New Roman"/>
          <w:szCs w:val="24"/>
        </w:rPr>
        <w:t>adalah</w:t>
      </w:r>
      <w:proofErr w:type="spellEnd"/>
      <w:r w:rsidR="00517889" w:rsidRPr="00626FE5">
        <w:rPr>
          <w:rFonts w:cs="Times New Roman"/>
          <w:szCs w:val="24"/>
        </w:rPr>
        <w:t xml:space="preserve"> </w:t>
      </w:r>
      <w:proofErr w:type="spellStart"/>
      <w:r w:rsidR="00517889" w:rsidRPr="00626FE5">
        <w:rPr>
          <w:rFonts w:cs="Times New Roman"/>
          <w:szCs w:val="24"/>
        </w:rPr>
        <w:t>kecemasan</w:t>
      </w:r>
      <w:proofErr w:type="spellEnd"/>
      <w:r w:rsidR="00517889" w:rsidRPr="00626FE5">
        <w:rPr>
          <w:rFonts w:cs="Times New Roman"/>
          <w:szCs w:val="24"/>
        </w:rPr>
        <w:t xml:space="preserve"> yang </w:t>
      </w:r>
      <w:proofErr w:type="spellStart"/>
      <w:r w:rsidR="00517889" w:rsidRPr="00626FE5">
        <w:rPr>
          <w:rFonts w:cs="Times New Roman"/>
          <w:szCs w:val="24"/>
        </w:rPr>
        <w:t>timbul</w:t>
      </w:r>
      <w:proofErr w:type="spellEnd"/>
      <w:r w:rsidR="00517889" w:rsidRPr="00626FE5">
        <w:rPr>
          <w:rFonts w:cs="Times New Roman"/>
          <w:szCs w:val="24"/>
        </w:rPr>
        <w:t xml:space="preserve"> </w:t>
      </w:r>
      <w:proofErr w:type="spellStart"/>
      <w:r w:rsidR="00517889" w:rsidRPr="00626FE5">
        <w:rPr>
          <w:rFonts w:cs="Times New Roman"/>
          <w:szCs w:val="24"/>
        </w:rPr>
        <w:t>karena</w:t>
      </w:r>
      <w:proofErr w:type="spellEnd"/>
      <w:r w:rsidR="00517889" w:rsidRPr="00626FE5">
        <w:rPr>
          <w:rFonts w:cs="Times New Roman"/>
          <w:szCs w:val="24"/>
        </w:rPr>
        <w:t xml:space="preserve"> </w:t>
      </w:r>
      <w:proofErr w:type="spellStart"/>
      <w:r w:rsidR="00517889" w:rsidRPr="00626FE5">
        <w:rPr>
          <w:rFonts w:cs="Times New Roman"/>
          <w:szCs w:val="24"/>
        </w:rPr>
        <w:t>ketakutan</w:t>
      </w:r>
      <w:proofErr w:type="spellEnd"/>
      <w:r w:rsidR="00517889" w:rsidRPr="00626FE5">
        <w:rPr>
          <w:rFonts w:cs="Times New Roman"/>
          <w:szCs w:val="24"/>
        </w:rPr>
        <w:t xml:space="preserve"> </w:t>
      </w:r>
      <w:proofErr w:type="spellStart"/>
      <w:r w:rsidR="00517889" w:rsidRPr="00626FE5">
        <w:rPr>
          <w:rFonts w:cs="Times New Roman"/>
          <w:szCs w:val="24"/>
        </w:rPr>
        <w:t>akan</w:t>
      </w:r>
      <w:proofErr w:type="spellEnd"/>
      <w:r w:rsidR="00517889" w:rsidRPr="00626FE5">
        <w:rPr>
          <w:rFonts w:cs="Times New Roman"/>
          <w:szCs w:val="24"/>
        </w:rPr>
        <w:t xml:space="preserve"> </w:t>
      </w:r>
      <w:proofErr w:type="spellStart"/>
      <w:r w:rsidR="00517889" w:rsidRPr="00626FE5">
        <w:rPr>
          <w:rFonts w:cs="Times New Roman"/>
          <w:szCs w:val="24"/>
        </w:rPr>
        <w:t>ketinggalan</w:t>
      </w:r>
      <w:proofErr w:type="spellEnd"/>
      <w:r w:rsidR="00517889" w:rsidRPr="00626FE5">
        <w:rPr>
          <w:rFonts w:cs="Times New Roman"/>
          <w:szCs w:val="24"/>
        </w:rPr>
        <w:t xml:space="preserve"> </w:t>
      </w:r>
      <w:proofErr w:type="spellStart"/>
      <w:r w:rsidR="00517889" w:rsidRPr="00626FE5">
        <w:rPr>
          <w:rFonts w:cs="Times New Roman"/>
          <w:szCs w:val="24"/>
        </w:rPr>
        <w:t>ketika</w:t>
      </w:r>
      <w:proofErr w:type="spellEnd"/>
      <w:r w:rsidR="00517889" w:rsidRPr="00626FE5">
        <w:rPr>
          <w:rFonts w:cs="Times New Roman"/>
          <w:szCs w:val="24"/>
        </w:rPr>
        <w:t xml:space="preserve"> orang lain </w:t>
      </w:r>
      <w:proofErr w:type="spellStart"/>
      <w:r w:rsidR="00517889" w:rsidRPr="00626FE5">
        <w:rPr>
          <w:rFonts w:cs="Times New Roman"/>
          <w:szCs w:val="24"/>
        </w:rPr>
        <w:t>mengalami</w:t>
      </w:r>
      <w:proofErr w:type="spellEnd"/>
      <w:r w:rsidR="00517889" w:rsidRPr="00626FE5">
        <w:rPr>
          <w:rFonts w:cs="Times New Roman"/>
          <w:szCs w:val="24"/>
        </w:rPr>
        <w:t xml:space="preserve"> </w:t>
      </w:r>
      <w:proofErr w:type="spellStart"/>
      <w:r w:rsidR="00517889" w:rsidRPr="00626FE5">
        <w:rPr>
          <w:rFonts w:cs="Times New Roman"/>
          <w:szCs w:val="24"/>
        </w:rPr>
        <w:t>berbagai</w:t>
      </w:r>
      <w:proofErr w:type="spellEnd"/>
      <w:r w:rsidR="00517889" w:rsidRPr="00626FE5">
        <w:rPr>
          <w:rFonts w:cs="Times New Roman"/>
          <w:szCs w:val="24"/>
        </w:rPr>
        <w:t xml:space="preserve"> </w:t>
      </w:r>
      <w:proofErr w:type="spellStart"/>
      <w:r w:rsidR="00517889" w:rsidRPr="00626FE5">
        <w:rPr>
          <w:rFonts w:cs="Times New Roman"/>
          <w:szCs w:val="24"/>
        </w:rPr>
        <w:t>hal</w:t>
      </w:r>
      <w:proofErr w:type="spellEnd"/>
      <w:r w:rsidR="00517889" w:rsidRPr="00626FE5">
        <w:rPr>
          <w:rFonts w:cs="Times New Roman"/>
          <w:szCs w:val="24"/>
        </w:rPr>
        <w:t xml:space="preserve"> yang </w:t>
      </w:r>
      <w:proofErr w:type="spellStart"/>
      <w:r w:rsidR="00517889" w:rsidRPr="00626FE5">
        <w:rPr>
          <w:rFonts w:cs="Times New Roman"/>
          <w:szCs w:val="24"/>
        </w:rPr>
        <w:t>menarik</w:t>
      </w:r>
      <w:proofErr w:type="spellEnd"/>
      <w:r w:rsidR="00517889" w:rsidRPr="00626FE5">
        <w:rPr>
          <w:rFonts w:cs="Times New Roman"/>
          <w:szCs w:val="24"/>
        </w:rPr>
        <w:t xml:space="preserve">, </w:t>
      </w:r>
      <w:proofErr w:type="spellStart"/>
      <w:r w:rsidR="00517889" w:rsidRPr="00626FE5">
        <w:rPr>
          <w:rFonts w:cs="Times New Roman"/>
          <w:szCs w:val="24"/>
        </w:rPr>
        <w:t>sementara</w:t>
      </w:r>
      <w:proofErr w:type="spellEnd"/>
      <w:r w:rsidR="00517889" w:rsidRPr="00626FE5">
        <w:rPr>
          <w:rFonts w:cs="Times New Roman"/>
          <w:szCs w:val="24"/>
        </w:rPr>
        <w:t xml:space="preserve"> </w:t>
      </w:r>
      <w:proofErr w:type="spellStart"/>
      <w:r w:rsidR="00517889" w:rsidRPr="00626FE5">
        <w:rPr>
          <w:rFonts w:cs="Times New Roman"/>
          <w:szCs w:val="24"/>
        </w:rPr>
        <w:t>individu</w:t>
      </w:r>
      <w:proofErr w:type="spellEnd"/>
      <w:r w:rsidR="00517889" w:rsidRPr="00626FE5">
        <w:rPr>
          <w:rFonts w:cs="Times New Roman"/>
          <w:szCs w:val="24"/>
        </w:rPr>
        <w:t xml:space="preserve"> tersebut tidak </w:t>
      </w:r>
      <w:proofErr w:type="spellStart"/>
      <w:r w:rsidR="00517889" w:rsidRPr="00626FE5">
        <w:rPr>
          <w:rFonts w:cs="Times New Roman"/>
          <w:szCs w:val="24"/>
        </w:rPr>
        <w:t>merasakannya</w:t>
      </w:r>
      <w:proofErr w:type="spellEnd"/>
      <w:r w:rsidR="00517889" w:rsidRPr="00626FE5">
        <w:rPr>
          <w:rFonts w:cs="Times New Roman"/>
          <w:szCs w:val="24"/>
        </w:rPr>
        <w:t xml:space="preserve">, </w:t>
      </w:r>
      <w:proofErr w:type="spellStart"/>
      <w:r w:rsidR="00517889" w:rsidRPr="00626FE5">
        <w:rPr>
          <w:rFonts w:cs="Times New Roman"/>
          <w:szCs w:val="24"/>
        </w:rPr>
        <w:t>sehingga</w:t>
      </w:r>
      <w:proofErr w:type="spellEnd"/>
      <w:r w:rsidR="00517889" w:rsidRPr="00626FE5">
        <w:rPr>
          <w:rFonts w:cs="Times New Roman"/>
          <w:szCs w:val="24"/>
        </w:rPr>
        <w:t xml:space="preserve"> </w:t>
      </w:r>
      <w:proofErr w:type="spellStart"/>
      <w:r w:rsidR="00517889" w:rsidRPr="00626FE5">
        <w:rPr>
          <w:rFonts w:cs="Times New Roman"/>
          <w:szCs w:val="24"/>
        </w:rPr>
        <w:t>muncul</w:t>
      </w:r>
      <w:proofErr w:type="spellEnd"/>
      <w:r w:rsidR="00517889" w:rsidRPr="00626FE5">
        <w:rPr>
          <w:rFonts w:cs="Times New Roman"/>
          <w:szCs w:val="24"/>
        </w:rPr>
        <w:t xml:space="preserve"> </w:t>
      </w:r>
      <w:proofErr w:type="spellStart"/>
      <w:r w:rsidR="00517889" w:rsidRPr="00626FE5">
        <w:rPr>
          <w:rFonts w:cs="Times New Roman"/>
          <w:szCs w:val="24"/>
        </w:rPr>
        <w:t>keinginan</w:t>
      </w:r>
      <w:proofErr w:type="spellEnd"/>
      <w:r w:rsidR="00517889" w:rsidRPr="00626FE5">
        <w:rPr>
          <w:rFonts w:cs="Times New Roman"/>
          <w:szCs w:val="24"/>
        </w:rPr>
        <w:t xml:space="preserve"> untuk </w:t>
      </w:r>
      <w:proofErr w:type="spellStart"/>
      <w:r w:rsidR="00517889" w:rsidRPr="00626FE5">
        <w:rPr>
          <w:rFonts w:cs="Times New Roman"/>
          <w:szCs w:val="24"/>
        </w:rPr>
        <w:t>selalu</w:t>
      </w:r>
      <w:proofErr w:type="spellEnd"/>
      <w:r w:rsidR="00517889" w:rsidRPr="00626FE5">
        <w:rPr>
          <w:rFonts w:cs="Times New Roman"/>
          <w:szCs w:val="24"/>
        </w:rPr>
        <w:t xml:space="preserve"> </w:t>
      </w:r>
      <w:proofErr w:type="spellStart"/>
      <w:r w:rsidR="00517889" w:rsidRPr="00626FE5">
        <w:rPr>
          <w:rFonts w:cs="Times New Roman"/>
          <w:szCs w:val="24"/>
        </w:rPr>
        <w:t>terhubung</w:t>
      </w:r>
      <w:proofErr w:type="spellEnd"/>
      <w:r w:rsidR="00517889" w:rsidRPr="00626FE5">
        <w:rPr>
          <w:rFonts w:cs="Times New Roman"/>
          <w:szCs w:val="24"/>
        </w:rPr>
        <w:t xml:space="preserve"> dan </w:t>
      </w:r>
      <w:proofErr w:type="spellStart"/>
      <w:r w:rsidR="00517889" w:rsidRPr="00626FE5">
        <w:rPr>
          <w:rFonts w:cs="Times New Roman"/>
          <w:szCs w:val="24"/>
        </w:rPr>
        <w:t>mengikuti</w:t>
      </w:r>
      <w:proofErr w:type="spellEnd"/>
      <w:r w:rsidR="00517889" w:rsidRPr="00626FE5">
        <w:rPr>
          <w:rFonts w:cs="Times New Roman"/>
          <w:szCs w:val="24"/>
        </w:rPr>
        <w:t xml:space="preserve"> </w:t>
      </w:r>
      <w:proofErr w:type="spellStart"/>
      <w:r w:rsidR="00517889" w:rsidRPr="00626FE5">
        <w:rPr>
          <w:rFonts w:cs="Times New Roman"/>
          <w:szCs w:val="24"/>
        </w:rPr>
        <w:t>perkembangan</w:t>
      </w:r>
      <w:proofErr w:type="spellEnd"/>
      <w:r w:rsidR="00517889" w:rsidRPr="00626FE5">
        <w:rPr>
          <w:rFonts w:cs="Times New Roman"/>
          <w:szCs w:val="24"/>
        </w:rPr>
        <w:t xml:space="preserve"> di media </w:t>
      </w:r>
      <w:proofErr w:type="spellStart"/>
      <w:r w:rsidR="00517889" w:rsidRPr="00626FE5">
        <w:rPr>
          <w:rFonts w:cs="Times New Roman"/>
          <w:szCs w:val="24"/>
        </w:rPr>
        <w:t>sosial</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szCs w:val="24"/>
        </w:rPr>
        <w:t xml:space="preserve"> </w:t>
      </w:r>
      <w:proofErr w:type="spellStart"/>
      <w:r w:rsidR="005F0C12" w:rsidRPr="00626FE5">
        <w:rPr>
          <w:rFonts w:cs="Times New Roman"/>
          <w:szCs w:val="24"/>
        </w:rPr>
        <w:t>adalah</w:t>
      </w:r>
      <w:proofErr w:type="spellEnd"/>
      <w:r w:rsidR="005F0C12" w:rsidRPr="00626FE5">
        <w:rPr>
          <w:rFonts w:cs="Times New Roman"/>
          <w:szCs w:val="24"/>
        </w:rPr>
        <w:t xml:space="preserve"> </w:t>
      </w:r>
      <w:proofErr w:type="spellStart"/>
      <w:r w:rsidR="00517889" w:rsidRPr="00626FE5">
        <w:rPr>
          <w:rFonts w:cs="Times New Roman"/>
          <w:szCs w:val="24"/>
        </w:rPr>
        <w:t>kondisi</w:t>
      </w:r>
      <w:proofErr w:type="spellEnd"/>
      <w:r w:rsidR="00517889" w:rsidRPr="00626FE5">
        <w:rPr>
          <w:rFonts w:cs="Times New Roman"/>
          <w:szCs w:val="24"/>
        </w:rPr>
        <w:t xml:space="preserve"> di mana </w:t>
      </w:r>
      <w:proofErr w:type="spellStart"/>
      <w:r w:rsidR="00517889" w:rsidRPr="00626FE5">
        <w:rPr>
          <w:rFonts w:cs="Times New Roman"/>
          <w:szCs w:val="24"/>
        </w:rPr>
        <w:t>individu</w:t>
      </w:r>
      <w:proofErr w:type="spellEnd"/>
      <w:r w:rsidR="00517889" w:rsidRPr="00626FE5">
        <w:rPr>
          <w:rFonts w:cs="Times New Roman"/>
          <w:szCs w:val="24"/>
        </w:rPr>
        <w:t xml:space="preserve"> </w:t>
      </w:r>
      <w:proofErr w:type="spellStart"/>
      <w:r w:rsidR="00517889" w:rsidRPr="00626FE5">
        <w:rPr>
          <w:rFonts w:cs="Times New Roman"/>
          <w:szCs w:val="24"/>
        </w:rPr>
        <w:t>merasa</w:t>
      </w:r>
      <w:proofErr w:type="spellEnd"/>
      <w:r w:rsidR="00517889" w:rsidRPr="00626FE5">
        <w:rPr>
          <w:rFonts w:cs="Times New Roman"/>
          <w:szCs w:val="24"/>
        </w:rPr>
        <w:t xml:space="preserve"> </w:t>
      </w:r>
      <w:proofErr w:type="spellStart"/>
      <w:r w:rsidR="00517889" w:rsidRPr="00626FE5">
        <w:rPr>
          <w:rFonts w:cs="Times New Roman"/>
          <w:szCs w:val="24"/>
        </w:rPr>
        <w:t>cemas</w:t>
      </w:r>
      <w:proofErr w:type="spellEnd"/>
      <w:r w:rsidR="00517889" w:rsidRPr="00626FE5">
        <w:rPr>
          <w:rFonts w:cs="Times New Roman"/>
          <w:szCs w:val="24"/>
        </w:rPr>
        <w:t xml:space="preserve"> atau </w:t>
      </w:r>
      <w:proofErr w:type="spellStart"/>
      <w:r w:rsidR="00517889" w:rsidRPr="00626FE5">
        <w:rPr>
          <w:rFonts w:cs="Times New Roman"/>
          <w:szCs w:val="24"/>
        </w:rPr>
        <w:t>khawatir</w:t>
      </w:r>
      <w:proofErr w:type="spellEnd"/>
      <w:r w:rsidR="00517889" w:rsidRPr="00626FE5">
        <w:rPr>
          <w:rFonts w:cs="Times New Roman"/>
          <w:szCs w:val="24"/>
        </w:rPr>
        <w:t xml:space="preserve"> </w:t>
      </w:r>
      <w:proofErr w:type="spellStart"/>
      <w:r w:rsidR="00517889" w:rsidRPr="00626FE5">
        <w:rPr>
          <w:rFonts w:cs="Times New Roman"/>
          <w:szCs w:val="24"/>
        </w:rPr>
        <w:t>jika</w:t>
      </w:r>
      <w:proofErr w:type="spellEnd"/>
      <w:r w:rsidR="00517889" w:rsidRPr="00626FE5">
        <w:rPr>
          <w:rFonts w:cs="Times New Roman"/>
          <w:szCs w:val="24"/>
        </w:rPr>
        <w:t xml:space="preserve"> tidak </w:t>
      </w:r>
      <w:proofErr w:type="spellStart"/>
      <w:r w:rsidR="00517889" w:rsidRPr="00626FE5">
        <w:rPr>
          <w:rFonts w:cs="Times New Roman"/>
          <w:szCs w:val="24"/>
        </w:rPr>
        <w:t>mengetahui</w:t>
      </w:r>
      <w:proofErr w:type="spellEnd"/>
      <w:r w:rsidR="00517889" w:rsidRPr="00626FE5">
        <w:rPr>
          <w:rFonts w:cs="Times New Roman"/>
          <w:szCs w:val="24"/>
        </w:rPr>
        <w:t xml:space="preserve"> </w:t>
      </w:r>
      <w:proofErr w:type="spellStart"/>
      <w:r w:rsidR="00517889" w:rsidRPr="00626FE5">
        <w:rPr>
          <w:rFonts w:cs="Times New Roman"/>
          <w:szCs w:val="24"/>
        </w:rPr>
        <w:t>aktivitas</w:t>
      </w:r>
      <w:proofErr w:type="spellEnd"/>
      <w:r w:rsidR="00517889" w:rsidRPr="00626FE5">
        <w:rPr>
          <w:rFonts w:cs="Times New Roman"/>
          <w:szCs w:val="24"/>
        </w:rPr>
        <w:t xml:space="preserve"> orang lain di media </w:t>
      </w:r>
      <w:proofErr w:type="spellStart"/>
      <w:r w:rsidR="00517889" w:rsidRPr="00626FE5">
        <w:rPr>
          <w:rFonts w:cs="Times New Roman"/>
          <w:szCs w:val="24"/>
        </w:rPr>
        <w:t>sosial</w:t>
      </w:r>
      <w:proofErr w:type="spellEnd"/>
      <w:r w:rsidR="00517889" w:rsidRPr="00626FE5">
        <w:rPr>
          <w:rFonts w:cs="Times New Roman"/>
          <w:szCs w:val="24"/>
        </w:rPr>
        <w:t xml:space="preserve">, </w:t>
      </w:r>
      <w:proofErr w:type="spellStart"/>
      <w:r w:rsidR="00517889" w:rsidRPr="00626FE5">
        <w:rPr>
          <w:rFonts w:cs="Times New Roman"/>
          <w:szCs w:val="24"/>
        </w:rPr>
        <w:t>sehingga</w:t>
      </w:r>
      <w:proofErr w:type="spellEnd"/>
      <w:r w:rsidR="00517889" w:rsidRPr="00626FE5">
        <w:rPr>
          <w:rFonts w:cs="Times New Roman"/>
          <w:szCs w:val="24"/>
        </w:rPr>
        <w:t xml:space="preserve"> </w:t>
      </w:r>
      <w:proofErr w:type="spellStart"/>
      <w:r w:rsidR="00517889" w:rsidRPr="00626FE5">
        <w:rPr>
          <w:rFonts w:cs="Times New Roman"/>
          <w:szCs w:val="24"/>
        </w:rPr>
        <w:t>merasa</w:t>
      </w:r>
      <w:proofErr w:type="spellEnd"/>
      <w:r w:rsidR="00517889" w:rsidRPr="00626FE5">
        <w:rPr>
          <w:rFonts w:cs="Times New Roman"/>
          <w:szCs w:val="24"/>
        </w:rPr>
        <w:t xml:space="preserve"> </w:t>
      </w:r>
      <w:proofErr w:type="spellStart"/>
      <w:r w:rsidR="00517889" w:rsidRPr="00626FE5">
        <w:rPr>
          <w:rFonts w:cs="Times New Roman"/>
          <w:szCs w:val="24"/>
        </w:rPr>
        <w:t>perlu</w:t>
      </w:r>
      <w:proofErr w:type="spellEnd"/>
      <w:r w:rsidR="00517889" w:rsidRPr="00626FE5">
        <w:rPr>
          <w:rFonts w:cs="Times New Roman"/>
          <w:szCs w:val="24"/>
        </w:rPr>
        <w:t xml:space="preserve"> </w:t>
      </w:r>
      <w:proofErr w:type="spellStart"/>
      <w:r w:rsidR="00517889" w:rsidRPr="00626FE5">
        <w:rPr>
          <w:rFonts w:cs="Times New Roman"/>
          <w:szCs w:val="24"/>
        </w:rPr>
        <w:t>terus</w:t>
      </w:r>
      <w:proofErr w:type="spellEnd"/>
      <w:r w:rsidR="00517889" w:rsidRPr="00626FE5">
        <w:rPr>
          <w:rFonts w:cs="Times New Roman"/>
          <w:szCs w:val="24"/>
        </w:rPr>
        <w:t xml:space="preserve"> </w:t>
      </w:r>
      <w:proofErr w:type="spellStart"/>
      <w:r w:rsidR="00517889" w:rsidRPr="00626FE5">
        <w:rPr>
          <w:rFonts w:cs="Times New Roman"/>
          <w:szCs w:val="24"/>
        </w:rPr>
        <w:t>terhubung</w:t>
      </w:r>
      <w:proofErr w:type="spellEnd"/>
      <w:r w:rsidR="00517889" w:rsidRPr="00626FE5">
        <w:rPr>
          <w:rFonts w:cs="Times New Roman"/>
          <w:szCs w:val="24"/>
        </w:rPr>
        <w:t xml:space="preserve"> dengan dunia maya dan </w:t>
      </w:r>
      <w:proofErr w:type="spellStart"/>
      <w:r w:rsidR="00517889" w:rsidRPr="00626FE5">
        <w:rPr>
          <w:rFonts w:cs="Times New Roman"/>
          <w:szCs w:val="24"/>
        </w:rPr>
        <w:t>sering</w:t>
      </w:r>
      <w:proofErr w:type="spellEnd"/>
      <w:r w:rsidR="00517889" w:rsidRPr="00626FE5">
        <w:rPr>
          <w:rFonts w:cs="Times New Roman"/>
          <w:szCs w:val="24"/>
        </w:rPr>
        <w:t xml:space="preserve"> </w:t>
      </w:r>
      <w:proofErr w:type="spellStart"/>
      <w:r w:rsidR="00517889" w:rsidRPr="00626FE5">
        <w:rPr>
          <w:rFonts w:cs="Times New Roman"/>
          <w:szCs w:val="24"/>
        </w:rPr>
        <w:t>memeriksa</w:t>
      </w:r>
      <w:proofErr w:type="spellEnd"/>
      <w:r w:rsidR="00517889" w:rsidRPr="00626FE5">
        <w:rPr>
          <w:rFonts w:cs="Times New Roman"/>
          <w:szCs w:val="24"/>
        </w:rPr>
        <w:t xml:space="preserve"> </w:t>
      </w:r>
      <w:proofErr w:type="spellStart"/>
      <w:r w:rsidR="00517889" w:rsidRPr="00626FE5">
        <w:rPr>
          <w:rFonts w:cs="Times New Roman"/>
          <w:szCs w:val="24"/>
        </w:rPr>
        <w:t>pemberitahuan</w:t>
      </w:r>
      <w:proofErr w:type="spellEnd"/>
      <w:r w:rsidR="00517889" w:rsidRPr="00626FE5">
        <w:rPr>
          <w:rFonts w:cs="Times New Roman"/>
          <w:szCs w:val="24"/>
        </w:rPr>
        <w:t xml:space="preserve"> pada smartphone </w:t>
      </w:r>
      <w:proofErr w:type="spellStart"/>
      <w:r w:rsidR="00517889" w:rsidRPr="00626FE5">
        <w:rPr>
          <w:rFonts w:cs="Times New Roman"/>
          <w:szCs w:val="24"/>
        </w:rPr>
        <w:t>meskipun</w:t>
      </w:r>
      <w:proofErr w:type="spellEnd"/>
      <w:r w:rsidR="00517889" w:rsidRPr="00626FE5">
        <w:rPr>
          <w:rFonts w:cs="Times New Roman"/>
          <w:szCs w:val="24"/>
        </w:rPr>
        <w:t xml:space="preserve"> </w:t>
      </w:r>
      <w:proofErr w:type="spellStart"/>
      <w:r w:rsidR="00517889" w:rsidRPr="00626FE5">
        <w:rPr>
          <w:rFonts w:cs="Times New Roman"/>
          <w:szCs w:val="24"/>
        </w:rPr>
        <w:t>informasi</w:t>
      </w:r>
      <w:proofErr w:type="spellEnd"/>
      <w:r w:rsidR="00517889" w:rsidRPr="00626FE5">
        <w:rPr>
          <w:rFonts w:cs="Times New Roman"/>
          <w:szCs w:val="24"/>
        </w:rPr>
        <w:t xml:space="preserve"> tersebut tidak </w:t>
      </w:r>
      <w:proofErr w:type="spellStart"/>
      <w:r w:rsidR="00517889" w:rsidRPr="00626FE5">
        <w:rPr>
          <w:rFonts w:cs="Times New Roman"/>
          <w:szCs w:val="24"/>
        </w:rPr>
        <w:t>terlalu</w:t>
      </w:r>
      <w:proofErr w:type="spellEnd"/>
      <w:r w:rsidR="00517889" w:rsidRPr="00626FE5">
        <w:rPr>
          <w:rFonts w:cs="Times New Roman"/>
          <w:szCs w:val="24"/>
        </w:rPr>
        <w:t xml:space="preserve"> </w:t>
      </w:r>
      <w:proofErr w:type="spellStart"/>
      <w:r w:rsidR="00517889" w:rsidRPr="00626FE5">
        <w:rPr>
          <w:rFonts w:cs="Times New Roman"/>
          <w:szCs w:val="24"/>
        </w:rPr>
        <w:t>penting</w:t>
      </w:r>
      <w:proofErr w:type="spellEnd"/>
      <w:r w:rsidR="00517889" w:rsidRPr="00626FE5">
        <w:rPr>
          <w:rFonts w:cs="Times New Roman"/>
          <w:szCs w:val="24"/>
        </w:rPr>
        <w:t xml:space="preserve"> </w:t>
      </w:r>
      <w:sdt>
        <w:sdtPr>
          <w:rPr>
            <w:rFonts w:cs="Times New Roman"/>
            <w:szCs w:val="24"/>
          </w:rPr>
          <w:tag w:val="MENDELEY_CITATION_v3_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"/>
          <w:id w:val="1334568455"/>
          <w:placeholder>
            <w:docPart w:val="03B6E89DAD934C169A217747F7C8212E"/>
          </w:placeholder>
        </w:sdtPr>
        <w:sdtContent>
          <w:r w:rsidRPr="00626FE5">
            <w:rPr>
              <w:rFonts w:eastAsia="Times New Roman" w:cs="Times New Roman"/>
              <w:szCs w:val="24"/>
            </w:rPr>
            <w:t>(</w:t>
          </w:r>
          <w:proofErr w:type="spellStart"/>
          <w:r w:rsidRPr="00626FE5">
            <w:rPr>
              <w:rFonts w:eastAsia="Times New Roman" w:cs="Times New Roman"/>
              <w:szCs w:val="24"/>
            </w:rPr>
            <w:t>Maysitoh</w:t>
          </w:r>
          <w:proofErr w:type="spellEnd"/>
          <w:r w:rsidRPr="00626FE5">
            <w:rPr>
              <w:rFonts w:eastAsia="Times New Roman" w:cs="Times New Roman"/>
              <w:szCs w:val="24"/>
            </w:rPr>
            <w:t xml:space="preserve"> &amp; Ardi, 2020)</w:t>
          </w:r>
        </w:sdtContent>
      </w:sdt>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ditandai</w:t>
      </w:r>
      <w:proofErr w:type="spellEnd"/>
      <w:r w:rsidRPr="00626FE5">
        <w:rPr>
          <w:rFonts w:cs="Times New Roman"/>
          <w:szCs w:val="24"/>
        </w:rPr>
        <w:t xml:space="preserve"> dengan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cemas</w:t>
      </w:r>
      <w:proofErr w:type="spellEnd"/>
      <w:r w:rsidRPr="00626FE5">
        <w:rPr>
          <w:rFonts w:cs="Times New Roman"/>
          <w:szCs w:val="24"/>
        </w:rPr>
        <w:t xml:space="preserve">, </w:t>
      </w:r>
      <w:proofErr w:type="spellStart"/>
      <w:r w:rsidRPr="00626FE5">
        <w:rPr>
          <w:rFonts w:cs="Times New Roman"/>
          <w:szCs w:val="24"/>
        </w:rPr>
        <w:t>mudah</w:t>
      </w:r>
      <w:proofErr w:type="spellEnd"/>
      <w:r w:rsidRPr="00626FE5">
        <w:rPr>
          <w:rFonts w:cs="Times New Roman"/>
          <w:szCs w:val="24"/>
        </w:rPr>
        <w:t xml:space="preserve"> </w:t>
      </w:r>
      <w:proofErr w:type="spellStart"/>
      <w:r w:rsidRPr="00626FE5">
        <w:rPr>
          <w:rFonts w:cs="Times New Roman"/>
          <w:szCs w:val="24"/>
        </w:rPr>
        <w:t>tersinggung</w:t>
      </w:r>
      <w:proofErr w:type="spellEnd"/>
      <w:r w:rsidRPr="00626FE5">
        <w:rPr>
          <w:rFonts w:cs="Times New Roman"/>
          <w:szCs w:val="24"/>
        </w:rPr>
        <w:t xml:space="preserve">, dan tidak </w:t>
      </w:r>
      <w:proofErr w:type="spellStart"/>
      <w:r w:rsidRPr="00626FE5">
        <w:rPr>
          <w:rFonts w:cs="Times New Roman"/>
          <w:szCs w:val="24"/>
        </w:rPr>
        <w:t>mampu</w:t>
      </w:r>
      <w:proofErr w:type="spellEnd"/>
      <w:r w:rsidRPr="00626FE5">
        <w:rPr>
          <w:rFonts w:cs="Times New Roman"/>
          <w:szCs w:val="24"/>
        </w:rPr>
        <w:t xml:space="preserve">, dan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memburuk</w:t>
      </w:r>
      <w:proofErr w:type="spellEnd"/>
      <w:r w:rsidRPr="00626FE5">
        <w:rPr>
          <w:rFonts w:cs="Times New Roman"/>
          <w:szCs w:val="24"/>
        </w:rPr>
        <w:t xml:space="preserve"> </w:t>
      </w:r>
      <w:proofErr w:type="spellStart"/>
      <w:r w:rsidRPr="00626FE5">
        <w:rPr>
          <w:rFonts w:cs="Times New Roman"/>
          <w:szCs w:val="24"/>
        </w:rPr>
        <w:t>ketika</w:t>
      </w:r>
      <w:proofErr w:type="spellEnd"/>
      <w:r w:rsidRPr="00626FE5">
        <w:rPr>
          <w:rFonts w:cs="Times New Roman"/>
          <w:szCs w:val="24"/>
        </w:rPr>
        <w:t xml:space="preserve"> </w:t>
      </w:r>
      <w:proofErr w:type="spellStart"/>
      <w:r w:rsidRPr="00626FE5">
        <w:rPr>
          <w:rFonts w:cs="Times New Roman"/>
          <w:szCs w:val="24"/>
        </w:rPr>
        <w:t>individu</w:t>
      </w:r>
      <w:proofErr w:type="spellEnd"/>
      <w:r w:rsidRPr="00626FE5">
        <w:rPr>
          <w:rFonts w:cs="Times New Roman"/>
          <w:szCs w:val="24"/>
        </w:rPr>
        <w:t xml:space="preserve"> </w:t>
      </w:r>
      <w:proofErr w:type="spellStart"/>
      <w:r w:rsidRPr="00626FE5">
        <w:rPr>
          <w:rFonts w:cs="Times New Roman"/>
          <w:szCs w:val="24"/>
        </w:rPr>
        <w:t>mengakses</w:t>
      </w:r>
      <w:proofErr w:type="spellEnd"/>
      <w:r w:rsidRPr="00626FE5">
        <w:rPr>
          <w:rFonts w:cs="Times New Roman"/>
          <w:szCs w:val="24"/>
        </w:rPr>
        <w:t xml:space="preserve"> </w:t>
      </w:r>
      <w:proofErr w:type="spellStart"/>
      <w:r w:rsidRPr="00626FE5">
        <w:rPr>
          <w:rFonts w:cs="Times New Roman"/>
          <w:szCs w:val="24"/>
        </w:rPr>
        <w:t>akun</w:t>
      </w:r>
      <w:proofErr w:type="spellEnd"/>
      <w:r w:rsidRPr="00626FE5">
        <w:rPr>
          <w:rFonts w:cs="Times New Roman"/>
          <w:szCs w:val="24"/>
        </w:rPr>
        <w:t xml:space="preserve"> media </w:t>
      </w:r>
      <w:proofErr w:type="spellStart"/>
      <w:r w:rsidRPr="00626FE5">
        <w:rPr>
          <w:rFonts w:cs="Times New Roman"/>
          <w:szCs w:val="24"/>
        </w:rPr>
        <w:t>sosialnya</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{"citationItems":[{"id":"ITEM-1","itemData":{"author":[{"dropping-particle":"","family":"Mazlum","given":"Muhammed Mehmet","non-dropping-particle":"","parse-names":false,"suffix":""},{"dropping-particle":"","family":"Atalay","given":"Ayşegül","non-dropping-particle":"","parse-names":false,"suffix":""}],"id":"ITEM-1","issue":"4","issued":{"date-parts":[["2022"]]},"page":"20-34","title":"Developing the fear of missing out ( FoMO ) scale for university students : The validity and reliability study","type":"article-journal","volume":"6"},"uris":["http://www.mendeley.com/documents/?uuid=dab62bed-f5c9-42ed-b906-c3f01f6d0c46"]}],"mendeley":{"formattedCitation":"(Mazlum &amp; Atalay, 2022)","plainTextFormattedCitation":"(Mazlum &amp; Atalay, 2022)","previouslyFormattedCitation":"(Mazlum &amp; Atalay, 2022)"},"properties":{"noteIndex":0},"schema":"https://github.com/citation-style-language/schema/raw/master/csl-citation.json"}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(Mazlum &amp; Atalay, 2022)</w:t>
      </w:r>
      <w:r w:rsidRPr="00626FE5">
        <w:rPr>
          <w:rFonts w:cs="Times New Roman"/>
          <w:szCs w:val="24"/>
        </w:rPr>
        <w:fldChar w:fldCharType="end"/>
      </w:r>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yang </w:t>
      </w:r>
      <w:proofErr w:type="spellStart"/>
      <w:r w:rsidRPr="00626FE5">
        <w:rPr>
          <w:rFonts w:cs="Times New Roman"/>
          <w:szCs w:val="24"/>
        </w:rPr>
        <w:t>dirasakan</w:t>
      </w:r>
      <w:proofErr w:type="spellEnd"/>
      <w:r w:rsidRPr="00626FE5">
        <w:rPr>
          <w:rFonts w:cs="Times New Roman"/>
          <w:szCs w:val="24"/>
        </w:rPr>
        <w:t xml:space="preserve"> orang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dirinya</w:t>
      </w:r>
      <w:proofErr w:type="spellEnd"/>
      <w:r w:rsidRPr="00626FE5">
        <w:rPr>
          <w:rFonts w:cs="Times New Roman"/>
          <w:szCs w:val="24"/>
        </w:rPr>
        <w:t xml:space="preserve"> </w:t>
      </w:r>
      <w:proofErr w:type="spellStart"/>
      <w:r w:rsidRPr="00626FE5">
        <w:rPr>
          <w:rFonts w:cs="Times New Roman"/>
          <w:szCs w:val="24"/>
        </w:rPr>
        <w:t>tertinggal</w:t>
      </w:r>
      <w:proofErr w:type="spellEnd"/>
      <w:r w:rsidRPr="00626FE5">
        <w:rPr>
          <w:rFonts w:cs="Times New Roman"/>
          <w:szCs w:val="24"/>
        </w:rPr>
        <w:t xml:space="preserve"> dalam </w:t>
      </w:r>
      <w:proofErr w:type="spellStart"/>
      <w:r w:rsidRPr="00626FE5">
        <w:rPr>
          <w:rFonts w:cs="Times New Roman"/>
          <w:szCs w:val="24"/>
        </w:rPr>
        <w:t>mengikuti</w:t>
      </w:r>
      <w:proofErr w:type="spellEnd"/>
      <w:r w:rsidRPr="00626FE5">
        <w:rPr>
          <w:rFonts w:cs="Times New Roman"/>
          <w:szCs w:val="24"/>
        </w:rPr>
        <w:t xml:space="preserve"> </w:t>
      </w:r>
      <w:proofErr w:type="spellStart"/>
      <w:r w:rsidRPr="00626FE5">
        <w:rPr>
          <w:rFonts w:cs="Times New Roman"/>
          <w:szCs w:val="24"/>
        </w:rPr>
        <w:t>sesuatu</w:t>
      </w:r>
      <w:proofErr w:type="spellEnd"/>
      <w:r w:rsidRPr="00626FE5">
        <w:rPr>
          <w:rFonts w:cs="Times New Roman"/>
          <w:szCs w:val="24"/>
        </w:rPr>
        <w:t xml:space="preserve"> yang </w:t>
      </w:r>
      <w:proofErr w:type="spellStart"/>
      <w:r w:rsidRPr="00626FE5">
        <w:rPr>
          <w:rFonts w:cs="Times New Roman"/>
          <w:szCs w:val="24"/>
        </w:rPr>
        <w:t>menyenangkan</w:t>
      </w:r>
      <w:proofErr w:type="spellEnd"/>
      <w:r w:rsidRPr="00626FE5">
        <w:rPr>
          <w:rFonts w:cs="Times New Roman"/>
          <w:szCs w:val="24"/>
        </w:rPr>
        <w:t xml:space="preserve"> atau </w:t>
      </w:r>
      <w:proofErr w:type="spellStart"/>
      <w:r w:rsidRPr="00626FE5">
        <w:rPr>
          <w:rFonts w:cs="Times New Roman"/>
          <w:szCs w:val="24"/>
        </w:rPr>
        <w:t>menguntungkan</w:t>
      </w:r>
      <w:proofErr w:type="spellEnd"/>
      <w:r w:rsidRPr="00626FE5">
        <w:rPr>
          <w:rFonts w:cs="Times New Roman"/>
          <w:szCs w:val="24"/>
        </w:rPr>
        <w:t xml:space="preserve">, yang dapat </w:t>
      </w:r>
      <w:proofErr w:type="spellStart"/>
      <w:r w:rsidRPr="00626FE5">
        <w:rPr>
          <w:rFonts w:cs="Times New Roman"/>
          <w:szCs w:val="24"/>
        </w:rPr>
        <w:t>membuat</w:t>
      </w:r>
      <w:proofErr w:type="spellEnd"/>
      <w:r w:rsidRPr="00626FE5">
        <w:rPr>
          <w:rFonts w:cs="Times New Roman"/>
          <w:szCs w:val="24"/>
        </w:rPr>
        <w:t xml:space="preserve"> orang menjadi </w:t>
      </w:r>
      <w:proofErr w:type="spellStart"/>
      <w:r w:rsidRPr="00626FE5">
        <w:rPr>
          <w:rFonts w:cs="Times New Roman"/>
          <w:szCs w:val="24"/>
        </w:rPr>
        <w:t>kurang</w:t>
      </w:r>
      <w:proofErr w:type="spellEnd"/>
      <w:r w:rsidRPr="00626FE5">
        <w:rPr>
          <w:rFonts w:cs="Times New Roman"/>
          <w:szCs w:val="24"/>
        </w:rPr>
        <w:t xml:space="preserve"> </w:t>
      </w:r>
      <w:proofErr w:type="spellStart"/>
      <w:r w:rsidRPr="00626FE5">
        <w:rPr>
          <w:rFonts w:cs="Times New Roman"/>
          <w:szCs w:val="24"/>
        </w:rPr>
        <w:t>puas</w:t>
      </w:r>
      <w:proofErr w:type="spellEnd"/>
      <w:r w:rsidRPr="00626FE5">
        <w:rPr>
          <w:rFonts w:cs="Times New Roman"/>
          <w:szCs w:val="24"/>
        </w:rPr>
        <w:t xml:space="preserve"> dengan </w:t>
      </w:r>
      <w:proofErr w:type="spellStart"/>
      <w:r w:rsidRPr="00626FE5">
        <w:rPr>
          <w:rFonts w:cs="Times New Roman"/>
          <w:szCs w:val="24"/>
        </w:rPr>
        <w:t>apa</w:t>
      </w:r>
      <w:proofErr w:type="spellEnd"/>
      <w:r w:rsidRPr="00626FE5">
        <w:rPr>
          <w:rFonts w:cs="Times New Roman"/>
          <w:szCs w:val="24"/>
        </w:rPr>
        <w:t xml:space="preserve"> yang </w:t>
      </w:r>
      <w:proofErr w:type="spellStart"/>
      <w:r w:rsidRPr="00626FE5">
        <w:rPr>
          <w:rFonts w:cs="Times New Roman"/>
          <w:szCs w:val="24"/>
        </w:rPr>
        <w:t>dimilikinya</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merasa</w:t>
      </w:r>
      <w:proofErr w:type="spellEnd"/>
      <w:r w:rsidRPr="00626FE5">
        <w:rPr>
          <w:rFonts w:cs="Times New Roman"/>
          <w:szCs w:val="24"/>
        </w:rPr>
        <w:t xml:space="preserve"> orang lain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apa</w:t>
      </w:r>
      <w:proofErr w:type="spellEnd"/>
      <w:r w:rsidRPr="00626FE5">
        <w:rPr>
          <w:rFonts w:cs="Times New Roman"/>
          <w:szCs w:val="24"/>
        </w:rPr>
        <w:t xml:space="preserve"> yang tidak </w:t>
      </w:r>
      <w:proofErr w:type="spellStart"/>
      <w:r w:rsidRPr="00626FE5">
        <w:rPr>
          <w:rFonts w:cs="Times New Roman"/>
          <w:szCs w:val="24"/>
        </w:rPr>
        <w:t>dimilikinya</w:t>
      </w:r>
      <w:proofErr w:type="spellEnd"/>
      <w:r w:rsidR="001B31FC">
        <w:rPr>
          <w:rFonts w:cs="Times New Roman"/>
          <w:szCs w:val="24"/>
        </w:rPr>
        <w:t xml:space="preserve"> </w:t>
      </w:r>
      <w:r w:rsidR="001B31FC">
        <w:rPr>
          <w:rFonts w:cs="Times New Roman"/>
          <w:szCs w:val="24"/>
        </w:rPr>
        <w:fldChar w:fldCharType="begin" w:fldLock="1"/>
      </w:r>
      <w:r w:rsidR="00B4063E">
        <w:rPr>
          <w:rFonts w:cs="Times New Roman"/>
          <w:szCs w:val="24"/>
        </w:rPr>
        <w:instrText>ADDIN CSL_CITATION {"citationItems":[{"id":"ITEM-1","itemData":{"ISBN":"9462392943","author":[{"dropping-particle":"","family":"Sutanto","given":"Feilina","non-dropping-particle":"","parse-names":false,"suffix":""},{"dropping-particle":"","family":"Sahrani","given":"Riana","non-dropping-particle":"","parse-names":false,"suffix":""},{"dropping-particle":"","family":"Basaria","given":"Debora","non-dropping-particle":"","parse-names":false,"suffix":""}],"container-title":"The 2nd Tarumanagara International Conference on the Applications of Social Sciences and Humanities (TICASH 2020)","id":"ITEM-1","issued":{"date-parts":[["2020"]]},"page":"463-468","publisher":"Atlantis Press","title":"Fear of missing out (FoMO) and psychological well-being of late adolescents using social media","type":"paper-conference"},"uris":["http://www.mendeley.com/documents/?uuid=76f31336-9606-4ded-9ac1-b1bc44a140c0"]}],"mendeley":{"formattedCitation":"(Sutanto et al., 2020)","plainTextFormattedCitation":"(Sutanto et al., 2020)","previouslyFormattedCitation":"(Sutanto et al., 2020)"},"properties":{"noteIndex":0},"schema":"https://github.com/citation-style-language/schema/raw/master/csl-citation.json"}</w:instrText>
      </w:r>
      <w:r w:rsidR="001B31FC">
        <w:rPr>
          <w:rFonts w:cs="Times New Roman"/>
          <w:szCs w:val="24"/>
        </w:rPr>
        <w:fldChar w:fldCharType="separate"/>
      </w:r>
      <w:r w:rsidR="001B31FC" w:rsidRPr="001B31FC">
        <w:rPr>
          <w:rFonts w:cs="Times New Roman"/>
          <w:noProof/>
          <w:szCs w:val="24"/>
        </w:rPr>
        <w:t>(Sutanto et al., 2020)</w:t>
      </w:r>
      <w:r w:rsidR="001B31FC">
        <w:rPr>
          <w:rFonts w:cs="Times New Roman"/>
          <w:szCs w:val="24"/>
        </w:rPr>
        <w:fldChar w:fldCharType="end"/>
      </w:r>
      <w:r w:rsidRPr="00626FE5">
        <w:rPr>
          <w:rFonts w:cs="Times New Roman"/>
          <w:szCs w:val="24"/>
        </w:rPr>
        <w:t>.</w:t>
      </w:r>
    </w:p>
    <w:p w14:paraId="61C9C9AB" w14:textId="2CBB8336" w:rsidR="00285A9A" w:rsidRPr="00626FE5" w:rsidRDefault="00AC3CD1" w:rsidP="0021182C">
      <w:pPr>
        <w:spacing w:after="0" w:line="480" w:lineRule="auto"/>
        <w:ind w:left="426" w:firstLine="708"/>
        <w:jc w:val="both"/>
        <w:rPr>
          <w:rFonts w:cs="Times New Roman"/>
          <w:b/>
          <w:bCs/>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berbagai</w:t>
      </w:r>
      <w:proofErr w:type="spellEnd"/>
      <w:r w:rsidRPr="00626FE5">
        <w:rPr>
          <w:rFonts w:cs="Times New Roman"/>
          <w:szCs w:val="24"/>
        </w:rPr>
        <w:t xml:space="preserve"> </w:t>
      </w:r>
      <w:proofErr w:type="spellStart"/>
      <w:r w:rsidRPr="00626FE5">
        <w:rPr>
          <w:rFonts w:cs="Times New Roman"/>
          <w:szCs w:val="24"/>
        </w:rPr>
        <w:t>pendapat</w:t>
      </w:r>
      <w:proofErr w:type="spellEnd"/>
      <w:r w:rsidRPr="00626FE5">
        <w:rPr>
          <w:rFonts w:cs="Times New Roman"/>
          <w:szCs w:val="24"/>
        </w:rPr>
        <w:t xml:space="preserve"> yang </w:t>
      </w:r>
      <w:proofErr w:type="spellStart"/>
      <w:r w:rsidRPr="00626FE5">
        <w:rPr>
          <w:rFonts w:cs="Times New Roman"/>
          <w:szCs w:val="24"/>
        </w:rPr>
        <w:t>telah</w:t>
      </w:r>
      <w:proofErr w:type="spellEnd"/>
      <w:r w:rsidRPr="00626FE5">
        <w:rPr>
          <w:rFonts w:cs="Times New Roman"/>
          <w:szCs w:val="24"/>
        </w:rPr>
        <w:t xml:space="preserve"> </w:t>
      </w:r>
      <w:proofErr w:type="spellStart"/>
      <w:r w:rsidRPr="00626FE5">
        <w:rPr>
          <w:rFonts w:cs="Times New Roman"/>
          <w:szCs w:val="24"/>
        </w:rPr>
        <w:t>disampaikan</w:t>
      </w:r>
      <w:proofErr w:type="spellEnd"/>
      <w:r w:rsidRPr="00626FE5">
        <w:rPr>
          <w:rFonts w:cs="Times New Roman"/>
          <w:szCs w:val="24"/>
        </w:rPr>
        <w:t xml:space="preserve">,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i/>
          <w:iCs/>
          <w:szCs w:val="24"/>
        </w:rPr>
        <w:t xml:space="preserve"> </w:t>
      </w:r>
      <w:r w:rsidR="005A589D" w:rsidRPr="005A589D">
        <w:rPr>
          <w:rFonts w:cs="Times New Roman"/>
          <w:i/>
          <w:iCs/>
          <w:szCs w:val="24"/>
        </w:rPr>
        <w:t>Fear of Missing Out</w:t>
      </w:r>
      <w:r w:rsidR="00C65E91" w:rsidRPr="00626FE5">
        <w:rPr>
          <w:rFonts w:cs="Times New Roman"/>
          <w:i/>
          <w:iCs/>
          <w:szCs w:val="24"/>
        </w:rPr>
        <w:t xml:space="preserve"> </w:t>
      </w:r>
      <w:r w:rsidR="00C65E91" w:rsidRPr="00AD3369">
        <w:rPr>
          <w:rFonts w:cs="Times New Roman"/>
          <w:szCs w:val="24"/>
        </w:rPr>
        <w:t>(</w:t>
      </w:r>
      <w:proofErr w:type="spellStart"/>
      <w:r w:rsidR="00C65E91" w:rsidRPr="00AD3369">
        <w:rPr>
          <w:rFonts w:cs="Times New Roman"/>
          <w:szCs w:val="24"/>
        </w:rPr>
        <w:t>FoMO</w:t>
      </w:r>
      <w:proofErr w:type="spellEnd"/>
      <w:r w:rsidR="00C65E91" w:rsidRPr="00AD3369">
        <w:rPr>
          <w:rFonts w:cs="Times New Roman"/>
          <w:szCs w:val="24"/>
        </w:rPr>
        <w:t>)</w:t>
      </w:r>
      <w:r w:rsidR="00C65E91" w:rsidRPr="00626FE5">
        <w:rPr>
          <w:rFonts w:cs="Times New Roman"/>
          <w:i/>
          <w:iCs/>
          <w:szCs w:val="24"/>
        </w:rPr>
        <w:t xml:space="preserve"> </w:t>
      </w:r>
      <w:proofErr w:type="spellStart"/>
      <w:r w:rsidR="00C65E91" w:rsidRPr="00626FE5">
        <w:rPr>
          <w:rFonts w:cs="Times New Roman"/>
          <w:szCs w:val="24"/>
        </w:rPr>
        <w:t>adalah</w:t>
      </w:r>
      <w:proofErr w:type="spellEnd"/>
      <w:r w:rsidR="00C65E91" w:rsidRPr="00626FE5">
        <w:rPr>
          <w:rFonts w:cs="Times New Roman"/>
          <w:szCs w:val="24"/>
        </w:rPr>
        <w:t xml:space="preserve"> </w:t>
      </w:r>
      <w:proofErr w:type="spellStart"/>
      <w:r w:rsidR="00C65E91" w:rsidRPr="00626FE5">
        <w:rPr>
          <w:rFonts w:cs="Times New Roman"/>
          <w:szCs w:val="24"/>
        </w:rPr>
        <w:t>kecemasan</w:t>
      </w:r>
      <w:proofErr w:type="spellEnd"/>
      <w:r w:rsidR="00C65E91" w:rsidRPr="00626FE5">
        <w:rPr>
          <w:rFonts w:cs="Times New Roman"/>
          <w:szCs w:val="24"/>
        </w:rPr>
        <w:t xml:space="preserve"> dan </w:t>
      </w:r>
      <w:proofErr w:type="spellStart"/>
      <w:r w:rsidR="00C65E91" w:rsidRPr="00626FE5">
        <w:rPr>
          <w:rFonts w:cs="Times New Roman"/>
          <w:szCs w:val="24"/>
        </w:rPr>
        <w:t>ketakutan</w:t>
      </w:r>
      <w:proofErr w:type="spellEnd"/>
      <w:r w:rsidR="00C65E91" w:rsidRPr="00626FE5">
        <w:rPr>
          <w:rFonts w:cs="Times New Roman"/>
          <w:szCs w:val="24"/>
        </w:rPr>
        <w:t xml:space="preserve"> </w:t>
      </w:r>
      <w:proofErr w:type="spellStart"/>
      <w:r w:rsidR="00C65E91" w:rsidRPr="00626FE5">
        <w:rPr>
          <w:rFonts w:cs="Times New Roman"/>
          <w:szCs w:val="24"/>
        </w:rPr>
        <w:t>seseorang</w:t>
      </w:r>
      <w:proofErr w:type="spellEnd"/>
      <w:r w:rsidR="00C65E91" w:rsidRPr="00626FE5">
        <w:rPr>
          <w:rFonts w:cs="Times New Roman"/>
          <w:szCs w:val="24"/>
        </w:rPr>
        <w:t xml:space="preserve"> </w:t>
      </w:r>
      <w:proofErr w:type="spellStart"/>
      <w:r w:rsidR="00C65E91" w:rsidRPr="00626FE5">
        <w:rPr>
          <w:rFonts w:cs="Times New Roman"/>
          <w:szCs w:val="24"/>
        </w:rPr>
        <w:t>akan</w:t>
      </w:r>
      <w:proofErr w:type="spellEnd"/>
      <w:r w:rsidR="00C65E91" w:rsidRPr="00626FE5">
        <w:rPr>
          <w:rFonts w:cs="Times New Roman"/>
          <w:szCs w:val="24"/>
        </w:rPr>
        <w:t xml:space="preserve"> </w:t>
      </w:r>
      <w:proofErr w:type="spellStart"/>
      <w:r w:rsidR="00C65E91" w:rsidRPr="00626FE5">
        <w:rPr>
          <w:rFonts w:cs="Times New Roman"/>
          <w:szCs w:val="24"/>
        </w:rPr>
        <w:t>melewatkan</w:t>
      </w:r>
      <w:proofErr w:type="spellEnd"/>
      <w:r w:rsidR="00C65E91" w:rsidRPr="00626FE5">
        <w:rPr>
          <w:rFonts w:cs="Times New Roman"/>
          <w:szCs w:val="24"/>
        </w:rPr>
        <w:t xml:space="preserve"> </w:t>
      </w:r>
      <w:proofErr w:type="spellStart"/>
      <w:r w:rsidR="00C65E91" w:rsidRPr="00626FE5">
        <w:rPr>
          <w:rFonts w:cs="Times New Roman"/>
          <w:szCs w:val="24"/>
        </w:rPr>
        <w:t>kesempatan</w:t>
      </w:r>
      <w:proofErr w:type="spellEnd"/>
      <w:r w:rsidR="00C65E91" w:rsidRPr="00626FE5">
        <w:rPr>
          <w:rFonts w:cs="Times New Roman"/>
          <w:szCs w:val="24"/>
        </w:rPr>
        <w:t xml:space="preserve"> yang </w:t>
      </w:r>
      <w:proofErr w:type="spellStart"/>
      <w:r w:rsidR="00C65E91" w:rsidRPr="00626FE5">
        <w:rPr>
          <w:rFonts w:cs="Times New Roman"/>
          <w:szCs w:val="24"/>
        </w:rPr>
        <w:t>dialami</w:t>
      </w:r>
      <w:proofErr w:type="spellEnd"/>
      <w:r w:rsidR="00C65E91" w:rsidRPr="00626FE5">
        <w:rPr>
          <w:rFonts w:cs="Times New Roman"/>
          <w:szCs w:val="24"/>
        </w:rPr>
        <w:t xml:space="preserve"> orang lain, </w:t>
      </w:r>
      <w:proofErr w:type="spellStart"/>
      <w:r w:rsidR="00C65E91" w:rsidRPr="00AD3369">
        <w:rPr>
          <w:rFonts w:cs="Times New Roman"/>
          <w:szCs w:val="24"/>
        </w:rPr>
        <w:t>FoMO</w:t>
      </w:r>
      <w:proofErr w:type="spellEnd"/>
      <w:r w:rsidR="00C65E91" w:rsidRPr="00626FE5">
        <w:rPr>
          <w:rFonts w:cs="Times New Roman"/>
          <w:i/>
          <w:iCs/>
          <w:szCs w:val="24"/>
        </w:rPr>
        <w:t xml:space="preserve"> </w:t>
      </w:r>
      <w:proofErr w:type="spellStart"/>
      <w:r w:rsidR="00C65E91" w:rsidRPr="00626FE5">
        <w:rPr>
          <w:rFonts w:cs="Times New Roman"/>
          <w:szCs w:val="24"/>
        </w:rPr>
        <w:t>sering</w:t>
      </w:r>
      <w:proofErr w:type="spellEnd"/>
      <w:r w:rsidR="00C65E91" w:rsidRPr="00626FE5">
        <w:rPr>
          <w:rFonts w:cs="Times New Roman"/>
          <w:szCs w:val="24"/>
        </w:rPr>
        <w:t xml:space="preserve"> kali </w:t>
      </w:r>
      <w:proofErr w:type="spellStart"/>
      <w:r w:rsidR="00C65E91" w:rsidRPr="00626FE5">
        <w:rPr>
          <w:rFonts w:cs="Times New Roman"/>
          <w:szCs w:val="24"/>
        </w:rPr>
        <w:t>terkait</w:t>
      </w:r>
      <w:proofErr w:type="spellEnd"/>
      <w:r w:rsidR="00C65E91" w:rsidRPr="00626FE5">
        <w:rPr>
          <w:rFonts w:cs="Times New Roman"/>
          <w:szCs w:val="24"/>
        </w:rPr>
        <w:t xml:space="preserve"> dengan media </w:t>
      </w:r>
      <w:proofErr w:type="spellStart"/>
      <w:r w:rsidR="00C65E91" w:rsidRPr="00626FE5">
        <w:rPr>
          <w:rFonts w:cs="Times New Roman"/>
          <w:szCs w:val="24"/>
        </w:rPr>
        <w:t>sosial</w:t>
      </w:r>
      <w:proofErr w:type="spellEnd"/>
      <w:r w:rsidR="00C65E91" w:rsidRPr="00626FE5">
        <w:rPr>
          <w:rFonts w:cs="Times New Roman"/>
          <w:szCs w:val="24"/>
        </w:rPr>
        <w:t xml:space="preserve">, di mana </w:t>
      </w:r>
      <w:proofErr w:type="spellStart"/>
      <w:r w:rsidR="00C65E91" w:rsidRPr="00626FE5">
        <w:rPr>
          <w:rFonts w:cs="Times New Roman"/>
          <w:szCs w:val="24"/>
        </w:rPr>
        <w:t>ketika</w:t>
      </w:r>
      <w:proofErr w:type="spellEnd"/>
      <w:r w:rsidR="00C65E91" w:rsidRPr="00626FE5">
        <w:rPr>
          <w:rFonts w:cs="Times New Roman"/>
          <w:szCs w:val="24"/>
        </w:rPr>
        <w:t xml:space="preserve"> </w:t>
      </w:r>
      <w:proofErr w:type="spellStart"/>
      <w:r w:rsidR="00C65E91" w:rsidRPr="00626FE5">
        <w:rPr>
          <w:rFonts w:cs="Times New Roman"/>
          <w:szCs w:val="24"/>
        </w:rPr>
        <w:t>melihat</w:t>
      </w:r>
      <w:proofErr w:type="spellEnd"/>
      <w:r w:rsidR="00C65E91" w:rsidRPr="00626FE5">
        <w:rPr>
          <w:rFonts w:cs="Times New Roman"/>
          <w:szCs w:val="24"/>
        </w:rPr>
        <w:t xml:space="preserve"> </w:t>
      </w:r>
      <w:proofErr w:type="spellStart"/>
      <w:r w:rsidR="00C65E91" w:rsidRPr="00626FE5">
        <w:rPr>
          <w:rFonts w:cs="Times New Roman"/>
          <w:szCs w:val="24"/>
        </w:rPr>
        <w:t>peristiwa</w:t>
      </w:r>
      <w:proofErr w:type="spellEnd"/>
      <w:r w:rsidR="00C65E91" w:rsidRPr="00626FE5">
        <w:rPr>
          <w:rFonts w:cs="Times New Roman"/>
          <w:szCs w:val="24"/>
        </w:rPr>
        <w:t xml:space="preserve"> yang </w:t>
      </w:r>
      <w:proofErr w:type="spellStart"/>
      <w:r w:rsidR="00C65E91" w:rsidRPr="00626FE5">
        <w:rPr>
          <w:rFonts w:cs="Times New Roman"/>
          <w:szCs w:val="24"/>
        </w:rPr>
        <w:t>terjadi</w:t>
      </w:r>
      <w:proofErr w:type="spellEnd"/>
      <w:r w:rsidR="00C65E91" w:rsidRPr="00626FE5">
        <w:rPr>
          <w:rFonts w:cs="Times New Roman"/>
          <w:szCs w:val="24"/>
        </w:rPr>
        <w:t xml:space="preserve"> pada orang lain dapat </w:t>
      </w:r>
      <w:proofErr w:type="spellStart"/>
      <w:r w:rsidR="00C65E91" w:rsidRPr="00626FE5">
        <w:rPr>
          <w:rFonts w:cs="Times New Roman"/>
          <w:szCs w:val="24"/>
        </w:rPr>
        <w:t>membuat</w:t>
      </w:r>
      <w:proofErr w:type="spellEnd"/>
      <w:r w:rsidR="00C65E91" w:rsidRPr="00626FE5">
        <w:rPr>
          <w:rFonts w:cs="Times New Roman"/>
          <w:szCs w:val="24"/>
        </w:rPr>
        <w:t xml:space="preserve"> </w:t>
      </w:r>
      <w:proofErr w:type="spellStart"/>
      <w:r w:rsidR="00C65E91" w:rsidRPr="00626FE5">
        <w:rPr>
          <w:rFonts w:cs="Times New Roman"/>
          <w:szCs w:val="24"/>
        </w:rPr>
        <w:t>seseorang</w:t>
      </w:r>
      <w:proofErr w:type="spellEnd"/>
      <w:r w:rsidR="00C65E91" w:rsidRPr="00626FE5">
        <w:rPr>
          <w:rFonts w:cs="Times New Roman"/>
          <w:szCs w:val="24"/>
        </w:rPr>
        <w:t xml:space="preserve"> </w:t>
      </w:r>
      <w:proofErr w:type="spellStart"/>
      <w:r w:rsidR="00C65E91" w:rsidRPr="00626FE5">
        <w:rPr>
          <w:rFonts w:cs="Times New Roman"/>
          <w:szCs w:val="24"/>
        </w:rPr>
        <w:t>merasa</w:t>
      </w:r>
      <w:proofErr w:type="spellEnd"/>
      <w:r w:rsidR="00C65E91" w:rsidRPr="00626FE5">
        <w:rPr>
          <w:rFonts w:cs="Times New Roman"/>
          <w:szCs w:val="24"/>
        </w:rPr>
        <w:t xml:space="preserve"> </w:t>
      </w:r>
      <w:proofErr w:type="spellStart"/>
      <w:r w:rsidR="00C65E91" w:rsidRPr="00626FE5">
        <w:rPr>
          <w:rFonts w:cs="Times New Roman"/>
          <w:szCs w:val="24"/>
        </w:rPr>
        <w:t>tertinggal</w:t>
      </w:r>
      <w:proofErr w:type="spellEnd"/>
      <w:r w:rsidR="00C65E91" w:rsidRPr="00626FE5">
        <w:rPr>
          <w:rFonts w:cs="Times New Roman"/>
          <w:szCs w:val="24"/>
        </w:rPr>
        <w:t>.</w:t>
      </w:r>
    </w:p>
    <w:p w14:paraId="6EDBB2C3" w14:textId="55E74AEA" w:rsidR="00C65E91" w:rsidRPr="00626FE5" w:rsidRDefault="00C65E91">
      <w:pPr>
        <w:pStyle w:val="subbab1a"/>
        <w:numPr>
          <w:ilvl w:val="3"/>
          <w:numId w:val="52"/>
        </w:numPr>
        <w:ind w:left="426" w:hanging="426"/>
      </w:pPr>
      <w:bookmarkStart w:id="25" w:name="_Toc173524287"/>
      <w:r w:rsidRPr="00626FE5">
        <w:lastRenderedPageBreak/>
        <w:t xml:space="preserve">Aspek-aspek </w:t>
      </w:r>
      <w:r w:rsidR="005A589D" w:rsidRPr="005A589D">
        <w:rPr>
          <w:i/>
          <w:iCs/>
        </w:rPr>
        <w:t>Fear of Missing Out</w:t>
      </w:r>
      <w:r w:rsidRPr="00E12152">
        <w:rPr>
          <w:i/>
          <w:iCs/>
        </w:rPr>
        <w:t xml:space="preserve"> </w:t>
      </w:r>
      <w:r w:rsidRPr="00AD3369">
        <w:t>(</w:t>
      </w:r>
      <w:proofErr w:type="spellStart"/>
      <w:r w:rsidRPr="00AD3369">
        <w:t>FoMO</w:t>
      </w:r>
      <w:proofErr w:type="spellEnd"/>
      <w:r w:rsidRPr="00AD3369">
        <w:t>)</w:t>
      </w:r>
      <w:bookmarkEnd w:id="25"/>
    </w:p>
    <w:p w14:paraId="7D65D8A0" w14:textId="338B85AA" w:rsidR="00C65E91" w:rsidRPr="00626FE5" w:rsidRDefault="00C65E91" w:rsidP="0021182C">
      <w:pPr>
        <w:spacing w:after="0" w:line="480" w:lineRule="auto"/>
        <w:ind w:left="426" w:firstLine="708"/>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Pr="00626FE5">
        <w:rPr>
          <w:rFonts w:cs="Times New Roman"/>
          <w:szCs w:val="24"/>
        </w:rPr>
        <w:instrText>ADDIN CSL_CITATION {"citationItems":[{"id":"ITEM-1","itemData":{"ISSN":"0747-5632","author":[{"dropping-particle":"","family":"Przybylski","given":"Andrew K","non-dropping-particle":"","parse-names":false,"suffix":""},{"dropping-particle":"","family":"Murayama","given":"Kou","non-dropping-particle":"","parse-names":false,"suffix":""},{"dropping-particle":"","family":"DeHaan","given":"Cody R","non-dropping-particle":"","parse-names":false,"suffix":""},{"dropping-particle":"","family":"Gladwell","given":"Valerie","non-dropping-particle":"","parse-names":false,"suffix":""}],"container-title":"Computers in human behavior","id":"ITEM-1","issue":"4","issued":{"date-parts":[["2013"]]},"page":"1841-1848","publisher":"Elsevier","title":"Motivational, emotional, and behavioral correlates of fear of missing out","type":"article-journal","volume":"29"},"uris":["http://www.mendeley.com/documents/?uuid=9ffcdfad-1ca7-4b15-bf43-8818fcc6e33d"]}],"mendeley":{"formattedCitation":"(Przybylski et al., 2013)","manualFormatting":"Przybylski et al., (2013)","plainTextFormattedCitation":"(Przybylski et al., 2013)","previouslyFormattedCitation":"(Przybylski et al., 2013)"},"properties":{"noteIndex":0},"schema":"https://github.com/citation-style-language/schema/raw/master/csl-citation.json"}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Przybylski et al., (2013)</w:t>
      </w:r>
      <w:r w:rsidRPr="00626FE5">
        <w:rPr>
          <w:rFonts w:cs="Times New Roman"/>
          <w:szCs w:val="24"/>
        </w:rPr>
        <w:fldChar w:fldCharType="end"/>
      </w:r>
      <w:r w:rsidRPr="00626FE5">
        <w:rPr>
          <w:rFonts w:cs="Times New Roman"/>
          <w:szCs w:val="24"/>
        </w:rPr>
        <w:t xml:space="preserve">, </w:t>
      </w:r>
      <w:proofErr w:type="spellStart"/>
      <w:r w:rsidRPr="0021182C">
        <w:rPr>
          <w:color w:val="000000"/>
        </w:rPr>
        <w:t>FoMO</w:t>
      </w:r>
      <w:proofErr w:type="spellEnd"/>
      <w:r w:rsidRPr="00626FE5">
        <w:rPr>
          <w:rFonts w:cs="Times New Roman"/>
          <w:i/>
          <w:iCs/>
          <w:szCs w:val="24"/>
        </w:rPr>
        <w:t xml:space="preserve"> (</w:t>
      </w:r>
      <w:r w:rsidR="005A589D" w:rsidRPr="005A589D">
        <w:rPr>
          <w:rFonts w:cs="Times New Roman"/>
          <w:i/>
          <w:iCs/>
          <w:szCs w:val="24"/>
        </w:rPr>
        <w:t>Fear of Missing Out</w:t>
      </w:r>
      <w:r w:rsidRPr="00626FE5">
        <w:rPr>
          <w:rFonts w:cs="Times New Roman"/>
          <w:i/>
          <w:iCs/>
          <w:szCs w:val="24"/>
        </w:rPr>
        <w:t xml:space="preserve">) </w:t>
      </w:r>
      <w:proofErr w:type="spellStart"/>
      <w:r w:rsidRPr="00626FE5">
        <w:rPr>
          <w:rFonts w:cs="Times New Roman"/>
          <w:szCs w:val="24"/>
        </w:rPr>
        <w:t>mem</w:t>
      </w:r>
      <w:r w:rsidR="0064621D" w:rsidRPr="00626FE5">
        <w:rPr>
          <w:rFonts w:cs="Times New Roman"/>
          <w:szCs w:val="24"/>
        </w:rPr>
        <w:t>iliki</w:t>
      </w:r>
      <w:proofErr w:type="spellEnd"/>
      <w:r w:rsidR="0064621D"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aspek</w:t>
      </w:r>
      <w:proofErr w:type="spellEnd"/>
      <w:r w:rsidRPr="00626FE5">
        <w:rPr>
          <w:rFonts w:cs="Times New Roman"/>
          <w:szCs w:val="24"/>
        </w:rPr>
        <w:t xml:space="preserve"> ya</w:t>
      </w:r>
      <w:r w:rsidR="0064621D" w:rsidRPr="00626FE5">
        <w:rPr>
          <w:rFonts w:cs="Times New Roman"/>
          <w:szCs w:val="24"/>
        </w:rPr>
        <w:t>ng</w:t>
      </w:r>
      <w:r w:rsidRPr="00626FE5">
        <w:rPr>
          <w:rFonts w:cs="Times New Roman"/>
          <w:szCs w:val="24"/>
        </w:rPr>
        <w:t xml:space="preserve"> </w:t>
      </w:r>
      <w:proofErr w:type="spellStart"/>
      <w:r w:rsidR="0064621D" w:rsidRPr="00626FE5">
        <w:rPr>
          <w:rFonts w:cs="Times New Roman"/>
          <w:szCs w:val="24"/>
        </w:rPr>
        <w:t>terdiri</w:t>
      </w:r>
      <w:proofErr w:type="spellEnd"/>
      <w:r w:rsidR="0064621D" w:rsidRPr="00626FE5">
        <w:rPr>
          <w:rFonts w:cs="Times New Roman"/>
          <w:szCs w:val="24"/>
        </w:rPr>
        <w:t xml:space="preserve"> </w:t>
      </w:r>
      <w:proofErr w:type="spellStart"/>
      <w:r w:rsidR="0064621D" w:rsidRPr="00626FE5">
        <w:rPr>
          <w:rFonts w:cs="Times New Roman"/>
          <w:szCs w:val="24"/>
        </w:rPr>
        <w:t>dari</w:t>
      </w:r>
      <w:proofErr w:type="spellEnd"/>
      <w:r w:rsidRPr="00626FE5">
        <w:rPr>
          <w:rFonts w:cs="Times New Roman"/>
          <w:szCs w:val="24"/>
        </w:rPr>
        <w:t>:</w:t>
      </w:r>
    </w:p>
    <w:p w14:paraId="502CA74B" w14:textId="77777777" w:rsidR="002B46C5" w:rsidRDefault="00C65E91" w:rsidP="002B46C5">
      <w:pPr>
        <w:pStyle w:val="ListParagraph1"/>
        <w:numPr>
          <w:ilvl w:val="0"/>
          <w:numId w:val="5"/>
        </w:numPr>
        <w:tabs>
          <w:tab w:val="clear" w:pos="720"/>
          <w:tab w:val="left" w:pos="851"/>
        </w:tabs>
        <w:spacing w:after="0" w:line="480" w:lineRule="auto"/>
        <w:ind w:left="993" w:hanging="567"/>
        <w:rPr>
          <w:rFonts w:cs="Times New Roman"/>
          <w:szCs w:val="24"/>
        </w:rPr>
      </w:pPr>
      <w:r w:rsidRPr="00626FE5">
        <w:rPr>
          <w:rFonts w:cs="Times New Roman"/>
          <w:i/>
          <w:iCs/>
          <w:szCs w:val="24"/>
        </w:rPr>
        <w:t xml:space="preserve">Self </w:t>
      </w:r>
    </w:p>
    <w:p w14:paraId="3F6C70C9" w14:textId="22130ED4" w:rsidR="00C65E91" w:rsidRPr="002B46C5" w:rsidRDefault="00C65E91" w:rsidP="002B46C5">
      <w:pPr>
        <w:pStyle w:val="ListParagraph1"/>
        <w:tabs>
          <w:tab w:val="clear" w:pos="720"/>
          <w:tab w:val="left" w:pos="851"/>
        </w:tabs>
        <w:spacing w:line="480" w:lineRule="auto"/>
        <w:ind w:left="851" w:firstLine="709"/>
        <w:jc w:val="both"/>
        <w:rPr>
          <w:rFonts w:cs="Times New Roman"/>
          <w:szCs w:val="24"/>
        </w:rPr>
      </w:pPr>
      <w:proofErr w:type="spellStart"/>
      <w:r w:rsidRPr="002B46C5">
        <w:rPr>
          <w:rFonts w:cs="Times New Roman"/>
          <w:szCs w:val="24"/>
        </w:rPr>
        <w:t>Kebutuhan</w:t>
      </w:r>
      <w:proofErr w:type="spellEnd"/>
      <w:r w:rsidRPr="002B46C5">
        <w:rPr>
          <w:rFonts w:cs="Times New Roman"/>
          <w:szCs w:val="24"/>
        </w:rPr>
        <w:t xml:space="preserve"> </w:t>
      </w:r>
      <w:proofErr w:type="spellStart"/>
      <w:r w:rsidRPr="002B46C5">
        <w:rPr>
          <w:rFonts w:cs="Times New Roman"/>
          <w:szCs w:val="24"/>
        </w:rPr>
        <w:t>psikologis</w:t>
      </w:r>
      <w:proofErr w:type="spellEnd"/>
      <w:r w:rsidRPr="002B46C5">
        <w:rPr>
          <w:rFonts w:cs="Times New Roman"/>
          <w:szCs w:val="24"/>
        </w:rPr>
        <w:t xml:space="preserve"> ini </w:t>
      </w:r>
      <w:proofErr w:type="spellStart"/>
      <w:r w:rsidR="0064621D" w:rsidRPr="002B46C5">
        <w:rPr>
          <w:rFonts w:cs="Times New Roman"/>
          <w:szCs w:val="24"/>
        </w:rPr>
        <w:t>mencakup</w:t>
      </w:r>
      <w:proofErr w:type="spellEnd"/>
      <w:r w:rsidR="0064621D" w:rsidRPr="002B46C5">
        <w:rPr>
          <w:rFonts w:cs="Times New Roman"/>
          <w:szCs w:val="24"/>
        </w:rPr>
        <w:t xml:space="preserve"> </w:t>
      </w:r>
      <w:proofErr w:type="spellStart"/>
      <w:r w:rsidR="0064621D" w:rsidRPr="002B46C5">
        <w:rPr>
          <w:rFonts w:cs="Times New Roman"/>
          <w:szCs w:val="24"/>
        </w:rPr>
        <w:t>kompetensi</w:t>
      </w:r>
      <w:proofErr w:type="spellEnd"/>
      <w:r w:rsidR="0064621D" w:rsidRPr="002B46C5">
        <w:rPr>
          <w:rFonts w:cs="Times New Roman"/>
          <w:szCs w:val="24"/>
        </w:rPr>
        <w:t xml:space="preserve">, </w:t>
      </w:r>
      <w:proofErr w:type="spellStart"/>
      <w:r w:rsidR="0064621D" w:rsidRPr="002B46C5">
        <w:rPr>
          <w:rFonts w:cs="Times New Roman"/>
          <w:szCs w:val="24"/>
        </w:rPr>
        <w:t>yaitu</w:t>
      </w:r>
      <w:proofErr w:type="spellEnd"/>
      <w:r w:rsidR="0064621D" w:rsidRPr="002B46C5">
        <w:rPr>
          <w:rFonts w:cs="Times New Roman"/>
          <w:szCs w:val="24"/>
        </w:rPr>
        <w:t xml:space="preserve"> </w:t>
      </w:r>
      <w:proofErr w:type="spellStart"/>
      <w:r w:rsidR="0064621D" w:rsidRPr="002B46C5">
        <w:rPr>
          <w:rFonts w:cs="Times New Roman"/>
          <w:szCs w:val="24"/>
        </w:rPr>
        <w:t>keyakinan</w:t>
      </w:r>
      <w:proofErr w:type="spellEnd"/>
      <w:r w:rsidR="0064621D" w:rsidRPr="002B46C5">
        <w:rPr>
          <w:rFonts w:cs="Times New Roman"/>
          <w:szCs w:val="24"/>
        </w:rPr>
        <w:t xml:space="preserve"> </w:t>
      </w:r>
      <w:proofErr w:type="spellStart"/>
      <w:r w:rsidR="0064621D" w:rsidRPr="002B46C5">
        <w:rPr>
          <w:rFonts w:cs="Times New Roman"/>
          <w:szCs w:val="24"/>
        </w:rPr>
        <w:t>diri</w:t>
      </w:r>
      <w:proofErr w:type="spellEnd"/>
      <w:r w:rsidR="0064621D" w:rsidRPr="002B46C5">
        <w:rPr>
          <w:rFonts w:cs="Times New Roman"/>
          <w:szCs w:val="24"/>
        </w:rPr>
        <w:t xml:space="preserve"> untuk </w:t>
      </w:r>
      <w:proofErr w:type="spellStart"/>
      <w:r w:rsidR="0064621D" w:rsidRPr="002B46C5">
        <w:rPr>
          <w:rFonts w:cs="Times New Roman"/>
          <w:szCs w:val="24"/>
        </w:rPr>
        <w:t>bertindak</w:t>
      </w:r>
      <w:proofErr w:type="spellEnd"/>
      <w:r w:rsidR="0064621D" w:rsidRPr="002B46C5">
        <w:rPr>
          <w:rFonts w:cs="Times New Roman"/>
          <w:szCs w:val="24"/>
        </w:rPr>
        <w:t xml:space="preserve"> </w:t>
      </w:r>
      <w:proofErr w:type="spellStart"/>
      <w:r w:rsidR="0064621D" w:rsidRPr="002B46C5">
        <w:rPr>
          <w:rFonts w:cs="Times New Roman"/>
          <w:szCs w:val="24"/>
        </w:rPr>
        <w:t>efektif</w:t>
      </w:r>
      <w:proofErr w:type="spellEnd"/>
      <w:r w:rsidR="0064621D" w:rsidRPr="002B46C5">
        <w:rPr>
          <w:rFonts w:cs="Times New Roman"/>
          <w:szCs w:val="24"/>
        </w:rPr>
        <w:t xml:space="preserve">, dan </w:t>
      </w:r>
      <w:proofErr w:type="spellStart"/>
      <w:r w:rsidR="0064621D" w:rsidRPr="002B46C5">
        <w:rPr>
          <w:rFonts w:cs="Times New Roman"/>
          <w:szCs w:val="24"/>
        </w:rPr>
        <w:t>autonomi</w:t>
      </w:r>
      <w:proofErr w:type="spellEnd"/>
      <w:r w:rsidR="0064621D" w:rsidRPr="002B46C5">
        <w:rPr>
          <w:rFonts w:cs="Times New Roman"/>
          <w:szCs w:val="24"/>
        </w:rPr>
        <w:t xml:space="preserve">, </w:t>
      </w:r>
      <w:proofErr w:type="spellStart"/>
      <w:r w:rsidR="0064621D" w:rsidRPr="002B46C5">
        <w:rPr>
          <w:rFonts w:cs="Times New Roman"/>
          <w:szCs w:val="24"/>
        </w:rPr>
        <w:t>yaitu</w:t>
      </w:r>
      <w:proofErr w:type="spellEnd"/>
      <w:r w:rsidR="0064621D" w:rsidRPr="002B46C5">
        <w:rPr>
          <w:rFonts w:cs="Times New Roman"/>
          <w:szCs w:val="24"/>
        </w:rPr>
        <w:t xml:space="preserve"> </w:t>
      </w:r>
      <w:proofErr w:type="spellStart"/>
      <w:r w:rsidR="0064621D" w:rsidRPr="002B46C5">
        <w:rPr>
          <w:rFonts w:cs="Times New Roman"/>
          <w:szCs w:val="24"/>
        </w:rPr>
        <w:t>kemampuan</w:t>
      </w:r>
      <w:proofErr w:type="spellEnd"/>
      <w:r w:rsidR="0064621D" w:rsidRPr="002B46C5">
        <w:rPr>
          <w:rFonts w:cs="Times New Roman"/>
          <w:szCs w:val="24"/>
        </w:rPr>
        <w:t xml:space="preserve"> </w:t>
      </w:r>
      <w:proofErr w:type="spellStart"/>
      <w:r w:rsidR="0064621D" w:rsidRPr="002B46C5">
        <w:rPr>
          <w:rFonts w:cs="Times New Roman"/>
          <w:szCs w:val="24"/>
        </w:rPr>
        <w:t>membuat</w:t>
      </w:r>
      <w:proofErr w:type="spellEnd"/>
      <w:r w:rsidR="0064621D" w:rsidRPr="002B46C5">
        <w:rPr>
          <w:rFonts w:cs="Times New Roman"/>
          <w:szCs w:val="24"/>
        </w:rPr>
        <w:t xml:space="preserve"> </w:t>
      </w:r>
      <w:proofErr w:type="spellStart"/>
      <w:r w:rsidR="0064621D" w:rsidRPr="002B46C5">
        <w:rPr>
          <w:rFonts w:cs="Times New Roman"/>
          <w:szCs w:val="24"/>
        </w:rPr>
        <w:t>keputusan</w:t>
      </w:r>
      <w:proofErr w:type="spellEnd"/>
      <w:r w:rsidR="0064621D" w:rsidRPr="002B46C5">
        <w:rPr>
          <w:rFonts w:cs="Times New Roman"/>
          <w:szCs w:val="24"/>
        </w:rPr>
        <w:t xml:space="preserve">. Jika </w:t>
      </w:r>
      <w:proofErr w:type="spellStart"/>
      <w:r w:rsidR="0064621D" w:rsidRPr="002B46C5">
        <w:rPr>
          <w:rFonts w:cs="Times New Roman"/>
          <w:szCs w:val="24"/>
        </w:rPr>
        <w:t>kebutuhan</w:t>
      </w:r>
      <w:proofErr w:type="spellEnd"/>
      <w:r w:rsidR="0064621D" w:rsidRPr="002B46C5">
        <w:rPr>
          <w:rFonts w:cs="Times New Roman"/>
          <w:szCs w:val="24"/>
        </w:rPr>
        <w:t xml:space="preserve"> </w:t>
      </w:r>
      <w:proofErr w:type="spellStart"/>
      <w:r w:rsidR="0064621D" w:rsidRPr="002B46C5">
        <w:rPr>
          <w:rFonts w:cs="Times New Roman"/>
          <w:szCs w:val="24"/>
        </w:rPr>
        <w:t>psikologis</w:t>
      </w:r>
      <w:proofErr w:type="spellEnd"/>
      <w:r w:rsidR="0064621D" w:rsidRPr="002B46C5">
        <w:rPr>
          <w:rFonts w:cs="Times New Roman"/>
          <w:szCs w:val="24"/>
        </w:rPr>
        <w:t xml:space="preserve"> tidak </w:t>
      </w:r>
      <w:proofErr w:type="spellStart"/>
      <w:r w:rsidR="0064621D" w:rsidRPr="002B46C5">
        <w:rPr>
          <w:rFonts w:cs="Times New Roman"/>
          <w:szCs w:val="24"/>
        </w:rPr>
        <w:t>terpenuhi</w:t>
      </w:r>
      <w:proofErr w:type="spellEnd"/>
      <w:r w:rsidR="0064621D" w:rsidRPr="002B46C5">
        <w:rPr>
          <w:rFonts w:cs="Times New Roman"/>
          <w:szCs w:val="24"/>
        </w:rPr>
        <w:t xml:space="preserve">, </w:t>
      </w:r>
      <w:proofErr w:type="spellStart"/>
      <w:r w:rsidR="0064621D" w:rsidRPr="002B46C5">
        <w:rPr>
          <w:rFonts w:cs="Times New Roman"/>
          <w:szCs w:val="24"/>
        </w:rPr>
        <w:t>individu</w:t>
      </w:r>
      <w:proofErr w:type="spellEnd"/>
      <w:r w:rsidR="0064621D" w:rsidRPr="002B46C5">
        <w:rPr>
          <w:rFonts w:cs="Times New Roman"/>
          <w:szCs w:val="24"/>
        </w:rPr>
        <w:t xml:space="preserve"> </w:t>
      </w:r>
      <w:proofErr w:type="spellStart"/>
      <w:r w:rsidR="0064621D" w:rsidRPr="002B46C5">
        <w:rPr>
          <w:rFonts w:cs="Times New Roman"/>
          <w:szCs w:val="24"/>
        </w:rPr>
        <w:t>cenderung</w:t>
      </w:r>
      <w:proofErr w:type="spellEnd"/>
      <w:r w:rsidR="0064621D" w:rsidRPr="002B46C5">
        <w:rPr>
          <w:rFonts w:cs="Times New Roman"/>
          <w:szCs w:val="24"/>
        </w:rPr>
        <w:t xml:space="preserve"> </w:t>
      </w:r>
      <w:proofErr w:type="spellStart"/>
      <w:r w:rsidR="0064621D" w:rsidRPr="002B46C5">
        <w:rPr>
          <w:rFonts w:cs="Times New Roman"/>
          <w:szCs w:val="24"/>
        </w:rPr>
        <w:t>mencari</w:t>
      </w:r>
      <w:proofErr w:type="spellEnd"/>
      <w:r w:rsidR="0064621D" w:rsidRPr="002B46C5">
        <w:rPr>
          <w:rFonts w:cs="Times New Roman"/>
          <w:szCs w:val="24"/>
        </w:rPr>
        <w:t xml:space="preserve"> </w:t>
      </w:r>
      <w:proofErr w:type="spellStart"/>
      <w:r w:rsidR="0064621D" w:rsidRPr="002B46C5">
        <w:rPr>
          <w:rFonts w:cs="Times New Roman"/>
          <w:szCs w:val="24"/>
        </w:rPr>
        <w:t>informasi</w:t>
      </w:r>
      <w:proofErr w:type="spellEnd"/>
      <w:r w:rsidR="0064621D" w:rsidRPr="002B46C5">
        <w:rPr>
          <w:rFonts w:cs="Times New Roman"/>
          <w:szCs w:val="24"/>
        </w:rPr>
        <w:t xml:space="preserve"> dan </w:t>
      </w:r>
      <w:proofErr w:type="spellStart"/>
      <w:r w:rsidR="0064621D" w:rsidRPr="002B46C5">
        <w:rPr>
          <w:rFonts w:cs="Times New Roman"/>
          <w:szCs w:val="24"/>
        </w:rPr>
        <w:t>berinteraksi</w:t>
      </w:r>
      <w:proofErr w:type="spellEnd"/>
      <w:r w:rsidR="0064621D" w:rsidRPr="002B46C5">
        <w:rPr>
          <w:rFonts w:cs="Times New Roman"/>
          <w:szCs w:val="24"/>
        </w:rPr>
        <w:t xml:space="preserve"> </w:t>
      </w:r>
      <w:proofErr w:type="spellStart"/>
      <w:r w:rsidR="0064621D" w:rsidRPr="002B46C5">
        <w:rPr>
          <w:rFonts w:cs="Times New Roman"/>
          <w:szCs w:val="24"/>
        </w:rPr>
        <w:t>melalui</w:t>
      </w:r>
      <w:proofErr w:type="spellEnd"/>
      <w:r w:rsidR="0064621D" w:rsidRPr="002B46C5">
        <w:rPr>
          <w:rFonts w:cs="Times New Roman"/>
          <w:szCs w:val="24"/>
        </w:rPr>
        <w:t xml:space="preserve"> internet.</w:t>
      </w:r>
    </w:p>
    <w:p w14:paraId="7F6852BA" w14:textId="77777777" w:rsidR="00796496" w:rsidRDefault="00C65E91" w:rsidP="002B46C5">
      <w:pPr>
        <w:pStyle w:val="ListParagraph1"/>
        <w:numPr>
          <w:ilvl w:val="0"/>
          <w:numId w:val="5"/>
        </w:numPr>
        <w:tabs>
          <w:tab w:val="clear" w:pos="720"/>
          <w:tab w:val="left" w:pos="851"/>
        </w:tabs>
        <w:spacing w:after="0" w:line="480" w:lineRule="auto"/>
        <w:ind w:left="993" w:hanging="567"/>
        <w:rPr>
          <w:rFonts w:cs="Times New Roman"/>
          <w:szCs w:val="24"/>
        </w:rPr>
      </w:pPr>
      <w:r w:rsidRPr="00626FE5">
        <w:rPr>
          <w:rFonts w:cs="Times New Roman"/>
          <w:i/>
          <w:iCs/>
          <w:szCs w:val="24"/>
        </w:rPr>
        <w:t>Relatedness</w:t>
      </w:r>
    </w:p>
    <w:p w14:paraId="0190B785" w14:textId="64BC751F" w:rsidR="00390DC1" w:rsidRDefault="0064621D" w:rsidP="002B46C5">
      <w:pPr>
        <w:pStyle w:val="ListParagraph1"/>
        <w:tabs>
          <w:tab w:val="clear" w:pos="720"/>
          <w:tab w:val="left" w:pos="851"/>
        </w:tabs>
        <w:spacing w:line="480" w:lineRule="auto"/>
        <w:ind w:left="851" w:firstLine="709"/>
        <w:jc w:val="both"/>
        <w:rPr>
          <w:rFonts w:cs="Times New Roman"/>
          <w:szCs w:val="24"/>
        </w:rPr>
      </w:pPr>
      <w:proofErr w:type="spellStart"/>
      <w:r w:rsidRPr="00796496">
        <w:rPr>
          <w:rFonts w:cs="Times New Roman"/>
          <w:szCs w:val="24"/>
        </w:rPr>
        <w:t>Kebutuhan</w:t>
      </w:r>
      <w:proofErr w:type="spellEnd"/>
      <w:r w:rsidRPr="00796496">
        <w:rPr>
          <w:rFonts w:cs="Times New Roman"/>
          <w:szCs w:val="24"/>
        </w:rPr>
        <w:t xml:space="preserve"> ini </w:t>
      </w:r>
      <w:proofErr w:type="spellStart"/>
      <w:r w:rsidRPr="00796496">
        <w:rPr>
          <w:rFonts w:cs="Times New Roman"/>
          <w:szCs w:val="24"/>
        </w:rPr>
        <w:t>membuat</w:t>
      </w:r>
      <w:proofErr w:type="spellEnd"/>
      <w:r w:rsidRPr="00796496">
        <w:rPr>
          <w:rFonts w:cs="Times New Roman"/>
          <w:szCs w:val="24"/>
        </w:rPr>
        <w:t xml:space="preserve"> </w:t>
      </w:r>
      <w:proofErr w:type="spellStart"/>
      <w:r w:rsidRPr="00796496">
        <w:rPr>
          <w:rFonts w:cs="Times New Roman"/>
          <w:szCs w:val="24"/>
        </w:rPr>
        <w:t>seseorang</w:t>
      </w:r>
      <w:proofErr w:type="spellEnd"/>
      <w:r w:rsidRPr="00796496">
        <w:rPr>
          <w:rFonts w:cs="Times New Roman"/>
          <w:szCs w:val="24"/>
        </w:rPr>
        <w:t xml:space="preserve"> </w:t>
      </w:r>
      <w:proofErr w:type="spellStart"/>
      <w:r w:rsidRPr="00796496">
        <w:rPr>
          <w:rFonts w:cs="Times New Roman"/>
          <w:szCs w:val="24"/>
        </w:rPr>
        <w:t>ingin</w:t>
      </w:r>
      <w:proofErr w:type="spellEnd"/>
      <w:r w:rsidRPr="00796496">
        <w:rPr>
          <w:rFonts w:cs="Times New Roman"/>
          <w:szCs w:val="24"/>
        </w:rPr>
        <w:t xml:space="preserve"> </w:t>
      </w:r>
      <w:proofErr w:type="spellStart"/>
      <w:r w:rsidRPr="00796496">
        <w:rPr>
          <w:rFonts w:cs="Times New Roman"/>
          <w:szCs w:val="24"/>
        </w:rPr>
        <w:t>selalu</w:t>
      </w:r>
      <w:proofErr w:type="spellEnd"/>
      <w:r w:rsidRPr="00796496">
        <w:rPr>
          <w:rFonts w:cs="Times New Roman"/>
          <w:szCs w:val="24"/>
        </w:rPr>
        <w:t xml:space="preserve"> </w:t>
      </w:r>
      <w:proofErr w:type="spellStart"/>
      <w:r w:rsidRPr="00796496">
        <w:rPr>
          <w:rFonts w:cs="Times New Roman"/>
          <w:szCs w:val="24"/>
        </w:rPr>
        <w:t>merasa</w:t>
      </w:r>
      <w:proofErr w:type="spellEnd"/>
      <w:r w:rsidRPr="00796496">
        <w:rPr>
          <w:rFonts w:cs="Times New Roman"/>
          <w:szCs w:val="24"/>
        </w:rPr>
        <w:t xml:space="preserve"> </w:t>
      </w:r>
      <w:proofErr w:type="spellStart"/>
      <w:r w:rsidRPr="00796496">
        <w:rPr>
          <w:rFonts w:cs="Times New Roman"/>
          <w:szCs w:val="24"/>
        </w:rPr>
        <w:t>terhubung</w:t>
      </w:r>
      <w:proofErr w:type="spellEnd"/>
      <w:r w:rsidRPr="00796496">
        <w:rPr>
          <w:rFonts w:cs="Times New Roman"/>
          <w:szCs w:val="24"/>
        </w:rPr>
        <w:t xml:space="preserve"> dengan orang lain. Jika </w:t>
      </w:r>
      <w:proofErr w:type="spellStart"/>
      <w:r w:rsidRPr="00796496">
        <w:rPr>
          <w:rFonts w:cs="Times New Roman"/>
          <w:szCs w:val="24"/>
        </w:rPr>
        <w:t>kebutuhan</w:t>
      </w:r>
      <w:proofErr w:type="spellEnd"/>
      <w:r w:rsidRPr="00796496">
        <w:rPr>
          <w:rFonts w:cs="Times New Roman"/>
          <w:szCs w:val="24"/>
        </w:rPr>
        <w:t xml:space="preserve"> ini tidak </w:t>
      </w:r>
      <w:proofErr w:type="spellStart"/>
      <w:r w:rsidRPr="00796496">
        <w:rPr>
          <w:rFonts w:cs="Times New Roman"/>
          <w:szCs w:val="24"/>
        </w:rPr>
        <w:t>terpenuhi</w:t>
      </w:r>
      <w:proofErr w:type="spellEnd"/>
      <w:r w:rsidRPr="00796496">
        <w:rPr>
          <w:rFonts w:cs="Times New Roman"/>
          <w:szCs w:val="24"/>
        </w:rPr>
        <w:t xml:space="preserve">, </w:t>
      </w:r>
      <w:proofErr w:type="spellStart"/>
      <w:r w:rsidRPr="00796496">
        <w:rPr>
          <w:rFonts w:cs="Times New Roman"/>
          <w:szCs w:val="24"/>
        </w:rPr>
        <w:t>mereka</w:t>
      </w:r>
      <w:proofErr w:type="spellEnd"/>
      <w:r w:rsidRPr="00796496">
        <w:rPr>
          <w:rFonts w:cs="Times New Roman"/>
          <w:szCs w:val="24"/>
        </w:rPr>
        <w:t xml:space="preserve"> </w:t>
      </w:r>
      <w:proofErr w:type="spellStart"/>
      <w:r w:rsidRPr="00796496">
        <w:rPr>
          <w:rFonts w:cs="Times New Roman"/>
          <w:szCs w:val="24"/>
        </w:rPr>
        <w:t>akan</w:t>
      </w:r>
      <w:proofErr w:type="spellEnd"/>
      <w:r w:rsidRPr="00796496">
        <w:rPr>
          <w:rFonts w:cs="Times New Roman"/>
          <w:szCs w:val="24"/>
        </w:rPr>
        <w:t xml:space="preserve"> </w:t>
      </w:r>
      <w:proofErr w:type="spellStart"/>
      <w:r w:rsidRPr="00796496">
        <w:rPr>
          <w:rFonts w:cs="Times New Roman"/>
          <w:szCs w:val="24"/>
        </w:rPr>
        <w:t>merasa</w:t>
      </w:r>
      <w:proofErr w:type="spellEnd"/>
      <w:r w:rsidRPr="00796496">
        <w:rPr>
          <w:rFonts w:cs="Times New Roman"/>
          <w:szCs w:val="24"/>
        </w:rPr>
        <w:t xml:space="preserve"> </w:t>
      </w:r>
      <w:proofErr w:type="spellStart"/>
      <w:r w:rsidRPr="00796496">
        <w:rPr>
          <w:rFonts w:cs="Times New Roman"/>
          <w:szCs w:val="24"/>
        </w:rPr>
        <w:t>khawatir</w:t>
      </w:r>
      <w:proofErr w:type="spellEnd"/>
      <w:r w:rsidRPr="00796496">
        <w:rPr>
          <w:rFonts w:cs="Times New Roman"/>
          <w:szCs w:val="24"/>
        </w:rPr>
        <w:t xml:space="preserve"> dan </w:t>
      </w:r>
      <w:proofErr w:type="spellStart"/>
      <w:r w:rsidRPr="00796496">
        <w:rPr>
          <w:rFonts w:cs="Times New Roman"/>
          <w:szCs w:val="24"/>
        </w:rPr>
        <w:t>mencari</w:t>
      </w:r>
      <w:proofErr w:type="spellEnd"/>
      <w:r w:rsidRPr="00796496">
        <w:rPr>
          <w:rFonts w:cs="Times New Roman"/>
          <w:szCs w:val="24"/>
        </w:rPr>
        <w:t xml:space="preserve"> </w:t>
      </w:r>
      <w:proofErr w:type="spellStart"/>
      <w:r w:rsidRPr="00796496">
        <w:rPr>
          <w:rFonts w:cs="Times New Roman"/>
          <w:szCs w:val="24"/>
        </w:rPr>
        <w:t>tahu</w:t>
      </w:r>
      <w:proofErr w:type="spellEnd"/>
      <w:r w:rsidRPr="00796496">
        <w:rPr>
          <w:rFonts w:cs="Times New Roman"/>
          <w:szCs w:val="24"/>
        </w:rPr>
        <w:t xml:space="preserve"> </w:t>
      </w:r>
      <w:proofErr w:type="spellStart"/>
      <w:r w:rsidRPr="00796496">
        <w:rPr>
          <w:rFonts w:cs="Times New Roman"/>
          <w:szCs w:val="24"/>
        </w:rPr>
        <w:t>aktivitas</w:t>
      </w:r>
      <w:proofErr w:type="spellEnd"/>
      <w:r w:rsidRPr="00796496">
        <w:rPr>
          <w:rFonts w:cs="Times New Roman"/>
          <w:szCs w:val="24"/>
        </w:rPr>
        <w:t xml:space="preserve"> orang lain </w:t>
      </w:r>
      <w:proofErr w:type="spellStart"/>
      <w:r w:rsidRPr="00796496">
        <w:rPr>
          <w:rFonts w:cs="Times New Roman"/>
          <w:szCs w:val="24"/>
        </w:rPr>
        <w:t>melalui</w:t>
      </w:r>
      <w:proofErr w:type="spellEnd"/>
      <w:r w:rsidRPr="00796496">
        <w:rPr>
          <w:rFonts w:cs="Times New Roman"/>
          <w:szCs w:val="24"/>
        </w:rPr>
        <w:t xml:space="preserve"> internet.</w:t>
      </w:r>
    </w:p>
    <w:p w14:paraId="17AB3666" w14:textId="291ABB50" w:rsidR="00C65E91" w:rsidRPr="00626FE5" w:rsidRDefault="0064621D" w:rsidP="0021182C">
      <w:pPr>
        <w:spacing w:after="0" w:line="480" w:lineRule="auto"/>
        <w:ind w:left="426" w:firstLine="708"/>
        <w:jc w:val="both"/>
        <w:rPr>
          <w:rFonts w:cs="Times New Roman"/>
          <w:szCs w:val="24"/>
        </w:rPr>
      </w:pPr>
      <w:r w:rsidRPr="00626FE5">
        <w:rPr>
          <w:rFonts w:cs="Times New Roman"/>
          <w:szCs w:val="24"/>
        </w:rPr>
        <w:t>Menurut</w:t>
      </w:r>
      <w:r w:rsidR="00C65E91" w:rsidRPr="00626FE5">
        <w:rPr>
          <w:rFonts w:cs="Times New Roman"/>
          <w:szCs w:val="24"/>
        </w:rPr>
        <w:t xml:space="preserve"> </w:t>
      </w:r>
      <w:r w:rsidR="00C65E91" w:rsidRPr="00626FE5">
        <w:rPr>
          <w:rFonts w:cs="Times New Roman"/>
          <w:szCs w:val="24"/>
        </w:rPr>
        <w:fldChar w:fldCharType="begin" w:fldLock="1"/>
      </w:r>
      <w:r w:rsidR="00C65E91" w:rsidRPr="00626FE5">
        <w:rPr>
          <w:rFonts w:cs="Times New Roman"/>
          <w:szCs w:val="24"/>
        </w:rPr>
        <w:instrText>ADDIN CSL_CITATION {"citationItems":[{"id":"ITEM-1","itemData":{"abstract":"For many, viewing social media causes them to relate their own lives to what they are seeing or reading, resulting in feelings that they are somehow missing out. It is suggested that the fear of missing out influences decision making and behavior. The current research explores the measurement of FOMO, focusing on scale development and validation. Using extant scales for inadequacy, irritability, anxiety, and self-esteem, a list of items (n=37), postulated to measure FOMO, was created. In addition to the scale items, questions to assess behavioral and demographic characteristic were included. A pre-test of the survey instrument was conducted (n=30). The final survey was administered electronically, resulting in a useable sample of n=202. Principal components analysis resulted in a 10 item, 3-factor solution explaining 71% of the overall variance. The three factors performed reasonably well all with Cronbach’s alpha above or near Nunnally’s suggested .70 (Nunnally, 1978). Using the newly created scale, FOMO scores were calculated for each respondent. Results suggest significant differences in social media consumption across levels of FOMO. Results also suggest significant differences in the use of particular social media based on one’s level of FOMO. Limitations include the sample and it is suggested that future research, including confirmatory factor analysis, should be conducted. Keywords:","author":[{"dropping-particle":"","family":"Abel","given":"Jessica P","non-dropping-particle":"","parse-names":false,"suffix":""},{"dropping-particle":"","family":"Buff","given":"Cheryl L.","non-dropping-particle":"","parse-names":false,"suffix":""},{"dropping-particle":"","family":"Burr","given":"Sarah A.","non-dropping-particle":"","parse-names":false,"suffix":""}],"container-title":"Journal of Business &amp; Economics Research","id":"ITEM-1","issue":"1","issued":{"date-parts":[["2016"]]},"page":"33-44","title":"Scale development and assessment","type":"article-journal","volume":"14"},"uris":["http://www.mendeley.com/documents/?uuid=5b72d9cd-44a3-4da7-a9aa-105960a24886"]}],"mendeley":{"formattedCitation":"(Abel et al., 2016)","manualFormatting":"Abel et al., (2016)","plainTextFormattedCitation":"(Abel et al., 2016)","previouslyFormattedCitation":"(Abel et al., 2016)"},"properties":{"noteIndex":0},"schema":"https://github.com/citation-style-language/schema/raw/master/csl-citation.json"}</w:instrText>
      </w:r>
      <w:r w:rsidR="00C65E91" w:rsidRPr="00626FE5">
        <w:rPr>
          <w:rFonts w:cs="Times New Roman"/>
          <w:szCs w:val="24"/>
        </w:rPr>
        <w:fldChar w:fldCharType="separate"/>
      </w:r>
      <w:r w:rsidR="00C65E91" w:rsidRPr="00626FE5">
        <w:rPr>
          <w:rFonts w:cs="Times New Roman"/>
          <w:noProof/>
          <w:szCs w:val="24"/>
        </w:rPr>
        <w:t>Abel et al., (2016)</w:t>
      </w:r>
      <w:r w:rsidR="00C65E91" w:rsidRPr="00626FE5">
        <w:rPr>
          <w:rFonts w:cs="Times New Roman"/>
          <w:szCs w:val="24"/>
        </w:rPr>
        <w:fldChar w:fldCharType="end"/>
      </w:r>
      <w:r w:rsidR="00FE70AD">
        <w:rPr>
          <w:rFonts w:cs="Times New Roman"/>
          <w:szCs w:val="24"/>
        </w:rPr>
        <w:t>,</w:t>
      </w:r>
      <w:r w:rsidR="00C65E91" w:rsidRPr="00626FE5">
        <w:rPr>
          <w:rFonts w:cs="Times New Roman"/>
          <w:szCs w:val="24"/>
        </w:rPr>
        <w:t xml:space="preserve"> </w:t>
      </w:r>
      <w:proofErr w:type="spellStart"/>
      <w:r w:rsidRPr="00626FE5">
        <w:rPr>
          <w:rFonts w:cs="Times New Roman"/>
          <w:szCs w:val="24"/>
        </w:rPr>
        <w:t>as</w:t>
      </w:r>
      <w:r w:rsidR="00C65E91" w:rsidRPr="00626FE5">
        <w:rPr>
          <w:rFonts w:cs="Times New Roman"/>
          <w:szCs w:val="24"/>
        </w:rPr>
        <w:t>pek-aspek</w:t>
      </w:r>
      <w:proofErr w:type="spellEnd"/>
      <w:r w:rsidRPr="00626FE5">
        <w:rPr>
          <w:rFonts w:cs="Times New Roman"/>
          <w:szCs w:val="24"/>
        </w:rPr>
        <w:t xml:space="preserve"> </w:t>
      </w:r>
      <w:proofErr w:type="spellStart"/>
      <w:r w:rsidRPr="00AD3369">
        <w:rPr>
          <w:rFonts w:cs="Times New Roman"/>
          <w:szCs w:val="24"/>
        </w:rPr>
        <w:t>FoMO</w:t>
      </w:r>
      <w:proofErr w:type="spellEnd"/>
      <w:r w:rsidR="00C65E91" w:rsidRPr="00626FE5">
        <w:rPr>
          <w:rFonts w:cs="Times New Roman"/>
          <w:szCs w:val="24"/>
        </w:rPr>
        <w:t xml:space="preserve"> </w:t>
      </w:r>
      <w:proofErr w:type="spellStart"/>
      <w:r w:rsidRPr="00626FE5">
        <w:rPr>
          <w:rFonts w:cs="Times New Roman"/>
          <w:szCs w:val="24"/>
        </w:rPr>
        <w:t>dijelaskan</w:t>
      </w:r>
      <w:proofErr w:type="spellEnd"/>
      <w:r w:rsidR="00C65E91" w:rsidRPr="00626FE5">
        <w:rPr>
          <w:rFonts w:cs="Times New Roman"/>
          <w:szCs w:val="24"/>
        </w:rPr>
        <w:t xml:space="preserve"> </w:t>
      </w:r>
      <w:proofErr w:type="spellStart"/>
      <w:r w:rsidR="00C65E91" w:rsidRPr="00626FE5">
        <w:rPr>
          <w:rFonts w:cs="Times New Roman"/>
          <w:szCs w:val="24"/>
        </w:rPr>
        <w:t>sebagai</w:t>
      </w:r>
      <w:proofErr w:type="spellEnd"/>
      <w:r w:rsidR="00C65E91" w:rsidRPr="00626FE5">
        <w:rPr>
          <w:rFonts w:cs="Times New Roman"/>
          <w:szCs w:val="24"/>
        </w:rPr>
        <w:t xml:space="preserve"> </w:t>
      </w:r>
      <w:proofErr w:type="spellStart"/>
      <w:r w:rsidR="00C65E91" w:rsidRPr="00626FE5">
        <w:rPr>
          <w:rFonts w:cs="Times New Roman"/>
          <w:szCs w:val="24"/>
        </w:rPr>
        <w:t>berikut</w:t>
      </w:r>
      <w:proofErr w:type="spellEnd"/>
      <w:r w:rsidR="00C65E91" w:rsidRPr="00626FE5">
        <w:rPr>
          <w:rFonts w:cs="Times New Roman"/>
          <w:szCs w:val="24"/>
        </w:rPr>
        <w:t>:</w:t>
      </w:r>
    </w:p>
    <w:p w14:paraId="1E52A639" w14:textId="3F121CA0" w:rsidR="00C65E91" w:rsidRPr="00626FE5" w:rsidRDefault="00C65E91" w:rsidP="002B46C5">
      <w:pPr>
        <w:pStyle w:val="ListParagraph1"/>
        <w:numPr>
          <w:ilvl w:val="0"/>
          <w:numId w:val="18"/>
        </w:numPr>
        <w:tabs>
          <w:tab w:val="clear" w:pos="720"/>
          <w:tab w:val="left" w:pos="426"/>
        </w:tabs>
        <w:spacing w:line="480" w:lineRule="auto"/>
        <w:ind w:left="851" w:hanging="425"/>
        <w:jc w:val="both"/>
        <w:rPr>
          <w:rFonts w:cs="Times New Roman"/>
          <w:szCs w:val="24"/>
        </w:rPr>
      </w:pPr>
      <w:r w:rsidRPr="00626FE5">
        <w:rPr>
          <w:rFonts w:cs="Times New Roman"/>
          <w:i/>
          <w:iCs/>
          <w:szCs w:val="24"/>
        </w:rPr>
        <w:t xml:space="preserve">Sense of </w:t>
      </w:r>
      <w:r w:rsidR="00904A96" w:rsidRPr="00626FE5">
        <w:rPr>
          <w:rFonts w:cs="Times New Roman"/>
          <w:i/>
          <w:iCs/>
          <w:szCs w:val="24"/>
        </w:rPr>
        <w:t>self</w:t>
      </w:r>
      <w:r w:rsidRPr="00626FE5">
        <w:rPr>
          <w:rFonts w:cs="Times New Roman"/>
          <w:szCs w:val="24"/>
        </w:rPr>
        <w:t xml:space="preserve">: </w:t>
      </w:r>
      <w:proofErr w:type="spellStart"/>
      <w:r w:rsidR="0064621D" w:rsidRPr="00626FE5">
        <w:rPr>
          <w:rFonts w:cs="Times New Roman"/>
          <w:szCs w:val="24"/>
        </w:rPr>
        <w:t>Menilai</w:t>
      </w:r>
      <w:proofErr w:type="spellEnd"/>
      <w:r w:rsidR="0064621D" w:rsidRPr="00626FE5">
        <w:rPr>
          <w:rFonts w:cs="Times New Roman"/>
          <w:szCs w:val="24"/>
        </w:rPr>
        <w:t xml:space="preserve"> </w:t>
      </w:r>
      <w:proofErr w:type="spellStart"/>
      <w:r w:rsidR="0064621D" w:rsidRPr="00626FE5">
        <w:rPr>
          <w:rFonts w:cs="Times New Roman"/>
          <w:szCs w:val="24"/>
        </w:rPr>
        <w:t>bagaimana</w:t>
      </w:r>
      <w:proofErr w:type="spellEnd"/>
      <w:r w:rsidR="0064621D" w:rsidRPr="00626FE5">
        <w:rPr>
          <w:rFonts w:cs="Times New Roman"/>
          <w:szCs w:val="24"/>
        </w:rPr>
        <w:t xml:space="preserve"> </w:t>
      </w:r>
      <w:proofErr w:type="spellStart"/>
      <w:r w:rsidR="0064621D" w:rsidRPr="00626FE5">
        <w:rPr>
          <w:rFonts w:cs="Times New Roman"/>
          <w:szCs w:val="24"/>
        </w:rPr>
        <w:t>individu</w:t>
      </w:r>
      <w:proofErr w:type="spellEnd"/>
      <w:r w:rsidR="0064621D" w:rsidRPr="00626FE5">
        <w:rPr>
          <w:rFonts w:cs="Times New Roman"/>
          <w:szCs w:val="24"/>
        </w:rPr>
        <w:t xml:space="preserve"> </w:t>
      </w:r>
      <w:proofErr w:type="spellStart"/>
      <w:r w:rsidR="0064621D" w:rsidRPr="00626FE5">
        <w:rPr>
          <w:rFonts w:cs="Times New Roman"/>
          <w:szCs w:val="24"/>
        </w:rPr>
        <w:t>mengevaluasi</w:t>
      </w:r>
      <w:proofErr w:type="spellEnd"/>
      <w:r w:rsidR="0064621D" w:rsidRPr="00626FE5">
        <w:rPr>
          <w:rFonts w:cs="Times New Roman"/>
          <w:szCs w:val="24"/>
        </w:rPr>
        <w:t xml:space="preserve"> </w:t>
      </w:r>
      <w:proofErr w:type="spellStart"/>
      <w:r w:rsidR="0064621D" w:rsidRPr="00626FE5">
        <w:rPr>
          <w:rFonts w:cs="Times New Roman"/>
          <w:szCs w:val="24"/>
        </w:rPr>
        <w:t>diri</w:t>
      </w:r>
      <w:proofErr w:type="spellEnd"/>
      <w:r w:rsidR="0064621D" w:rsidRPr="00626FE5">
        <w:rPr>
          <w:rFonts w:cs="Times New Roman"/>
          <w:szCs w:val="24"/>
        </w:rPr>
        <w:t xml:space="preserve"> </w:t>
      </w:r>
      <w:proofErr w:type="spellStart"/>
      <w:r w:rsidR="0064621D" w:rsidRPr="00626FE5">
        <w:rPr>
          <w:rFonts w:cs="Times New Roman"/>
          <w:szCs w:val="24"/>
        </w:rPr>
        <w:t>mereka</w:t>
      </w:r>
      <w:proofErr w:type="spellEnd"/>
      <w:r w:rsidR="002B46C5">
        <w:rPr>
          <w:rFonts w:cs="Times New Roman"/>
          <w:szCs w:val="24"/>
        </w:rPr>
        <w:t xml:space="preserve"> </w:t>
      </w:r>
      <w:proofErr w:type="spellStart"/>
      <w:r w:rsidR="0064621D" w:rsidRPr="00626FE5">
        <w:rPr>
          <w:rFonts w:cs="Times New Roman"/>
          <w:szCs w:val="24"/>
        </w:rPr>
        <w:t>sendiri</w:t>
      </w:r>
      <w:proofErr w:type="spellEnd"/>
      <w:r w:rsidRPr="00626FE5">
        <w:rPr>
          <w:rFonts w:cs="Times New Roman"/>
          <w:szCs w:val="24"/>
        </w:rPr>
        <w:t>.</w:t>
      </w:r>
    </w:p>
    <w:p w14:paraId="63BF90E7" w14:textId="53C18BC1" w:rsidR="00C65E91" w:rsidRPr="00626FE5" w:rsidRDefault="00C65E91" w:rsidP="002B46C5">
      <w:pPr>
        <w:pStyle w:val="ListParagraph1"/>
        <w:numPr>
          <w:ilvl w:val="0"/>
          <w:numId w:val="18"/>
        </w:numPr>
        <w:tabs>
          <w:tab w:val="clear" w:pos="720"/>
          <w:tab w:val="left" w:pos="426"/>
        </w:tabs>
        <w:spacing w:line="480" w:lineRule="auto"/>
        <w:ind w:left="851" w:hanging="425"/>
        <w:jc w:val="both"/>
        <w:rPr>
          <w:rFonts w:cs="Times New Roman"/>
          <w:szCs w:val="24"/>
        </w:rPr>
      </w:pPr>
      <w:r w:rsidRPr="00626FE5">
        <w:rPr>
          <w:rFonts w:cs="Times New Roman"/>
          <w:i/>
          <w:iCs/>
          <w:szCs w:val="24"/>
        </w:rPr>
        <w:t xml:space="preserve">Social </w:t>
      </w:r>
      <w:r w:rsidR="00904A96" w:rsidRPr="00626FE5">
        <w:rPr>
          <w:rFonts w:cs="Times New Roman"/>
          <w:i/>
          <w:iCs/>
          <w:szCs w:val="24"/>
        </w:rPr>
        <w:t>interaction</w:t>
      </w:r>
      <w:r w:rsidRPr="00626FE5">
        <w:rPr>
          <w:rFonts w:cs="Times New Roman"/>
          <w:szCs w:val="24"/>
        </w:rPr>
        <w:t xml:space="preserve">: </w:t>
      </w:r>
      <w:proofErr w:type="spellStart"/>
      <w:r w:rsidR="0064621D" w:rsidRPr="00626FE5">
        <w:rPr>
          <w:rFonts w:cs="Times New Roman"/>
          <w:szCs w:val="24"/>
        </w:rPr>
        <w:t>Perasaan</w:t>
      </w:r>
      <w:proofErr w:type="spellEnd"/>
      <w:r w:rsidR="0064621D" w:rsidRPr="00626FE5">
        <w:rPr>
          <w:rFonts w:cs="Times New Roman"/>
          <w:szCs w:val="24"/>
        </w:rPr>
        <w:t xml:space="preserve"> </w:t>
      </w:r>
      <w:proofErr w:type="spellStart"/>
      <w:r w:rsidR="0064621D" w:rsidRPr="00626FE5">
        <w:rPr>
          <w:rFonts w:cs="Times New Roman"/>
          <w:szCs w:val="24"/>
        </w:rPr>
        <w:t>individu</w:t>
      </w:r>
      <w:proofErr w:type="spellEnd"/>
      <w:r w:rsidR="0064621D" w:rsidRPr="00626FE5">
        <w:rPr>
          <w:rFonts w:cs="Times New Roman"/>
          <w:szCs w:val="24"/>
        </w:rPr>
        <w:t xml:space="preserve"> </w:t>
      </w:r>
      <w:proofErr w:type="spellStart"/>
      <w:r w:rsidR="0064621D" w:rsidRPr="00626FE5">
        <w:rPr>
          <w:rFonts w:cs="Times New Roman"/>
          <w:szCs w:val="24"/>
        </w:rPr>
        <w:t>mengenai</w:t>
      </w:r>
      <w:proofErr w:type="spellEnd"/>
      <w:r w:rsidR="0064621D" w:rsidRPr="00626FE5">
        <w:rPr>
          <w:rFonts w:cs="Times New Roman"/>
          <w:szCs w:val="24"/>
        </w:rPr>
        <w:t xml:space="preserve"> </w:t>
      </w:r>
      <w:proofErr w:type="spellStart"/>
      <w:r w:rsidR="0064621D" w:rsidRPr="00626FE5">
        <w:rPr>
          <w:rFonts w:cs="Times New Roman"/>
          <w:szCs w:val="24"/>
        </w:rPr>
        <w:t>interaksi</w:t>
      </w:r>
      <w:proofErr w:type="spellEnd"/>
      <w:r w:rsidR="0064621D" w:rsidRPr="00626FE5">
        <w:rPr>
          <w:rFonts w:cs="Times New Roman"/>
          <w:szCs w:val="24"/>
        </w:rPr>
        <w:t xml:space="preserve"> </w:t>
      </w:r>
      <w:proofErr w:type="spellStart"/>
      <w:r w:rsidR="0064621D" w:rsidRPr="00626FE5">
        <w:rPr>
          <w:rFonts w:cs="Times New Roman"/>
          <w:szCs w:val="24"/>
        </w:rPr>
        <w:t>mereka</w:t>
      </w:r>
      <w:proofErr w:type="spellEnd"/>
      <w:r w:rsidR="0064621D" w:rsidRPr="00626FE5">
        <w:rPr>
          <w:rFonts w:cs="Times New Roman"/>
          <w:szCs w:val="24"/>
        </w:rPr>
        <w:t xml:space="preserve"> dengan orang lain, yang </w:t>
      </w:r>
      <w:proofErr w:type="spellStart"/>
      <w:r w:rsidR="0064621D" w:rsidRPr="00626FE5">
        <w:rPr>
          <w:rFonts w:cs="Times New Roman"/>
          <w:szCs w:val="24"/>
        </w:rPr>
        <w:t>berfokus</w:t>
      </w:r>
      <w:proofErr w:type="spellEnd"/>
      <w:r w:rsidR="0064621D" w:rsidRPr="00626FE5">
        <w:rPr>
          <w:rFonts w:cs="Times New Roman"/>
          <w:szCs w:val="24"/>
        </w:rPr>
        <w:t xml:space="preserve"> pada rasa </w:t>
      </w:r>
      <w:proofErr w:type="spellStart"/>
      <w:r w:rsidR="0064621D" w:rsidRPr="00626FE5">
        <w:rPr>
          <w:rFonts w:cs="Times New Roman"/>
          <w:szCs w:val="24"/>
        </w:rPr>
        <w:t>malu</w:t>
      </w:r>
      <w:proofErr w:type="spellEnd"/>
      <w:r w:rsidR="0064621D" w:rsidRPr="00626FE5">
        <w:rPr>
          <w:rFonts w:cs="Times New Roman"/>
          <w:szCs w:val="24"/>
        </w:rPr>
        <w:t xml:space="preserve"> </w:t>
      </w:r>
      <w:proofErr w:type="spellStart"/>
      <w:r w:rsidR="0064621D" w:rsidRPr="00626FE5">
        <w:rPr>
          <w:rFonts w:cs="Times New Roman"/>
          <w:szCs w:val="24"/>
        </w:rPr>
        <w:t>akibat</w:t>
      </w:r>
      <w:proofErr w:type="spellEnd"/>
      <w:r w:rsidR="0064621D" w:rsidRPr="00626FE5">
        <w:rPr>
          <w:rFonts w:cs="Times New Roman"/>
          <w:szCs w:val="24"/>
        </w:rPr>
        <w:t xml:space="preserve"> </w:t>
      </w:r>
      <w:proofErr w:type="spellStart"/>
      <w:r w:rsidR="0064621D" w:rsidRPr="00626FE5">
        <w:rPr>
          <w:rFonts w:cs="Times New Roman"/>
          <w:szCs w:val="24"/>
        </w:rPr>
        <w:t>ketidaknyamanan</w:t>
      </w:r>
      <w:proofErr w:type="spellEnd"/>
      <w:r w:rsidR="0064621D" w:rsidRPr="00626FE5">
        <w:rPr>
          <w:rFonts w:cs="Times New Roman"/>
          <w:szCs w:val="24"/>
        </w:rPr>
        <w:t xml:space="preserve"> </w:t>
      </w:r>
      <w:proofErr w:type="spellStart"/>
      <w:r w:rsidR="0064621D" w:rsidRPr="00626FE5">
        <w:rPr>
          <w:rFonts w:cs="Times New Roman"/>
          <w:szCs w:val="24"/>
        </w:rPr>
        <w:t>saat</w:t>
      </w:r>
      <w:proofErr w:type="spellEnd"/>
      <w:r w:rsidR="0064621D" w:rsidRPr="00626FE5">
        <w:rPr>
          <w:rFonts w:cs="Times New Roman"/>
          <w:szCs w:val="24"/>
        </w:rPr>
        <w:t xml:space="preserve"> </w:t>
      </w:r>
      <w:proofErr w:type="spellStart"/>
      <w:r w:rsidR="0064621D" w:rsidRPr="00626FE5">
        <w:rPr>
          <w:rFonts w:cs="Times New Roman"/>
          <w:szCs w:val="24"/>
        </w:rPr>
        <w:t>berinteraksi</w:t>
      </w:r>
      <w:proofErr w:type="spellEnd"/>
      <w:r w:rsidRPr="00626FE5">
        <w:rPr>
          <w:rFonts w:cs="Times New Roman"/>
          <w:szCs w:val="24"/>
        </w:rPr>
        <w:t>.</w:t>
      </w:r>
    </w:p>
    <w:p w14:paraId="0F4C7A76" w14:textId="0F4C9D3C" w:rsidR="00B91FB8" w:rsidRPr="008F74FF" w:rsidRDefault="00C65E91" w:rsidP="002B46C5">
      <w:pPr>
        <w:pStyle w:val="ListParagraph1"/>
        <w:numPr>
          <w:ilvl w:val="0"/>
          <w:numId w:val="18"/>
        </w:numPr>
        <w:tabs>
          <w:tab w:val="clear" w:pos="720"/>
          <w:tab w:val="left" w:pos="426"/>
        </w:tabs>
        <w:spacing w:line="480" w:lineRule="auto"/>
        <w:ind w:left="851" w:hanging="425"/>
        <w:jc w:val="both"/>
        <w:rPr>
          <w:rFonts w:cs="Times New Roman"/>
          <w:szCs w:val="24"/>
        </w:rPr>
      </w:pPr>
      <w:r w:rsidRPr="00626FE5">
        <w:rPr>
          <w:rFonts w:cs="Times New Roman"/>
          <w:i/>
          <w:iCs/>
          <w:szCs w:val="24"/>
        </w:rPr>
        <w:t xml:space="preserve">Social </w:t>
      </w:r>
      <w:r w:rsidR="00904A96" w:rsidRPr="00626FE5">
        <w:rPr>
          <w:rFonts w:cs="Times New Roman"/>
          <w:i/>
          <w:iCs/>
          <w:szCs w:val="24"/>
        </w:rPr>
        <w:t>anxiety</w:t>
      </w:r>
      <w:r w:rsidRPr="00626FE5">
        <w:rPr>
          <w:rFonts w:cs="Times New Roman"/>
          <w:szCs w:val="24"/>
        </w:rPr>
        <w:t xml:space="preserve">: </w:t>
      </w:r>
      <w:r w:rsidR="0064621D" w:rsidRPr="00626FE5">
        <w:rPr>
          <w:rFonts w:cs="Times New Roman"/>
          <w:szCs w:val="24"/>
        </w:rPr>
        <w:t xml:space="preserve">Tingkat </w:t>
      </w:r>
      <w:proofErr w:type="spellStart"/>
      <w:r w:rsidR="0064621D" w:rsidRPr="00626FE5">
        <w:rPr>
          <w:rFonts w:cs="Times New Roman"/>
          <w:szCs w:val="24"/>
        </w:rPr>
        <w:t>kecemasan</w:t>
      </w:r>
      <w:proofErr w:type="spellEnd"/>
      <w:r w:rsidR="0064621D" w:rsidRPr="00626FE5">
        <w:rPr>
          <w:rFonts w:cs="Times New Roman"/>
          <w:szCs w:val="24"/>
        </w:rPr>
        <w:t xml:space="preserve"> yang </w:t>
      </w:r>
      <w:proofErr w:type="spellStart"/>
      <w:r w:rsidR="0064621D" w:rsidRPr="00626FE5">
        <w:rPr>
          <w:rFonts w:cs="Times New Roman"/>
          <w:szCs w:val="24"/>
        </w:rPr>
        <w:t>muncul</w:t>
      </w:r>
      <w:proofErr w:type="spellEnd"/>
      <w:r w:rsidR="0064621D" w:rsidRPr="00626FE5">
        <w:rPr>
          <w:rFonts w:cs="Times New Roman"/>
          <w:szCs w:val="24"/>
        </w:rPr>
        <w:t xml:space="preserve"> pada </w:t>
      </w:r>
      <w:proofErr w:type="spellStart"/>
      <w:r w:rsidR="0064621D" w:rsidRPr="00626FE5">
        <w:rPr>
          <w:rFonts w:cs="Times New Roman"/>
          <w:szCs w:val="24"/>
        </w:rPr>
        <w:t>individu</w:t>
      </w:r>
      <w:proofErr w:type="spellEnd"/>
      <w:r w:rsidR="0064621D" w:rsidRPr="00626FE5">
        <w:rPr>
          <w:rFonts w:cs="Times New Roman"/>
          <w:szCs w:val="24"/>
        </w:rPr>
        <w:t xml:space="preserve"> </w:t>
      </w:r>
      <w:proofErr w:type="spellStart"/>
      <w:r w:rsidR="0064621D" w:rsidRPr="00626FE5">
        <w:rPr>
          <w:rFonts w:cs="Times New Roman"/>
          <w:szCs w:val="24"/>
        </w:rPr>
        <w:t>khususnya</w:t>
      </w:r>
      <w:proofErr w:type="spellEnd"/>
      <w:r w:rsidR="0064621D" w:rsidRPr="00626FE5">
        <w:rPr>
          <w:rFonts w:cs="Times New Roman"/>
          <w:szCs w:val="24"/>
        </w:rPr>
        <w:t xml:space="preserve"> </w:t>
      </w:r>
      <w:proofErr w:type="spellStart"/>
      <w:r w:rsidR="0064621D" w:rsidRPr="00626FE5">
        <w:rPr>
          <w:rFonts w:cs="Times New Roman"/>
          <w:szCs w:val="24"/>
        </w:rPr>
        <w:t>saat</w:t>
      </w:r>
      <w:proofErr w:type="spellEnd"/>
      <w:r w:rsidR="0064621D" w:rsidRPr="00626FE5">
        <w:rPr>
          <w:rFonts w:cs="Times New Roman"/>
          <w:szCs w:val="24"/>
        </w:rPr>
        <w:t xml:space="preserve"> </w:t>
      </w:r>
      <w:proofErr w:type="spellStart"/>
      <w:r w:rsidR="0064621D" w:rsidRPr="00626FE5">
        <w:rPr>
          <w:rFonts w:cs="Times New Roman"/>
          <w:szCs w:val="24"/>
        </w:rPr>
        <w:t>menggunakan</w:t>
      </w:r>
      <w:proofErr w:type="spellEnd"/>
      <w:r w:rsidR="0064621D" w:rsidRPr="00626FE5">
        <w:rPr>
          <w:rFonts w:cs="Times New Roman"/>
          <w:szCs w:val="24"/>
        </w:rPr>
        <w:t xml:space="preserve"> media </w:t>
      </w:r>
      <w:proofErr w:type="spellStart"/>
      <w:r w:rsidR="0064621D" w:rsidRPr="00626FE5">
        <w:rPr>
          <w:rFonts w:cs="Times New Roman"/>
          <w:szCs w:val="24"/>
        </w:rPr>
        <w:t>sosial</w:t>
      </w:r>
      <w:proofErr w:type="spellEnd"/>
      <w:r w:rsidRPr="00626FE5">
        <w:rPr>
          <w:rFonts w:cs="Times New Roman"/>
          <w:szCs w:val="24"/>
        </w:rPr>
        <w:t>.</w:t>
      </w:r>
    </w:p>
    <w:p w14:paraId="0E71A55B" w14:textId="56EED1DC" w:rsidR="002B1684" w:rsidRPr="00626FE5" w:rsidRDefault="0064621D" w:rsidP="002B46C5">
      <w:pPr>
        <w:spacing w:line="480" w:lineRule="auto"/>
        <w:ind w:left="426" w:firstLine="708"/>
        <w:jc w:val="both"/>
        <w:rPr>
          <w:rFonts w:cs="Times New Roman"/>
          <w:szCs w:val="24"/>
        </w:rPr>
      </w:pPr>
      <w:proofErr w:type="spellStart"/>
      <w:r w:rsidRPr="002B46C5">
        <w:rPr>
          <w:color w:val="000000"/>
        </w:rPr>
        <w:lastRenderedPageBreak/>
        <w:t>Berdasarkan</w:t>
      </w:r>
      <w:proofErr w:type="spellEnd"/>
      <w:r w:rsidRPr="00626FE5">
        <w:rPr>
          <w:rFonts w:cs="Times New Roman"/>
          <w:szCs w:val="24"/>
        </w:rPr>
        <w:t xml:space="preserve"> </w:t>
      </w:r>
      <w:proofErr w:type="spellStart"/>
      <w:r w:rsidRPr="0021182C">
        <w:rPr>
          <w:color w:val="000000"/>
        </w:rPr>
        <w:t>penjelasan</w:t>
      </w:r>
      <w:proofErr w:type="spellEnd"/>
      <w:r w:rsidRPr="00626FE5">
        <w:rPr>
          <w:rFonts w:cs="Times New Roman"/>
          <w:szCs w:val="24"/>
        </w:rPr>
        <w:t xml:space="preserve"> tentang </w:t>
      </w:r>
      <w:proofErr w:type="spellStart"/>
      <w:r w:rsidRPr="00626FE5">
        <w:rPr>
          <w:rFonts w:cs="Times New Roman"/>
          <w:szCs w:val="24"/>
        </w:rPr>
        <w:t>aspek-aspek</w:t>
      </w:r>
      <w:proofErr w:type="spellEnd"/>
      <w:r w:rsidRPr="00626FE5">
        <w:rPr>
          <w:rFonts w:cs="Times New Roman"/>
          <w:szCs w:val="24"/>
        </w:rPr>
        <w:t xml:space="preserve"> di </w:t>
      </w:r>
      <w:proofErr w:type="spellStart"/>
      <w:r w:rsidRPr="00626FE5">
        <w:rPr>
          <w:rFonts w:cs="Times New Roman"/>
          <w:szCs w:val="24"/>
        </w:rPr>
        <w:t>atas</w:t>
      </w:r>
      <w:proofErr w:type="spellEnd"/>
      <w:r w:rsidRPr="00626FE5">
        <w:rPr>
          <w:rFonts w:cs="Times New Roman"/>
          <w:szCs w:val="24"/>
        </w:rPr>
        <w:t xml:space="preserve">,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00C65E91" w:rsidRPr="00626FE5">
        <w:rPr>
          <w:rFonts w:cs="Times New Roman"/>
          <w:szCs w:val="24"/>
        </w:rPr>
        <w:t xml:space="preserve"> </w:t>
      </w:r>
      <w:proofErr w:type="spellStart"/>
      <w:r w:rsidR="00C65E91" w:rsidRPr="00626FE5">
        <w:rPr>
          <w:rFonts w:cs="Times New Roman"/>
          <w:szCs w:val="24"/>
        </w:rPr>
        <w:t>skala</w:t>
      </w:r>
      <w:proofErr w:type="spellEnd"/>
      <w:r w:rsidR="00C65E91" w:rsidRPr="00626FE5">
        <w:rPr>
          <w:rFonts w:cs="Times New Roman"/>
          <w:szCs w:val="24"/>
        </w:rPr>
        <w:t xml:space="preserve"> yang </w:t>
      </w:r>
      <w:proofErr w:type="spellStart"/>
      <w:r w:rsidR="00C65E91" w:rsidRPr="00626FE5">
        <w:rPr>
          <w:rFonts w:cs="Times New Roman"/>
          <w:szCs w:val="24"/>
        </w:rPr>
        <w:t>akan</w:t>
      </w:r>
      <w:proofErr w:type="spellEnd"/>
      <w:r w:rsidR="00C65E91" w:rsidRPr="00626FE5">
        <w:rPr>
          <w:rFonts w:cs="Times New Roman"/>
          <w:szCs w:val="24"/>
        </w:rPr>
        <w:t xml:space="preserve"> </w:t>
      </w:r>
      <w:proofErr w:type="spellStart"/>
      <w:r w:rsidR="00C65E91" w:rsidRPr="00626FE5">
        <w:rPr>
          <w:rFonts w:cs="Times New Roman"/>
          <w:szCs w:val="24"/>
        </w:rPr>
        <w:t>digunakan</w:t>
      </w:r>
      <w:proofErr w:type="spellEnd"/>
      <w:r w:rsidR="00C65E91" w:rsidRPr="00626FE5">
        <w:rPr>
          <w:rFonts w:cs="Times New Roman"/>
          <w:szCs w:val="24"/>
        </w:rPr>
        <w:t xml:space="preserve"> </w:t>
      </w:r>
      <w:proofErr w:type="spellStart"/>
      <w:r w:rsidR="00C65E91" w:rsidRPr="00626FE5">
        <w:rPr>
          <w:rFonts w:cs="Times New Roman"/>
          <w:szCs w:val="24"/>
        </w:rPr>
        <w:t>adalah</w:t>
      </w:r>
      <w:proofErr w:type="spellEnd"/>
      <w:r w:rsidR="00C65E91" w:rsidRPr="00626FE5">
        <w:rPr>
          <w:rFonts w:cs="Times New Roman"/>
          <w:szCs w:val="24"/>
        </w:rPr>
        <w:t xml:space="preserve"> </w:t>
      </w:r>
      <w:proofErr w:type="spellStart"/>
      <w:r w:rsidR="00C65E91" w:rsidRPr="00626FE5">
        <w:rPr>
          <w:rFonts w:cs="Times New Roman"/>
          <w:szCs w:val="24"/>
        </w:rPr>
        <w:t>skala</w:t>
      </w:r>
      <w:proofErr w:type="spellEnd"/>
      <w:r w:rsidR="00C65E91" w:rsidRPr="00626FE5">
        <w:rPr>
          <w:rFonts w:cs="Times New Roman"/>
          <w:szCs w:val="24"/>
        </w:rPr>
        <w:t xml:space="preserve"> </w:t>
      </w:r>
      <w:proofErr w:type="spellStart"/>
      <w:r w:rsidR="00C65E91" w:rsidRPr="00AD3369">
        <w:rPr>
          <w:rFonts w:cs="Times New Roman"/>
          <w:szCs w:val="24"/>
        </w:rPr>
        <w:t>FoMO</w:t>
      </w:r>
      <w:proofErr w:type="spellEnd"/>
      <w:r w:rsidR="00C65E91" w:rsidRPr="00626FE5">
        <w:rPr>
          <w:rFonts w:cs="Times New Roman"/>
          <w:szCs w:val="24"/>
        </w:rPr>
        <w:t xml:space="preserve"> </w:t>
      </w:r>
      <w:proofErr w:type="spellStart"/>
      <w:r w:rsidR="00C65E91" w:rsidRPr="00626FE5">
        <w:rPr>
          <w:rFonts w:cs="Times New Roman"/>
          <w:szCs w:val="24"/>
        </w:rPr>
        <w:t>dari</w:t>
      </w:r>
      <w:proofErr w:type="spellEnd"/>
      <w:r w:rsidR="00C65E91" w:rsidRPr="00626FE5">
        <w:rPr>
          <w:rFonts w:cs="Times New Roman"/>
          <w:szCs w:val="24"/>
        </w:rPr>
        <w:t xml:space="preserve"> </w:t>
      </w:r>
      <w:r w:rsidR="00C65E91" w:rsidRPr="00626FE5">
        <w:rPr>
          <w:rFonts w:cs="Times New Roman"/>
          <w:szCs w:val="24"/>
        </w:rPr>
        <w:fldChar w:fldCharType="begin" w:fldLock="1"/>
      </w:r>
      <w:r w:rsidR="00C65E91" w:rsidRPr="00626FE5">
        <w:rPr>
          <w:rFonts w:cs="Times New Roman"/>
          <w:szCs w:val="24"/>
        </w:rPr>
        <w:instrText>ADDIN CSL_CITATION {"citationItems":[{"id":"ITEM-1","itemData":{"ISSN":"0747-5632","author":[{"dropping-particle":"","family":"Przybylski","given":"Andrew K","non-dropping-particle":"","parse-names":false,"suffix":""},{"dropping-particle":"","family":"Murayama","given":"Kou","non-dropping-particle":"","parse-names":false,"suffix":""},{"dropping-particle":"","family":"DeHaan","given":"Cody R","non-dropping-particle":"","parse-names":false,"suffix":""},{"dropping-particle":"","family":"Gladwell","given":"Valerie","non-dropping-particle":"","parse-names":false,"suffix":""}],"container-title":"Computers in human behavior","id":"ITEM-1","issue":"4","issued":{"date-parts":[["2013"]]},"page":"1841-1848","publisher":"Elsevier","title":"Motivational, emotional, and behavioral correlates of fear of missing out","type":"article-journal","volume":"29"},"uris":["http://www.mendeley.com/documents/?uuid=9ffcdfad-1ca7-4b15-bf43-8818fcc6e33d"]}],"mendeley":{"formattedCitation":"(Przybylski et al., 2013)","manualFormatting":"Przybylski et al., (2013)","plainTextFormattedCitation":"(Przybylski et al., 2013)","previouslyFormattedCitation":"(Przybylski et al., 2013)"},"properties":{"noteIndex":0},"schema":"https://github.com/citation-style-language/schema/raw/master/csl-citation.json"}</w:instrText>
      </w:r>
      <w:r w:rsidR="00C65E91" w:rsidRPr="00626FE5">
        <w:rPr>
          <w:rFonts w:cs="Times New Roman"/>
          <w:szCs w:val="24"/>
        </w:rPr>
        <w:fldChar w:fldCharType="separate"/>
      </w:r>
      <w:r w:rsidR="00C65E91" w:rsidRPr="00626FE5">
        <w:rPr>
          <w:rFonts w:cs="Times New Roman"/>
          <w:noProof/>
          <w:szCs w:val="24"/>
        </w:rPr>
        <w:t>Przybylski et al., (2013)</w:t>
      </w:r>
      <w:r w:rsidR="00C65E91" w:rsidRPr="00626FE5">
        <w:rPr>
          <w:rFonts w:cs="Times New Roman"/>
          <w:szCs w:val="24"/>
        </w:rPr>
        <w:fldChar w:fldCharType="end"/>
      </w:r>
      <w:r w:rsidR="00C65E91" w:rsidRPr="00626FE5">
        <w:rPr>
          <w:rFonts w:cs="Times New Roman"/>
          <w:szCs w:val="24"/>
        </w:rPr>
        <w:t xml:space="preserve">, dengan </w:t>
      </w:r>
      <w:proofErr w:type="spellStart"/>
      <w:r w:rsidR="00C65E91" w:rsidRPr="00626FE5">
        <w:rPr>
          <w:rFonts w:cs="Times New Roman"/>
          <w:szCs w:val="24"/>
        </w:rPr>
        <w:t>aspek</w:t>
      </w:r>
      <w:proofErr w:type="spellEnd"/>
      <w:r w:rsidR="00C65E91" w:rsidRPr="00626FE5">
        <w:rPr>
          <w:rFonts w:cs="Times New Roman"/>
          <w:szCs w:val="24"/>
        </w:rPr>
        <w:t xml:space="preserve"> </w:t>
      </w:r>
      <w:proofErr w:type="spellStart"/>
      <w:r w:rsidR="00C65E91" w:rsidRPr="00626FE5">
        <w:rPr>
          <w:rFonts w:cs="Times New Roman"/>
          <w:i/>
          <w:iCs/>
          <w:szCs w:val="24"/>
        </w:rPr>
        <w:t xml:space="preserve">self </w:t>
      </w:r>
      <w:r w:rsidR="00C65E91" w:rsidRPr="00626FE5">
        <w:rPr>
          <w:rFonts w:cs="Times New Roman"/>
          <w:szCs w:val="24"/>
        </w:rPr>
        <w:t>dan</w:t>
      </w:r>
      <w:proofErr w:type="spellEnd"/>
      <w:r w:rsidR="00C65E91" w:rsidRPr="00626FE5">
        <w:rPr>
          <w:rFonts w:cs="Times New Roman"/>
          <w:i/>
          <w:iCs/>
          <w:szCs w:val="24"/>
        </w:rPr>
        <w:t xml:space="preserve"> relatedness.</w:t>
      </w:r>
    </w:p>
    <w:p w14:paraId="7A5F3956" w14:textId="1081518D" w:rsidR="00C65E91" w:rsidRPr="00B91FB8" w:rsidRDefault="00C65E91" w:rsidP="00B91FB8">
      <w:pPr>
        <w:pStyle w:val="subbab2"/>
      </w:pPr>
      <w:bookmarkStart w:id="26" w:name="_Toc173524288"/>
      <w:r w:rsidRPr="00626FE5">
        <w:t xml:space="preserve">Gaya Hidup </w:t>
      </w:r>
      <w:proofErr w:type="spellStart"/>
      <w:r w:rsidRPr="00626FE5">
        <w:t>Hedonis</w:t>
      </w:r>
      <w:bookmarkEnd w:id="26"/>
      <w:proofErr w:type="spellEnd"/>
    </w:p>
    <w:p w14:paraId="3227851D" w14:textId="77777777" w:rsidR="00C65E91" w:rsidRPr="00626FE5" w:rsidRDefault="00C65E91" w:rsidP="002B46C5">
      <w:pPr>
        <w:pStyle w:val="subbabc"/>
        <w:tabs>
          <w:tab w:val="clear" w:pos="720"/>
          <w:tab w:val="left" w:pos="426"/>
        </w:tabs>
        <w:ind w:left="426" w:hanging="426"/>
      </w:pPr>
      <w:bookmarkStart w:id="27" w:name="_Toc173524289"/>
      <w:r w:rsidRPr="00626FE5">
        <w:t xml:space="preserve">Pengertian Gaya Hidup </w:t>
      </w:r>
      <w:proofErr w:type="spellStart"/>
      <w:r w:rsidRPr="00626FE5">
        <w:t>Hedonis</w:t>
      </w:r>
      <w:bookmarkEnd w:id="27"/>
      <w:proofErr w:type="spellEnd"/>
    </w:p>
    <w:p w14:paraId="312A8087" w14:textId="3F7DEB5D" w:rsidR="00C65E91" w:rsidRPr="00626FE5" w:rsidRDefault="00C65E91" w:rsidP="002B46C5">
      <w:pPr>
        <w:spacing w:after="0" w:line="480" w:lineRule="auto"/>
        <w:ind w:left="426" w:firstLine="708"/>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001C50C4">
        <w:rPr>
          <w:rFonts w:cs="Times New Roman"/>
          <w:szCs w:val="24"/>
        </w:rPr>
        <w:instrText>ADDIN CSL_CITATION {"citationItems":[{"id":"ITEM-1","itemData":{"DOI":"10.7454/jps.2019.5","ISSN":"0853-3997","abstract":"Penelitian ini bertujuan untuk memahami peranan nilai personal dan nilai perilaku berbelanja dalam menjelaskantendensi seseorang untuk membeli secara impulsif. Untuk mengembangkan penelitian sebelumnya, pada penelitian ini kami juga menambakannilai berbelanja (shopping values) dalam analisis. Penelitian dilakukan pada 164 orang (74,4% perempuan) dengan survei secara online. Data diolah dengan regresi hierarki dengan memasukkandata demografis di tahapan pertama, lalunilai personaldi tahapan kedua, dan nilai berbelanjadi tahapan kegiatan. Hasil penelitian menunjukkan bahwa nilai berbelanja memprediksi tendensi pembelian impulsif, khususnya nilai hedonic. Sementara itu, nilai personal tidak memiliki peranan signifikan dalam memprediksi kecenderungan pembelian impulsif. Analisis lebih lanjut terhadap dimensi-dimensi nilaipersonal menunjukkan bahwa hanya nilai humility (kesederhanaan) yang memprediksi tendensi dalam pembelian impulsif sedangkan untuk nilai berbelanja, sementara nilai face, hedonistic, power resource,dan power dominance tidak memiliki peranan signifikan dalam menjelaskan kecenderungan pembelian impulsif.","author":[{"dropping-particle":"","family":"Grasiaswaty","given":"Novika","non-dropping-particle":"","parse-names":false,"suffix":""},{"dropping-particle":"","family":"Widyartini","given":"Maria Santi","non-dropping-particle":"","parse-names":false,"suffix":""},{"dropping-particle":"","family":"Siregar","given":"Rury Ervina","non-dropping-particle":"","parse-names":false,"suffix":""}],"container-title":"Jurnal Psikologi Sosial","id":"ITEM-1","issue":"1","issued":{"date-parts":[["2019"]]},"page":"28-35","title":"Aku membelinya bukan karena aku suka: bagaimana nilai (personal dan berbelanja) memengaruhi tendensi pembelian impulsif","type":"article-journal","volume":"17"},"uris":["http://www.mendeley.com/documents/?uuid=196d72cc-958f-4406-a422-e04878863345"]}],"mendeley":{"formattedCitation":"(Grasiaswaty et al., 2019)","manualFormatting":"Grasiaswaty et al., (2019)","plainTextFormattedCitation":"(Grasiaswaty et al., 2019)","previouslyFormattedCitation":"(Grasiaswaty et al., 2019)"},"properties":{"noteIndex":0},"schema":"https://github.com/citation-style-language/schema/raw/master/csl-citation.json"}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Grasiaswaty et al., (2019)</w:t>
      </w:r>
      <w:r w:rsidRPr="00626FE5">
        <w:rPr>
          <w:rFonts w:cs="Times New Roman"/>
          <w:szCs w:val="24"/>
        </w:rPr>
        <w:fldChar w:fldCharType="end"/>
      </w:r>
      <w:r w:rsidRPr="00626FE5">
        <w:rPr>
          <w:rFonts w:cs="Times New Roman"/>
          <w:szCs w:val="24"/>
        </w:rPr>
        <w:t xml:space="preserve">, </w:t>
      </w:r>
      <w:proofErr w:type="spellStart"/>
      <w:r w:rsidR="00891004">
        <w:rPr>
          <w:rFonts w:cs="Times New Roman"/>
          <w:szCs w:val="24"/>
        </w:rPr>
        <w:t>h</w:t>
      </w:r>
      <w:r w:rsidR="005C4586" w:rsidRPr="00626FE5">
        <w:rPr>
          <w:rFonts w:cs="Times New Roman"/>
          <w:szCs w:val="24"/>
        </w:rPr>
        <w:t>edonisme</w:t>
      </w:r>
      <w:proofErr w:type="spellEnd"/>
      <w:r w:rsidR="005C4586" w:rsidRPr="00626FE5">
        <w:rPr>
          <w:rFonts w:cs="Times New Roman"/>
          <w:szCs w:val="24"/>
        </w:rPr>
        <w:t xml:space="preserve"> </w:t>
      </w:r>
      <w:proofErr w:type="spellStart"/>
      <w:r w:rsidR="005C4586" w:rsidRPr="00626FE5">
        <w:rPr>
          <w:rFonts w:cs="Times New Roman"/>
          <w:szCs w:val="24"/>
        </w:rPr>
        <w:t>bermula</w:t>
      </w:r>
      <w:proofErr w:type="spellEnd"/>
      <w:r w:rsidR="005C4586" w:rsidRPr="00626FE5">
        <w:rPr>
          <w:rFonts w:cs="Times New Roman"/>
          <w:szCs w:val="24"/>
        </w:rPr>
        <w:t xml:space="preserve"> </w:t>
      </w:r>
      <w:proofErr w:type="spellStart"/>
      <w:r w:rsidR="005C4586" w:rsidRPr="00626FE5">
        <w:rPr>
          <w:rFonts w:cs="Times New Roman"/>
          <w:szCs w:val="24"/>
        </w:rPr>
        <w:t>dari</w:t>
      </w:r>
      <w:proofErr w:type="spellEnd"/>
      <w:r w:rsidR="005C4586" w:rsidRPr="00626FE5">
        <w:rPr>
          <w:rFonts w:cs="Times New Roman"/>
          <w:szCs w:val="24"/>
        </w:rPr>
        <w:t xml:space="preserve"> </w:t>
      </w:r>
      <w:proofErr w:type="spellStart"/>
      <w:r w:rsidR="005C4586" w:rsidRPr="00626FE5">
        <w:rPr>
          <w:rFonts w:cs="Times New Roman"/>
          <w:szCs w:val="24"/>
        </w:rPr>
        <w:t>kebutuhan</w:t>
      </w:r>
      <w:proofErr w:type="spellEnd"/>
      <w:r w:rsidR="005C4586" w:rsidRPr="00626FE5">
        <w:rPr>
          <w:rFonts w:cs="Times New Roman"/>
          <w:szCs w:val="24"/>
        </w:rPr>
        <w:t xml:space="preserve"> </w:t>
      </w:r>
      <w:proofErr w:type="spellStart"/>
      <w:r w:rsidR="005C4586" w:rsidRPr="00626FE5">
        <w:rPr>
          <w:rFonts w:cs="Times New Roman"/>
          <w:szCs w:val="24"/>
        </w:rPr>
        <w:t>organisme</w:t>
      </w:r>
      <w:proofErr w:type="spellEnd"/>
      <w:r w:rsidR="005C4586" w:rsidRPr="00626FE5">
        <w:rPr>
          <w:rFonts w:cs="Times New Roman"/>
          <w:szCs w:val="24"/>
        </w:rPr>
        <w:t xml:space="preserve"> untuk </w:t>
      </w:r>
      <w:proofErr w:type="spellStart"/>
      <w:r w:rsidR="005C4586" w:rsidRPr="00626FE5">
        <w:rPr>
          <w:rFonts w:cs="Times New Roman"/>
          <w:szCs w:val="24"/>
        </w:rPr>
        <w:t>hal-hal</w:t>
      </w:r>
      <w:proofErr w:type="spellEnd"/>
      <w:r w:rsidR="005C4586" w:rsidRPr="00626FE5">
        <w:rPr>
          <w:rFonts w:cs="Times New Roman"/>
          <w:szCs w:val="24"/>
        </w:rPr>
        <w:t xml:space="preserve"> yang </w:t>
      </w:r>
      <w:proofErr w:type="spellStart"/>
      <w:r w:rsidR="005C4586" w:rsidRPr="00626FE5">
        <w:rPr>
          <w:rFonts w:cs="Times New Roman"/>
          <w:szCs w:val="24"/>
        </w:rPr>
        <w:t>memberikan</w:t>
      </w:r>
      <w:proofErr w:type="spellEnd"/>
      <w:r w:rsidR="005C4586" w:rsidRPr="00626FE5">
        <w:rPr>
          <w:rFonts w:cs="Times New Roman"/>
          <w:szCs w:val="24"/>
        </w:rPr>
        <w:t xml:space="preserve"> </w:t>
      </w:r>
      <w:proofErr w:type="spellStart"/>
      <w:r w:rsidR="005C4586" w:rsidRPr="00626FE5">
        <w:rPr>
          <w:rFonts w:cs="Times New Roman"/>
          <w:szCs w:val="24"/>
        </w:rPr>
        <w:t>kepuasan</w:t>
      </w:r>
      <w:proofErr w:type="spellEnd"/>
      <w:r w:rsidR="005C4586" w:rsidRPr="00626FE5">
        <w:rPr>
          <w:rFonts w:cs="Times New Roman"/>
          <w:szCs w:val="24"/>
        </w:rPr>
        <w:t xml:space="preserve">, dengan </w:t>
      </w:r>
      <w:proofErr w:type="spellStart"/>
      <w:r w:rsidR="005C4586" w:rsidRPr="00626FE5">
        <w:rPr>
          <w:rFonts w:cs="Times New Roman"/>
          <w:szCs w:val="24"/>
        </w:rPr>
        <w:t>motivasi</w:t>
      </w:r>
      <w:proofErr w:type="spellEnd"/>
      <w:r w:rsidR="005C4586" w:rsidRPr="00626FE5">
        <w:rPr>
          <w:rFonts w:cs="Times New Roman"/>
          <w:szCs w:val="24"/>
        </w:rPr>
        <w:t xml:space="preserve"> untuk </w:t>
      </w:r>
      <w:proofErr w:type="spellStart"/>
      <w:r w:rsidR="005C4586" w:rsidRPr="00626FE5">
        <w:rPr>
          <w:rFonts w:cs="Times New Roman"/>
          <w:szCs w:val="24"/>
        </w:rPr>
        <w:t>memenuhi</w:t>
      </w:r>
      <w:proofErr w:type="spellEnd"/>
      <w:r w:rsidR="005C4586" w:rsidRPr="00626FE5">
        <w:rPr>
          <w:rFonts w:cs="Times New Roman"/>
          <w:szCs w:val="24"/>
        </w:rPr>
        <w:t xml:space="preserve"> </w:t>
      </w:r>
      <w:proofErr w:type="spellStart"/>
      <w:r w:rsidR="005C4586" w:rsidRPr="00626FE5">
        <w:rPr>
          <w:rFonts w:cs="Times New Roman"/>
          <w:szCs w:val="24"/>
        </w:rPr>
        <w:t>hasrat</w:t>
      </w:r>
      <w:proofErr w:type="spellEnd"/>
      <w:r w:rsidR="005C4586" w:rsidRPr="00626FE5">
        <w:rPr>
          <w:rFonts w:cs="Times New Roman"/>
          <w:szCs w:val="24"/>
        </w:rPr>
        <w:t xml:space="preserve"> dan </w:t>
      </w:r>
      <w:proofErr w:type="spellStart"/>
      <w:r w:rsidR="005C4586" w:rsidRPr="00626FE5">
        <w:rPr>
          <w:rFonts w:cs="Times New Roman"/>
          <w:szCs w:val="24"/>
        </w:rPr>
        <w:t>meraih</w:t>
      </w:r>
      <w:proofErr w:type="spellEnd"/>
      <w:r w:rsidR="005C4586" w:rsidRPr="00626FE5">
        <w:rPr>
          <w:rFonts w:cs="Times New Roman"/>
          <w:szCs w:val="24"/>
        </w:rPr>
        <w:t xml:space="preserve"> </w:t>
      </w:r>
      <w:proofErr w:type="spellStart"/>
      <w:r w:rsidR="005C4586" w:rsidRPr="00626FE5">
        <w:rPr>
          <w:rFonts w:cs="Times New Roman"/>
          <w:szCs w:val="24"/>
        </w:rPr>
        <w:t>kesenangan</w:t>
      </w:r>
      <w:proofErr w:type="spellEnd"/>
      <w:r w:rsidR="005C4586" w:rsidRPr="00626FE5">
        <w:rPr>
          <w:rFonts w:cs="Times New Roman"/>
          <w:szCs w:val="24"/>
        </w:rPr>
        <w:t xml:space="preserve">. </w:t>
      </w:r>
      <w:proofErr w:type="spellStart"/>
      <w:r w:rsidR="005C4586" w:rsidRPr="00626FE5">
        <w:rPr>
          <w:rFonts w:cs="Times New Roman"/>
          <w:szCs w:val="24"/>
        </w:rPr>
        <w:t>Individu</w:t>
      </w:r>
      <w:proofErr w:type="spellEnd"/>
      <w:r w:rsidR="005C4586" w:rsidRPr="00626FE5">
        <w:rPr>
          <w:rFonts w:cs="Times New Roman"/>
          <w:szCs w:val="24"/>
        </w:rPr>
        <w:t xml:space="preserve"> dengan </w:t>
      </w:r>
      <w:proofErr w:type="spellStart"/>
      <w:r w:rsidR="005C4586" w:rsidRPr="00626FE5">
        <w:rPr>
          <w:rFonts w:cs="Times New Roman"/>
          <w:szCs w:val="24"/>
        </w:rPr>
        <w:t>nilai</w:t>
      </w:r>
      <w:proofErr w:type="spellEnd"/>
      <w:r w:rsidR="005C4586" w:rsidRPr="00626FE5">
        <w:rPr>
          <w:rFonts w:cs="Times New Roman"/>
          <w:szCs w:val="24"/>
        </w:rPr>
        <w:t xml:space="preserve"> </w:t>
      </w:r>
      <w:proofErr w:type="spellStart"/>
      <w:r w:rsidR="005C4586" w:rsidRPr="00626FE5">
        <w:rPr>
          <w:rFonts w:cs="Times New Roman"/>
          <w:szCs w:val="24"/>
        </w:rPr>
        <w:t>hedonis</w:t>
      </w:r>
      <w:proofErr w:type="spellEnd"/>
      <w:r w:rsidR="005C4586" w:rsidRPr="00626FE5">
        <w:rPr>
          <w:rFonts w:cs="Times New Roman"/>
          <w:szCs w:val="24"/>
        </w:rPr>
        <w:t xml:space="preserve"> </w:t>
      </w:r>
      <w:proofErr w:type="spellStart"/>
      <w:r w:rsidR="005C4586" w:rsidRPr="00626FE5">
        <w:rPr>
          <w:rFonts w:cs="Times New Roman"/>
          <w:szCs w:val="24"/>
        </w:rPr>
        <w:t>menganggap</w:t>
      </w:r>
      <w:proofErr w:type="spellEnd"/>
      <w:r w:rsidR="005C4586" w:rsidRPr="00626FE5">
        <w:rPr>
          <w:rFonts w:cs="Times New Roman"/>
          <w:szCs w:val="24"/>
        </w:rPr>
        <w:t xml:space="preserve"> </w:t>
      </w:r>
      <w:proofErr w:type="spellStart"/>
      <w:r w:rsidR="005C4586" w:rsidRPr="00626FE5">
        <w:rPr>
          <w:rFonts w:cs="Times New Roman"/>
          <w:szCs w:val="24"/>
        </w:rPr>
        <w:t>hal-hal</w:t>
      </w:r>
      <w:proofErr w:type="spellEnd"/>
      <w:r w:rsidR="005C4586" w:rsidRPr="00626FE5">
        <w:rPr>
          <w:rFonts w:cs="Times New Roman"/>
          <w:szCs w:val="24"/>
        </w:rPr>
        <w:t xml:space="preserve"> yang </w:t>
      </w:r>
      <w:proofErr w:type="spellStart"/>
      <w:r w:rsidR="005C4586" w:rsidRPr="00626FE5">
        <w:rPr>
          <w:rFonts w:cs="Times New Roman"/>
          <w:szCs w:val="24"/>
        </w:rPr>
        <w:t>menyenangkan</w:t>
      </w:r>
      <w:proofErr w:type="spellEnd"/>
      <w:r w:rsidR="005C4586" w:rsidRPr="00626FE5">
        <w:rPr>
          <w:rFonts w:cs="Times New Roman"/>
          <w:szCs w:val="24"/>
        </w:rPr>
        <w:t xml:space="preserve"> </w:t>
      </w:r>
      <w:proofErr w:type="spellStart"/>
      <w:r w:rsidR="005C4586" w:rsidRPr="00626FE5">
        <w:rPr>
          <w:rFonts w:cs="Times New Roman"/>
          <w:szCs w:val="24"/>
        </w:rPr>
        <w:t>dirinya</w:t>
      </w:r>
      <w:proofErr w:type="spellEnd"/>
      <w:r w:rsidR="005C4586" w:rsidRPr="00626FE5">
        <w:rPr>
          <w:rFonts w:cs="Times New Roman"/>
          <w:szCs w:val="24"/>
        </w:rPr>
        <w:t xml:space="preserve"> </w:t>
      </w:r>
      <w:proofErr w:type="spellStart"/>
      <w:r w:rsidR="005C4586" w:rsidRPr="00626FE5">
        <w:rPr>
          <w:rFonts w:cs="Times New Roman"/>
          <w:szCs w:val="24"/>
        </w:rPr>
        <w:t>sebagai</w:t>
      </w:r>
      <w:proofErr w:type="spellEnd"/>
      <w:r w:rsidR="005C4586" w:rsidRPr="00626FE5">
        <w:rPr>
          <w:rFonts w:cs="Times New Roman"/>
          <w:szCs w:val="24"/>
        </w:rPr>
        <w:t xml:space="preserve"> </w:t>
      </w:r>
      <w:proofErr w:type="spellStart"/>
      <w:r w:rsidR="005C4586" w:rsidRPr="00626FE5">
        <w:rPr>
          <w:rFonts w:cs="Times New Roman"/>
          <w:szCs w:val="24"/>
        </w:rPr>
        <w:t>sesuatu</w:t>
      </w:r>
      <w:proofErr w:type="spellEnd"/>
      <w:r w:rsidR="005C4586" w:rsidRPr="00626FE5">
        <w:rPr>
          <w:rFonts w:cs="Times New Roman"/>
          <w:szCs w:val="24"/>
        </w:rPr>
        <w:t xml:space="preserve"> yang </w:t>
      </w:r>
      <w:proofErr w:type="spellStart"/>
      <w:r w:rsidR="005C4586" w:rsidRPr="00626FE5">
        <w:rPr>
          <w:rFonts w:cs="Times New Roman"/>
          <w:szCs w:val="24"/>
        </w:rPr>
        <w:t>penting</w:t>
      </w:r>
      <w:proofErr w:type="spellEnd"/>
      <w:r w:rsidRPr="00626FE5">
        <w:rPr>
          <w:rFonts w:cs="Times New Roman"/>
          <w:szCs w:val="24"/>
        </w:rPr>
        <w:t>. Menurut</w:t>
      </w:r>
      <w:r w:rsidRPr="00626FE5">
        <w:rPr>
          <w:rFonts w:cs="Times New Roman"/>
          <w:szCs w:val="24"/>
        </w:rPr>
        <w:fldChar w:fldCharType="begin" w:fldLock="1"/>
      </w:r>
      <w:r w:rsidR="001C50C4">
        <w:rPr>
          <w:rFonts w:cs="Times New Roman"/>
          <w:szCs w:val="24"/>
        </w:rPr>
        <w:instrText>ADDIN CSL_CITATION {"citationItems":[{"id":"ITEM-1","itemData":{"ISBN":"9789797963248","abstract":"Dampak perkembangan modernisasi saat ini telah menjadikan perilaku remaja lebih hedonis. salah satu faktor yang menjadikan perilaku hedonis remaja adalah psychological meaning of money, dimana bagaimana seseorang memaknai dan menghabiskan uang yang di miliki. Penelitian ini bertujuan untuk mengetahui hubungan antara setiap dimensi psychological meaning of money dengan gaya hidup hedonis remaja di Kota Malang. Rancangan dalam pene- litian ini menggunakan kuantitatif non eksperimen dengan jenis penelitian korelasional ganda. Metode yang digunakan dalam penelitian adalah nontes dengan menggunakan skala psychological meaning of money dan skala gaya hidup hedonis. Subjek pada penelitian ini berjumlah 350 remaja akhir (17-21tahun). Hasil penelitian menunjukkan bahwa ad- anya hubungan negatif yang signifikan antara nilai pentingnya uang, keterlibatan pribadi dengan uang, banyaknya waktu yang dihabiskan untuk memikirkan masalah keuangan, dan keterampilan memaknai uang dengan gaya hidup hedonis. Pada dimensi rasa nyaman dalam mengambil resiko keuangan dan uang sebagai sumber kekuasaan status menunjukkan hubungan yang positif yang signifikan. Pada dimensi pengetahuan tentang masalah keuagan dengan gaya hidup hedonis tidak menunjukkan hubungan yang negatife dan signifikan.","author":[{"dropping-particle":"","family":"Misbahun Nadzir","given":"","non-dropping-particle":"","parse-names":false,"suffix":""},{"dropping-particle":"","family":"Ingarianti","given":"Tri Muji","non-dropping-particle":"","parse-names":false,"suffix":""}],"container-title":"Psychology Forum UMM","id":"ITEM-1","issue":"1998","issued":{"date-parts":[["2015"]]},"page":"528-596","title":"Psychological meaning of money dengan gaya hidup hedonis remaja di kota Malang","type":"article-journal","volume":"8"},"uris":["http://www.mendeley.com/documents/?uuid=851f7b6e-1b61-4aca-8d3d-c2f6f410fb7f"]}],"mendeley":{"formattedCitation":"(Misbahun Nadzir &amp; Ingarianti, 2015)","manualFormatting":" Misbahun Nadzir &amp; Ingarianti (2015)","plainTextFormattedCitation":"(Misbahun Nadzir &amp; Ingarianti, 2015)","previouslyFormattedCitation":"(Misbahun Nadzir &amp; Ingarianti, 2015)"},"properties":{"noteIndex":0},"schema":"https://github.com/citation-style-language/schema/raw/master/csl-citation.json"}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 xml:space="preserve"> Misbahun Nadzir &amp; Ingarianti (2015)</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menjelaskan</w:t>
      </w:r>
      <w:proofErr w:type="spellEnd"/>
      <w:r w:rsidRPr="00626FE5">
        <w:rPr>
          <w:rFonts w:cs="Times New Roman"/>
          <w:szCs w:val="24"/>
        </w:rPr>
        <w:t xml:space="preserve"> </w:t>
      </w:r>
      <w:proofErr w:type="spellStart"/>
      <w:r w:rsidR="005C4586" w:rsidRPr="00626FE5">
        <w:rPr>
          <w:rFonts w:cs="Times New Roman"/>
          <w:szCs w:val="24"/>
        </w:rPr>
        <w:t>gaya</w:t>
      </w:r>
      <w:proofErr w:type="spellEnd"/>
      <w:r w:rsidR="005C4586" w:rsidRPr="00626FE5">
        <w:rPr>
          <w:rFonts w:cs="Times New Roman"/>
          <w:szCs w:val="24"/>
        </w:rPr>
        <w:t xml:space="preserve"> hidup </w:t>
      </w:r>
      <w:proofErr w:type="spellStart"/>
      <w:r w:rsidR="005C4586" w:rsidRPr="00626FE5">
        <w:rPr>
          <w:rFonts w:cs="Times New Roman"/>
          <w:szCs w:val="24"/>
        </w:rPr>
        <w:t>adalah</w:t>
      </w:r>
      <w:proofErr w:type="spellEnd"/>
      <w:r w:rsidR="005C4586" w:rsidRPr="00626FE5">
        <w:rPr>
          <w:rFonts w:cs="Times New Roman"/>
          <w:szCs w:val="24"/>
        </w:rPr>
        <w:t xml:space="preserve"> </w:t>
      </w:r>
      <w:proofErr w:type="spellStart"/>
      <w:r w:rsidR="005C4586" w:rsidRPr="00626FE5">
        <w:rPr>
          <w:rFonts w:cs="Times New Roman"/>
          <w:szCs w:val="24"/>
        </w:rPr>
        <w:t>cara</w:t>
      </w:r>
      <w:proofErr w:type="spellEnd"/>
      <w:r w:rsidR="005C4586" w:rsidRPr="00626FE5">
        <w:rPr>
          <w:rFonts w:cs="Times New Roman"/>
          <w:szCs w:val="24"/>
        </w:rPr>
        <w:t xml:space="preserve"> </w:t>
      </w:r>
      <w:proofErr w:type="spellStart"/>
      <w:r w:rsidR="005C4586" w:rsidRPr="00626FE5">
        <w:rPr>
          <w:rFonts w:cs="Times New Roman"/>
          <w:szCs w:val="24"/>
        </w:rPr>
        <w:t>khas</w:t>
      </w:r>
      <w:proofErr w:type="spellEnd"/>
      <w:r w:rsidR="005C4586" w:rsidRPr="00626FE5">
        <w:rPr>
          <w:rFonts w:cs="Times New Roman"/>
          <w:szCs w:val="24"/>
        </w:rPr>
        <w:t xml:space="preserve"> yang </w:t>
      </w:r>
      <w:proofErr w:type="spellStart"/>
      <w:r w:rsidR="005C4586" w:rsidRPr="00626FE5">
        <w:rPr>
          <w:rFonts w:cs="Times New Roman"/>
          <w:szCs w:val="24"/>
        </w:rPr>
        <w:t>digunakan</w:t>
      </w:r>
      <w:proofErr w:type="spellEnd"/>
      <w:r w:rsidR="005C4586" w:rsidRPr="00626FE5">
        <w:rPr>
          <w:rFonts w:cs="Times New Roman"/>
          <w:szCs w:val="24"/>
        </w:rPr>
        <w:t xml:space="preserve"> </w:t>
      </w:r>
      <w:proofErr w:type="spellStart"/>
      <w:r w:rsidR="005C4586" w:rsidRPr="00626FE5">
        <w:rPr>
          <w:rFonts w:cs="Times New Roman"/>
          <w:szCs w:val="24"/>
        </w:rPr>
        <w:t>setiap</w:t>
      </w:r>
      <w:proofErr w:type="spellEnd"/>
      <w:r w:rsidR="005C4586" w:rsidRPr="00626FE5">
        <w:rPr>
          <w:rFonts w:cs="Times New Roman"/>
          <w:szCs w:val="24"/>
        </w:rPr>
        <w:t xml:space="preserve"> </w:t>
      </w:r>
      <w:proofErr w:type="spellStart"/>
      <w:r w:rsidR="005C4586" w:rsidRPr="00626FE5">
        <w:rPr>
          <w:rFonts w:cs="Times New Roman"/>
          <w:szCs w:val="24"/>
        </w:rPr>
        <w:t>individu</w:t>
      </w:r>
      <w:proofErr w:type="spellEnd"/>
      <w:r w:rsidR="005C4586" w:rsidRPr="00626FE5">
        <w:rPr>
          <w:rFonts w:cs="Times New Roman"/>
          <w:szCs w:val="24"/>
        </w:rPr>
        <w:t xml:space="preserve"> untuk </w:t>
      </w:r>
      <w:proofErr w:type="spellStart"/>
      <w:r w:rsidR="005C4586" w:rsidRPr="00626FE5">
        <w:rPr>
          <w:rFonts w:cs="Times New Roman"/>
          <w:szCs w:val="24"/>
        </w:rPr>
        <w:t>mencapai</w:t>
      </w:r>
      <w:proofErr w:type="spellEnd"/>
      <w:r w:rsidR="005C4586" w:rsidRPr="00626FE5">
        <w:rPr>
          <w:rFonts w:cs="Times New Roman"/>
          <w:szCs w:val="24"/>
        </w:rPr>
        <w:t xml:space="preserve"> </w:t>
      </w:r>
      <w:proofErr w:type="spellStart"/>
      <w:r w:rsidR="005C4586" w:rsidRPr="00626FE5">
        <w:rPr>
          <w:rFonts w:cs="Times New Roman"/>
          <w:szCs w:val="24"/>
        </w:rPr>
        <w:t>tujuan</w:t>
      </w:r>
      <w:proofErr w:type="spellEnd"/>
      <w:r w:rsidR="005C4586" w:rsidRPr="00626FE5">
        <w:rPr>
          <w:rFonts w:cs="Times New Roman"/>
          <w:szCs w:val="24"/>
        </w:rPr>
        <w:t xml:space="preserve"> </w:t>
      </w:r>
      <w:proofErr w:type="spellStart"/>
      <w:r w:rsidR="005C4586" w:rsidRPr="00626FE5">
        <w:rPr>
          <w:rFonts w:cs="Times New Roman"/>
          <w:szCs w:val="24"/>
        </w:rPr>
        <w:t>tertentu</w:t>
      </w:r>
      <w:proofErr w:type="spellEnd"/>
      <w:r w:rsidR="005C4586" w:rsidRPr="00626FE5">
        <w:rPr>
          <w:rFonts w:cs="Times New Roman"/>
          <w:szCs w:val="24"/>
        </w:rPr>
        <w:t xml:space="preserve"> yang </w:t>
      </w:r>
      <w:proofErr w:type="spellStart"/>
      <w:r w:rsidR="005C4586" w:rsidRPr="00626FE5">
        <w:rPr>
          <w:rFonts w:cs="Times New Roman"/>
          <w:szCs w:val="24"/>
        </w:rPr>
        <w:t>telah</w:t>
      </w:r>
      <w:proofErr w:type="spellEnd"/>
      <w:r w:rsidR="005C4586" w:rsidRPr="00626FE5">
        <w:rPr>
          <w:rFonts w:cs="Times New Roman"/>
          <w:szCs w:val="24"/>
        </w:rPr>
        <w:t xml:space="preserve"> </w:t>
      </w:r>
      <w:proofErr w:type="spellStart"/>
      <w:r w:rsidR="005C4586" w:rsidRPr="00626FE5">
        <w:rPr>
          <w:rFonts w:cs="Times New Roman"/>
          <w:szCs w:val="24"/>
        </w:rPr>
        <w:t>mereka</w:t>
      </w:r>
      <w:proofErr w:type="spellEnd"/>
      <w:r w:rsidR="005C4586" w:rsidRPr="00626FE5">
        <w:rPr>
          <w:rFonts w:cs="Times New Roman"/>
          <w:szCs w:val="24"/>
        </w:rPr>
        <w:t xml:space="preserve"> </w:t>
      </w:r>
      <w:proofErr w:type="spellStart"/>
      <w:r w:rsidR="005C4586" w:rsidRPr="00626FE5">
        <w:rPr>
          <w:rFonts w:cs="Times New Roman"/>
          <w:szCs w:val="24"/>
        </w:rPr>
        <w:t>tetapkan</w:t>
      </w:r>
      <w:proofErr w:type="spellEnd"/>
      <w:r w:rsidR="005C4586" w:rsidRPr="00626FE5">
        <w:rPr>
          <w:rFonts w:cs="Times New Roman"/>
          <w:szCs w:val="24"/>
        </w:rPr>
        <w:t xml:space="preserve"> dalam </w:t>
      </w:r>
      <w:proofErr w:type="spellStart"/>
      <w:r w:rsidR="005C4586" w:rsidRPr="00626FE5">
        <w:rPr>
          <w:rFonts w:cs="Times New Roman"/>
          <w:szCs w:val="24"/>
        </w:rPr>
        <w:t>kehidupan</w:t>
      </w:r>
      <w:proofErr w:type="spellEnd"/>
      <w:r w:rsidR="005C4586" w:rsidRPr="00626FE5">
        <w:rPr>
          <w:rFonts w:cs="Times New Roman"/>
          <w:szCs w:val="24"/>
        </w:rPr>
        <w:t xml:space="preserve"> </w:t>
      </w:r>
      <w:proofErr w:type="spellStart"/>
      <w:r w:rsidR="005C4586" w:rsidRPr="00626FE5">
        <w:rPr>
          <w:rFonts w:cs="Times New Roman"/>
          <w:szCs w:val="24"/>
        </w:rPr>
        <w:t>mereka</w:t>
      </w:r>
      <w:proofErr w:type="spellEnd"/>
      <w:r w:rsidR="005C4586" w:rsidRPr="00626FE5">
        <w:rPr>
          <w:rFonts w:cs="Times New Roman"/>
          <w:szCs w:val="24"/>
        </w:rPr>
        <w:t xml:space="preserve"> </w:t>
      </w:r>
      <w:proofErr w:type="spellStart"/>
      <w:r w:rsidR="005C4586" w:rsidRPr="00626FE5">
        <w:rPr>
          <w:rFonts w:cs="Times New Roman"/>
          <w:szCs w:val="24"/>
        </w:rPr>
        <w:t>saat</w:t>
      </w:r>
      <w:proofErr w:type="spellEnd"/>
      <w:r w:rsidR="005C4586" w:rsidRPr="00626FE5">
        <w:rPr>
          <w:rFonts w:cs="Times New Roman"/>
          <w:szCs w:val="24"/>
        </w:rPr>
        <w:t xml:space="preserve"> ini</w:t>
      </w:r>
      <w:r w:rsidRPr="00626FE5">
        <w:rPr>
          <w:rFonts w:cs="Times New Roman"/>
          <w:szCs w:val="24"/>
        </w:rPr>
        <w:t xml:space="preserve">. Menurut Solomon (2007), </w:t>
      </w:r>
      <w:proofErr w:type="spellStart"/>
      <w:r w:rsidR="005C4586" w:rsidRPr="00626FE5">
        <w:rPr>
          <w:rFonts w:cs="Times New Roman"/>
          <w:szCs w:val="24"/>
        </w:rPr>
        <w:t>perilaku</w:t>
      </w:r>
      <w:proofErr w:type="spellEnd"/>
      <w:r w:rsidR="005C4586" w:rsidRPr="00626FE5">
        <w:rPr>
          <w:rFonts w:cs="Times New Roman"/>
          <w:szCs w:val="24"/>
        </w:rPr>
        <w:t xml:space="preserve"> atau </w:t>
      </w:r>
      <w:proofErr w:type="spellStart"/>
      <w:r w:rsidR="005C4586" w:rsidRPr="00626FE5">
        <w:rPr>
          <w:rFonts w:cs="Times New Roman"/>
          <w:szCs w:val="24"/>
        </w:rPr>
        <w:t>kebiasaan</w:t>
      </w:r>
      <w:proofErr w:type="spellEnd"/>
      <w:r w:rsidR="005C4586" w:rsidRPr="00626FE5">
        <w:rPr>
          <w:rFonts w:cs="Times New Roman"/>
          <w:szCs w:val="24"/>
        </w:rPr>
        <w:t xml:space="preserve"> </w:t>
      </w:r>
      <w:proofErr w:type="spellStart"/>
      <w:r w:rsidR="005C4586" w:rsidRPr="00626FE5">
        <w:rPr>
          <w:rFonts w:cs="Times New Roman"/>
          <w:szCs w:val="24"/>
        </w:rPr>
        <w:t>individu</w:t>
      </w:r>
      <w:proofErr w:type="spellEnd"/>
      <w:r w:rsidR="005C4586" w:rsidRPr="00626FE5">
        <w:rPr>
          <w:rFonts w:cs="Times New Roman"/>
          <w:szCs w:val="24"/>
        </w:rPr>
        <w:t xml:space="preserve"> yang </w:t>
      </w:r>
      <w:proofErr w:type="spellStart"/>
      <w:r w:rsidR="005C4586" w:rsidRPr="00626FE5">
        <w:rPr>
          <w:rFonts w:cs="Times New Roman"/>
          <w:szCs w:val="24"/>
        </w:rPr>
        <w:t>menghabiskan</w:t>
      </w:r>
      <w:proofErr w:type="spellEnd"/>
      <w:r w:rsidR="005C4586" w:rsidRPr="00626FE5">
        <w:rPr>
          <w:rFonts w:cs="Times New Roman"/>
          <w:szCs w:val="24"/>
        </w:rPr>
        <w:t xml:space="preserve"> </w:t>
      </w:r>
      <w:proofErr w:type="spellStart"/>
      <w:r w:rsidR="005C4586" w:rsidRPr="00626FE5">
        <w:rPr>
          <w:rFonts w:cs="Times New Roman"/>
          <w:szCs w:val="24"/>
        </w:rPr>
        <w:t>waktu</w:t>
      </w:r>
      <w:proofErr w:type="spellEnd"/>
      <w:r w:rsidR="005C4586" w:rsidRPr="00626FE5">
        <w:rPr>
          <w:rFonts w:cs="Times New Roman"/>
          <w:szCs w:val="24"/>
        </w:rPr>
        <w:t xml:space="preserve"> </w:t>
      </w:r>
      <w:proofErr w:type="spellStart"/>
      <w:r w:rsidR="005C4586" w:rsidRPr="00626FE5">
        <w:rPr>
          <w:rFonts w:cs="Times New Roman"/>
          <w:szCs w:val="24"/>
        </w:rPr>
        <w:t>hanya</w:t>
      </w:r>
      <w:proofErr w:type="spellEnd"/>
      <w:r w:rsidR="005C4586" w:rsidRPr="00626FE5">
        <w:rPr>
          <w:rFonts w:cs="Times New Roman"/>
          <w:szCs w:val="24"/>
        </w:rPr>
        <w:t xml:space="preserve"> untuk </w:t>
      </w:r>
      <w:proofErr w:type="spellStart"/>
      <w:r w:rsidR="005C4586" w:rsidRPr="00626FE5">
        <w:rPr>
          <w:rFonts w:cs="Times New Roman"/>
          <w:szCs w:val="24"/>
        </w:rPr>
        <w:t>bersenang-senang</w:t>
      </w:r>
      <w:proofErr w:type="spellEnd"/>
      <w:r w:rsidR="005C4586" w:rsidRPr="00626FE5">
        <w:rPr>
          <w:rFonts w:cs="Times New Roman"/>
          <w:szCs w:val="24"/>
        </w:rPr>
        <w:t xml:space="preserve"> dengan </w:t>
      </w:r>
      <w:proofErr w:type="spellStart"/>
      <w:r w:rsidR="005C4586" w:rsidRPr="00626FE5">
        <w:rPr>
          <w:rFonts w:cs="Times New Roman"/>
          <w:szCs w:val="24"/>
        </w:rPr>
        <w:t>teman-temannya</w:t>
      </w:r>
      <w:proofErr w:type="spellEnd"/>
      <w:r w:rsidR="005C4586" w:rsidRPr="00626FE5">
        <w:rPr>
          <w:rFonts w:cs="Times New Roman"/>
          <w:szCs w:val="24"/>
        </w:rPr>
        <w:t xml:space="preserve"> dan </w:t>
      </w:r>
      <w:proofErr w:type="spellStart"/>
      <w:r w:rsidR="005C4586" w:rsidRPr="00626FE5">
        <w:rPr>
          <w:rFonts w:cs="Times New Roman"/>
          <w:szCs w:val="24"/>
        </w:rPr>
        <w:t>berusaha</w:t>
      </w:r>
      <w:proofErr w:type="spellEnd"/>
      <w:r w:rsidR="005C4586" w:rsidRPr="00626FE5">
        <w:rPr>
          <w:rFonts w:cs="Times New Roman"/>
          <w:szCs w:val="24"/>
        </w:rPr>
        <w:t xml:space="preserve"> menjadi </w:t>
      </w:r>
      <w:proofErr w:type="spellStart"/>
      <w:r w:rsidR="005C4586" w:rsidRPr="00626FE5">
        <w:rPr>
          <w:rFonts w:cs="Times New Roman"/>
          <w:szCs w:val="24"/>
        </w:rPr>
        <w:t>pusat</w:t>
      </w:r>
      <w:proofErr w:type="spellEnd"/>
      <w:r w:rsidR="005C4586" w:rsidRPr="00626FE5">
        <w:rPr>
          <w:rFonts w:cs="Times New Roman"/>
          <w:szCs w:val="24"/>
        </w:rPr>
        <w:t xml:space="preserve"> </w:t>
      </w:r>
      <w:proofErr w:type="spellStart"/>
      <w:r w:rsidR="005C4586" w:rsidRPr="00626FE5">
        <w:rPr>
          <w:rFonts w:cs="Times New Roman"/>
          <w:szCs w:val="24"/>
        </w:rPr>
        <w:t>perhatian</w:t>
      </w:r>
      <w:proofErr w:type="spellEnd"/>
      <w:r w:rsidR="005C4586" w:rsidRPr="00626FE5">
        <w:rPr>
          <w:rFonts w:cs="Times New Roman"/>
          <w:szCs w:val="24"/>
        </w:rPr>
        <w:t xml:space="preserve"> di </w:t>
      </w:r>
      <w:proofErr w:type="spellStart"/>
      <w:r w:rsidR="005C4586" w:rsidRPr="00626FE5">
        <w:rPr>
          <w:rFonts w:cs="Times New Roman"/>
          <w:szCs w:val="24"/>
        </w:rPr>
        <w:t>sekitarnya</w:t>
      </w:r>
      <w:proofErr w:type="spellEnd"/>
      <w:r w:rsidRPr="00626FE5">
        <w:rPr>
          <w:rFonts w:cs="Times New Roman"/>
          <w:szCs w:val="24"/>
        </w:rPr>
        <w:t xml:space="preserve">. Menurut </w:t>
      </w:r>
      <w:r w:rsidRPr="00626FE5">
        <w:rPr>
          <w:rFonts w:cs="Times New Roman"/>
          <w:szCs w:val="24"/>
        </w:rPr>
        <w:fldChar w:fldCharType="begin" w:fldLock="1"/>
      </w:r>
      <w:r w:rsidRPr="00626FE5">
        <w:rPr>
          <w:rFonts w:cs="Times New Roman"/>
          <w:szCs w:val="24"/>
        </w:rPr>
        <w:instrText>ADDIN CSL_CITATION {"citationItems":[{"id":"ITEM-1","itemData":{"ISBN":"9789796059546","author":[{"dropping-particle":"","family":"Kasali","given":"R","non-dropping-particle":"","parse-names":false,"suffix":""}],"id":"ITEM-1","issued":{"date-parts":[["1998"]]},"publisher":"Gramedia Pustaka Utama","title":"Membidik pasar Indonesia: segmentasi, targeting, dan positioning","type":"book"},"uris":["http://www.mendeley.com/documents/?uuid=fcda4758-d3b8-4447-a451-3352f6400ed8"]}],"mendeley":{"formattedCitation":"(Kasali, 1998)","manualFormatting":"Kasali (1998)","plainTextFormattedCitation":"(Kasali, 1998)","previouslyFormattedCitation":"(Kasali, 1998)"},"properties":{"noteIndex":0},"schema":"https://github.com/citation-style-language/schema/raw/master/csl-citation.json"}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Kasali (1998)</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definisi</w:t>
      </w:r>
      <w:proofErr w:type="spellEnd"/>
      <w:r w:rsidRPr="00626FE5">
        <w:rPr>
          <w:rFonts w:cs="Times New Roman"/>
          <w:szCs w:val="24"/>
        </w:rPr>
        <w:t xml:space="preserve"> </w:t>
      </w:r>
      <w:proofErr w:type="spellStart"/>
      <w:r w:rsidR="005C4586" w:rsidRPr="00626FE5">
        <w:rPr>
          <w:rFonts w:cs="Times New Roman"/>
          <w:szCs w:val="24"/>
        </w:rPr>
        <w:t>gaya</w:t>
      </w:r>
      <w:proofErr w:type="spellEnd"/>
      <w:r w:rsidR="005C4586" w:rsidRPr="00626FE5">
        <w:rPr>
          <w:rFonts w:cs="Times New Roman"/>
          <w:szCs w:val="24"/>
        </w:rPr>
        <w:t xml:space="preserve"> hidup </w:t>
      </w:r>
      <w:proofErr w:type="spellStart"/>
      <w:r w:rsidR="005C4586" w:rsidRPr="00626FE5">
        <w:rPr>
          <w:rFonts w:cs="Times New Roman"/>
          <w:szCs w:val="24"/>
        </w:rPr>
        <w:t>hedonis</w:t>
      </w:r>
      <w:proofErr w:type="spellEnd"/>
      <w:r w:rsidR="005C4586" w:rsidRPr="00626FE5">
        <w:rPr>
          <w:rFonts w:cs="Times New Roman"/>
          <w:szCs w:val="24"/>
        </w:rPr>
        <w:t xml:space="preserve"> </w:t>
      </w:r>
      <w:proofErr w:type="spellStart"/>
      <w:r w:rsidR="005C4586" w:rsidRPr="00626FE5">
        <w:rPr>
          <w:rFonts w:cs="Times New Roman"/>
          <w:szCs w:val="24"/>
        </w:rPr>
        <w:t>adalah</w:t>
      </w:r>
      <w:proofErr w:type="spellEnd"/>
      <w:r w:rsidR="005C4586" w:rsidRPr="00626FE5">
        <w:rPr>
          <w:rFonts w:cs="Times New Roman"/>
          <w:szCs w:val="24"/>
        </w:rPr>
        <w:t xml:space="preserve"> </w:t>
      </w:r>
      <w:proofErr w:type="spellStart"/>
      <w:r w:rsidR="005C4586" w:rsidRPr="00626FE5">
        <w:rPr>
          <w:rFonts w:cs="Times New Roman"/>
          <w:szCs w:val="24"/>
        </w:rPr>
        <w:t>pola</w:t>
      </w:r>
      <w:proofErr w:type="spellEnd"/>
      <w:r w:rsidR="005C4586" w:rsidRPr="00626FE5">
        <w:rPr>
          <w:rFonts w:cs="Times New Roman"/>
          <w:szCs w:val="24"/>
        </w:rPr>
        <w:t xml:space="preserve"> hidup yang </w:t>
      </w:r>
      <w:proofErr w:type="spellStart"/>
      <w:r w:rsidR="005C4586" w:rsidRPr="00626FE5">
        <w:rPr>
          <w:rFonts w:cs="Times New Roman"/>
          <w:szCs w:val="24"/>
        </w:rPr>
        <w:t>fokus</w:t>
      </w:r>
      <w:proofErr w:type="spellEnd"/>
      <w:r w:rsidR="005C4586" w:rsidRPr="00626FE5">
        <w:rPr>
          <w:rFonts w:cs="Times New Roman"/>
          <w:szCs w:val="24"/>
        </w:rPr>
        <w:t xml:space="preserve"> pada </w:t>
      </w:r>
      <w:proofErr w:type="spellStart"/>
      <w:r w:rsidR="005C4586" w:rsidRPr="00626FE5">
        <w:rPr>
          <w:rFonts w:cs="Times New Roman"/>
          <w:szCs w:val="24"/>
        </w:rPr>
        <w:t>pencarian</w:t>
      </w:r>
      <w:proofErr w:type="spellEnd"/>
      <w:r w:rsidR="005C4586" w:rsidRPr="00626FE5">
        <w:rPr>
          <w:rFonts w:cs="Times New Roman"/>
          <w:szCs w:val="24"/>
        </w:rPr>
        <w:t xml:space="preserve"> </w:t>
      </w:r>
      <w:proofErr w:type="spellStart"/>
      <w:r w:rsidR="005C4586" w:rsidRPr="00626FE5">
        <w:rPr>
          <w:rFonts w:cs="Times New Roman"/>
          <w:szCs w:val="24"/>
        </w:rPr>
        <w:t>kesenangan</w:t>
      </w:r>
      <w:proofErr w:type="spellEnd"/>
      <w:r w:rsidR="005C4586" w:rsidRPr="00626FE5">
        <w:rPr>
          <w:rFonts w:cs="Times New Roman"/>
          <w:szCs w:val="24"/>
        </w:rPr>
        <w:t xml:space="preserve">, </w:t>
      </w:r>
      <w:proofErr w:type="spellStart"/>
      <w:r w:rsidR="005C4586" w:rsidRPr="00626FE5">
        <w:rPr>
          <w:rFonts w:cs="Times New Roman"/>
          <w:szCs w:val="24"/>
        </w:rPr>
        <w:t>seperti</w:t>
      </w:r>
      <w:proofErr w:type="spellEnd"/>
      <w:r w:rsidR="005C4586" w:rsidRPr="00626FE5">
        <w:rPr>
          <w:rFonts w:cs="Times New Roman"/>
          <w:szCs w:val="24"/>
        </w:rPr>
        <w:t xml:space="preserve"> </w:t>
      </w:r>
      <w:proofErr w:type="spellStart"/>
      <w:r w:rsidR="005C4586" w:rsidRPr="00626FE5">
        <w:rPr>
          <w:rFonts w:cs="Times New Roman"/>
          <w:szCs w:val="24"/>
        </w:rPr>
        <w:t>menghabiskan</w:t>
      </w:r>
      <w:proofErr w:type="spellEnd"/>
      <w:r w:rsidR="005C4586" w:rsidRPr="00626FE5">
        <w:rPr>
          <w:rFonts w:cs="Times New Roman"/>
          <w:szCs w:val="24"/>
        </w:rPr>
        <w:t xml:space="preserve"> </w:t>
      </w:r>
      <w:proofErr w:type="spellStart"/>
      <w:r w:rsidR="005C4586" w:rsidRPr="00626FE5">
        <w:rPr>
          <w:rFonts w:cs="Times New Roman"/>
          <w:szCs w:val="24"/>
        </w:rPr>
        <w:t>waktu</w:t>
      </w:r>
      <w:proofErr w:type="spellEnd"/>
      <w:r w:rsidR="005C4586" w:rsidRPr="00626FE5">
        <w:rPr>
          <w:rFonts w:cs="Times New Roman"/>
          <w:szCs w:val="24"/>
        </w:rPr>
        <w:t xml:space="preserve"> di </w:t>
      </w:r>
      <w:proofErr w:type="spellStart"/>
      <w:r w:rsidR="005C4586" w:rsidRPr="00626FE5">
        <w:rPr>
          <w:rFonts w:cs="Times New Roman"/>
          <w:szCs w:val="24"/>
        </w:rPr>
        <w:t>luar</w:t>
      </w:r>
      <w:proofErr w:type="spellEnd"/>
      <w:r w:rsidR="005C4586" w:rsidRPr="00626FE5">
        <w:rPr>
          <w:rFonts w:cs="Times New Roman"/>
          <w:szCs w:val="24"/>
        </w:rPr>
        <w:t xml:space="preserve"> </w:t>
      </w:r>
      <w:proofErr w:type="spellStart"/>
      <w:r w:rsidR="005C4586" w:rsidRPr="00626FE5">
        <w:rPr>
          <w:rFonts w:cs="Times New Roman"/>
          <w:szCs w:val="24"/>
        </w:rPr>
        <w:t>rumah</w:t>
      </w:r>
      <w:proofErr w:type="spellEnd"/>
      <w:r w:rsidR="005C4586" w:rsidRPr="00626FE5">
        <w:rPr>
          <w:rFonts w:cs="Times New Roman"/>
          <w:szCs w:val="24"/>
        </w:rPr>
        <w:t xml:space="preserve">, </w:t>
      </w:r>
      <w:proofErr w:type="spellStart"/>
      <w:r w:rsidR="005C4586" w:rsidRPr="00626FE5">
        <w:rPr>
          <w:rFonts w:cs="Times New Roman"/>
          <w:szCs w:val="24"/>
        </w:rPr>
        <w:t>bermain</w:t>
      </w:r>
      <w:proofErr w:type="spellEnd"/>
      <w:r w:rsidR="005C4586" w:rsidRPr="00626FE5">
        <w:rPr>
          <w:rFonts w:cs="Times New Roman"/>
          <w:szCs w:val="24"/>
        </w:rPr>
        <w:t xml:space="preserve"> </w:t>
      </w:r>
      <w:proofErr w:type="spellStart"/>
      <w:r w:rsidR="005C4586" w:rsidRPr="00626FE5">
        <w:rPr>
          <w:rFonts w:cs="Times New Roman"/>
          <w:szCs w:val="24"/>
        </w:rPr>
        <w:t>lebih</w:t>
      </w:r>
      <w:proofErr w:type="spellEnd"/>
      <w:r w:rsidR="005C4586" w:rsidRPr="00626FE5">
        <w:rPr>
          <w:rFonts w:cs="Times New Roman"/>
          <w:szCs w:val="24"/>
        </w:rPr>
        <w:t xml:space="preserve"> </w:t>
      </w:r>
      <w:proofErr w:type="spellStart"/>
      <w:r w:rsidR="005C4586" w:rsidRPr="00626FE5">
        <w:rPr>
          <w:rFonts w:cs="Times New Roman"/>
          <w:szCs w:val="24"/>
        </w:rPr>
        <w:t>banyak</w:t>
      </w:r>
      <w:proofErr w:type="spellEnd"/>
      <w:r w:rsidR="005C4586" w:rsidRPr="00626FE5">
        <w:rPr>
          <w:rFonts w:cs="Times New Roman"/>
          <w:szCs w:val="24"/>
        </w:rPr>
        <w:t xml:space="preserve">, </w:t>
      </w:r>
      <w:proofErr w:type="spellStart"/>
      <w:r w:rsidR="005C4586" w:rsidRPr="00626FE5">
        <w:rPr>
          <w:rFonts w:cs="Times New Roman"/>
          <w:szCs w:val="24"/>
        </w:rPr>
        <w:t>menikmati</w:t>
      </w:r>
      <w:proofErr w:type="spellEnd"/>
      <w:r w:rsidR="005C4586" w:rsidRPr="00626FE5">
        <w:rPr>
          <w:rFonts w:cs="Times New Roman"/>
          <w:szCs w:val="24"/>
        </w:rPr>
        <w:t xml:space="preserve"> </w:t>
      </w:r>
      <w:proofErr w:type="spellStart"/>
      <w:r w:rsidR="005C4586" w:rsidRPr="00626FE5">
        <w:rPr>
          <w:rFonts w:cs="Times New Roman"/>
          <w:szCs w:val="24"/>
        </w:rPr>
        <w:t>keramaian</w:t>
      </w:r>
      <w:proofErr w:type="spellEnd"/>
      <w:r w:rsidR="005C4586" w:rsidRPr="00626FE5">
        <w:rPr>
          <w:rFonts w:cs="Times New Roman"/>
          <w:szCs w:val="24"/>
        </w:rPr>
        <w:t xml:space="preserve"> </w:t>
      </w:r>
      <w:proofErr w:type="spellStart"/>
      <w:r w:rsidR="005C4586" w:rsidRPr="00626FE5">
        <w:rPr>
          <w:rFonts w:cs="Times New Roman"/>
          <w:szCs w:val="24"/>
        </w:rPr>
        <w:t>kota</w:t>
      </w:r>
      <w:proofErr w:type="spellEnd"/>
      <w:r w:rsidR="005C4586" w:rsidRPr="00626FE5">
        <w:rPr>
          <w:rFonts w:cs="Times New Roman"/>
          <w:szCs w:val="24"/>
        </w:rPr>
        <w:t xml:space="preserve">, </w:t>
      </w:r>
      <w:proofErr w:type="spellStart"/>
      <w:r w:rsidR="005C4586" w:rsidRPr="00626FE5">
        <w:rPr>
          <w:rFonts w:cs="Times New Roman"/>
          <w:szCs w:val="24"/>
        </w:rPr>
        <w:t>senang</w:t>
      </w:r>
      <w:proofErr w:type="spellEnd"/>
      <w:r w:rsidR="005C4586" w:rsidRPr="00626FE5">
        <w:rPr>
          <w:rFonts w:cs="Times New Roman"/>
          <w:szCs w:val="24"/>
        </w:rPr>
        <w:t xml:space="preserve"> </w:t>
      </w:r>
      <w:proofErr w:type="spellStart"/>
      <w:r w:rsidR="005C4586" w:rsidRPr="00626FE5">
        <w:rPr>
          <w:rFonts w:cs="Times New Roman"/>
          <w:szCs w:val="24"/>
        </w:rPr>
        <w:t>membeli</w:t>
      </w:r>
      <w:proofErr w:type="spellEnd"/>
      <w:r w:rsidR="005C4586" w:rsidRPr="00626FE5">
        <w:rPr>
          <w:rFonts w:cs="Times New Roman"/>
          <w:szCs w:val="24"/>
        </w:rPr>
        <w:t xml:space="preserve"> </w:t>
      </w:r>
      <w:proofErr w:type="spellStart"/>
      <w:r w:rsidR="005C4586" w:rsidRPr="00626FE5">
        <w:rPr>
          <w:rFonts w:cs="Times New Roman"/>
          <w:szCs w:val="24"/>
        </w:rPr>
        <w:t>barang-barang</w:t>
      </w:r>
      <w:proofErr w:type="spellEnd"/>
      <w:r w:rsidR="005C4586" w:rsidRPr="00626FE5">
        <w:rPr>
          <w:rFonts w:cs="Times New Roman"/>
          <w:szCs w:val="24"/>
        </w:rPr>
        <w:t xml:space="preserve"> mahal (</w:t>
      </w:r>
      <w:proofErr w:type="spellStart"/>
      <w:r w:rsidR="005C4586" w:rsidRPr="00626FE5">
        <w:rPr>
          <w:rFonts w:cs="Times New Roman"/>
          <w:szCs w:val="24"/>
        </w:rPr>
        <w:t>bermerek</w:t>
      </w:r>
      <w:proofErr w:type="spellEnd"/>
      <w:r w:rsidR="005C4586" w:rsidRPr="00626FE5">
        <w:rPr>
          <w:rFonts w:cs="Times New Roman"/>
          <w:szCs w:val="24"/>
        </w:rPr>
        <w:t xml:space="preserve">) untuk </w:t>
      </w:r>
      <w:proofErr w:type="spellStart"/>
      <w:r w:rsidR="005C4586" w:rsidRPr="00626FE5">
        <w:rPr>
          <w:rFonts w:cs="Times New Roman"/>
          <w:szCs w:val="24"/>
        </w:rPr>
        <w:t>memuaskan</w:t>
      </w:r>
      <w:proofErr w:type="spellEnd"/>
      <w:r w:rsidR="005C4586" w:rsidRPr="00626FE5">
        <w:rPr>
          <w:rFonts w:cs="Times New Roman"/>
          <w:szCs w:val="24"/>
        </w:rPr>
        <w:t xml:space="preserve"> </w:t>
      </w:r>
      <w:proofErr w:type="spellStart"/>
      <w:r w:rsidR="005C4586" w:rsidRPr="00626FE5">
        <w:rPr>
          <w:rFonts w:cs="Times New Roman"/>
          <w:szCs w:val="24"/>
        </w:rPr>
        <w:t>keinginan</w:t>
      </w:r>
      <w:proofErr w:type="spellEnd"/>
      <w:r w:rsidR="005C4586" w:rsidRPr="00626FE5">
        <w:rPr>
          <w:rFonts w:cs="Times New Roman"/>
          <w:szCs w:val="24"/>
        </w:rPr>
        <w:t xml:space="preserve">, </w:t>
      </w:r>
      <w:proofErr w:type="spellStart"/>
      <w:r w:rsidR="005C4586" w:rsidRPr="00626FE5">
        <w:rPr>
          <w:rFonts w:cs="Times New Roman"/>
          <w:szCs w:val="24"/>
        </w:rPr>
        <w:t>cenderung</w:t>
      </w:r>
      <w:proofErr w:type="spellEnd"/>
      <w:r w:rsidR="005C4586" w:rsidRPr="00626FE5">
        <w:rPr>
          <w:rFonts w:cs="Times New Roman"/>
          <w:szCs w:val="24"/>
        </w:rPr>
        <w:t xml:space="preserve"> </w:t>
      </w:r>
      <w:proofErr w:type="spellStart"/>
      <w:r w:rsidR="005C4586" w:rsidRPr="00626FE5">
        <w:rPr>
          <w:rFonts w:cs="Times New Roman"/>
          <w:szCs w:val="24"/>
        </w:rPr>
        <w:t>mengikuti</w:t>
      </w:r>
      <w:proofErr w:type="spellEnd"/>
      <w:r w:rsidR="005C4586" w:rsidRPr="00626FE5">
        <w:rPr>
          <w:rFonts w:cs="Times New Roman"/>
          <w:szCs w:val="24"/>
        </w:rPr>
        <w:t xml:space="preserve"> </w:t>
      </w:r>
      <w:proofErr w:type="spellStart"/>
      <w:r w:rsidR="005C4586" w:rsidRPr="00626FE5">
        <w:rPr>
          <w:rFonts w:cs="Times New Roman"/>
          <w:szCs w:val="24"/>
        </w:rPr>
        <w:t>tren</w:t>
      </w:r>
      <w:proofErr w:type="spellEnd"/>
      <w:r w:rsidR="005C4586" w:rsidRPr="00626FE5">
        <w:rPr>
          <w:rFonts w:cs="Times New Roman"/>
          <w:szCs w:val="24"/>
        </w:rPr>
        <w:t xml:space="preserve"> </w:t>
      </w:r>
      <w:proofErr w:type="spellStart"/>
      <w:r w:rsidR="005C4586" w:rsidRPr="00626FE5">
        <w:rPr>
          <w:rFonts w:cs="Times New Roman"/>
          <w:szCs w:val="24"/>
        </w:rPr>
        <w:t>dari</w:t>
      </w:r>
      <w:proofErr w:type="spellEnd"/>
      <w:r w:rsidR="005C4586" w:rsidRPr="00626FE5">
        <w:rPr>
          <w:rFonts w:cs="Times New Roman"/>
          <w:szCs w:val="24"/>
        </w:rPr>
        <w:t xml:space="preserve"> para </w:t>
      </w:r>
      <w:r w:rsidR="005C4586" w:rsidRPr="00626FE5">
        <w:rPr>
          <w:rFonts w:cs="Times New Roman"/>
          <w:i/>
          <w:iCs/>
          <w:szCs w:val="24"/>
        </w:rPr>
        <w:t>influencer</w:t>
      </w:r>
      <w:r w:rsidR="005C4586" w:rsidRPr="00626FE5">
        <w:rPr>
          <w:rFonts w:cs="Times New Roman"/>
          <w:szCs w:val="24"/>
        </w:rPr>
        <w:t xml:space="preserve">, dan </w:t>
      </w:r>
      <w:proofErr w:type="spellStart"/>
      <w:r w:rsidR="005C4586" w:rsidRPr="00626FE5">
        <w:rPr>
          <w:rFonts w:cs="Times New Roman"/>
          <w:szCs w:val="24"/>
        </w:rPr>
        <w:t>selalu</w:t>
      </w:r>
      <w:proofErr w:type="spellEnd"/>
      <w:r w:rsidR="005C4586" w:rsidRPr="00626FE5">
        <w:rPr>
          <w:rFonts w:cs="Times New Roman"/>
          <w:szCs w:val="24"/>
        </w:rPr>
        <w:t xml:space="preserve"> </w:t>
      </w:r>
      <w:proofErr w:type="spellStart"/>
      <w:r w:rsidR="005C4586" w:rsidRPr="00626FE5">
        <w:rPr>
          <w:rFonts w:cs="Times New Roman"/>
          <w:szCs w:val="24"/>
        </w:rPr>
        <w:t>berusaha</w:t>
      </w:r>
      <w:proofErr w:type="spellEnd"/>
      <w:r w:rsidR="005C4586" w:rsidRPr="00626FE5">
        <w:rPr>
          <w:rFonts w:cs="Times New Roman"/>
          <w:szCs w:val="24"/>
        </w:rPr>
        <w:t xml:space="preserve"> menjadi </w:t>
      </w:r>
      <w:proofErr w:type="spellStart"/>
      <w:r w:rsidR="005C4586" w:rsidRPr="00626FE5">
        <w:rPr>
          <w:rFonts w:cs="Times New Roman"/>
          <w:szCs w:val="24"/>
        </w:rPr>
        <w:t>pusat</w:t>
      </w:r>
      <w:proofErr w:type="spellEnd"/>
      <w:r w:rsidR="005C4586" w:rsidRPr="00626FE5">
        <w:rPr>
          <w:rFonts w:cs="Times New Roman"/>
          <w:szCs w:val="24"/>
        </w:rPr>
        <w:t xml:space="preserve"> </w:t>
      </w:r>
      <w:proofErr w:type="spellStart"/>
      <w:r w:rsidR="005C4586" w:rsidRPr="00626FE5">
        <w:rPr>
          <w:rFonts w:cs="Times New Roman"/>
          <w:szCs w:val="24"/>
        </w:rPr>
        <w:t>perhatian</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{"citationItems":[{"id":"ITEM-1","itemData":{"DOI":"LK  - https://worldcat.org/title/32666931","ISBN":"0030984645; 9780030984648; 0030767512; 9780030767517; 003098646X; 9780030986468; 0030153379; 9780030153372","author":[{"dropping-particle":"","family":"Engel","given":"James F","non-dropping-particle":"","parse-names":false,"suffix":""},{"dropping-particle":"","family":"Blackwell","given":"Roger D","non-dropping-particle":"","parse-names":false,"suffix":""},{"dropping-particle":"","family":"Miniard","given":"Paul W","non-dropping-particle":"","parse-names":false,"suffix":""}],"container-title":"Dryden Press series in marketing TA  - TT  -","edition":"8th ed","id":"ITEM-1","issued":{"date-parts":[["1995"]]},"language":"eng","publisher":"Dryden Press Fort Worth","publisher-place":"Fort Worth SE  - xxii, 951, [41] pages : illustrations (some color) ; 24 cm.","title":"Consumer behavior","type":"book"},"uris":["http://www.mendeley.com/documents/?uuid=325fcbef-1a53-44cf-ad30-83991eed1486"]}],"mendeley":{"formattedCitation":"(Engel et al., 1995)","manualFormatting":"Engel et al., (1995)","plainTextFormattedCitation":"(Engel et al., 1995)","previouslyFormattedCitation":"(Engel et al., 1995)"},"properties":{"noteIndex":0},"schema":"https://github.com/citation-style-language/schema/raw/master/csl-citation.json"}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Engel et al., (1995)</w:t>
      </w:r>
      <w:r w:rsidRPr="00626FE5">
        <w:rPr>
          <w:rFonts w:cs="Times New Roman"/>
          <w:szCs w:val="24"/>
        </w:rPr>
        <w:fldChar w:fldCharType="end"/>
      </w:r>
      <w:r w:rsidRPr="00626FE5">
        <w:rPr>
          <w:rFonts w:cs="Times New Roman"/>
          <w:szCs w:val="24"/>
        </w:rPr>
        <w:t>,</w:t>
      </w:r>
      <w:r w:rsidRPr="00626FE5">
        <w:rPr>
          <w:rFonts w:cs="Times New Roman"/>
          <w:color w:val="000000"/>
          <w:szCs w:val="24"/>
        </w:rPr>
        <w:t xml:space="preserve"> </w:t>
      </w:r>
      <w:proofErr w:type="spellStart"/>
      <w:r w:rsidRPr="00626FE5">
        <w:rPr>
          <w:rFonts w:cs="Times New Roman"/>
          <w:szCs w:val="24"/>
        </w:rPr>
        <w:t>mendefinisikan</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00204E0A" w:rsidRPr="00626FE5">
        <w:rPr>
          <w:rFonts w:cs="Times New Roman"/>
          <w:szCs w:val="24"/>
        </w:rPr>
        <w:t>merupakan</w:t>
      </w:r>
      <w:proofErr w:type="spellEnd"/>
      <w:r w:rsidR="00204E0A" w:rsidRPr="00626FE5">
        <w:rPr>
          <w:rFonts w:cs="Times New Roman"/>
          <w:szCs w:val="24"/>
        </w:rPr>
        <w:t xml:space="preserve"> </w:t>
      </w:r>
      <w:proofErr w:type="spellStart"/>
      <w:r w:rsidR="00204E0A" w:rsidRPr="00626FE5">
        <w:rPr>
          <w:rFonts w:cs="Times New Roman"/>
          <w:szCs w:val="24"/>
        </w:rPr>
        <w:t>cara</w:t>
      </w:r>
      <w:proofErr w:type="spellEnd"/>
      <w:r w:rsidR="00204E0A" w:rsidRPr="00626FE5">
        <w:rPr>
          <w:rFonts w:cs="Times New Roman"/>
          <w:szCs w:val="24"/>
        </w:rPr>
        <w:t xml:space="preserve"> hidup </w:t>
      </w:r>
      <w:proofErr w:type="spellStart"/>
      <w:r w:rsidR="00204E0A" w:rsidRPr="00626FE5">
        <w:rPr>
          <w:rFonts w:cs="Times New Roman"/>
          <w:szCs w:val="24"/>
        </w:rPr>
        <w:t>seseorang</w:t>
      </w:r>
      <w:proofErr w:type="spellEnd"/>
      <w:r w:rsidR="00204E0A" w:rsidRPr="00626FE5">
        <w:rPr>
          <w:rFonts w:cs="Times New Roman"/>
          <w:szCs w:val="24"/>
        </w:rPr>
        <w:t xml:space="preserve"> yang </w:t>
      </w:r>
      <w:proofErr w:type="spellStart"/>
      <w:r w:rsidR="00204E0A" w:rsidRPr="00626FE5">
        <w:rPr>
          <w:rFonts w:cs="Times New Roman"/>
          <w:szCs w:val="24"/>
        </w:rPr>
        <w:t>tercermin</w:t>
      </w:r>
      <w:proofErr w:type="spellEnd"/>
      <w:r w:rsidR="00204E0A" w:rsidRPr="00626FE5">
        <w:rPr>
          <w:rFonts w:cs="Times New Roman"/>
          <w:szCs w:val="24"/>
        </w:rPr>
        <w:t xml:space="preserve"> dalam </w:t>
      </w:r>
      <w:proofErr w:type="spellStart"/>
      <w:r w:rsidR="00204E0A" w:rsidRPr="00626FE5">
        <w:rPr>
          <w:rFonts w:cs="Times New Roman"/>
          <w:szCs w:val="24"/>
        </w:rPr>
        <w:t>cara</w:t>
      </w:r>
      <w:proofErr w:type="spellEnd"/>
      <w:r w:rsidR="00204E0A" w:rsidRPr="00626FE5">
        <w:rPr>
          <w:rFonts w:cs="Times New Roman"/>
          <w:szCs w:val="24"/>
        </w:rPr>
        <w:t xml:space="preserve"> </w:t>
      </w:r>
      <w:proofErr w:type="spellStart"/>
      <w:r w:rsidR="00204E0A" w:rsidRPr="00626FE5">
        <w:rPr>
          <w:rFonts w:cs="Times New Roman"/>
          <w:szCs w:val="24"/>
        </w:rPr>
        <w:t>mereka</w:t>
      </w:r>
      <w:proofErr w:type="spellEnd"/>
      <w:r w:rsidR="00204E0A" w:rsidRPr="00626FE5">
        <w:rPr>
          <w:rFonts w:cs="Times New Roman"/>
          <w:szCs w:val="24"/>
        </w:rPr>
        <w:t xml:space="preserve"> </w:t>
      </w:r>
      <w:proofErr w:type="spellStart"/>
      <w:r w:rsidR="00204E0A" w:rsidRPr="00626FE5">
        <w:rPr>
          <w:rFonts w:cs="Times New Roman"/>
          <w:szCs w:val="24"/>
        </w:rPr>
        <w:t>mengalokasikan</w:t>
      </w:r>
      <w:proofErr w:type="spellEnd"/>
      <w:r w:rsidR="00204E0A" w:rsidRPr="00626FE5">
        <w:rPr>
          <w:rFonts w:cs="Times New Roman"/>
          <w:szCs w:val="24"/>
        </w:rPr>
        <w:t xml:space="preserve"> dana dan </w:t>
      </w:r>
      <w:proofErr w:type="spellStart"/>
      <w:r w:rsidR="00204E0A" w:rsidRPr="00626FE5">
        <w:rPr>
          <w:rFonts w:cs="Times New Roman"/>
          <w:szCs w:val="24"/>
        </w:rPr>
        <w:t>waktu</w:t>
      </w:r>
      <w:proofErr w:type="spellEnd"/>
      <w:r w:rsidR="00204E0A" w:rsidRPr="00626FE5">
        <w:rPr>
          <w:rFonts w:cs="Times New Roman"/>
          <w:szCs w:val="24"/>
        </w:rPr>
        <w:t xml:space="preserve">, yang </w:t>
      </w:r>
      <w:proofErr w:type="spellStart"/>
      <w:r w:rsidR="00204E0A" w:rsidRPr="00626FE5">
        <w:rPr>
          <w:rFonts w:cs="Times New Roman"/>
          <w:szCs w:val="24"/>
        </w:rPr>
        <w:t>ditunjukkan</w:t>
      </w:r>
      <w:proofErr w:type="spellEnd"/>
      <w:r w:rsidR="00204E0A" w:rsidRPr="00626FE5">
        <w:rPr>
          <w:rFonts w:cs="Times New Roman"/>
          <w:szCs w:val="24"/>
        </w:rPr>
        <w:t xml:space="preserve"> </w:t>
      </w:r>
      <w:proofErr w:type="spellStart"/>
      <w:r w:rsidR="00204E0A" w:rsidRPr="00626FE5">
        <w:rPr>
          <w:rFonts w:cs="Times New Roman"/>
          <w:szCs w:val="24"/>
        </w:rPr>
        <w:t>melalui</w:t>
      </w:r>
      <w:proofErr w:type="spellEnd"/>
      <w:r w:rsidR="00204E0A" w:rsidRPr="00626FE5">
        <w:rPr>
          <w:rFonts w:cs="Times New Roman"/>
          <w:szCs w:val="24"/>
        </w:rPr>
        <w:t xml:space="preserve"> </w:t>
      </w:r>
      <w:proofErr w:type="spellStart"/>
      <w:r w:rsidR="00204E0A" w:rsidRPr="00626FE5">
        <w:rPr>
          <w:rFonts w:cs="Times New Roman"/>
          <w:szCs w:val="24"/>
        </w:rPr>
        <w:t>aktivitas</w:t>
      </w:r>
      <w:proofErr w:type="spellEnd"/>
      <w:r w:rsidR="00204E0A" w:rsidRPr="00626FE5">
        <w:rPr>
          <w:rFonts w:cs="Times New Roman"/>
          <w:szCs w:val="24"/>
        </w:rPr>
        <w:t xml:space="preserve">, </w:t>
      </w:r>
      <w:proofErr w:type="spellStart"/>
      <w:r w:rsidR="00204E0A" w:rsidRPr="00626FE5">
        <w:rPr>
          <w:rFonts w:cs="Times New Roman"/>
          <w:szCs w:val="24"/>
        </w:rPr>
        <w:t>minat</w:t>
      </w:r>
      <w:proofErr w:type="spellEnd"/>
      <w:r w:rsidR="00204E0A" w:rsidRPr="00626FE5">
        <w:rPr>
          <w:rFonts w:cs="Times New Roman"/>
          <w:szCs w:val="24"/>
        </w:rPr>
        <w:t xml:space="preserve">, </w:t>
      </w:r>
      <w:proofErr w:type="spellStart"/>
      <w:r w:rsidR="00204E0A" w:rsidRPr="00626FE5">
        <w:rPr>
          <w:rFonts w:cs="Times New Roman"/>
          <w:szCs w:val="24"/>
        </w:rPr>
        <w:t>serta</w:t>
      </w:r>
      <w:proofErr w:type="spellEnd"/>
      <w:r w:rsidR="00204E0A" w:rsidRPr="00626FE5">
        <w:rPr>
          <w:rFonts w:cs="Times New Roman"/>
          <w:szCs w:val="24"/>
        </w:rPr>
        <w:t xml:space="preserve"> </w:t>
      </w:r>
      <w:proofErr w:type="spellStart"/>
      <w:r w:rsidR="00204E0A" w:rsidRPr="00626FE5">
        <w:rPr>
          <w:rFonts w:cs="Times New Roman"/>
          <w:szCs w:val="24"/>
        </w:rPr>
        <w:t>pandangan</w:t>
      </w:r>
      <w:proofErr w:type="spellEnd"/>
      <w:r w:rsidR="00204E0A" w:rsidRPr="00626FE5">
        <w:rPr>
          <w:rFonts w:cs="Times New Roman"/>
          <w:szCs w:val="24"/>
        </w:rPr>
        <w:t xml:space="preserve"> </w:t>
      </w:r>
      <w:proofErr w:type="spellStart"/>
      <w:r w:rsidR="00204E0A" w:rsidRPr="00626FE5">
        <w:rPr>
          <w:rFonts w:cs="Times New Roman"/>
          <w:szCs w:val="24"/>
        </w:rPr>
        <w:t>dari</w:t>
      </w:r>
      <w:proofErr w:type="spellEnd"/>
      <w:r w:rsidR="00204E0A" w:rsidRPr="00626FE5">
        <w:rPr>
          <w:rFonts w:cs="Times New Roman"/>
          <w:szCs w:val="24"/>
        </w:rPr>
        <w:t xml:space="preserve"> </w:t>
      </w:r>
      <w:proofErr w:type="spellStart"/>
      <w:r w:rsidR="00204E0A" w:rsidRPr="00626FE5">
        <w:rPr>
          <w:rFonts w:cs="Times New Roman"/>
          <w:szCs w:val="24"/>
        </w:rPr>
        <w:t>pihak-pihak</w:t>
      </w:r>
      <w:proofErr w:type="spellEnd"/>
      <w:r w:rsidR="00204E0A" w:rsidRPr="00626FE5">
        <w:rPr>
          <w:rFonts w:cs="Times New Roman"/>
          <w:szCs w:val="24"/>
        </w:rPr>
        <w:t xml:space="preserve"> </w:t>
      </w:r>
      <w:proofErr w:type="spellStart"/>
      <w:r w:rsidR="00204E0A" w:rsidRPr="00626FE5">
        <w:rPr>
          <w:rFonts w:cs="Times New Roman"/>
          <w:szCs w:val="24"/>
        </w:rPr>
        <w:t>terkait</w:t>
      </w:r>
      <w:proofErr w:type="spellEnd"/>
      <w:r w:rsidRPr="00626FE5">
        <w:rPr>
          <w:rFonts w:cs="Times New Roman"/>
          <w:szCs w:val="24"/>
        </w:rPr>
        <w:t>.</w:t>
      </w:r>
    </w:p>
    <w:p w14:paraId="595FDB67" w14:textId="3A320462" w:rsidR="00C65E91" w:rsidRPr="00626FE5" w:rsidRDefault="000A7E7E" w:rsidP="002B46C5">
      <w:pPr>
        <w:spacing w:after="0" w:line="480" w:lineRule="auto"/>
        <w:ind w:left="426" w:firstLine="708"/>
        <w:jc w:val="both"/>
        <w:rPr>
          <w:rFonts w:cs="Times New Roman"/>
          <w:szCs w:val="24"/>
        </w:rPr>
      </w:pPr>
      <w:proofErr w:type="spellStart"/>
      <w:r w:rsidRPr="00626FE5">
        <w:rPr>
          <w:rFonts w:cs="Times New Roman"/>
          <w:szCs w:val="24"/>
        </w:rPr>
        <w:lastRenderedPageBreak/>
        <w:t>Berdasarkan</w:t>
      </w:r>
      <w:proofErr w:type="spellEnd"/>
      <w:r w:rsidRPr="00626FE5">
        <w:rPr>
          <w:rFonts w:cs="Times New Roman"/>
          <w:szCs w:val="24"/>
        </w:rPr>
        <w:t xml:space="preserve"> </w:t>
      </w:r>
      <w:proofErr w:type="spellStart"/>
      <w:r w:rsidRPr="00626FE5">
        <w:rPr>
          <w:rFonts w:cs="Times New Roman"/>
          <w:szCs w:val="24"/>
        </w:rPr>
        <w:t>pendapat</w:t>
      </w:r>
      <w:proofErr w:type="spellEnd"/>
      <w:r w:rsidRPr="00626FE5">
        <w:rPr>
          <w:rFonts w:cs="Times New Roman"/>
          <w:szCs w:val="24"/>
        </w:rPr>
        <w:t xml:space="preserve"> di </w:t>
      </w:r>
      <w:proofErr w:type="spellStart"/>
      <w:r w:rsidRPr="00626FE5">
        <w:rPr>
          <w:rFonts w:cs="Times New Roman"/>
          <w:szCs w:val="24"/>
        </w:rPr>
        <w:t>atas</w:t>
      </w:r>
      <w:proofErr w:type="spellEnd"/>
      <w:r w:rsidRPr="00626FE5">
        <w:rPr>
          <w:rFonts w:cs="Times New Roman"/>
          <w:szCs w:val="24"/>
        </w:rPr>
        <w:t xml:space="preserve">,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009756FE" w:rsidRPr="00626FE5">
        <w:rPr>
          <w:rFonts w:cs="Times New Roman"/>
          <w:szCs w:val="24"/>
        </w:rPr>
        <w:t>gaya</w:t>
      </w:r>
      <w:proofErr w:type="spellEnd"/>
      <w:r w:rsidR="009756FE" w:rsidRPr="00626FE5">
        <w:rPr>
          <w:rFonts w:cs="Times New Roman"/>
          <w:szCs w:val="24"/>
        </w:rPr>
        <w:t xml:space="preserve"> hidup </w:t>
      </w:r>
      <w:proofErr w:type="spellStart"/>
      <w:r w:rsidR="009756FE" w:rsidRPr="00626FE5">
        <w:rPr>
          <w:rFonts w:cs="Times New Roman"/>
          <w:szCs w:val="24"/>
        </w:rPr>
        <w:t>hedonis</w:t>
      </w:r>
      <w:proofErr w:type="spellEnd"/>
      <w:r w:rsidR="009756FE"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yang </w:t>
      </w:r>
      <w:proofErr w:type="spellStart"/>
      <w:r w:rsidRPr="00626FE5">
        <w:rPr>
          <w:rFonts w:cs="Times New Roman"/>
          <w:szCs w:val="24"/>
        </w:rPr>
        <w:t>fokus</w:t>
      </w:r>
      <w:proofErr w:type="spellEnd"/>
      <w:r w:rsidRPr="00626FE5">
        <w:rPr>
          <w:rFonts w:cs="Times New Roman"/>
          <w:szCs w:val="24"/>
        </w:rPr>
        <w:t xml:space="preserve"> pada </w:t>
      </w:r>
      <w:proofErr w:type="spellStart"/>
      <w:r w:rsidRPr="00626FE5">
        <w:rPr>
          <w:rFonts w:cs="Times New Roman"/>
          <w:szCs w:val="24"/>
        </w:rPr>
        <w:t>kesenangan</w:t>
      </w:r>
      <w:proofErr w:type="spellEnd"/>
      <w:r w:rsidRPr="00626FE5">
        <w:rPr>
          <w:rFonts w:cs="Times New Roman"/>
          <w:szCs w:val="24"/>
        </w:rPr>
        <w:t xml:space="preserve"> dan </w:t>
      </w:r>
      <w:proofErr w:type="spellStart"/>
      <w:r w:rsidRPr="00626FE5">
        <w:rPr>
          <w:rFonts w:cs="Times New Roman"/>
          <w:szCs w:val="24"/>
        </w:rPr>
        <w:t>kenikmatan</w:t>
      </w:r>
      <w:proofErr w:type="spellEnd"/>
      <w:r w:rsidRPr="00626FE5">
        <w:rPr>
          <w:rFonts w:cs="Times New Roman"/>
          <w:szCs w:val="24"/>
        </w:rPr>
        <w:t xml:space="preserve"> </w:t>
      </w:r>
      <w:proofErr w:type="spellStart"/>
      <w:r w:rsidRPr="00626FE5">
        <w:rPr>
          <w:rFonts w:cs="Times New Roman"/>
          <w:szCs w:val="24"/>
        </w:rPr>
        <w:t>instan</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memperhitungkan</w:t>
      </w:r>
      <w:proofErr w:type="spellEnd"/>
      <w:r w:rsidRPr="00626FE5">
        <w:rPr>
          <w:rFonts w:cs="Times New Roman"/>
          <w:szCs w:val="24"/>
        </w:rPr>
        <w:t xml:space="preserve"> </w:t>
      </w:r>
      <w:proofErr w:type="spellStart"/>
      <w:r w:rsidRPr="00626FE5">
        <w:rPr>
          <w:rFonts w:cs="Times New Roman"/>
          <w:szCs w:val="24"/>
        </w:rPr>
        <w:t>dampak</w:t>
      </w:r>
      <w:proofErr w:type="spellEnd"/>
      <w:r w:rsidRPr="00626FE5">
        <w:rPr>
          <w:rFonts w:cs="Times New Roman"/>
          <w:szCs w:val="24"/>
        </w:rPr>
        <w:t xml:space="preserve"> </w:t>
      </w:r>
      <w:proofErr w:type="spellStart"/>
      <w:r w:rsidRPr="00626FE5">
        <w:rPr>
          <w:rFonts w:cs="Times New Roman"/>
          <w:szCs w:val="24"/>
        </w:rPr>
        <w:t>jangka</w:t>
      </w:r>
      <w:proofErr w:type="spellEnd"/>
      <w:r w:rsidRPr="00626FE5">
        <w:rPr>
          <w:rFonts w:cs="Times New Roman"/>
          <w:szCs w:val="24"/>
        </w:rPr>
        <w:t xml:space="preserve"> </w:t>
      </w:r>
      <w:proofErr w:type="spellStart"/>
      <w:r w:rsidRPr="00626FE5">
        <w:rPr>
          <w:rFonts w:cs="Times New Roman"/>
          <w:szCs w:val="24"/>
        </w:rPr>
        <w:t>panjang</w:t>
      </w:r>
      <w:proofErr w:type="spellEnd"/>
      <w:r w:rsidR="00C65E91" w:rsidRPr="00626FE5">
        <w:rPr>
          <w:rFonts w:cs="Times New Roman"/>
          <w:szCs w:val="24"/>
        </w:rPr>
        <w:t>.</w:t>
      </w:r>
    </w:p>
    <w:p w14:paraId="4D70E4C5" w14:textId="77777777" w:rsidR="00C65E91" w:rsidRPr="00626FE5" w:rsidRDefault="00C65E91" w:rsidP="002B46C5">
      <w:pPr>
        <w:pStyle w:val="subbabc"/>
        <w:tabs>
          <w:tab w:val="clear" w:pos="720"/>
          <w:tab w:val="left" w:pos="426"/>
        </w:tabs>
        <w:ind w:left="426" w:hanging="426"/>
      </w:pPr>
      <w:bookmarkStart w:id="28" w:name="_Toc173524290"/>
      <w:r w:rsidRPr="00626FE5">
        <w:t xml:space="preserve">Aspek-aspek Gaya Hidup </w:t>
      </w:r>
      <w:proofErr w:type="spellStart"/>
      <w:r w:rsidRPr="00626FE5">
        <w:t>Hedonis</w:t>
      </w:r>
      <w:bookmarkEnd w:id="28"/>
      <w:proofErr w:type="spellEnd"/>
    </w:p>
    <w:p w14:paraId="7F05380C" w14:textId="662FFAE7" w:rsidR="00C65E91" w:rsidRPr="00626FE5" w:rsidRDefault="00C65E91" w:rsidP="002B46C5">
      <w:pPr>
        <w:spacing w:after="0" w:line="480" w:lineRule="auto"/>
        <w:ind w:left="426" w:firstLine="708"/>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Pr="00626FE5">
        <w:rPr>
          <w:rFonts w:cs="Times New Roman"/>
          <w:szCs w:val="24"/>
        </w:rPr>
        <w:instrText>ADDIN CSL_CITATION {"citationItems":[{"id":"ITEM-1","itemData":{"DOI":"LK  - https://worldcat.org/title/32666931","ISBN":"0030984645; 9780030984648; 0030767512; 9780030767517; 003098646X; 9780030986468; 0030153379; 9780030153372","author":[{"dropping-particle":"","family":"Engel","given":"James F","non-dropping-particle":"","parse-names":false,"suffix":""},{"dropping-particle":"","family":"Blackwell","given":"Roger D","non-dropping-particle":"","parse-names":false,"suffix":""},{"dropping-particle":"","family":"Miniard","given":"Paul W","non-dropping-particle":"","parse-names":false,"suffix":""}],"container-title":"Dryden Press series in marketing TA  - TT  -","edition":"8th ed","id":"ITEM-1","issued":{"date-parts":[["1995"]]},"language":"eng","publisher":"Dryden Press Fort Worth","publisher-place":"Fort Worth SE  - xxii, 951, [41] pages : illustrations (some color) ; 24 cm.","title":"Consumer behavior","type":"book"},"uris":["http://www.mendeley.com/documents/?uuid=325fcbef-1a53-44cf-ad30-83991eed1486"]}],"mendeley":{"formattedCitation":"(Engel et al., 1995)","manualFormatting":"Engel et al., (1995)","plainTextFormattedCitation":"(Engel et al., 1995)","previouslyFormattedCitation":"(Engel et al., 1995)"},"properties":{"noteIndex":0},"schema":"https://github.com/citation-style-language/schema/raw/master/csl-citation.json"}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Engel et al., (1995)</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aspek-aspek</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00CA3FCD">
        <w:rPr>
          <w:rFonts w:cs="Times New Roman"/>
          <w:szCs w:val="24"/>
        </w:rPr>
        <w:t>:</w:t>
      </w:r>
    </w:p>
    <w:p w14:paraId="06442670" w14:textId="77777777" w:rsidR="00C65E91" w:rsidRPr="00626FE5" w:rsidRDefault="00C65E91" w:rsidP="002B46C5">
      <w:pPr>
        <w:pStyle w:val="ListParagraph1"/>
        <w:numPr>
          <w:ilvl w:val="0"/>
          <w:numId w:val="13"/>
        </w:numPr>
        <w:tabs>
          <w:tab w:val="clear" w:pos="720"/>
        </w:tabs>
        <w:spacing w:after="0" w:line="480" w:lineRule="auto"/>
        <w:ind w:left="851" w:hanging="425"/>
        <w:jc w:val="both"/>
        <w:rPr>
          <w:rFonts w:cs="Times New Roman"/>
          <w:szCs w:val="24"/>
        </w:rPr>
      </w:pPr>
      <w:proofErr w:type="spellStart"/>
      <w:r w:rsidRPr="00626FE5">
        <w:rPr>
          <w:rFonts w:cs="Times New Roman"/>
          <w:szCs w:val="24"/>
        </w:rPr>
        <w:t>Aktivitas</w:t>
      </w:r>
      <w:proofErr w:type="spellEnd"/>
      <w:r w:rsidRPr="00626FE5">
        <w:rPr>
          <w:rFonts w:cs="Times New Roman"/>
          <w:szCs w:val="24"/>
        </w:rPr>
        <w:t xml:space="preserve"> </w:t>
      </w:r>
    </w:p>
    <w:p w14:paraId="7F8356BF" w14:textId="2B927CC1" w:rsidR="00C65E91" w:rsidRPr="00626FE5" w:rsidRDefault="00C65E91" w:rsidP="002B46C5">
      <w:pPr>
        <w:pStyle w:val="ListParagraph1"/>
        <w:tabs>
          <w:tab w:val="clear" w:pos="720"/>
        </w:tabs>
        <w:spacing w:after="0" w:line="480" w:lineRule="auto"/>
        <w:ind w:left="851" w:firstLine="709"/>
        <w:jc w:val="both"/>
        <w:rPr>
          <w:rFonts w:cs="Times New Roman"/>
          <w:szCs w:val="24"/>
        </w:rPr>
      </w:pPr>
      <w:proofErr w:type="spellStart"/>
      <w:r w:rsidRPr="00626FE5">
        <w:rPr>
          <w:rFonts w:cs="Times New Roman"/>
          <w:szCs w:val="24"/>
        </w:rPr>
        <w:t>Aktivitas</w:t>
      </w:r>
      <w:proofErr w:type="spellEnd"/>
      <w:r w:rsidRPr="00626FE5">
        <w:rPr>
          <w:rFonts w:cs="Times New Roman"/>
          <w:szCs w:val="24"/>
        </w:rPr>
        <w:t xml:space="preserve"> </w:t>
      </w:r>
      <w:proofErr w:type="spellStart"/>
      <w:r w:rsidR="007F2C79" w:rsidRPr="00626FE5">
        <w:rPr>
          <w:rFonts w:cs="Times New Roman"/>
          <w:szCs w:val="24"/>
        </w:rPr>
        <w:t>adalah</w:t>
      </w:r>
      <w:proofErr w:type="spellEnd"/>
      <w:r w:rsidR="007F2C79" w:rsidRPr="00626FE5">
        <w:rPr>
          <w:rFonts w:cs="Times New Roman"/>
          <w:szCs w:val="24"/>
        </w:rPr>
        <w:t xml:space="preserve"> </w:t>
      </w:r>
      <w:proofErr w:type="spellStart"/>
      <w:r w:rsidR="007F2C79" w:rsidRPr="00626FE5">
        <w:rPr>
          <w:rFonts w:cs="Times New Roman"/>
          <w:szCs w:val="24"/>
        </w:rPr>
        <w:t>perilaku</w:t>
      </w:r>
      <w:proofErr w:type="spellEnd"/>
      <w:r w:rsidR="007F2C79" w:rsidRPr="00626FE5">
        <w:rPr>
          <w:rFonts w:cs="Times New Roman"/>
          <w:szCs w:val="24"/>
        </w:rPr>
        <w:t xml:space="preserve"> </w:t>
      </w:r>
      <w:proofErr w:type="spellStart"/>
      <w:r w:rsidR="007F2C79" w:rsidRPr="00626FE5">
        <w:rPr>
          <w:rFonts w:cs="Times New Roman"/>
          <w:szCs w:val="24"/>
        </w:rPr>
        <w:t>nyata</w:t>
      </w:r>
      <w:proofErr w:type="spellEnd"/>
      <w:r w:rsidR="007F2C79" w:rsidRPr="00626FE5">
        <w:rPr>
          <w:rFonts w:cs="Times New Roman"/>
          <w:szCs w:val="24"/>
        </w:rPr>
        <w:t xml:space="preserve"> </w:t>
      </w:r>
      <w:proofErr w:type="spellStart"/>
      <w:r w:rsidR="007F2C79" w:rsidRPr="00626FE5">
        <w:rPr>
          <w:rFonts w:cs="Times New Roman"/>
          <w:szCs w:val="24"/>
        </w:rPr>
        <w:t>seseorang</w:t>
      </w:r>
      <w:proofErr w:type="spellEnd"/>
      <w:r w:rsidR="007F2C79" w:rsidRPr="00626FE5">
        <w:rPr>
          <w:rFonts w:cs="Times New Roman"/>
          <w:szCs w:val="24"/>
        </w:rPr>
        <w:t xml:space="preserve"> yang dapat </w:t>
      </w:r>
      <w:proofErr w:type="spellStart"/>
      <w:r w:rsidR="007F2C79" w:rsidRPr="00626FE5">
        <w:rPr>
          <w:rFonts w:cs="Times New Roman"/>
          <w:szCs w:val="24"/>
        </w:rPr>
        <w:t>dilihat</w:t>
      </w:r>
      <w:proofErr w:type="spellEnd"/>
      <w:r w:rsidR="007F2C79" w:rsidRPr="00626FE5">
        <w:rPr>
          <w:rFonts w:cs="Times New Roman"/>
          <w:szCs w:val="24"/>
        </w:rPr>
        <w:t xml:space="preserve"> </w:t>
      </w:r>
      <w:proofErr w:type="spellStart"/>
      <w:r w:rsidR="007F2C79" w:rsidRPr="00626FE5">
        <w:rPr>
          <w:rFonts w:cs="Times New Roman"/>
          <w:szCs w:val="24"/>
        </w:rPr>
        <w:t>langsung</w:t>
      </w:r>
      <w:proofErr w:type="spellEnd"/>
      <w:r w:rsidR="007F2C79" w:rsidRPr="00626FE5">
        <w:rPr>
          <w:rFonts w:cs="Times New Roman"/>
          <w:szCs w:val="24"/>
        </w:rPr>
        <w:t xml:space="preserve">, </w:t>
      </w:r>
      <w:proofErr w:type="spellStart"/>
      <w:r w:rsidR="007F2C79" w:rsidRPr="00626FE5">
        <w:rPr>
          <w:rFonts w:cs="Times New Roman"/>
          <w:szCs w:val="24"/>
        </w:rPr>
        <w:t>seperti</w:t>
      </w:r>
      <w:proofErr w:type="spellEnd"/>
      <w:r w:rsidR="007F2C79" w:rsidRPr="00626FE5">
        <w:rPr>
          <w:rFonts w:cs="Times New Roman"/>
          <w:szCs w:val="24"/>
        </w:rPr>
        <w:t xml:space="preserve"> </w:t>
      </w:r>
      <w:proofErr w:type="spellStart"/>
      <w:r w:rsidR="007F2C79" w:rsidRPr="00626FE5">
        <w:rPr>
          <w:rFonts w:cs="Times New Roman"/>
          <w:szCs w:val="24"/>
        </w:rPr>
        <w:t>bermain</w:t>
      </w:r>
      <w:proofErr w:type="spellEnd"/>
      <w:r w:rsidR="007F2C79" w:rsidRPr="00626FE5">
        <w:rPr>
          <w:rFonts w:cs="Times New Roman"/>
          <w:szCs w:val="24"/>
        </w:rPr>
        <w:t xml:space="preserve"> di </w:t>
      </w:r>
      <w:proofErr w:type="spellStart"/>
      <w:r w:rsidR="007F2C79" w:rsidRPr="00626FE5">
        <w:rPr>
          <w:rFonts w:cs="Times New Roman"/>
          <w:szCs w:val="24"/>
        </w:rPr>
        <w:t>luar</w:t>
      </w:r>
      <w:proofErr w:type="spellEnd"/>
      <w:r w:rsidR="007F2C79" w:rsidRPr="00626FE5">
        <w:rPr>
          <w:rFonts w:cs="Times New Roman"/>
          <w:szCs w:val="24"/>
        </w:rPr>
        <w:t xml:space="preserve"> </w:t>
      </w:r>
      <w:proofErr w:type="spellStart"/>
      <w:r w:rsidR="007F2C79" w:rsidRPr="00626FE5">
        <w:rPr>
          <w:rFonts w:cs="Times New Roman"/>
          <w:szCs w:val="24"/>
        </w:rPr>
        <w:t>rumah</w:t>
      </w:r>
      <w:proofErr w:type="spellEnd"/>
      <w:r w:rsidR="007F2C79" w:rsidRPr="00626FE5">
        <w:rPr>
          <w:rFonts w:cs="Times New Roman"/>
          <w:szCs w:val="24"/>
        </w:rPr>
        <w:t xml:space="preserve">, </w:t>
      </w:r>
      <w:proofErr w:type="spellStart"/>
      <w:r w:rsidR="007F2C79" w:rsidRPr="00626FE5">
        <w:rPr>
          <w:rFonts w:cs="Times New Roman"/>
          <w:szCs w:val="24"/>
        </w:rPr>
        <w:t>berfoya-foya</w:t>
      </w:r>
      <w:proofErr w:type="spellEnd"/>
      <w:r w:rsidR="007F2C79" w:rsidRPr="00626FE5">
        <w:rPr>
          <w:rFonts w:cs="Times New Roman"/>
          <w:szCs w:val="24"/>
        </w:rPr>
        <w:t xml:space="preserve">, </w:t>
      </w:r>
      <w:proofErr w:type="spellStart"/>
      <w:r w:rsidR="007F2C79" w:rsidRPr="00626FE5">
        <w:rPr>
          <w:rFonts w:cs="Times New Roman"/>
          <w:szCs w:val="24"/>
        </w:rPr>
        <w:t>membeli</w:t>
      </w:r>
      <w:proofErr w:type="spellEnd"/>
      <w:r w:rsidR="007F2C79" w:rsidRPr="00626FE5">
        <w:rPr>
          <w:rFonts w:cs="Times New Roman"/>
          <w:szCs w:val="24"/>
        </w:rPr>
        <w:t xml:space="preserve"> </w:t>
      </w:r>
      <w:proofErr w:type="spellStart"/>
      <w:r w:rsidR="007F2C79" w:rsidRPr="00626FE5">
        <w:rPr>
          <w:rFonts w:cs="Times New Roman"/>
          <w:szCs w:val="24"/>
        </w:rPr>
        <w:t>barang</w:t>
      </w:r>
      <w:proofErr w:type="spellEnd"/>
      <w:r w:rsidR="007F2C79" w:rsidRPr="00626FE5">
        <w:rPr>
          <w:rFonts w:cs="Times New Roman"/>
          <w:szCs w:val="24"/>
        </w:rPr>
        <w:t xml:space="preserve"> mahal yang </w:t>
      </w:r>
      <w:proofErr w:type="spellStart"/>
      <w:r w:rsidR="007F2C79" w:rsidRPr="00626FE5">
        <w:rPr>
          <w:rFonts w:cs="Times New Roman"/>
          <w:szCs w:val="24"/>
        </w:rPr>
        <w:t>kurang</w:t>
      </w:r>
      <w:proofErr w:type="spellEnd"/>
      <w:r w:rsidR="007F2C79" w:rsidRPr="00626FE5">
        <w:rPr>
          <w:rFonts w:cs="Times New Roman"/>
          <w:szCs w:val="24"/>
        </w:rPr>
        <w:t xml:space="preserve"> </w:t>
      </w:r>
      <w:proofErr w:type="spellStart"/>
      <w:r w:rsidR="007F2C79" w:rsidRPr="00626FE5">
        <w:rPr>
          <w:rFonts w:cs="Times New Roman"/>
          <w:szCs w:val="24"/>
        </w:rPr>
        <w:t>berguna</w:t>
      </w:r>
      <w:proofErr w:type="spellEnd"/>
      <w:r w:rsidR="007F2C79" w:rsidRPr="00626FE5">
        <w:rPr>
          <w:rFonts w:cs="Times New Roman"/>
          <w:szCs w:val="24"/>
        </w:rPr>
        <w:t xml:space="preserve">, atau </w:t>
      </w:r>
      <w:proofErr w:type="spellStart"/>
      <w:r w:rsidR="007F2C79" w:rsidRPr="00626FE5">
        <w:rPr>
          <w:rFonts w:cs="Times New Roman"/>
          <w:szCs w:val="24"/>
        </w:rPr>
        <w:t>pergi</w:t>
      </w:r>
      <w:proofErr w:type="spellEnd"/>
      <w:r w:rsidR="007F2C79" w:rsidRPr="00626FE5">
        <w:rPr>
          <w:rFonts w:cs="Times New Roman"/>
          <w:szCs w:val="24"/>
        </w:rPr>
        <w:t xml:space="preserve"> </w:t>
      </w:r>
      <w:proofErr w:type="spellStart"/>
      <w:r w:rsidR="007F2C79" w:rsidRPr="00626FE5">
        <w:rPr>
          <w:rFonts w:cs="Times New Roman"/>
          <w:szCs w:val="24"/>
        </w:rPr>
        <w:t>ke</w:t>
      </w:r>
      <w:proofErr w:type="spellEnd"/>
      <w:r w:rsidR="007F2C79" w:rsidRPr="00626FE5">
        <w:rPr>
          <w:rFonts w:cs="Times New Roman"/>
          <w:szCs w:val="24"/>
        </w:rPr>
        <w:t xml:space="preserve"> </w:t>
      </w:r>
      <w:proofErr w:type="spellStart"/>
      <w:r w:rsidR="007F2C79" w:rsidRPr="00626FE5">
        <w:rPr>
          <w:rFonts w:cs="Times New Roman"/>
          <w:szCs w:val="24"/>
        </w:rPr>
        <w:t>pusat</w:t>
      </w:r>
      <w:proofErr w:type="spellEnd"/>
      <w:r w:rsidR="007F2C79" w:rsidRPr="00626FE5">
        <w:rPr>
          <w:rFonts w:cs="Times New Roman"/>
          <w:szCs w:val="24"/>
        </w:rPr>
        <w:t xml:space="preserve"> </w:t>
      </w:r>
      <w:proofErr w:type="spellStart"/>
      <w:r w:rsidR="007F2C79" w:rsidRPr="00626FE5">
        <w:rPr>
          <w:rFonts w:cs="Times New Roman"/>
          <w:szCs w:val="24"/>
        </w:rPr>
        <w:t>perbelanjaan</w:t>
      </w:r>
      <w:proofErr w:type="spellEnd"/>
      <w:r w:rsidR="007F2C79" w:rsidRPr="00626FE5">
        <w:rPr>
          <w:rFonts w:cs="Times New Roman"/>
          <w:szCs w:val="24"/>
        </w:rPr>
        <w:t xml:space="preserve"> dan </w:t>
      </w:r>
      <w:proofErr w:type="spellStart"/>
      <w:r w:rsidR="007F2C79" w:rsidRPr="00626FE5">
        <w:rPr>
          <w:rFonts w:cs="Times New Roman"/>
          <w:szCs w:val="24"/>
        </w:rPr>
        <w:t>kafe</w:t>
      </w:r>
      <w:proofErr w:type="spellEnd"/>
      <w:r w:rsidR="007F2C79" w:rsidRPr="00626FE5">
        <w:rPr>
          <w:rFonts w:cs="Times New Roman"/>
          <w:szCs w:val="24"/>
        </w:rPr>
        <w:t xml:space="preserve">. Ini </w:t>
      </w:r>
      <w:proofErr w:type="spellStart"/>
      <w:r w:rsidR="007F2C79" w:rsidRPr="00626FE5">
        <w:rPr>
          <w:rFonts w:cs="Times New Roman"/>
          <w:szCs w:val="24"/>
        </w:rPr>
        <w:t>mencerminkan</w:t>
      </w:r>
      <w:proofErr w:type="spellEnd"/>
      <w:r w:rsidR="007F2C79" w:rsidRPr="00626FE5">
        <w:rPr>
          <w:rFonts w:cs="Times New Roman"/>
          <w:szCs w:val="24"/>
        </w:rPr>
        <w:t xml:space="preserve"> </w:t>
      </w:r>
      <w:proofErr w:type="spellStart"/>
      <w:r w:rsidR="007F2C79" w:rsidRPr="00626FE5">
        <w:rPr>
          <w:rFonts w:cs="Times New Roman"/>
          <w:szCs w:val="24"/>
        </w:rPr>
        <w:t>minat</w:t>
      </w:r>
      <w:proofErr w:type="spellEnd"/>
      <w:r w:rsidR="007F2C79" w:rsidRPr="00626FE5">
        <w:rPr>
          <w:rFonts w:cs="Times New Roman"/>
          <w:szCs w:val="24"/>
        </w:rPr>
        <w:t xml:space="preserve"> pada </w:t>
      </w:r>
      <w:proofErr w:type="spellStart"/>
      <w:r w:rsidR="007F2C79" w:rsidRPr="00626FE5">
        <w:rPr>
          <w:rFonts w:cs="Times New Roman"/>
          <w:szCs w:val="24"/>
        </w:rPr>
        <w:t>kesenangan</w:t>
      </w:r>
      <w:proofErr w:type="spellEnd"/>
      <w:r w:rsidR="007F2C79" w:rsidRPr="00626FE5">
        <w:rPr>
          <w:rFonts w:cs="Times New Roman"/>
          <w:szCs w:val="24"/>
        </w:rPr>
        <w:t xml:space="preserve"> untuk </w:t>
      </w:r>
      <w:proofErr w:type="spellStart"/>
      <w:r w:rsidR="007F2C79" w:rsidRPr="00626FE5">
        <w:rPr>
          <w:rFonts w:cs="Times New Roman"/>
          <w:szCs w:val="24"/>
        </w:rPr>
        <w:t>memuaskan</w:t>
      </w:r>
      <w:proofErr w:type="spellEnd"/>
      <w:r w:rsidR="007F2C79" w:rsidRPr="00626FE5">
        <w:rPr>
          <w:rFonts w:cs="Times New Roman"/>
          <w:szCs w:val="24"/>
        </w:rPr>
        <w:t xml:space="preserve"> </w:t>
      </w:r>
      <w:proofErr w:type="spellStart"/>
      <w:r w:rsidR="007F2C79" w:rsidRPr="00626FE5">
        <w:rPr>
          <w:rFonts w:cs="Times New Roman"/>
          <w:szCs w:val="24"/>
        </w:rPr>
        <w:t>keinginan</w:t>
      </w:r>
      <w:proofErr w:type="spellEnd"/>
      <w:r w:rsidRPr="00626FE5">
        <w:rPr>
          <w:rFonts w:cs="Times New Roman"/>
          <w:szCs w:val="24"/>
        </w:rPr>
        <w:t xml:space="preserve">. </w:t>
      </w:r>
    </w:p>
    <w:p w14:paraId="6CA3E933" w14:textId="77777777" w:rsidR="00C65E91" w:rsidRPr="00626FE5" w:rsidRDefault="00C65E91" w:rsidP="002B46C5">
      <w:pPr>
        <w:pStyle w:val="ListParagraph1"/>
        <w:numPr>
          <w:ilvl w:val="0"/>
          <w:numId w:val="13"/>
        </w:numPr>
        <w:tabs>
          <w:tab w:val="clear" w:pos="720"/>
        </w:tabs>
        <w:spacing w:after="0" w:line="480" w:lineRule="auto"/>
        <w:ind w:left="851" w:hanging="425"/>
        <w:jc w:val="both"/>
        <w:rPr>
          <w:rFonts w:cs="Times New Roman"/>
          <w:szCs w:val="24"/>
        </w:rPr>
      </w:pPr>
      <w:r w:rsidRPr="00626FE5">
        <w:rPr>
          <w:rFonts w:cs="Times New Roman"/>
          <w:szCs w:val="24"/>
        </w:rPr>
        <w:t xml:space="preserve">Minat  </w:t>
      </w:r>
    </w:p>
    <w:p w14:paraId="673647A1" w14:textId="508D7281" w:rsidR="00C65E91" w:rsidRPr="00626FE5" w:rsidRDefault="002D2B02" w:rsidP="002B46C5">
      <w:pPr>
        <w:pStyle w:val="ListParagraph1"/>
        <w:tabs>
          <w:tab w:val="clear" w:pos="720"/>
        </w:tabs>
        <w:spacing w:after="0" w:line="480" w:lineRule="auto"/>
        <w:ind w:left="851" w:firstLine="709"/>
        <w:jc w:val="both"/>
        <w:rPr>
          <w:rFonts w:cs="Times New Roman"/>
          <w:szCs w:val="24"/>
        </w:rPr>
      </w:pPr>
      <w:proofErr w:type="spellStart"/>
      <w:r w:rsidRPr="00626FE5">
        <w:rPr>
          <w:rFonts w:cs="Times New Roman"/>
          <w:szCs w:val="24"/>
        </w:rPr>
        <w:t>Bentuk</w:t>
      </w:r>
      <w:proofErr w:type="spellEnd"/>
      <w:r w:rsidRPr="00626FE5">
        <w:rPr>
          <w:rFonts w:cs="Times New Roman"/>
          <w:szCs w:val="24"/>
        </w:rPr>
        <w:t xml:space="preserve"> </w:t>
      </w:r>
      <w:proofErr w:type="spellStart"/>
      <w:r w:rsidRPr="00626FE5">
        <w:rPr>
          <w:rFonts w:cs="Times New Roman"/>
          <w:szCs w:val="24"/>
        </w:rPr>
        <w:t>perwujudan</w:t>
      </w:r>
      <w:proofErr w:type="spellEnd"/>
      <w:r w:rsidRPr="00626FE5">
        <w:rPr>
          <w:rFonts w:cs="Times New Roman"/>
          <w:szCs w:val="24"/>
        </w:rPr>
        <w:t xml:space="preserve"> rasa </w:t>
      </w:r>
      <w:proofErr w:type="spellStart"/>
      <w:r w:rsidRPr="00626FE5">
        <w:rPr>
          <w:rFonts w:cs="Times New Roman"/>
          <w:szCs w:val="24"/>
        </w:rPr>
        <w:t>tertarik</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proofErr w:type="spellStart"/>
      <w:r w:rsidRPr="00626FE5">
        <w:rPr>
          <w:rFonts w:cs="Times New Roman"/>
          <w:szCs w:val="24"/>
        </w:rPr>
        <w:t>lingkungan</w:t>
      </w:r>
      <w:proofErr w:type="spellEnd"/>
      <w:r w:rsidRPr="00626FE5">
        <w:rPr>
          <w:rFonts w:cs="Times New Roman"/>
          <w:szCs w:val="24"/>
        </w:rPr>
        <w:t xml:space="preserve"> </w:t>
      </w:r>
      <w:proofErr w:type="spellStart"/>
      <w:r w:rsidRPr="00626FE5">
        <w:rPr>
          <w:rFonts w:cs="Times New Roman"/>
          <w:szCs w:val="24"/>
        </w:rPr>
        <w:t>sekitar</w:t>
      </w:r>
      <w:proofErr w:type="spellEnd"/>
      <w:r w:rsidRPr="00626FE5">
        <w:rPr>
          <w:rFonts w:cs="Times New Roman"/>
          <w:szCs w:val="24"/>
        </w:rPr>
        <w:t xml:space="preserve"> </w:t>
      </w:r>
      <w:proofErr w:type="spellStart"/>
      <w:r w:rsidRPr="00626FE5">
        <w:rPr>
          <w:rFonts w:cs="Times New Roman"/>
          <w:szCs w:val="24"/>
        </w:rPr>
        <w:t>berupa</w:t>
      </w:r>
      <w:proofErr w:type="spellEnd"/>
      <w:r w:rsidRPr="00626FE5">
        <w:rPr>
          <w:rFonts w:cs="Times New Roman"/>
          <w:szCs w:val="24"/>
        </w:rPr>
        <w:t xml:space="preserve"> </w:t>
      </w:r>
      <w:proofErr w:type="spellStart"/>
      <w:r w:rsidRPr="00626FE5">
        <w:rPr>
          <w:rFonts w:cs="Times New Roman"/>
          <w:szCs w:val="24"/>
        </w:rPr>
        <w:t>objek</w:t>
      </w:r>
      <w:proofErr w:type="spellEnd"/>
      <w:r w:rsidRPr="00626FE5">
        <w:rPr>
          <w:rFonts w:cs="Times New Roman"/>
          <w:szCs w:val="24"/>
        </w:rPr>
        <w:t xml:space="preserve">, </w:t>
      </w:r>
      <w:proofErr w:type="spellStart"/>
      <w:r w:rsidRPr="00626FE5">
        <w:rPr>
          <w:rFonts w:cs="Times New Roman"/>
          <w:szCs w:val="24"/>
        </w:rPr>
        <w:t>kejadian</w:t>
      </w:r>
      <w:proofErr w:type="spellEnd"/>
      <w:r w:rsidRPr="00626FE5">
        <w:rPr>
          <w:rFonts w:cs="Times New Roman"/>
          <w:szCs w:val="24"/>
        </w:rPr>
        <w:t xml:space="preserve">, atau </w:t>
      </w:r>
      <w:proofErr w:type="spellStart"/>
      <w:r w:rsidRPr="00626FE5">
        <w:rPr>
          <w:rFonts w:cs="Times New Roman"/>
          <w:szCs w:val="24"/>
        </w:rPr>
        <w:t>topik</w:t>
      </w:r>
      <w:proofErr w:type="spellEnd"/>
      <w:r w:rsidRPr="00626FE5">
        <w:rPr>
          <w:rFonts w:cs="Times New Roman"/>
          <w:szCs w:val="24"/>
        </w:rPr>
        <w:t xml:space="preserve"> yang </w:t>
      </w:r>
      <w:proofErr w:type="spellStart"/>
      <w:r w:rsidRPr="00626FE5">
        <w:rPr>
          <w:rFonts w:cs="Times New Roman"/>
          <w:szCs w:val="24"/>
        </w:rPr>
        <w:t>berkaitan</w:t>
      </w:r>
      <w:proofErr w:type="spellEnd"/>
      <w:r w:rsidRPr="00626FE5">
        <w:rPr>
          <w:rFonts w:cs="Times New Roman"/>
          <w:szCs w:val="24"/>
        </w:rPr>
        <w:t xml:space="preserve"> dengan </w:t>
      </w:r>
      <w:proofErr w:type="spellStart"/>
      <w:r w:rsidRPr="00626FE5">
        <w:rPr>
          <w:rFonts w:cs="Times New Roman"/>
          <w:szCs w:val="24"/>
        </w:rPr>
        <w:t>kesenangan</w:t>
      </w:r>
      <w:proofErr w:type="spellEnd"/>
      <w:r w:rsidRPr="00626FE5">
        <w:rPr>
          <w:rFonts w:cs="Times New Roman"/>
          <w:szCs w:val="24"/>
        </w:rPr>
        <w:t xml:space="preserve"> hidup,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makanan</w:t>
      </w:r>
      <w:proofErr w:type="spellEnd"/>
      <w:r w:rsidRPr="00626FE5">
        <w:rPr>
          <w:rFonts w:cs="Times New Roman"/>
          <w:szCs w:val="24"/>
        </w:rPr>
        <w:t xml:space="preserve">, fashion, dan </w:t>
      </w:r>
      <w:proofErr w:type="spellStart"/>
      <w:r w:rsidRPr="00626FE5">
        <w:rPr>
          <w:rFonts w:cs="Times New Roman"/>
          <w:szCs w:val="24"/>
        </w:rPr>
        <w:t>barang</w:t>
      </w:r>
      <w:proofErr w:type="spellEnd"/>
      <w:r w:rsidRPr="00626FE5">
        <w:rPr>
          <w:rFonts w:cs="Times New Roman"/>
          <w:szCs w:val="24"/>
        </w:rPr>
        <w:t xml:space="preserve"> branded, untuk </w:t>
      </w:r>
      <w:proofErr w:type="spellStart"/>
      <w:r w:rsidRPr="00626FE5">
        <w:rPr>
          <w:rFonts w:cs="Times New Roman"/>
          <w:szCs w:val="24"/>
        </w:rPr>
        <w:t>menarik</w:t>
      </w:r>
      <w:proofErr w:type="spellEnd"/>
      <w:r w:rsidRPr="00626FE5">
        <w:rPr>
          <w:rFonts w:cs="Times New Roman"/>
          <w:szCs w:val="24"/>
        </w:rPr>
        <w:t xml:space="preserve"> </w:t>
      </w:r>
      <w:proofErr w:type="spellStart"/>
      <w:r w:rsidRPr="00626FE5">
        <w:rPr>
          <w:rFonts w:cs="Times New Roman"/>
          <w:szCs w:val="24"/>
        </w:rPr>
        <w:t>perhatian</w:t>
      </w:r>
      <w:proofErr w:type="spellEnd"/>
      <w:r w:rsidRPr="00626FE5">
        <w:rPr>
          <w:rFonts w:cs="Times New Roman"/>
          <w:szCs w:val="24"/>
        </w:rPr>
        <w:t xml:space="preserve"> orang lain</w:t>
      </w:r>
      <w:r w:rsidR="00C65E91" w:rsidRPr="00626FE5">
        <w:rPr>
          <w:rFonts w:cs="Times New Roman"/>
          <w:szCs w:val="24"/>
        </w:rPr>
        <w:t xml:space="preserve">. </w:t>
      </w:r>
    </w:p>
    <w:p w14:paraId="2866E04E" w14:textId="77777777" w:rsidR="00C65E91" w:rsidRPr="00626FE5" w:rsidRDefault="00C65E91" w:rsidP="002B46C5">
      <w:pPr>
        <w:pStyle w:val="ListParagraph1"/>
        <w:numPr>
          <w:ilvl w:val="0"/>
          <w:numId w:val="13"/>
        </w:numPr>
        <w:tabs>
          <w:tab w:val="clear" w:pos="720"/>
        </w:tabs>
        <w:spacing w:after="0" w:line="480" w:lineRule="auto"/>
        <w:ind w:left="851" w:hanging="425"/>
        <w:jc w:val="both"/>
        <w:rPr>
          <w:rFonts w:cs="Times New Roman"/>
          <w:szCs w:val="24"/>
        </w:rPr>
      </w:pPr>
      <w:proofErr w:type="spellStart"/>
      <w:r w:rsidRPr="00626FE5">
        <w:rPr>
          <w:rFonts w:cs="Times New Roman"/>
          <w:szCs w:val="24"/>
        </w:rPr>
        <w:t>Opini</w:t>
      </w:r>
      <w:proofErr w:type="spellEnd"/>
      <w:r w:rsidRPr="00626FE5">
        <w:rPr>
          <w:rFonts w:cs="Times New Roman"/>
          <w:szCs w:val="24"/>
        </w:rPr>
        <w:t xml:space="preserve"> </w:t>
      </w:r>
    </w:p>
    <w:p w14:paraId="0DB7CAA2" w14:textId="29AE96C8" w:rsidR="00C65E91" w:rsidRPr="00626FE5" w:rsidRDefault="002D2B02" w:rsidP="002B46C5">
      <w:pPr>
        <w:pStyle w:val="ListParagraph1"/>
        <w:tabs>
          <w:tab w:val="clear" w:pos="720"/>
        </w:tabs>
        <w:spacing w:after="0" w:line="480" w:lineRule="auto"/>
        <w:ind w:left="851" w:firstLine="709"/>
        <w:jc w:val="both"/>
        <w:rPr>
          <w:rFonts w:cs="Times New Roman"/>
          <w:szCs w:val="24"/>
        </w:rPr>
      </w:pPr>
      <w:r w:rsidRPr="00626FE5">
        <w:rPr>
          <w:rFonts w:cs="Times New Roman"/>
          <w:szCs w:val="24"/>
        </w:rPr>
        <w:t xml:space="preserve">Timbal </w:t>
      </w:r>
      <w:proofErr w:type="spellStart"/>
      <w:r w:rsidRPr="00626FE5">
        <w:rPr>
          <w:rFonts w:cs="Times New Roman"/>
          <w:szCs w:val="24"/>
        </w:rPr>
        <w:t>balik</w:t>
      </w:r>
      <w:proofErr w:type="spellEnd"/>
      <w:r w:rsidRPr="00626FE5">
        <w:rPr>
          <w:rFonts w:cs="Times New Roman"/>
          <w:szCs w:val="24"/>
        </w:rPr>
        <w:t xml:space="preserve"> dalam </w:t>
      </w:r>
      <w:proofErr w:type="spellStart"/>
      <w:r w:rsidRPr="00626FE5">
        <w:rPr>
          <w:rFonts w:cs="Times New Roman"/>
          <w:szCs w:val="24"/>
        </w:rPr>
        <w:t>kejadian</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 xml:space="preserve"> untuk </w:t>
      </w:r>
      <w:proofErr w:type="spellStart"/>
      <w:r w:rsidRPr="00626FE5">
        <w:rPr>
          <w:rFonts w:cs="Times New Roman"/>
          <w:szCs w:val="24"/>
        </w:rPr>
        <w:t>menyampaikan</w:t>
      </w:r>
      <w:proofErr w:type="spellEnd"/>
      <w:r w:rsidRPr="00626FE5">
        <w:rPr>
          <w:rFonts w:cs="Times New Roman"/>
          <w:szCs w:val="24"/>
        </w:rPr>
        <w:t xml:space="preserve"> </w:t>
      </w:r>
      <w:proofErr w:type="spellStart"/>
      <w:r w:rsidRPr="00626FE5">
        <w:rPr>
          <w:rFonts w:cs="Times New Roman"/>
          <w:szCs w:val="24"/>
        </w:rPr>
        <w:t>pendapat</w:t>
      </w:r>
      <w:proofErr w:type="spellEnd"/>
      <w:r w:rsidRPr="00626FE5">
        <w:rPr>
          <w:rFonts w:cs="Times New Roman"/>
          <w:szCs w:val="24"/>
        </w:rPr>
        <w:t xml:space="preserve">, </w:t>
      </w:r>
      <w:proofErr w:type="spellStart"/>
      <w:r w:rsidRPr="00626FE5">
        <w:rPr>
          <w:rFonts w:cs="Times New Roman"/>
          <w:szCs w:val="24"/>
        </w:rPr>
        <w:t>keinginan</w:t>
      </w:r>
      <w:proofErr w:type="spellEnd"/>
      <w:r w:rsidRPr="00626FE5">
        <w:rPr>
          <w:rFonts w:cs="Times New Roman"/>
          <w:szCs w:val="24"/>
        </w:rPr>
        <w:t xml:space="preserve">, dan </w:t>
      </w:r>
      <w:proofErr w:type="spellStart"/>
      <w:r w:rsidRPr="00626FE5">
        <w:rPr>
          <w:rFonts w:cs="Times New Roman"/>
          <w:szCs w:val="24"/>
        </w:rPr>
        <w:t>evaluasi</w:t>
      </w:r>
      <w:proofErr w:type="spellEnd"/>
      <w:r w:rsidRPr="00626FE5">
        <w:rPr>
          <w:rFonts w:cs="Times New Roman"/>
          <w:szCs w:val="24"/>
        </w:rPr>
        <w:t xml:space="preserve">, </w:t>
      </w:r>
      <w:proofErr w:type="spellStart"/>
      <w:r w:rsidRPr="00626FE5">
        <w:rPr>
          <w:rFonts w:cs="Times New Roman"/>
          <w:szCs w:val="24"/>
        </w:rPr>
        <w:t>termasuk</w:t>
      </w:r>
      <w:proofErr w:type="spellEnd"/>
      <w:r w:rsidRPr="00626FE5">
        <w:rPr>
          <w:rFonts w:cs="Times New Roman"/>
          <w:szCs w:val="24"/>
        </w:rPr>
        <w:t xml:space="preserve"> </w:t>
      </w:r>
      <w:proofErr w:type="spellStart"/>
      <w:r w:rsidRPr="00626FE5">
        <w:rPr>
          <w:rFonts w:cs="Times New Roman"/>
          <w:szCs w:val="24"/>
        </w:rPr>
        <w:t>kepercayaan</w:t>
      </w:r>
      <w:proofErr w:type="spellEnd"/>
      <w:r w:rsidRPr="00626FE5">
        <w:rPr>
          <w:rFonts w:cs="Times New Roman"/>
          <w:szCs w:val="24"/>
        </w:rPr>
        <w:t xml:space="preserve">, </w:t>
      </w:r>
      <w:proofErr w:type="spellStart"/>
      <w:r w:rsidRPr="00626FE5">
        <w:rPr>
          <w:rFonts w:cs="Times New Roman"/>
          <w:szCs w:val="24"/>
        </w:rPr>
        <w:t>guna</w:t>
      </w:r>
      <w:proofErr w:type="spellEnd"/>
      <w:r w:rsidRPr="00626FE5">
        <w:rPr>
          <w:rFonts w:cs="Times New Roman"/>
          <w:szCs w:val="24"/>
        </w:rPr>
        <w:t xml:space="preserve"> </w:t>
      </w:r>
      <w:proofErr w:type="spellStart"/>
      <w:r w:rsidRPr="00626FE5">
        <w:rPr>
          <w:rFonts w:cs="Times New Roman"/>
          <w:szCs w:val="24"/>
        </w:rPr>
        <w:t>memahami</w:t>
      </w:r>
      <w:proofErr w:type="spellEnd"/>
      <w:r w:rsidRPr="00626FE5">
        <w:rPr>
          <w:rFonts w:cs="Times New Roman"/>
          <w:szCs w:val="24"/>
        </w:rPr>
        <w:t xml:space="preserve"> </w:t>
      </w:r>
      <w:proofErr w:type="spellStart"/>
      <w:r w:rsidRPr="00626FE5">
        <w:rPr>
          <w:rFonts w:cs="Times New Roman"/>
          <w:szCs w:val="24"/>
        </w:rPr>
        <w:t>maksud</w:t>
      </w:r>
      <w:proofErr w:type="spellEnd"/>
      <w:r w:rsidRPr="00626FE5">
        <w:rPr>
          <w:rFonts w:cs="Times New Roman"/>
          <w:szCs w:val="24"/>
        </w:rPr>
        <w:t xml:space="preserve"> orang lain </w:t>
      </w:r>
      <w:proofErr w:type="spellStart"/>
      <w:r w:rsidRPr="00626FE5">
        <w:rPr>
          <w:rFonts w:cs="Times New Roman"/>
          <w:szCs w:val="24"/>
        </w:rPr>
        <w:t>terkait</w:t>
      </w:r>
      <w:proofErr w:type="spellEnd"/>
      <w:r w:rsidRPr="00626FE5">
        <w:rPr>
          <w:rFonts w:cs="Times New Roman"/>
          <w:szCs w:val="24"/>
        </w:rPr>
        <w:t xml:space="preserve"> </w:t>
      </w:r>
      <w:proofErr w:type="spellStart"/>
      <w:r w:rsidRPr="00626FE5">
        <w:rPr>
          <w:rFonts w:cs="Times New Roman"/>
          <w:szCs w:val="24"/>
        </w:rPr>
        <w:t>situasi</w:t>
      </w:r>
      <w:proofErr w:type="spellEnd"/>
      <w:r w:rsidRPr="00626FE5">
        <w:rPr>
          <w:rFonts w:cs="Times New Roman"/>
          <w:szCs w:val="24"/>
        </w:rPr>
        <w:t xml:space="preserve"> </w:t>
      </w:r>
      <w:proofErr w:type="spellStart"/>
      <w:r w:rsidRPr="00626FE5">
        <w:rPr>
          <w:rFonts w:cs="Times New Roman"/>
          <w:szCs w:val="24"/>
        </w:rPr>
        <w:t>mendatang</w:t>
      </w:r>
      <w:proofErr w:type="spellEnd"/>
      <w:r w:rsidRPr="00626FE5">
        <w:rPr>
          <w:rFonts w:cs="Times New Roman"/>
          <w:szCs w:val="24"/>
        </w:rPr>
        <w:t xml:space="preserve"> dan </w:t>
      </w:r>
      <w:proofErr w:type="spellStart"/>
      <w:r w:rsidRPr="00626FE5">
        <w:rPr>
          <w:rFonts w:cs="Times New Roman"/>
          <w:szCs w:val="24"/>
        </w:rPr>
        <w:t>mempertimbangkan</w:t>
      </w:r>
      <w:proofErr w:type="spellEnd"/>
      <w:r w:rsidRPr="00626FE5">
        <w:rPr>
          <w:rFonts w:cs="Times New Roman"/>
          <w:szCs w:val="24"/>
        </w:rPr>
        <w:t xml:space="preserve"> </w:t>
      </w:r>
      <w:proofErr w:type="spellStart"/>
      <w:r w:rsidRPr="00626FE5">
        <w:rPr>
          <w:rFonts w:cs="Times New Roman"/>
          <w:szCs w:val="24"/>
        </w:rPr>
        <w:t>dampak</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tindakan</w:t>
      </w:r>
      <w:proofErr w:type="spellEnd"/>
      <w:r w:rsidRPr="00626FE5">
        <w:rPr>
          <w:rFonts w:cs="Times New Roman"/>
          <w:szCs w:val="24"/>
        </w:rPr>
        <w:t xml:space="preserve"> </w:t>
      </w:r>
      <w:proofErr w:type="spellStart"/>
      <w:r w:rsidRPr="00626FE5">
        <w:rPr>
          <w:rFonts w:cs="Times New Roman"/>
          <w:szCs w:val="24"/>
        </w:rPr>
        <w:t>alternatif</w:t>
      </w:r>
      <w:proofErr w:type="spellEnd"/>
      <w:r w:rsidR="00C65E91" w:rsidRPr="00626FE5">
        <w:rPr>
          <w:rFonts w:cs="Times New Roman"/>
          <w:szCs w:val="24"/>
        </w:rPr>
        <w:t>.</w:t>
      </w:r>
    </w:p>
    <w:p w14:paraId="7CBF589C" w14:textId="77777777" w:rsidR="002B46C5" w:rsidRDefault="002B46C5">
      <w:pPr>
        <w:tabs>
          <w:tab w:val="clear" w:pos="720"/>
        </w:tabs>
        <w:rPr>
          <w:rFonts w:cs="Times New Roman"/>
          <w:szCs w:val="24"/>
        </w:rPr>
      </w:pPr>
      <w:r>
        <w:rPr>
          <w:rFonts w:cs="Times New Roman"/>
          <w:szCs w:val="24"/>
        </w:rPr>
        <w:br w:type="page"/>
      </w:r>
    </w:p>
    <w:p w14:paraId="5EE56877" w14:textId="4A2B5DEE" w:rsidR="00C65E91" w:rsidRPr="00626FE5" w:rsidRDefault="00C65E91" w:rsidP="002B46C5">
      <w:pPr>
        <w:spacing w:after="0" w:line="480" w:lineRule="auto"/>
        <w:ind w:left="426" w:firstLine="708"/>
        <w:jc w:val="both"/>
        <w:rPr>
          <w:rFonts w:cs="Times New Roman"/>
          <w:szCs w:val="24"/>
        </w:rPr>
      </w:pPr>
      <w:r w:rsidRPr="00626FE5">
        <w:rPr>
          <w:rFonts w:cs="Times New Roman"/>
          <w:szCs w:val="24"/>
        </w:rPr>
        <w:lastRenderedPageBreak/>
        <w:t xml:space="preserve">Menurut Reynold &amp; Darden </w:t>
      </w:r>
      <w:r w:rsidRPr="00626FE5">
        <w:rPr>
          <w:rFonts w:cs="Times New Roman"/>
          <w:szCs w:val="24"/>
        </w:rPr>
        <w:fldChar w:fldCharType="begin" w:fldLock="1"/>
      </w:r>
      <w:r w:rsidR="00D76559">
        <w:rPr>
          <w:rFonts w:cs="Times New Roman"/>
          <w:szCs w:val="24"/>
        </w:rPr>
        <w:instrText>ADDIN CSL_CITATION {"citationItems":[{"id":"ITEM-1","itemData":{"ISSN":"2614-3097","author":[{"dropping-particle":"","family":"Anggraini","given":"Yuni Prima","non-dropping-particle":"","parse-names":false,"suffix":""},{"dropping-particle":"","family":"Fikry","given":"Zulian","non-dropping-particle":"","parse-names":false,"suffix":""}],"container-title":"Jurnal Pendidikan Tambusai","id":"ITEM-1","issue":"3","issued":{"date-parts":[["2023"]]},"page":"22512-22518","title":"Hubungan antara gaya hidup hedonis dengan keputusan pembelian produk iphone second pada mahasiswa","type":"article-journal","volume":"7"},"uris":["http://www.mendeley.com/documents/?uuid=909fde79-8da1-406b-9d33-e474a054f1f0"]}],"mendeley":{"formattedCitation":"(Anggraini &amp; Fikry, 2023)","plainTextFormattedCitation":"(Anggraini &amp; Fikry, 2023)","previouslyFormattedCitation":"(Anggraini &amp; Fikry,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(Anggraini &amp; Fikry, 2023)</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aspek-aspek</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00CA3FCD">
        <w:rPr>
          <w:rFonts w:cs="Times New Roman"/>
          <w:szCs w:val="24"/>
        </w:rPr>
        <w:t>:</w:t>
      </w:r>
    </w:p>
    <w:p w14:paraId="2B15D7C4" w14:textId="77777777" w:rsidR="00131399" w:rsidRDefault="00C65E91" w:rsidP="002B46C5">
      <w:pPr>
        <w:pStyle w:val="ListParagraph1"/>
        <w:numPr>
          <w:ilvl w:val="0"/>
          <w:numId w:val="15"/>
        </w:numPr>
        <w:tabs>
          <w:tab w:val="clear" w:pos="720"/>
          <w:tab w:val="left" w:pos="851"/>
        </w:tabs>
        <w:spacing w:line="480" w:lineRule="auto"/>
        <w:ind w:left="851" w:hanging="425"/>
        <w:jc w:val="both"/>
        <w:rPr>
          <w:rFonts w:cs="Times New Roman"/>
          <w:szCs w:val="24"/>
        </w:rPr>
      </w:pPr>
      <w:r w:rsidRPr="00626FE5">
        <w:rPr>
          <w:rFonts w:cs="Times New Roman"/>
          <w:i/>
          <w:iCs/>
          <w:szCs w:val="24"/>
        </w:rPr>
        <w:t>Activities</w:t>
      </w:r>
    </w:p>
    <w:p w14:paraId="7C4F111C" w14:textId="031D4B3F" w:rsidR="00C65E91" w:rsidRPr="00131399" w:rsidRDefault="005E0B41" w:rsidP="002B46C5">
      <w:pPr>
        <w:pStyle w:val="ListParagraph1"/>
        <w:tabs>
          <w:tab w:val="clear" w:pos="720"/>
        </w:tabs>
        <w:spacing w:after="0" w:line="480" w:lineRule="auto"/>
        <w:ind w:left="851" w:firstLine="709"/>
        <w:jc w:val="both"/>
        <w:rPr>
          <w:rFonts w:cs="Times New Roman"/>
          <w:szCs w:val="24"/>
        </w:rPr>
      </w:pPr>
      <w:proofErr w:type="spellStart"/>
      <w:r w:rsidRPr="00131399">
        <w:rPr>
          <w:rFonts w:cs="Times New Roman"/>
          <w:szCs w:val="24"/>
        </w:rPr>
        <w:t>Aktivitas</w:t>
      </w:r>
      <w:proofErr w:type="spellEnd"/>
      <w:r w:rsidRPr="00131399">
        <w:rPr>
          <w:rFonts w:cs="Times New Roman"/>
          <w:szCs w:val="24"/>
        </w:rPr>
        <w:t xml:space="preserve"> yang </w:t>
      </w:r>
      <w:proofErr w:type="spellStart"/>
      <w:r w:rsidRPr="00131399">
        <w:rPr>
          <w:rFonts w:cs="Times New Roman"/>
          <w:szCs w:val="24"/>
        </w:rPr>
        <w:t>dilakukan</w:t>
      </w:r>
      <w:proofErr w:type="spellEnd"/>
      <w:r w:rsidRPr="00131399">
        <w:rPr>
          <w:rFonts w:cs="Times New Roman"/>
          <w:szCs w:val="24"/>
        </w:rPr>
        <w:t xml:space="preserve"> </w:t>
      </w:r>
      <w:proofErr w:type="spellStart"/>
      <w:r w:rsidRPr="00131399">
        <w:rPr>
          <w:rFonts w:cs="Times New Roman"/>
          <w:szCs w:val="24"/>
        </w:rPr>
        <w:t>konsumen</w:t>
      </w:r>
      <w:proofErr w:type="spellEnd"/>
      <w:r w:rsidRPr="00131399">
        <w:rPr>
          <w:rFonts w:cs="Times New Roman"/>
          <w:szCs w:val="24"/>
        </w:rPr>
        <w:t xml:space="preserve">, </w:t>
      </w:r>
      <w:proofErr w:type="spellStart"/>
      <w:r w:rsidRPr="00131399">
        <w:rPr>
          <w:rFonts w:cs="Times New Roman"/>
          <w:szCs w:val="24"/>
        </w:rPr>
        <w:t>produk</w:t>
      </w:r>
      <w:proofErr w:type="spellEnd"/>
      <w:r w:rsidRPr="00131399">
        <w:rPr>
          <w:rFonts w:cs="Times New Roman"/>
          <w:szCs w:val="24"/>
        </w:rPr>
        <w:t xml:space="preserve"> yang </w:t>
      </w:r>
      <w:proofErr w:type="spellStart"/>
      <w:r w:rsidRPr="00131399">
        <w:rPr>
          <w:rFonts w:cs="Times New Roman"/>
          <w:szCs w:val="24"/>
        </w:rPr>
        <w:t>dibeli</w:t>
      </w:r>
      <w:proofErr w:type="spellEnd"/>
      <w:r w:rsidRPr="00131399">
        <w:rPr>
          <w:rFonts w:cs="Times New Roman"/>
          <w:szCs w:val="24"/>
        </w:rPr>
        <w:t xml:space="preserve"> atau </w:t>
      </w:r>
      <w:proofErr w:type="spellStart"/>
      <w:r w:rsidRPr="00131399">
        <w:rPr>
          <w:rFonts w:cs="Times New Roman"/>
          <w:szCs w:val="24"/>
        </w:rPr>
        <w:t>digunakan</w:t>
      </w:r>
      <w:proofErr w:type="spellEnd"/>
      <w:r w:rsidRPr="00131399">
        <w:rPr>
          <w:rFonts w:cs="Times New Roman"/>
          <w:szCs w:val="24"/>
        </w:rPr>
        <w:t xml:space="preserve">, dan </w:t>
      </w:r>
      <w:proofErr w:type="spellStart"/>
      <w:r w:rsidRPr="00131399">
        <w:rPr>
          <w:rFonts w:cs="Times New Roman"/>
          <w:szCs w:val="24"/>
        </w:rPr>
        <w:t>cara</w:t>
      </w:r>
      <w:proofErr w:type="spellEnd"/>
      <w:r w:rsidRPr="00131399">
        <w:rPr>
          <w:rFonts w:cs="Times New Roman"/>
          <w:szCs w:val="24"/>
        </w:rPr>
        <w:t xml:space="preserve"> </w:t>
      </w:r>
      <w:proofErr w:type="spellStart"/>
      <w:r w:rsidRPr="00131399">
        <w:rPr>
          <w:rFonts w:cs="Times New Roman"/>
          <w:szCs w:val="24"/>
        </w:rPr>
        <w:t>mereka</w:t>
      </w:r>
      <w:proofErr w:type="spellEnd"/>
      <w:r w:rsidRPr="00131399">
        <w:rPr>
          <w:rFonts w:cs="Times New Roman"/>
          <w:szCs w:val="24"/>
        </w:rPr>
        <w:t xml:space="preserve"> </w:t>
      </w:r>
      <w:proofErr w:type="spellStart"/>
      <w:r w:rsidRPr="00131399">
        <w:rPr>
          <w:rFonts w:cs="Times New Roman"/>
          <w:szCs w:val="24"/>
        </w:rPr>
        <w:t>mengisi</w:t>
      </w:r>
      <w:proofErr w:type="spellEnd"/>
      <w:r w:rsidRPr="00131399">
        <w:rPr>
          <w:rFonts w:cs="Times New Roman"/>
          <w:szCs w:val="24"/>
        </w:rPr>
        <w:t xml:space="preserve"> </w:t>
      </w:r>
      <w:proofErr w:type="spellStart"/>
      <w:r w:rsidRPr="00131399">
        <w:rPr>
          <w:rFonts w:cs="Times New Roman"/>
          <w:szCs w:val="24"/>
        </w:rPr>
        <w:t>waktu</w:t>
      </w:r>
      <w:proofErr w:type="spellEnd"/>
      <w:r w:rsidRPr="00131399">
        <w:rPr>
          <w:rFonts w:cs="Times New Roman"/>
          <w:szCs w:val="24"/>
        </w:rPr>
        <w:t xml:space="preserve"> </w:t>
      </w:r>
      <w:proofErr w:type="spellStart"/>
      <w:r w:rsidRPr="00131399">
        <w:rPr>
          <w:rFonts w:cs="Times New Roman"/>
          <w:szCs w:val="24"/>
        </w:rPr>
        <w:t>luang</w:t>
      </w:r>
      <w:proofErr w:type="spellEnd"/>
      <w:r w:rsidR="00C65E91" w:rsidRPr="00131399">
        <w:rPr>
          <w:rFonts w:cs="Times New Roman"/>
          <w:szCs w:val="24"/>
        </w:rPr>
        <w:t>.</w:t>
      </w:r>
    </w:p>
    <w:p w14:paraId="0AA213FF" w14:textId="77777777" w:rsidR="00131399" w:rsidRPr="00131399" w:rsidRDefault="00C65E91" w:rsidP="002B46C5">
      <w:pPr>
        <w:pStyle w:val="ListParagraph1"/>
        <w:numPr>
          <w:ilvl w:val="0"/>
          <w:numId w:val="15"/>
        </w:numPr>
        <w:tabs>
          <w:tab w:val="clear" w:pos="720"/>
          <w:tab w:val="left" w:pos="851"/>
        </w:tabs>
        <w:spacing w:line="480" w:lineRule="auto"/>
        <w:ind w:left="851" w:hanging="425"/>
        <w:jc w:val="both"/>
        <w:rPr>
          <w:rFonts w:cs="Times New Roman"/>
          <w:szCs w:val="24"/>
        </w:rPr>
      </w:pPr>
      <w:r w:rsidRPr="00626FE5">
        <w:rPr>
          <w:rFonts w:cs="Times New Roman"/>
          <w:i/>
          <w:iCs/>
          <w:szCs w:val="24"/>
        </w:rPr>
        <w:t>Interest</w:t>
      </w:r>
    </w:p>
    <w:p w14:paraId="2802C534" w14:textId="7B6CAD54" w:rsidR="00C65E91" w:rsidRPr="00131399" w:rsidRDefault="00C65E91" w:rsidP="002B46C5">
      <w:pPr>
        <w:pStyle w:val="ListParagraph1"/>
        <w:tabs>
          <w:tab w:val="clear" w:pos="720"/>
        </w:tabs>
        <w:spacing w:after="0" w:line="480" w:lineRule="auto"/>
        <w:ind w:left="851" w:firstLine="709"/>
        <w:jc w:val="both"/>
        <w:rPr>
          <w:rFonts w:cs="Times New Roman"/>
          <w:szCs w:val="24"/>
        </w:rPr>
      </w:pPr>
      <w:r w:rsidRPr="00131399">
        <w:rPr>
          <w:rFonts w:cs="Times New Roman"/>
          <w:szCs w:val="24"/>
        </w:rPr>
        <w:t>Minat,</w:t>
      </w:r>
      <w:r w:rsidR="005E0B41" w:rsidRPr="00131399">
        <w:rPr>
          <w:rFonts w:cs="Times New Roman"/>
          <w:szCs w:val="24"/>
        </w:rPr>
        <w:t xml:space="preserve"> </w:t>
      </w:r>
      <w:proofErr w:type="spellStart"/>
      <w:r w:rsidR="005E0B41" w:rsidRPr="00131399">
        <w:rPr>
          <w:rFonts w:cs="Times New Roman"/>
          <w:szCs w:val="24"/>
        </w:rPr>
        <w:t>kesukaan</w:t>
      </w:r>
      <w:proofErr w:type="spellEnd"/>
      <w:r w:rsidR="005E0B41" w:rsidRPr="00131399">
        <w:rPr>
          <w:rFonts w:cs="Times New Roman"/>
          <w:szCs w:val="24"/>
        </w:rPr>
        <w:t xml:space="preserve">, dan </w:t>
      </w:r>
      <w:proofErr w:type="spellStart"/>
      <w:r w:rsidR="005E0B41" w:rsidRPr="00131399">
        <w:rPr>
          <w:rFonts w:cs="Times New Roman"/>
          <w:szCs w:val="24"/>
        </w:rPr>
        <w:t>prioritas</w:t>
      </w:r>
      <w:proofErr w:type="spellEnd"/>
      <w:r w:rsidR="005E0B41" w:rsidRPr="00131399">
        <w:rPr>
          <w:rFonts w:cs="Times New Roman"/>
          <w:szCs w:val="24"/>
        </w:rPr>
        <w:t xml:space="preserve"> </w:t>
      </w:r>
      <w:proofErr w:type="spellStart"/>
      <w:r w:rsidR="005E0B41" w:rsidRPr="00131399">
        <w:rPr>
          <w:rFonts w:cs="Times New Roman"/>
          <w:szCs w:val="24"/>
        </w:rPr>
        <w:t>konsumen</w:t>
      </w:r>
      <w:proofErr w:type="spellEnd"/>
      <w:r w:rsidR="005E0B41" w:rsidRPr="00131399">
        <w:rPr>
          <w:rFonts w:cs="Times New Roman"/>
          <w:szCs w:val="24"/>
        </w:rPr>
        <w:t xml:space="preserve"> </w:t>
      </w:r>
      <w:proofErr w:type="spellStart"/>
      <w:r w:rsidR="005E0B41" w:rsidRPr="00131399">
        <w:rPr>
          <w:rFonts w:cs="Times New Roman"/>
          <w:szCs w:val="24"/>
        </w:rPr>
        <w:t>muncul</w:t>
      </w:r>
      <w:proofErr w:type="spellEnd"/>
      <w:r w:rsidR="005E0B41" w:rsidRPr="00131399">
        <w:rPr>
          <w:rFonts w:cs="Times New Roman"/>
          <w:szCs w:val="24"/>
        </w:rPr>
        <w:t xml:space="preserve"> </w:t>
      </w:r>
      <w:proofErr w:type="spellStart"/>
      <w:r w:rsidR="005E0B41" w:rsidRPr="00131399">
        <w:rPr>
          <w:rFonts w:cs="Times New Roman"/>
          <w:szCs w:val="24"/>
        </w:rPr>
        <w:t>terhadap</w:t>
      </w:r>
      <w:proofErr w:type="spellEnd"/>
      <w:r w:rsidR="005E0B41" w:rsidRPr="00131399">
        <w:rPr>
          <w:rFonts w:cs="Times New Roman"/>
          <w:szCs w:val="24"/>
        </w:rPr>
        <w:t xml:space="preserve"> </w:t>
      </w:r>
      <w:proofErr w:type="spellStart"/>
      <w:r w:rsidR="005E0B41" w:rsidRPr="00131399">
        <w:rPr>
          <w:rFonts w:cs="Times New Roman"/>
          <w:szCs w:val="24"/>
        </w:rPr>
        <w:t>objek</w:t>
      </w:r>
      <w:proofErr w:type="spellEnd"/>
      <w:r w:rsidR="005E0B41" w:rsidRPr="00131399">
        <w:rPr>
          <w:rFonts w:cs="Times New Roman"/>
          <w:szCs w:val="24"/>
        </w:rPr>
        <w:t xml:space="preserve">, </w:t>
      </w:r>
      <w:proofErr w:type="spellStart"/>
      <w:r w:rsidR="005E0B41" w:rsidRPr="00131399">
        <w:rPr>
          <w:rFonts w:cs="Times New Roman"/>
          <w:szCs w:val="24"/>
        </w:rPr>
        <w:t>peristiwa</w:t>
      </w:r>
      <w:proofErr w:type="spellEnd"/>
      <w:r w:rsidR="005E0B41" w:rsidRPr="00131399">
        <w:rPr>
          <w:rFonts w:cs="Times New Roman"/>
          <w:szCs w:val="24"/>
        </w:rPr>
        <w:t xml:space="preserve">, atau </w:t>
      </w:r>
      <w:proofErr w:type="spellStart"/>
      <w:r w:rsidR="005E0B41" w:rsidRPr="00131399">
        <w:rPr>
          <w:rFonts w:cs="Times New Roman"/>
          <w:szCs w:val="24"/>
        </w:rPr>
        <w:t>topik</w:t>
      </w:r>
      <w:proofErr w:type="spellEnd"/>
      <w:r w:rsidR="005E0B41" w:rsidRPr="00131399">
        <w:rPr>
          <w:rFonts w:cs="Times New Roman"/>
          <w:szCs w:val="24"/>
        </w:rPr>
        <w:t xml:space="preserve"> yang </w:t>
      </w:r>
      <w:proofErr w:type="spellStart"/>
      <w:r w:rsidR="005E0B41" w:rsidRPr="00131399">
        <w:rPr>
          <w:rFonts w:cs="Times New Roman"/>
          <w:szCs w:val="24"/>
        </w:rPr>
        <w:t>berfokus</w:t>
      </w:r>
      <w:proofErr w:type="spellEnd"/>
      <w:r w:rsidR="005E0B41" w:rsidRPr="00131399">
        <w:rPr>
          <w:rFonts w:cs="Times New Roman"/>
          <w:szCs w:val="24"/>
        </w:rPr>
        <w:t xml:space="preserve"> pada </w:t>
      </w:r>
      <w:proofErr w:type="spellStart"/>
      <w:r w:rsidR="005E0B41" w:rsidRPr="00131399">
        <w:rPr>
          <w:rFonts w:cs="Times New Roman"/>
          <w:szCs w:val="24"/>
        </w:rPr>
        <w:t>kesenangan</w:t>
      </w:r>
      <w:proofErr w:type="spellEnd"/>
      <w:r w:rsidR="005E0B41" w:rsidRPr="00131399">
        <w:rPr>
          <w:rFonts w:cs="Times New Roman"/>
          <w:szCs w:val="24"/>
        </w:rPr>
        <w:t xml:space="preserve"> hidup</w:t>
      </w:r>
    </w:p>
    <w:p w14:paraId="6188A5A7" w14:textId="77777777" w:rsidR="00131399" w:rsidRDefault="00C65E91" w:rsidP="002B46C5">
      <w:pPr>
        <w:pStyle w:val="ListParagraph1"/>
        <w:numPr>
          <w:ilvl w:val="0"/>
          <w:numId w:val="15"/>
        </w:numPr>
        <w:tabs>
          <w:tab w:val="clear" w:pos="720"/>
          <w:tab w:val="left" w:pos="851"/>
        </w:tabs>
        <w:spacing w:line="480" w:lineRule="auto"/>
        <w:ind w:left="851" w:hanging="425"/>
        <w:jc w:val="both"/>
        <w:rPr>
          <w:rFonts w:cs="Times New Roman"/>
          <w:szCs w:val="24"/>
        </w:rPr>
      </w:pPr>
      <w:r w:rsidRPr="00626FE5">
        <w:rPr>
          <w:rFonts w:cs="Times New Roman"/>
          <w:i/>
          <w:iCs/>
          <w:szCs w:val="24"/>
        </w:rPr>
        <w:t>Opinion</w:t>
      </w:r>
    </w:p>
    <w:p w14:paraId="48848474" w14:textId="5A120454" w:rsidR="00DB2C23" w:rsidRPr="00626FE5" w:rsidRDefault="005E0B41" w:rsidP="002B46C5">
      <w:pPr>
        <w:pStyle w:val="ListParagraph1"/>
        <w:tabs>
          <w:tab w:val="clear" w:pos="720"/>
        </w:tabs>
        <w:spacing w:after="0" w:line="480" w:lineRule="auto"/>
        <w:ind w:left="851" w:firstLine="709"/>
        <w:jc w:val="both"/>
        <w:rPr>
          <w:rFonts w:cs="Times New Roman"/>
          <w:szCs w:val="24"/>
        </w:rPr>
      </w:pPr>
      <w:r w:rsidRPr="00131399">
        <w:rPr>
          <w:rFonts w:cs="Times New Roman"/>
          <w:i/>
          <w:iCs/>
          <w:szCs w:val="24"/>
        </w:rPr>
        <w:t xml:space="preserve">Opinion </w:t>
      </w:r>
      <w:proofErr w:type="spellStart"/>
      <w:r w:rsidRPr="00131399">
        <w:rPr>
          <w:rFonts w:cs="Times New Roman"/>
          <w:szCs w:val="24"/>
        </w:rPr>
        <w:t>ialah</w:t>
      </w:r>
      <w:proofErr w:type="spellEnd"/>
      <w:r w:rsidRPr="00131399">
        <w:rPr>
          <w:rFonts w:cs="Times New Roman"/>
          <w:szCs w:val="24"/>
        </w:rPr>
        <w:t xml:space="preserve"> </w:t>
      </w:r>
      <w:proofErr w:type="spellStart"/>
      <w:r w:rsidRPr="00131399">
        <w:rPr>
          <w:rFonts w:cs="Times New Roman"/>
          <w:szCs w:val="24"/>
        </w:rPr>
        <w:t>pandangan</w:t>
      </w:r>
      <w:proofErr w:type="spellEnd"/>
      <w:r w:rsidRPr="00131399">
        <w:rPr>
          <w:rFonts w:cs="Times New Roman"/>
          <w:szCs w:val="24"/>
        </w:rPr>
        <w:t xml:space="preserve"> dan </w:t>
      </w:r>
      <w:proofErr w:type="spellStart"/>
      <w:r w:rsidRPr="00131399">
        <w:rPr>
          <w:rFonts w:cs="Times New Roman"/>
          <w:szCs w:val="24"/>
        </w:rPr>
        <w:t>perasaan</w:t>
      </w:r>
      <w:proofErr w:type="spellEnd"/>
      <w:r w:rsidRPr="00131399">
        <w:rPr>
          <w:rFonts w:cs="Times New Roman"/>
          <w:szCs w:val="24"/>
        </w:rPr>
        <w:t xml:space="preserve"> </w:t>
      </w:r>
      <w:proofErr w:type="spellStart"/>
      <w:r w:rsidRPr="00131399">
        <w:rPr>
          <w:rFonts w:cs="Times New Roman"/>
          <w:szCs w:val="24"/>
        </w:rPr>
        <w:t>konsumen</w:t>
      </w:r>
      <w:proofErr w:type="spellEnd"/>
      <w:r w:rsidRPr="00131399">
        <w:rPr>
          <w:rFonts w:cs="Times New Roman"/>
          <w:szCs w:val="24"/>
        </w:rPr>
        <w:t xml:space="preserve"> </w:t>
      </w:r>
      <w:proofErr w:type="spellStart"/>
      <w:r w:rsidRPr="00131399">
        <w:rPr>
          <w:rFonts w:cs="Times New Roman"/>
          <w:szCs w:val="24"/>
        </w:rPr>
        <w:t>terhadap</w:t>
      </w:r>
      <w:proofErr w:type="spellEnd"/>
      <w:r w:rsidRPr="00131399">
        <w:rPr>
          <w:rFonts w:cs="Times New Roman"/>
          <w:szCs w:val="24"/>
        </w:rPr>
        <w:t xml:space="preserve"> </w:t>
      </w:r>
      <w:proofErr w:type="spellStart"/>
      <w:r w:rsidRPr="00131399">
        <w:rPr>
          <w:rFonts w:cs="Times New Roman"/>
          <w:szCs w:val="24"/>
        </w:rPr>
        <w:t>isu-isu</w:t>
      </w:r>
      <w:proofErr w:type="spellEnd"/>
      <w:r w:rsidRPr="00131399">
        <w:rPr>
          <w:rFonts w:cs="Times New Roman"/>
          <w:szCs w:val="24"/>
        </w:rPr>
        <w:t xml:space="preserve"> global, </w:t>
      </w:r>
      <w:proofErr w:type="spellStart"/>
      <w:r w:rsidRPr="00131399">
        <w:rPr>
          <w:rFonts w:cs="Times New Roman"/>
          <w:szCs w:val="24"/>
        </w:rPr>
        <w:t>lokal</w:t>
      </w:r>
      <w:proofErr w:type="spellEnd"/>
      <w:r w:rsidRPr="00131399">
        <w:rPr>
          <w:rFonts w:cs="Times New Roman"/>
          <w:szCs w:val="24"/>
        </w:rPr>
        <w:t xml:space="preserve">, </w:t>
      </w:r>
      <w:proofErr w:type="spellStart"/>
      <w:r w:rsidRPr="00131399">
        <w:rPr>
          <w:rFonts w:cs="Times New Roman"/>
          <w:szCs w:val="24"/>
        </w:rPr>
        <w:t>ekonomi</w:t>
      </w:r>
      <w:proofErr w:type="spellEnd"/>
      <w:r w:rsidRPr="00131399">
        <w:rPr>
          <w:rFonts w:cs="Times New Roman"/>
          <w:szCs w:val="24"/>
        </w:rPr>
        <w:t xml:space="preserve">, dan </w:t>
      </w:r>
      <w:proofErr w:type="spellStart"/>
      <w:r w:rsidRPr="00131399">
        <w:rPr>
          <w:rFonts w:cs="Times New Roman"/>
          <w:szCs w:val="24"/>
        </w:rPr>
        <w:t>sosial</w:t>
      </w:r>
      <w:proofErr w:type="spellEnd"/>
      <w:r w:rsidR="006E55E8">
        <w:rPr>
          <w:rFonts w:cs="Times New Roman"/>
          <w:szCs w:val="24"/>
        </w:rPr>
        <w:t>.</w:t>
      </w:r>
    </w:p>
    <w:p w14:paraId="603917BE" w14:textId="56139359" w:rsidR="006E55E8" w:rsidRPr="00626FE5" w:rsidRDefault="00B168BC" w:rsidP="00B663D5">
      <w:pPr>
        <w:spacing w:line="480" w:lineRule="auto"/>
        <w:ind w:left="426" w:firstLine="708"/>
        <w:jc w:val="both"/>
        <w:rPr>
          <w:rFonts w:cs="Times New Roman"/>
          <w:szCs w:val="24"/>
        </w:rPr>
      </w:pPr>
      <w:proofErr w:type="spellStart"/>
      <w:r w:rsidRPr="00626FE5">
        <w:rPr>
          <w:rFonts w:cs="Times New Roman"/>
          <w:szCs w:val="24"/>
        </w:rPr>
        <w:t>B</w:t>
      </w:r>
      <w:r w:rsidR="000E44A2" w:rsidRPr="00626FE5">
        <w:rPr>
          <w:rFonts w:cs="Times New Roman"/>
          <w:szCs w:val="24"/>
        </w:rPr>
        <w:t>erdasarkan</w:t>
      </w:r>
      <w:proofErr w:type="spellEnd"/>
      <w:r w:rsidR="000E44A2" w:rsidRPr="00626FE5">
        <w:rPr>
          <w:rFonts w:cs="Times New Roman"/>
          <w:szCs w:val="24"/>
        </w:rPr>
        <w:t xml:space="preserve"> </w:t>
      </w:r>
      <w:proofErr w:type="spellStart"/>
      <w:r w:rsidR="000E44A2" w:rsidRPr="00626FE5">
        <w:rPr>
          <w:rFonts w:cs="Times New Roman"/>
          <w:szCs w:val="24"/>
        </w:rPr>
        <w:t>penjelasan</w:t>
      </w:r>
      <w:proofErr w:type="spellEnd"/>
      <w:r w:rsidR="000E44A2" w:rsidRPr="00626FE5">
        <w:rPr>
          <w:rFonts w:cs="Times New Roman"/>
          <w:szCs w:val="24"/>
        </w:rPr>
        <w:t xml:space="preserve"> </w:t>
      </w:r>
      <w:proofErr w:type="spellStart"/>
      <w:r w:rsidR="000E44A2" w:rsidRPr="00626FE5">
        <w:rPr>
          <w:rFonts w:cs="Times New Roman"/>
          <w:szCs w:val="24"/>
        </w:rPr>
        <w:t>aspek-aspek</w:t>
      </w:r>
      <w:proofErr w:type="spellEnd"/>
      <w:r w:rsidR="000E44A2" w:rsidRPr="00626FE5">
        <w:rPr>
          <w:rFonts w:cs="Times New Roman"/>
          <w:szCs w:val="24"/>
        </w:rPr>
        <w:t xml:space="preserve"> di </w:t>
      </w:r>
      <w:proofErr w:type="spellStart"/>
      <w:r w:rsidR="000E44A2" w:rsidRPr="00626FE5">
        <w:rPr>
          <w:rFonts w:cs="Times New Roman"/>
          <w:szCs w:val="24"/>
        </w:rPr>
        <w:t>atas</w:t>
      </w:r>
      <w:proofErr w:type="spellEnd"/>
      <w:r w:rsidR="000E44A2" w:rsidRPr="00626FE5">
        <w:rPr>
          <w:rFonts w:cs="Times New Roman"/>
          <w:szCs w:val="24"/>
        </w:rPr>
        <w:t xml:space="preserve">, dapat </w:t>
      </w:r>
      <w:proofErr w:type="spellStart"/>
      <w:r w:rsidR="000E44A2" w:rsidRPr="00626FE5">
        <w:rPr>
          <w:rFonts w:cs="Times New Roman"/>
          <w:szCs w:val="24"/>
        </w:rPr>
        <w:t>disimpulkan</w:t>
      </w:r>
      <w:proofErr w:type="spellEnd"/>
      <w:r w:rsidR="000E44A2" w:rsidRPr="00626FE5">
        <w:rPr>
          <w:rFonts w:cs="Times New Roman"/>
          <w:szCs w:val="24"/>
        </w:rPr>
        <w:t xml:space="preserve"> </w:t>
      </w:r>
      <w:proofErr w:type="spellStart"/>
      <w:r w:rsidR="000E44A2" w:rsidRPr="00626FE5">
        <w:rPr>
          <w:rFonts w:cs="Times New Roman"/>
          <w:szCs w:val="24"/>
        </w:rPr>
        <w:t>bahwa</w:t>
      </w:r>
      <w:proofErr w:type="spellEnd"/>
      <w:r w:rsidR="000E44A2" w:rsidRPr="00626FE5">
        <w:rPr>
          <w:rFonts w:cs="Times New Roman"/>
          <w:szCs w:val="24"/>
        </w:rPr>
        <w:t xml:space="preserve"> </w:t>
      </w:r>
      <w:proofErr w:type="spellStart"/>
      <w:r w:rsidR="000E44A2" w:rsidRPr="00626FE5">
        <w:rPr>
          <w:rFonts w:cs="Times New Roman"/>
          <w:szCs w:val="24"/>
        </w:rPr>
        <w:t>skala</w:t>
      </w:r>
      <w:proofErr w:type="spellEnd"/>
      <w:r w:rsidR="000E44A2" w:rsidRPr="00626FE5">
        <w:rPr>
          <w:rFonts w:cs="Times New Roman"/>
          <w:szCs w:val="24"/>
        </w:rPr>
        <w:t xml:space="preserve"> yang </w:t>
      </w:r>
      <w:proofErr w:type="spellStart"/>
      <w:r w:rsidR="000E44A2" w:rsidRPr="00626FE5">
        <w:rPr>
          <w:rFonts w:cs="Times New Roman"/>
          <w:szCs w:val="24"/>
        </w:rPr>
        <w:t>akan</w:t>
      </w:r>
      <w:proofErr w:type="spellEnd"/>
      <w:r w:rsidR="000E44A2" w:rsidRPr="00626FE5">
        <w:rPr>
          <w:rFonts w:cs="Times New Roman"/>
          <w:szCs w:val="24"/>
        </w:rPr>
        <w:t xml:space="preserve"> </w:t>
      </w:r>
      <w:proofErr w:type="spellStart"/>
      <w:r w:rsidR="000E44A2" w:rsidRPr="00626FE5">
        <w:rPr>
          <w:rFonts w:cs="Times New Roman"/>
          <w:szCs w:val="24"/>
        </w:rPr>
        <w:t>digunakan</w:t>
      </w:r>
      <w:proofErr w:type="spellEnd"/>
      <w:r w:rsidR="000E44A2" w:rsidRPr="00626FE5">
        <w:rPr>
          <w:rFonts w:cs="Times New Roman"/>
          <w:szCs w:val="24"/>
        </w:rPr>
        <w:t xml:space="preserve"> </w:t>
      </w:r>
      <w:proofErr w:type="spellStart"/>
      <w:r w:rsidR="000E44A2" w:rsidRPr="00626FE5">
        <w:rPr>
          <w:rFonts w:cs="Times New Roman"/>
          <w:szCs w:val="24"/>
        </w:rPr>
        <w:t>adalah</w:t>
      </w:r>
      <w:proofErr w:type="spellEnd"/>
      <w:r w:rsidR="000E44A2" w:rsidRPr="00626FE5">
        <w:rPr>
          <w:rFonts w:cs="Times New Roman"/>
          <w:szCs w:val="24"/>
        </w:rPr>
        <w:t xml:space="preserve"> </w:t>
      </w:r>
      <w:proofErr w:type="spellStart"/>
      <w:r w:rsidR="000E44A2" w:rsidRPr="00626FE5">
        <w:rPr>
          <w:rFonts w:cs="Times New Roman"/>
          <w:szCs w:val="24"/>
        </w:rPr>
        <w:t>skala</w:t>
      </w:r>
      <w:proofErr w:type="spellEnd"/>
      <w:r w:rsidR="000E44A2" w:rsidRPr="00626FE5">
        <w:rPr>
          <w:rFonts w:cs="Times New Roman"/>
          <w:szCs w:val="24"/>
        </w:rPr>
        <w:t xml:space="preserve"> </w:t>
      </w:r>
      <w:proofErr w:type="spellStart"/>
      <w:r w:rsidR="000E44A2" w:rsidRPr="00626FE5">
        <w:rPr>
          <w:rFonts w:cs="Times New Roman"/>
          <w:szCs w:val="24"/>
        </w:rPr>
        <w:t>gaya</w:t>
      </w:r>
      <w:proofErr w:type="spellEnd"/>
      <w:r w:rsidR="000E44A2" w:rsidRPr="00626FE5">
        <w:rPr>
          <w:rFonts w:cs="Times New Roman"/>
          <w:szCs w:val="24"/>
        </w:rPr>
        <w:t xml:space="preserve"> hidup </w:t>
      </w:r>
      <w:proofErr w:type="spellStart"/>
      <w:r w:rsidR="000E44A2" w:rsidRPr="00626FE5">
        <w:rPr>
          <w:rFonts w:cs="Times New Roman"/>
          <w:szCs w:val="24"/>
        </w:rPr>
        <w:t>hedonis</w:t>
      </w:r>
      <w:proofErr w:type="spellEnd"/>
      <w:r w:rsidR="000E44A2" w:rsidRPr="00626FE5">
        <w:rPr>
          <w:rFonts w:cs="Times New Roman"/>
          <w:szCs w:val="24"/>
        </w:rPr>
        <w:t xml:space="preserve"> </w:t>
      </w:r>
      <w:proofErr w:type="spellStart"/>
      <w:r w:rsidR="00C65E91" w:rsidRPr="00626FE5">
        <w:rPr>
          <w:rFonts w:cs="Times New Roman"/>
          <w:szCs w:val="24"/>
        </w:rPr>
        <w:t>dari</w:t>
      </w:r>
      <w:proofErr w:type="spellEnd"/>
      <w:r w:rsidR="00C65E91" w:rsidRPr="00626FE5">
        <w:rPr>
          <w:rFonts w:cs="Times New Roman"/>
          <w:szCs w:val="24"/>
        </w:rPr>
        <w:t xml:space="preserve"> </w:t>
      </w:r>
      <w:r w:rsidR="00C65E91" w:rsidRPr="00626FE5">
        <w:rPr>
          <w:rFonts w:cs="Times New Roman"/>
          <w:szCs w:val="24"/>
        </w:rPr>
        <w:fldChar w:fldCharType="begin" w:fldLock="1"/>
      </w:r>
      <w:r w:rsidR="00C65E91" w:rsidRPr="00626FE5">
        <w:rPr>
          <w:rFonts w:cs="Times New Roman"/>
          <w:szCs w:val="24"/>
        </w:rPr>
        <w:instrText>ADDIN CSL_CITATION {"citationItems":[{"id":"ITEM-1","itemData":{"DOI":"LK  - https://worldcat.org/title/32666931","ISBN":"0030984645; 9780030984648; 0030767512; 9780030767517; 003098646X; 9780030986468; 0030153379; 9780030153372","author":[{"dropping-particle":"","family":"Engel","given":"James F","non-dropping-particle":"","parse-names":false,"suffix":""},{"dropping-particle":"","family":"Blackwell","given":"Roger D","non-dropping-particle":"","parse-names":false,"suffix":""},{"dropping-particle":"","family":"Miniard","given":"Paul W","non-dropping-particle":"","parse-names":false,"suffix":""}],"container-title":"Dryden Press series in marketing TA  - TT  -","edition":"8th ed","id":"ITEM-1","issued":{"date-parts":[["1995"]]},"language":"eng","publisher":"Dryden Press Fort Worth","publisher-place":"Fort Worth SE  - xxii, 951, [41] pages : illustrations (some color) ; 24 cm.","title":"Consumer behavior","type":"book"},"uris":["http://www.mendeley.com/documents/?uuid=325fcbef-1a53-44cf-ad30-83991eed1486"]}],"mendeley":{"formattedCitation":"(Engel et al., 1995)","manualFormatting":"Engel et al., (1995)","plainTextFormattedCitation":"(Engel et al., 1995)","previouslyFormattedCitation":"(Engel et al., 1995)"},"properties":{"noteIndex":0},"schema":"https://github.com/citation-style-language/schema/raw/master/csl-citation.json"}</w:instrText>
      </w:r>
      <w:r w:rsidR="00C65E91" w:rsidRPr="00626FE5">
        <w:rPr>
          <w:rFonts w:cs="Times New Roman"/>
          <w:szCs w:val="24"/>
        </w:rPr>
        <w:fldChar w:fldCharType="separate"/>
      </w:r>
      <w:r w:rsidR="00C65E91" w:rsidRPr="00626FE5">
        <w:rPr>
          <w:rFonts w:cs="Times New Roman"/>
          <w:noProof/>
          <w:szCs w:val="24"/>
        </w:rPr>
        <w:t>Engel et al., (1995)</w:t>
      </w:r>
      <w:r w:rsidR="00C65E91" w:rsidRPr="00626FE5">
        <w:rPr>
          <w:rFonts w:cs="Times New Roman"/>
          <w:szCs w:val="24"/>
        </w:rPr>
        <w:fldChar w:fldCharType="end"/>
      </w:r>
      <w:r w:rsidR="00C65E91" w:rsidRPr="00626FE5">
        <w:rPr>
          <w:rFonts w:cs="Times New Roman"/>
          <w:szCs w:val="24"/>
        </w:rPr>
        <w:t xml:space="preserve">, </w:t>
      </w:r>
      <w:r w:rsidR="000E44A2" w:rsidRPr="00626FE5">
        <w:rPr>
          <w:rFonts w:cs="Times New Roman"/>
          <w:szCs w:val="24"/>
        </w:rPr>
        <w:t xml:space="preserve">yang </w:t>
      </w:r>
      <w:proofErr w:type="spellStart"/>
      <w:r w:rsidR="000E44A2" w:rsidRPr="00626FE5">
        <w:rPr>
          <w:rFonts w:cs="Times New Roman"/>
          <w:szCs w:val="24"/>
        </w:rPr>
        <w:t>meliputi</w:t>
      </w:r>
      <w:proofErr w:type="spellEnd"/>
      <w:r w:rsidR="00C65E91" w:rsidRPr="00626FE5">
        <w:rPr>
          <w:rFonts w:cs="Times New Roman"/>
          <w:szCs w:val="24"/>
        </w:rPr>
        <w:t xml:space="preserve"> </w:t>
      </w:r>
      <w:proofErr w:type="spellStart"/>
      <w:r w:rsidR="00C65E91" w:rsidRPr="00626FE5">
        <w:rPr>
          <w:rFonts w:cs="Times New Roman"/>
          <w:szCs w:val="24"/>
        </w:rPr>
        <w:t>aktivitas</w:t>
      </w:r>
      <w:proofErr w:type="spellEnd"/>
      <w:r w:rsidR="00C65E91" w:rsidRPr="00626FE5">
        <w:rPr>
          <w:rFonts w:cs="Times New Roman"/>
          <w:szCs w:val="24"/>
        </w:rPr>
        <w:t xml:space="preserve">, </w:t>
      </w:r>
      <w:proofErr w:type="spellStart"/>
      <w:r w:rsidR="00C65E91" w:rsidRPr="00626FE5">
        <w:rPr>
          <w:rFonts w:cs="Times New Roman"/>
          <w:szCs w:val="24"/>
        </w:rPr>
        <w:t>minat</w:t>
      </w:r>
      <w:proofErr w:type="spellEnd"/>
      <w:r w:rsidR="00C65E91" w:rsidRPr="00626FE5">
        <w:rPr>
          <w:rFonts w:cs="Times New Roman"/>
          <w:szCs w:val="24"/>
        </w:rPr>
        <w:t xml:space="preserve">, dan </w:t>
      </w:r>
      <w:proofErr w:type="spellStart"/>
      <w:r w:rsidR="00C65E91" w:rsidRPr="00626FE5">
        <w:rPr>
          <w:rFonts w:cs="Times New Roman"/>
          <w:szCs w:val="24"/>
        </w:rPr>
        <w:t>opini</w:t>
      </w:r>
      <w:proofErr w:type="spellEnd"/>
      <w:r w:rsidR="00C65E91" w:rsidRPr="00626FE5">
        <w:rPr>
          <w:rFonts w:cs="Times New Roman"/>
          <w:szCs w:val="24"/>
        </w:rPr>
        <w:t>.</w:t>
      </w:r>
    </w:p>
    <w:p w14:paraId="1A833F71" w14:textId="5D68B63A" w:rsidR="00C65E91" w:rsidRPr="00962F5D" w:rsidRDefault="00C65E91" w:rsidP="00962F5D">
      <w:pPr>
        <w:pStyle w:val="subbab2"/>
      </w:pPr>
      <w:bookmarkStart w:id="29" w:name="_Toc173524291"/>
      <w:r w:rsidRPr="00626FE5">
        <w:t xml:space="preserve">Hubungan </w:t>
      </w:r>
      <w:proofErr w:type="spellStart"/>
      <w:r w:rsidRPr="00626FE5">
        <w:t>antara</w:t>
      </w:r>
      <w:proofErr w:type="spellEnd"/>
      <w:r w:rsidRPr="00626FE5">
        <w:t xml:space="preserve"> </w:t>
      </w:r>
      <w:r w:rsidR="005A589D" w:rsidRPr="005A589D">
        <w:rPr>
          <w:i/>
        </w:rPr>
        <w:t>Fear of Missing Out</w:t>
      </w:r>
      <w:r w:rsidRPr="00626FE5">
        <w:rPr>
          <w:i/>
        </w:rPr>
        <w:t xml:space="preserve"> </w:t>
      </w:r>
      <w:r w:rsidRPr="00AD3369">
        <w:rPr>
          <w:iCs w:val="0"/>
        </w:rPr>
        <w:t>(</w:t>
      </w:r>
      <w:proofErr w:type="spellStart"/>
      <w:r w:rsidRPr="00AD3369">
        <w:rPr>
          <w:iCs w:val="0"/>
        </w:rPr>
        <w:t>FoMO</w:t>
      </w:r>
      <w:proofErr w:type="spellEnd"/>
      <w:r w:rsidRPr="00AD3369">
        <w:rPr>
          <w:iCs w:val="0"/>
        </w:rPr>
        <w:t>)</w:t>
      </w:r>
      <w:r w:rsidRPr="00626FE5">
        <w:rPr>
          <w:i/>
        </w:rPr>
        <w:t xml:space="preserve"> </w:t>
      </w:r>
      <w:r w:rsidRPr="00626FE5">
        <w:t xml:space="preserve">dan Gaya Hidup </w:t>
      </w:r>
      <w:proofErr w:type="spellStart"/>
      <w:r w:rsidRPr="00626FE5">
        <w:t>Hedonis</w:t>
      </w:r>
      <w:proofErr w:type="spellEnd"/>
      <w:r w:rsidRPr="00626FE5">
        <w:t xml:space="preserve"> dengan </w:t>
      </w:r>
      <w:r w:rsidRPr="00626FE5">
        <w:rPr>
          <w:i/>
        </w:rPr>
        <w:t>Impulsive Buying</w:t>
      </w:r>
      <w:bookmarkEnd w:id="29"/>
    </w:p>
    <w:p w14:paraId="3825A4C6" w14:textId="4CDB5A12" w:rsidR="00C65E91" w:rsidRPr="00626FE5" w:rsidRDefault="00C65E91" w:rsidP="00B663D5">
      <w:pPr>
        <w:pStyle w:val="ListParagraph1"/>
        <w:tabs>
          <w:tab w:val="clear" w:pos="720"/>
          <w:tab w:val="left" w:pos="709"/>
        </w:tabs>
        <w:spacing w:line="480" w:lineRule="auto"/>
        <w:ind w:left="709" w:firstLine="709"/>
        <w:jc w:val="both"/>
        <w:rPr>
          <w:rFonts w:cs="Times New Roman"/>
          <w:szCs w:val="24"/>
        </w:rPr>
      </w:pPr>
      <w:r w:rsidRPr="00626FE5">
        <w:rPr>
          <w:rFonts w:cs="Times New Roman"/>
          <w:i/>
          <w:iCs/>
          <w:szCs w:val="24"/>
        </w:rPr>
        <w:t>Impulsive buying</w:t>
      </w:r>
      <w:r w:rsidRPr="00626FE5">
        <w:rPr>
          <w:rFonts w:cs="Times New Roman"/>
          <w:szCs w:val="24"/>
        </w:rPr>
        <w:t xml:space="preserve"> </w:t>
      </w:r>
      <w:proofErr w:type="spellStart"/>
      <w:r w:rsidR="00391D0C" w:rsidRPr="00626FE5">
        <w:rPr>
          <w:rFonts w:cs="Times New Roman"/>
          <w:szCs w:val="24"/>
        </w:rPr>
        <w:t>terjadi</w:t>
      </w:r>
      <w:proofErr w:type="spellEnd"/>
      <w:r w:rsidR="00391D0C" w:rsidRPr="00626FE5">
        <w:rPr>
          <w:rFonts w:cs="Times New Roman"/>
          <w:szCs w:val="24"/>
        </w:rPr>
        <w:t xml:space="preserve"> </w:t>
      </w:r>
      <w:proofErr w:type="spellStart"/>
      <w:r w:rsidR="00391D0C" w:rsidRPr="00626FE5">
        <w:rPr>
          <w:rFonts w:cs="Times New Roman"/>
          <w:szCs w:val="24"/>
        </w:rPr>
        <w:t>karena</w:t>
      </w:r>
      <w:proofErr w:type="spellEnd"/>
      <w:r w:rsidR="00391D0C" w:rsidRPr="00626FE5">
        <w:rPr>
          <w:rFonts w:cs="Times New Roman"/>
          <w:szCs w:val="24"/>
        </w:rPr>
        <w:t xml:space="preserve"> </w:t>
      </w:r>
      <w:proofErr w:type="spellStart"/>
      <w:r w:rsidR="00391D0C" w:rsidRPr="00626FE5">
        <w:rPr>
          <w:rFonts w:cs="Times New Roman"/>
          <w:szCs w:val="24"/>
        </w:rPr>
        <w:t>belanja</w:t>
      </w:r>
      <w:proofErr w:type="spellEnd"/>
      <w:r w:rsidR="00391D0C" w:rsidRPr="00626FE5">
        <w:rPr>
          <w:rFonts w:cs="Times New Roman"/>
          <w:szCs w:val="24"/>
        </w:rPr>
        <w:t xml:space="preserve"> </w:t>
      </w:r>
      <w:proofErr w:type="spellStart"/>
      <w:r w:rsidR="00391D0C" w:rsidRPr="00626FE5">
        <w:rPr>
          <w:rFonts w:cs="Times New Roman"/>
          <w:szCs w:val="24"/>
        </w:rPr>
        <w:t>bukan</w:t>
      </w:r>
      <w:proofErr w:type="spellEnd"/>
      <w:r w:rsidR="00391D0C" w:rsidRPr="00626FE5">
        <w:rPr>
          <w:rFonts w:cs="Times New Roman"/>
          <w:szCs w:val="24"/>
        </w:rPr>
        <w:t xml:space="preserve"> </w:t>
      </w:r>
      <w:proofErr w:type="spellStart"/>
      <w:r w:rsidR="00391D0C" w:rsidRPr="00626FE5">
        <w:rPr>
          <w:rFonts w:cs="Times New Roman"/>
          <w:szCs w:val="24"/>
        </w:rPr>
        <w:t>hanya</w:t>
      </w:r>
      <w:proofErr w:type="spellEnd"/>
      <w:r w:rsidR="00391D0C" w:rsidRPr="00626FE5">
        <w:rPr>
          <w:rFonts w:cs="Times New Roman"/>
          <w:szCs w:val="24"/>
        </w:rPr>
        <w:t xml:space="preserve"> untuk </w:t>
      </w:r>
      <w:proofErr w:type="spellStart"/>
      <w:r w:rsidR="00391D0C" w:rsidRPr="00626FE5">
        <w:rPr>
          <w:rFonts w:cs="Times New Roman"/>
          <w:szCs w:val="24"/>
        </w:rPr>
        <w:t>mendapatkan</w:t>
      </w:r>
      <w:proofErr w:type="spellEnd"/>
      <w:r w:rsidR="00391D0C" w:rsidRPr="00626FE5">
        <w:rPr>
          <w:rFonts w:cs="Times New Roman"/>
          <w:szCs w:val="24"/>
        </w:rPr>
        <w:t xml:space="preserve"> </w:t>
      </w:r>
      <w:proofErr w:type="spellStart"/>
      <w:r w:rsidR="00391D0C" w:rsidRPr="00626FE5">
        <w:rPr>
          <w:rFonts w:cs="Times New Roman"/>
          <w:szCs w:val="24"/>
        </w:rPr>
        <w:t>manfaat</w:t>
      </w:r>
      <w:proofErr w:type="spellEnd"/>
      <w:r w:rsidR="00391D0C" w:rsidRPr="00626FE5">
        <w:rPr>
          <w:rFonts w:cs="Times New Roman"/>
          <w:szCs w:val="24"/>
        </w:rPr>
        <w:t xml:space="preserve"> </w:t>
      </w:r>
      <w:proofErr w:type="spellStart"/>
      <w:r w:rsidR="00391D0C" w:rsidRPr="00626FE5">
        <w:rPr>
          <w:rFonts w:cs="Times New Roman"/>
          <w:szCs w:val="24"/>
        </w:rPr>
        <w:t>dari</w:t>
      </w:r>
      <w:proofErr w:type="spellEnd"/>
      <w:r w:rsidR="00391D0C" w:rsidRPr="00626FE5">
        <w:rPr>
          <w:rFonts w:cs="Times New Roman"/>
          <w:szCs w:val="24"/>
        </w:rPr>
        <w:t xml:space="preserve"> </w:t>
      </w:r>
      <w:proofErr w:type="spellStart"/>
      <w:r w:rsidR="00391D0C" w:rsidRPr="00626FE5">
        <w:rPr>
          <w:rFonts w:cs="Times New Roman"/>
          <w:szCs w:val="24"/>
        </w:rPr>
        <w:t>barang</w:t>
      </w:r>
      <w:proofErr w:type="spellEnd"/>
      <w:r w:rsidR="00391D0C" w:rsidRPr="00626FE5">
        <w:rPr>
          <w:rFonts w:cs="Times New Roman"/>
          <w:szCs w:val="24"/>
        </w:rPr>
        <w:t xml:space="preserve">, </w:t>
      </w:r>
      <w:proofErr w:type="spellStart"/>
      <w:r w:rsidR="00391D0C" w:rsidRPr="00626FE5">
        <w:rPr>
          <w:rFonts w:cs="Times New Roman"/>
          <w:szCs w:val="24"/>
        </w:rPr>
        <w:t>tetapi</w:t>
      </w:r>
      <w:proofErr w:type="spellEnd"/>
      <w:r w:rsidR="00391D0C" w:rsidRPr="00626FE5">
        <w:rPr>
          <w:rFonts w:cs="Times New Roman"/>
          <w:szCs w:val="24"/>
        </w:rPr>
        <w:t xml:space="preserve"> juga untuk </w:t>
      </w:r>
      <w:proofErr w:type="spellStart"/>
      <w:r w:rsidR="00391D0C" w:rsidRPr="00626FE5">
        <w:rPr>
          <w:rFonts w:cs="Times New Roman"/>
          <w:szCs w:val="24"/>
        </w:rPr>
        <w:t>merasakan</w:t>
      </w:r>
      <w:proofErr w:type="spellEnd"/>
      <w:r w:rsidR="00391D0C" w:rsidRPr="00626FE5">
        <w:rPr>
          <w:rFonts w:cs="Times New Roman"/>
          <w:szCs w:val="24"/>
        </w:rPr>
        <w:t xml:space="preserve"> </w:t>
      </w:r>
      <w:proofErr w:type="spellStart"/>
      <w:r w:rsidR="00391D0C" w:rsidRPr="00626FE5">
        <w:rPr>
          <w:rFonts w:cs="Times New Roman"/>
          <w:szCs w:val="24"/>
        </w:rPr>
        <w:t>kesenangan</w:t>
      </w:r>
      <w:proofErr w:type="spellEnd"/>
      <w:r w:rsidR="00391D0C" w:rsidRPr="00626FE5">
        <w:rPr>
          <w:rFonts w:cs="Times New Roman"/>
          <w:szCs w:val="24"/>
        </w:rPr>
        <w:t xml:space="preserve"> </w:t>
      </w:r>
      <w:proofErr w:type="spellStart"/>
      <w:r w:rsidR="00391D0C" w:rsidRPr="00626FE5">
        <w:rPr>
          <w:rFonts w:cs="Times New Roman"/>
          <w:szCs w:val="24"/>
        </w:rPr>
        <w:t>psikologis</w:t>
      </w:r>
      <w:proofErr w:type="spellEnd"/>
      <w:r w:rsidR="00391D0C" w:rsidRPr="00626FE5">
        <w:rPr>
          <w:rFonts w:cs="Times New Roman"/>
          <w:szCs w:val="24"/>
        </w:rPr>
        <w:t xml:space="preserve">. </w:t>
      </w:r>
      <w:proofErr w:type="spellStart"/>
      <w:r w:rsidR="00391D0C" w:rsidRPr="00626FE5">
        <w:rPr>
          <w:rFonts w:cs="Times New Roman"/>
          <w:szCs w:val="24"/>
        </w:rPr>
        <w:t>Kebutuhan</w:t>
      </w:r>
      <w:proofErr w:type="spellEnd"/>
      <w:r w:rsidR="00391D0C" w:rsidRPr="00626FE5">
        <w:rPr>
          <w:rFonts w:cs="Times New Roman"/>
          <w:szCs w:val="24"/>
        </w:rPr>
        <w:t xml:space="preserve"> ini </w:t>
      </w:r>
      <w:proofErr w:type="spellStart"/>
      <w:r w:rsidR="00391D0C" w:rsidRPr="00626FE5">
        <w:rPr>
          <w:rFonts w:cs="Times New Roman"/>
          <w:szCs w:val="24"/>
        </w:rPr>
        <w:t>meliputi</w:t>
      </w:r>
      <w:proofErr w:type="spellEnd"/>
      <w:r w:rsidR="00391D0C" w:rsidRPr="00626FE5">
        <w:rPr>
          <w:rFonts w:cs="Times New Roman"/>
          <w:szCs w:val="24"/>
        </w:rPr>
        <w:t xml:space="preserve"> </w:t>
      </w:r>
      <w:proofErr w:type="spellStart"/>
      <w:r w:rsidR="00391D0C" w:rsidRPr="00626FE5">
        <w:rPr>
          <w:rFonts w:cs="Times New Roman"/>
          <w:szCs w:val="24"/>
        </w:rPr>
        <w:t>keinginan</w:t>
      </w:r>
      <w:proofErr w:type="spellEnd"/>
      <w:r w:rsidR="00391D0C" w:rsidRPr="00626FE5">
        <w:rPr>
          <w:rFonts w:cs="Times New Roman"/>
          <w:szCs w:val="24"/>
        </w:rPr>
        <w:t xml:space="preserve"> untuk </w:t>
      </w:r>
      <w:proofErr w:type="spellStart"/>
      <w:r w:rsidR="00391D0C" w:rsidRPr="00626FE5">
        <w:rPr>
          <w:rFonts w:cs="Times New Roman"/>
          <w:szCs w:val="24"/>
        </w:rPr>
        <w:t>diterima</w:t>
      </w:r>
      <w:proofErr w:type="spellEnd"/>
      <w:r w:rsidR="00391D0C" w:rsidRPr="00626FE5">
        <w:rPr>
          <w:rFonts w:cs="Times New Roman"/>
          <w:szCs w:val="24"/>
        </w:rPr>
        <w:t xml:space="preserve"> dan </w:t>
      </w:r>
      <w:proofErr w:type="spellStart"/>
      <w:r w:rsidR="00391D0C" w:rsidRPr="00626FE5">
        <w:rPr>
          <w:rFonts w:cs="Times New Roman"/>
          <w:szCs w:val="24"/>
        </w:rPr>
        <w:t>mengikuti</w:t>
      </w:r>
      <w:proofErr w:type="spellEnd"/>
      <w:r w:rsidR="00391D0C" w:rsidRPr="00626FE5">
        <w:rPr>
          <w:rFonts w:cs="Times New Roman"/>
          <w:szCs w:val="24"/>
        </w:rPr>
        <w:t xml:space="preserve"> </w:t>
      </w:r>
      <w:proofErr w:type="spellStart"/>
      <w:r w:rsidR="00391D0C" w:rsidRPr="00626FE5">
        <w:rPr>
          <w:rFonts w:cs="Times New Roman"/>
          <w:szCs w:val="24"/>
        </w:rPr>
        <w:t>tren</w:t>
      </w:r>
      <w:proofErr w:type="spellEnd"/>
      <w:r w:rsidR="00391D0C" w:rsidRPr="00626FE5">
        <w:rPr>
          <w:rFonts w:cs="Times New Roman"/>
          <w:szCs w:val="24"/>
        </w:rPr>
        <w:t xml:space="preserve">, </w:t>
      </w:r>
      <w:proofErr w:type="spellStart"/>
      <w:r w:rsidR="00391D0C" w:rsidRPr="00626FE5">
        <w:rPr>
          <w:rFonts w:cs="Times New Roman"/>
          <w:szCs w:val="24"/>
        </w:rPr>
        <w:t>seperti</w:t>
      </w:r>
      <w:proofErr w:type="spellEnd"/>
      <w:r w:rsidR="00391D0C" w:rsidRPr="00626FE5">
        <w:rPr>
          <w:rFonts w:cs="Times New Roman"/>
          <w:szCs w:val="24"/>
        </w:rPr>
        <w:t xml:space="preserve"> dalam </w:t>
      </w:r>
      <w:proofErr w:type="spellStart"/>
      <w:r w:rsidR="00391D0C" w:rsidRPr="00626FE5">
        <w:rPr>
          <w:rFonts w:cs="Times New Roman"/>
          <w:szCs w:val="24"/>
        </w:rPr>
        <w:t>memilih</w:t>
      </w:r>
      <w:proofErr w:type="spellEnd"/>
      <w:r w:rsidR="00391D0C" w:rsidRPr="00626FE5">
        <w:rPr>
          <w:rFonts w:cs="Times New Roman"/>
          <w:szCs w:val="24"/>
        </w:rPr>
        <w:t xml:space="preserve"> </w:t>
      </w:r>
      <w:proofErr w:type="spellStart"/>
      <w:r w:rsidR="00391D0C" w:rsidRPr="00626FE5">
        <w:rPr>
          <w:rFonts w:cs="Times New Roman"/>
          <w:szCs w:val="24"/>
        </w:rPr>
        <w:t>pakaian</w:t>
      </w:r>
      <w:proofErr w:type="spellEnd"/>
      <w:r w:rsidR="00391D0C" w:rsidRPr="00626FE5">
        <w:rPr>
          <w:rFonts w:cs="Times New Roman"/>
          <w:szCs w:val="24"/>
        </w:rPr>
        <w:t xml:space="preserve">, </w:t>
      </w:r>
      <w:proofErr w:type="spellStart"/>
      <w:r w:rsidR="00391D0C" w:rsidRPr="00626FE5">
        <w:rPr>
          <w:rFonts w:cs="Times New Roman"/>
          <w:szCs w:val="24"/>
        </w:rPr>
        <w:t>ponsel</w:t>
      </w:r>
      <w:proofErr w:type="spellEnd"/>
      <w:r w:rsidR="00391D0C" w:rsidRPr="00626FE5">
        <w:rPr>
          <w:rFonts w:cs="Times New Roman"/>
          <w:szCs w:val="24"/>
        </w:rPr>
        <w:t xml:space="preserve">, </w:t>
      </w:r>
      <w:proofErr w:type="spellStart"/>
      <w:r w:rsidR="00391D0C" w:rsidRPr="00626FE5">
        <w:rPr>
          <w:rFonts w:cs="Times New Roman"/>
          <w:szCs w:val="24"/>
        </w:rPr>
        <w:t>perhiasan</w:t>
      </w:r>
      <w:proofErr w:type="spellEnd"/>
      <w:r w:rsidR="00391D0C" w:rsidRPr="00626FE5">
        <w:rPr>
          <w:rFonts w:cs="Times New Roman"/>
          <w:szCs w:val="24"/>
        </w:rPr>
        <w:t xml:space="preserve">, dan </w:t>
      </w:r>
      <w:proofErr w:type="spellStart"/>
      <w:r w:rsidR="00391D0C" w:rsidRPr="00626FE5">
        <w:rPr>
          <w:rFonts w:cs="Times New Roman"/>
          <w:szCs w:val="24"/>
        </w:rPr>
        <w:t>produk</w:t>
      </w:r>
      <w:proofErr w:type="spellEnd"/>
      <w:r w:rsidR="00391D0C" w:rsidRPr="00626FE5">
        <w:rPr>
          <w:rFonts w:cs="Times New Roman"/>
          <w:szCs w:val="24"/>
        </w:rPr>
        <w:t xml:space="preserve"> </w:t>
      </w:r>
      <w:proofErr w:type="spellStart"/>
      <w:r w:rsidR="00391D0C" w:rsidRPr="00626FE5">
        <w:rPr>
          <w:rFonts w:cs="Times New Roman"/>
          <w:szCs w:val="24"/>
        </w:rPr>
        <w:t>lainnya</w:t>
      </w:r>
      <w:proofErr w:type="spellEnd"/>
      <w:r w:rsidR="00391D0C" w:rsidRPr="00626FE5">
        <w:rPr>
          <w:rFonts w:cs="Times New Roman"/>
          <w:szCs w:val="24"/>
        </w:rPr>
        <w:t xml:space="preserve"> untuk </w:t>
      </w:r>
      <w:proofErr w:type="spellStart"/>
      <w:r w:rsidR="00391D0C" w:rsidRPr="00626FE5">
        <w:rPr>
          <w:rFonts w:cs="Times New Roman"/>
          <w:szCs w:val="24"/>
        </w:rPr>
        <w:t>penampilan</w:t>
      </w:r>
      <w:proofErr w:type="spellEnd"/>
      <w:r w:rsidR="00391D0C" w:rsidRPr="00626FE5">
        <w:rPr>
          <w:rFonts w:cs="Times New Roman"/>
          <w:szCs w:val="24"/>
        </w:rPr>
        <w:t xml:space="preserve"> yang </w:t>
      </w:r>
      <w:proofErr w:type="spellStart"/>
      <w:r w:rsidR="00391D0C" w:rsidRPr="00626FE5">
        <w:rPr>
          <w:rFonts w:cs="Times New Roman"/>
          <w:szCs w:val="24"/>
        </w:rPr>
        <w:t>sesuai</w:t>
      </w:r>
      <w:proofErr w:type="spellEnd"/>
      <w:r w:rsidR="00391D0C" w:rsidRPr="00626FE5">
        <w:rPr>
          <w:rFonts w:cs="Times New Roman"/>
          <w:szCs w:val="24"/>
        </w:rPr>
        <w:t xml:space="preserve"> dengan </w:t>
      </w:r>
      <w:proofErr w:type="spellStart"/>
      <w:r w:rsidR="00391D0C" w:rsidRPr="00626FE5">
        <w:rPr>
          <w:rFonts w:cs="Times New Roman"/>
          <w:szCs w:val="24"/>
        </w:rPr>
        <w:t>tren</w:t>
      </w:r>
      <w:proofErr w:type="spellEnd"/>
      <w:r w:rsidRPr="00626FE5">
        <w:rPr>
          <w:rFonts w:cs="Times New Roman"/>
          <w:szCs w:val="24"/>
        </w:rPr>
        <w:t xml:space="preserve"> </w:t>
      </w:r>
      <w:r w:rsidRPr="00626FE5">
        <w:rPr>
          <w:rFonts w:cs="Times New Roman"/>
          <w:szCs w:val="24"/>
        </w:rPr>
        <w:fldChar w:fldCharType="begin" w:fldLock="1"/>
      </w:r>
      <w:r w:rsidR="001C50C4">
        <w:rPr>
          <w:rFonts w:cs="Times New Roman"/>
          <w:szCs w:val="24"/>
        </w:rPr>
        <w:instrText>ADDIN CSL_CITATION {"citationItems":[{"id":"ITEM-1","itemData":{"DOI":"10.24042/ajp.v5i1.14018","ISSN":"2654-5470","abstract":"Impulsive buying is an irrational purchase that occurs quickly without any consideration and there is no process of searching for information about the product purchased so that the purchase occurs because of an emotional impulsive. One of the factors that influence impulsive buying is a hedonic lifestyle. The hedonic lifestyle is a lifestyle or lifestyle that is expressed with activities, interests and opinions that prioritize emotional properties rather than logic and is a lifestyle that leads to pleasure which is the goal of life. This study aims to determine the relationship between hedonic lifestyle and impulsive buying in adolescents. This study uses a quantitative method with Pearson's product moment analysis. The subjects in this study were 360 adolescents aged 12-23 years in the city of Pekanbaru which were taken using quota sampling. Based on the results of research conducted that there is a positive relationship between the hedonic lifestyle and the impulsive buying tendency of teenagers in the city of Pekanbaru with a significance value of 0.000 and a correlation coefficient of 0.735, which means the higher the hedonic lifestyle, the higher the tendency of impulsive buying in adolescents, and conversely the lower the hedonic lifestyle. hedonic lifestyle, the lower the tendency of impulsive buying in adolescents in Pekanbaru. Thus, the hedonic lifestyle carried out by teenagers in Pekanbaru has a relationship with the tendency of impulsive buying.Keywords: Impulsive Buying, Hedonic Lifestyle, Teenagers","author":[{"dropping-particle":"","family":"Haryani","given":"Siti Dinda","non-dropping-particle":"","parse-names":false,"suffix":""},{"dropping-particle":"","family":"Syaf","given":"Auliya","non-dropping-particle":"","parse-names":false,"suffix":""},{"dropping-particle":"","family":"Fadhli","given":"Muhammad","non-dropping-particle":"","parse-names":false,"suffix":""}],"container-title":"ANFUSINA: Journal of Psychology","id":"ITEM-1","issue":"1","issued":{"date-parts":[["2022"]]},"page":"25-34","title":"Hubungan gaya hidup hedonis dengan kecenderungan impulsive buying pada remaja","type":"article-journal","volume":"5"},"uris":["http://www.mendeley.com/documents/?uuid=dee13ecb-baea-417f-afaa-fdf63286e7fe"]}],"mendeley":{"formattedCitation":"(Haryani et al., 2022)","plainTextFormattedCitation":"(Haryani et al., 2022)","previouslyFormattedCitation":"(Haryani et al., 2022)"},"properties":{"noteIndex":0},"schema":"https://github.com/citation-style-language/schema/raw/master/csl-citation.json"}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(Haryani et al., 2022)</w:t>
      </w:r>
      <w:r w:rsidRPr="00626FE5">
        <w:rPr>
          <w:rFonts w:cs="Times New Roman"/>
          <w:szCs w:val="24"/>
        </w:rPr>
        <w:fldChar w:fldCharType="end"/>
      </w:r>
      <w:r w:rsidRPr="00626FE5">
        <w:rPr>
          <w:rFonts w:cs="Times New Roman"/>
          <w:szCs w:val="24"/>
        </w:rPr>
        <w:t>.</w:t>
      </w:r>
    </w:p>
    <w:p w14:paraId="172F07CA" w14:textId="34669797" w:rsidR="00C65E91" w:rsidRPr="00626FE5" w:rsidRDefault="00C65E91" w:rsidP="009B49A6">
      <w:pPr>
        <w:pStyle w:val="ListParagraph1"/>
        <w:tabs>
          <w:tab w:val="clear" w:pos="720"/>
          <w:tab w:val="left" w:pos="709"/>
        </w:tabs>
        <w:spacing w:line="480" w:lineRule="auto"/>
        <w:ind w:left="709" w:firstLine="709"/>
        <w:jc w:val="both"/>
        <w:rPr>
          <w:rFonts w:cs="Times New Roman"/>
          <w:szCs w:val="24"/>
        </w:rPr>
      </w:pPr>
      <w:proofErr w:type="spellStart"/>
      <w:r w:rsidRPr="00626FE5">
        <w:rPr>
          <w:rFonts w:cs="Times New Roman"/>
          <w:szCs w:val="24"/>
        </w:rPr>
        <w:t>Perilaku</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00391D0C" w:rsidRPr="00626FE5">
        <w:rPr>
          <w:rFonts w:cs="Times New Roman"/>
          <w:szCs w:val="24"/>
        </w:rPr>
        <w:t>sering</w:t>
      </w:r>
      <w:proofErr w:type="spellEnd"/>
      <w:r w:rsidR="00391D0C" w:rsidRPr="00626FE5">
        <w:rPr>
          <w:rFonts w:cs="Times New Roman"/>
          <w:szCs w:val="24"/>
        </w:rPr>
        <w:t xml:space="preserve"> </w:t>
      </w:r>
      <w:proofErr w:type="spellStart"/>
      <w:r w:rsidR="00391D0C" w:rsidRPr="00626FE5">
        <w:rPr>
          <w:rFonts w:cs="Times New Roman"/>
          <w:szCs w:val="24"/>
        </w:rPr>
        <w:t>terjadi</w:t>
      </w:r>
      <w:proofErr w:type="spellEnd"/>
      <w:r w:rsidR="00391D0C" w:rsidRPr="00626FE5">
        <w:rPr>
          <w:rFonts w:cs="Times New Roman"/>
          <w:szCs w:val="24"/>
        </w:rPr>
        <w:t xml:space="preserve"> pada </w:t>
      </w:r>
      <w:proofErr w:type="spellStart"/>
      <w:r w:rsidR="00391D0C" w:rsidRPr="00626FE5">
        <w:rPr>
          <w:rFonts w:cs="Times New Roman"/>
          <w:szCs w:val="24"/>
        </w:rPr>
        <w:t>mahasiswa</w:t>
      </w:r>
      <w:proofErr w:type="spellEnd"/>
      <w:r w:rsidR="00391D0C" w:rsidRPr="00626FE5">
        <w:rPr>
          <w:rFonts w:cs="Times New Roman"/>
          <w:szCs w:val="24"/>
        </w:rPr>
        <w:t xml:space="preserve"> </w:t>
      </w:r>
      <w:proofErr w:type="spellStart"/>
      <w:r w:rsidR="00391D0C" w:rsidRPr="00626FE5">
        <w:rPr>
          <w:rFonts w:cs="Times New Roman"/>
          <w:szCs w:val="24"/>
        </w:rPr>
        <w:t>karena</w:t>
      </w:r>
      <w:proofErr w:type="spellEnd"/>
      <w:r w:rsidR="00391D0C" w:rsidRPr="00626FE5">
        <w:rPr>
          <w:rFonts w:cs="Times New Roman"/>
          <w:szCs w:val="24"/>
        </w:rPr>
        <w:t xml:space="preserve"> </w:t>
      </w:r>
      <w:proofErr w:type="spellStart"/>
      <w:r w:rsidR="00391D0C" w:rsidRPr="00626FE5">
        <w:rPr>
          <w:rFonts w:cs="Times New Roman"/>
          <w:szCs w:val="24"/>
        </w:rPr>
        <w:t>mereka</w:t>
      </w:r>
      <w:proofErr w:type="spellEnd"/>
      <w:r w:rsidR="00391D0C" w:rsidRPr="00626FE5">
        <w:rPr>
          <w:rFonts w:cs="Times New Roman"/>
          <w:szCs w:val="24"/>
        </w:rPr>
        <w:t xml:space="preserve"> </w:t>
      </w:r>
      <w:proofErr w:type="spellStart"/>
      <w:r w:rsidR="00391D0C" w:rsidRPr="00626FE5">
        <w:rPr>
          <w:rFonts w:cs="Times New Roman"/>
          <w:szCs w:val="24"/>
        </w:rPr>
        <w:t>sudah</w:t>
      </w:r>
      <w:proofErr w:type="spellEnd"/>
      <w:r w:rsidR="00391D0C" w:rsidRPr="00626FE5">
        <w:rPr>
          <w:rFonts w:cs="Times New Roman"/>
          <w:szCs w:val="24"/>
        </w:rPr>
        <w:t xml:space="preserve"> </w:t>
      </w:r>
      <w:proofErr w:type="spellStart"/>
      <w:r w:rsidR="00391D0C" w:rsidRPr="00626FE5">
        <w:rPr>
          <w:rFonts w:cs="Times New Roman"/>
          <w:szCs w:val="24"/>
        </w:rPr>
        <w:t>memiliki</w:t>
      </w:r>
      <w:proofErr w:type="spellEnd"/>
      <w:r w:rsidR="00391D0C" w:rsidRPr="00626FE5">
        <w:rPr>
          <w:rFonts w:cs="Times New Roman"/>
          <w:szCs w:val="24"/>
        </w:rPr>
        <w:t xml:space="preserve"> </w:t>
      </w:r>
      <w:proofErr w:type="spellStart"/>
      <w:r w:rsidR="00391D0C" w:rsidRPr="00626FE5">
        <w:rPr>
          <w:rFonts w:cs="Times New Roman"/>
          <w:szCs w:val="24"/>
        </w:rPr>
        <w:t>tanggung</w:t>
      </w:r>
      <w:proofErr w:type="spellEnd"/>
      <w:r w:rsidR="00391D0C" w:rsidRPr="00626FE5">
        <w:rPr>
          <w:rFonts w:cs="Times New Roman"/>
          <w:szCs w:val="24"/>
        </w:rPr>
        <w:t xml:space="preserve"> </w:t>
      </w:r>
      <w:proofErr w:type="spellStart"/>
      <w:r w:rsidR="00391D0C" w:rsidRPr="00626FE5">
        <w:rPr>
          <w:rFonts w:cs="Times New Roman"/>
          <w:szCs w:val="24"/>
        </w:rPr>
        <w:t>jawab</w:t>
      </w:r>
      <w:proofErr w:type="spellEnd"/>
      <w:r w:rsidR="00391D0C" w:rsidRPr="00626FE5">
        <w:rPr>
          <w:rFonts w:cs="Times New Roman"/>
          <w:szCs w:val="24"/>
        </w:rPr>
        <w:t xml:space="preserve"> </w:t>
      </w:r>
      <w:proofErr w:type="spellStart"/>
      <w:r w:rsidR="00391D0C" w:rsidRPr="00626FE5">
        <w:rPr>
          <w:rFonts w:cs="Times New Roman"/>
          <w:szCs w:val="24"/>
        </w:rPr>
        <w:t>mengatur</w:t>
      </w:r>
      <w:proofErr w:type="spellEnd"/>
      <w:r w:rsidR="00391D0C" w:rsidRPr="00626FE5">
        <w:rPr>
          <w:rFonts w:cs="Times New Roman"/>
          <w:szCs w:val="24"/>
        </w:rPr>
        <w:t xml:space="preserve"> </w:t>
      </w:r>
      <w:proofErr w:type="spellStart"/>
      <w:r w:rsidR="00391D0C" w:rsidRPr="00626FE5">
        <w:rPr>
          <w:rFonts w:cs="Times New Roman"/>
          <w:szCs w:val="24"/>
        </w:rPr>
        <w:t>keuangan</w:t>
      </w:r>
      <w:proofErr w:type="spellEnd"/>
      <w:r w:rsidR="00391D0C" w:rsidRPr="00626FE5">
        <w:rPr>
          <w:rFonts w:cs="Times New Roman"/>
          <w:szCs w:val="24"/>
        </w:rPr>
        <w:t xml:space="preserve"> </w:t>
      </w:r>
      <w:proofErr w:type="spellStart"/>
      <w:r w:rsidR="00391D0C" w:rsidRPr="00626FE5">
        <w:rPr>
          <w:rFonts w:cs="Times New Roman"/>
          <w:szCs w:val="24"/>
        </w:rPr>
        <w:t>sendiri</w:t>
      </w:r>
      <w:proofErr w:type="spellEnd"/>
      <w:r w:rsidR="00391D0C" w:rsidRPr="00626FE5">
        <w:rPr>
          <w:rFonts w:cs="Times New Roman"/>
          <w:szCs w:val="24"/>
        </w:rPr>
        <w:t xml:space="preserve">. </w:t>
      </w:r>
      <w:proofErr w:type="spellStart"/>
      <w:r w:rsidR="00391D0C" w:rsidRPr="00626FE5">
        <w:rPr>
          <w:rFonts w:cs="Times New Roman"/>
          <w:szCs w:val="24"/>
        </w:rPr>
        <w:lastRenderedPageBreak/>
        <w:t>Mahasiswa</w:t>
      </w:r>
      <w:proofErr w:type="spellEnd"/>
      <w:r w:rsidR="00391D0C" w:rsidRPr="00626FE5">
        <w:rPr>
          <w:rFonts w:cs="Times New Roman"/>
          <w:szCs w:val="24"/>
        </w:rPr>
        <w:t xml:space="preserve"> </w:t>
      </w:r>
      <w:proofErr w:type="spellStart"/>
      <w:r w:rsidR="00391D0C" w:rsidRPr="00626FE5">
        <w:rPr>
          <w:rFonts w:cs="Times New Roman"/>
          <w:szCs w:val="24"/>
        </w:rPr>
        <w:t>cenderung</w:t>
      </w:r>
      <w:proofErr w:type="spellEnd"/>
      <w:r w:rsidR="00391D0C" w:rsidRPr="00626FE5">
        <w:rPr>
          <w:rFonts w:cs="Times New Roman"/>
          <w:szCs w:val="24"/>
        </w:rPr>
        <w:t xml:space="preserve"> </w:t>
      </w:r>
      <w:proofErr w:type="spellStart"/>
      <w:r w:rsidR="00391D0C" w:rsidRPr="00626FE5">
        <w:rPr>
          <w:rFonts w:cs="Times New Roman"/>
          <w:szCs w:val="24"/>
        </w:rPr>
        <w:t>mudah</w:t>
      </w:r>
      <w:proofErr w:type="spellEnd"/>
      <w:r w:rsidR="00391D0C" w:rsidRPr="00626FE5">
        <w:rPr>
          <w:rFonts w:cs="Times New Roman"/>
          <w:szCs w:val="24"/>
        </w:rPr>
        <w:t xml:space="preserve"> </w:t>
      </w:r>
      <w:proofErr w:type="spellStart"/>
      <w:r w:rsidR="00391D0C" w:rsidRPr="00626FE5">
        <w:rPr>
          <w:rFonts w:cs="Times New Roman"/>
          <w:szCs w:val="24"/>
        </w:rPr>
        <w:t>terpengaruh</w:t>
      </w:r>
      <w:proofErr w:type="spellEnd"/>
      <w:r w:rsidR="00391D0C" w:rsidRPr="00626FE5">
        <w:rPr>
          <w:rFonts w:cs="Times New Roman"/>
          <w:szCs w:val="24"/>
        </w:rPr>
        <w:t xml:space="preserve"> oleh </w:t>
      </w:r>
      <w:proofErr w:type="spellStart"/>
      <w:r w:rsidR="00391D0C" w:rsidRPr="00626FE5">
        <w:rPr>
          <w:rFonts w:cs="Times New Roman"/>
          <w:szCs w:val="24"/>
        </w:rPr>
        <w:t>iklan</w:t>
      </w:r>
      <w:proofErr w:type="spellEnd"/>
      <w:r w:rsidR="00391D0C" w:rsidRPr="00626FE5">
        <w:rPr>
          <w:rFonts w:cs="Times New Roman"/>
          <w:szCs w:val="24"/>
        </w:rPr>
        <w:t xml:space="preserve">, </w:t>
      </w:r>
      <w:proofErr w:type="spellStart"/>
      <w:r w:rsidR="00391D0C" w:rsidRPr="00626FE5">
        <w:rPr>
          <w:rFonts w:cs="Times New Roman"/>
          <w:szCs w:val="24"/>
        </w:rPr>
        <w:t>kurang</w:t>
      </w:r>
      <w:proofErr w:type="spellEnd"/>
      <w:r w:rsidR="00391D0C" w:rsidRPr="00626FE5">
        <w:rPr>
          <w:rFonts w:cs="Times New Roman"/>
          <w:szCs w:val="24"/>
        </w:rPr>
        <w:t xml:space="preserve"> </w:t>
      </w:r>
      <w:proofErr w:type="spellStart"/>
      <w:r w:rsidR="00391D0C" w:rsidRPr="00626FE5">
        <w:rPr>
          <w:rFonts w:cs="Times New Roman"/>
          <w:szCs w:val="24"/>
        </w:rPr>
        <w:t>mempertimbangkan</w:t>
      </w:r>
      <w:proofErr w:type="spellEnd"/>
      <w:r w:rsidR="00391D0C" w:rsidRPr="00626FE5">
        <w:rPr>
          <w:rFonts w:cs="Times New Roman"/>
          <w:szCs w:val="24"/>
        </w:rPr>
        <w:t xml:space="preserve"> </w:t>
      </w:r>
      <w:proofErr w:type="spellStart"/>
      <w:r w:rsidR="00391D0C" w:rsidRPr="00626FE5">
        <w:rPr>
          <w:rFonts w:cs="Times New Roman"/>
          <w:szCs w:val="24"/>
        </w:rPr>
        <w:t>pengeluaran</w:t>
      </w:r>
      <w:proofErr w:type="spellEnd"/>
      <w:r w:rsidR="00391D0C" w:rsidRPr="00626FE5">
        <w:rPr>
          <w:rFonts w:cs="Times New Roman"/>
          <w:szCs w:val="24"/>
        </w:rPr>
        <w:t xml:space="preserve">, dan </w:t>
      </w:r>
      <w:proofErr w:type="spellStart"/>
      <w:r w:rsidR="00391D0C" w:rsidRPr="00626FE5">
        <w:rPr>
          <w:rFonts w:cs="Times New Roman"/>
          <w:szCs w:val="24"/>
        </w:rPr>
        <w:t>sering</w:t>
      </w:r>
      <w:proofErr w:type="spellEnd"/>
      <w:r w:rsidR="00391D0C" w:rsidRPr="00626FE5">
        <w:rPr>
          <w:rFonts w:cs="Times New Roman"/>
          <w:szCs w:val="24"/>
        </w:rPr>
        <w:t xml:space="preserve"> </w:t>
      </w:r>
      <w:proofErr w:type="spellStart"/>
      <w:r w:rsidR="00391D0C" w:rsidRPr="00626FE5">
        <w:rPr>
          <w:rFonts w:cs="Times New Roman"/>
          <w:szCs w:val="24"/>
        </w:rPr>
        <w:t>membuat</w:t>
      </w:r>
      <w:proofErr w:type="spellEnd"/>
      <w:r w:rsidR="00391D0C" w:rsidRPr="00626FE5">
        <w:rPr>
          <w:rFonts w:cs="Times New Roman"/>
          <w:szCs w:val="24"/>
        </w:rPr>
        <w:t xml:space="preserve"> </w:t>
      </w:r>
      <w:proofErr w:type="spellStart"/>
      <w:r w:rsidR="00391D0C" w:rsidRPr="00626FE5">
        <w:rPr>
          <w:rFonts w:cs="Times New Roman"/>
          <w:szCs w:val="24"/>
        </w:rPr>
        <w:t>keputusan</w:t>
      </w:r>
      <w:proofErr w:type="spellEnd"/>
      <w:r w:rsidR="00391D0C" w:rsidRPr="00626FE5">
        <w:rPr>
          <w:rFonts w:cs="Times New Roman"/>
          <w:szCs w:val="24"/>
        </w:rPr>
        <w:t xml:space="preserve"> yang tidak </w:t>
      </w:r>
      <w:proofErr w:type="spellStart"/>
      <w:r w:rsidR="00391D0C" w:rsidRPr="00626FE5">
        <w:rPr>
          <w:rFonts w:cs="Times New Roman"/>
          <w:szCs w:val="24"/>
        </w:rPr>
        <w:t>realistis</w:t>
      </w:r>
      <w:proofErr w:type="spellEnd"/>
      <w:r w:rsidR="00391D0C" w:rsidRPr="00626FE5">
        <w:rPr>
          <w:rFonts w:cs="Times New Roman"/>
          <w:szCs w:val="24"/>
        </w:rPr>
        <w:t xml:space="preserve">. </w:t>
      </w:r>
      <w:proofErr w:type="spellStart"/>
      <w:r w:rsidR="00391D0C" w:rsidRPr="00626FE5">
        <w:rPr>
          <w:rFonts w:cs="Times New Roman"/>
          <w:szCs w:val="24"/>
        </w:rPr>
        <w:t>Mereka</w:t>
      </w:r>
      <w:proofErr w:type="spellEnd"/>
      <w:r w:rsidR="00391D0C" w:rsidRPr="00626FE5">
        <w:rPr>
          <w:rFonts w:cs="Times New Roman"/>
          <w:szCs w:val="24"/>
        </w:rPr>
        <w:t xml:space="preserve"> </w:t>
      </w:r>
      <w:proofErr w:type="spellStart"/>
      <w:r w:rsidR="00391D0C" w:rsidRPr="00626FE5">
        <w:rPr>
          <w:rFonts w:cs="Times New Roman"/>
          <w:szCs w:val="24"/>
        </w:rPr>
        <w:t>sering</w:t>
      </w:r>
      <w:proofErr w:type="spellEnd"/>
      <w:r w:rsidR="00391D0C" w:rsidRPr="00626FE5">
        <w:rPr>
          <w:rFonts w:cs="Times New Roman"/>
          <w:szCs w:val="24"/>
        </w:rPr>
        <w:t xml:space="preserve"> </w:t>
      </w:r>
      <w:proofErr w:type="spellStart"/>
      <w:r w:rsidR="00391D0C" w:rsidRPr="00626FE5">
        <w:rPr>
          <w:rFonts w:cs="Times New Roman"/>
          <w:szCs w:val="24"/>
        </w:rPr>
        <w:t>membeli</w:t>
      </w:r>
      <w:proofErr w:type="spellEnd"/>
      <w:r w:rsidR="00391D0C" w:rsidRPr="00626FE5">
        <w:rPr>
          <w:rFonts w:cs="Times New Roman"/>
          <w:szCs w:val="24"/>
        </w:rPr>
        <w:t xml:space="preserve"> </w:t>
      </w:r>
      <w:proofErr w:type="spellStart"/>
      <w:r w:rsidR="00391D0C" w:rsidRPr="00626FE5">
        <w:rPr>
          <w:rFonts w:cs="Times New Roman"/>
          <w:szCs w:val="24"/>
        </w:rPr>
        <w:t>barang</w:t>
      </w:r>
      <w:proofErr w:type="spellEnd"/>
      <w:r w:rsidR="00391D0C" w:rsidRPr="00626FE5">
        <w:rPr>
          <w:rFonts w:cs="Times New Roman"/>
          <w:szCs w:val="24"/>
        </w:rPr>
        <w:t xml:space="preserve"> untuk </w:t>
      </w:r>
      <w:proofErr w:type="spellStart"/>
      <w:r w:rsidR="00391D0C" w:rsidRPr="00626FE5">
        <w:rPr>
          <w:rFonts w:cs="Times New Roman"/>
          <w:szCs w:val="24"/>
        </w:rPr>
        <w:t>terlihat</w:t>
      </w:r>
      <w:proofErr w:type="spellEnd"/>
      <w:r w:rsidR="00391D0C" w:rsidRPr="00626FE5">
        <w:rPr>
          <w:rFonts w:cs="Times New Roman"/>
          <w:szCs w:val="24"/>
        </w:rPr>
        <w:t xml:space="preserve"> modern dan </w:t>
      </w:r>
      <w:proofErr w:type="spellStart"/>
      <w:r w:rsidR="00391D0C" w:rsidRPr="00626FE5">
        <w:rPr>
          <w:rFonts w:cs="Times New Roman"/>
          <w:szCs w:val="24"/>
        </w:rPr>
        <w:t>sejalan</w:t>
      </w:r>
      <w:proofErr w:type="spellEnd"/>
      <w:r w:rsidR="00391D0C" w:rsidRPr="00626FE5">
        <w:rPr>
          <w:rFonts w:cs="Times New Roman"/>
          <w:szCs w:val="24"/>
        </w:rPr>
        <w:t xml:space="preserve"> dengan </w:t>
      </w:r>
      <w:proofErr w:type="spellStart"/>
      <w:r w:rsidR="00391D0C" w:rsidRPr="00626FE5">
        <w:rPr>
          <w:rFonts w:cs="Times New Roman"/>
          <w:szCs w:val="24"/>
        </w:rPr>
        <w:t>tren</w:t>
      </w:r>
      <w:proofErr w:type="spellEnd"/>
      <w:r w:rsidR="00391D0C" w:rsidRPr="00626FE5">
        <w:rPr>
          <w:rFonts w:cs="Times New Roman"/>
          <w:szCs w:val="24"/>
        </w:rPr>
        <w:t xml:space="preserve"> </w:t>
      </w:r>
      <w:proofErr w:type="spellStart"/>
      <w:r w:rsidR="00391D0C" w:rsidRPr="00626FE5">
        <w:rPr>
          <w:rFonts w:cs="Times New Roman"/>
          <w:szCs w:val="24"/>
        </w:rPr>
        <w:t>pergaulan</w:t>
      </w:r>
      <w:proofErr w:type="spellEnd"/>
      <w:r w:rsidR="00391D0C" w:rsidRPr="00626FE5">
        <w:rPr>
          <w:rFonts w:cs="Times New Roman"/>
          <w:szCs w:val="24"/>
        </w:rPr>
        <w:t xml:space="preserve"> </w:t>
      </w:r>
      <w:proofErr w:type="spellStart"/>
      <w:r w:rsidR="00391D0C" w:rsidRPr="00626FE5">
        <w:rPr>
          <w:rFonts w:cs="Times New Roman"/>
          <w:szCs w:val="24"/>
        </w:rPr>
        <w:t>mereka</w:t>
      </w:r>
      <w:proofErr w:type="spellEnd"/>
      <w:r w:rsidR="00391D0C" w:rsidRPr="00626FE5">
        <w:rPr>
          <w:rFonts w:cs="Times New Roman"/>
          <w:szCs w:val="24"/>
        </w:rPr>
        <w:t xml:space="preserve">. Karena </w:t>
      </w:r>
      <w:proofErr w:type="spellStart"/>
      <w:r w:rsidR="00391D0C" w:rsidRPr="00626FE5">
        <w:rPr>
          <w:rFonts w:cs="Times New Roman"/>
          <w:szCs w:val="24"/>
        </w:rPr>
        <w:t>itu</w:t>
      </w:r>
      <w:proofErr w:type="spellEnd"/>
      <w:r w:rsidR="00391D0C" w:rsidRPr="00626FE5">
        <w:rPr>
          <w:rFonts w:cs="Times New Roman"/>
          <w:szCs w:val="24"/>
        </w:rPr>
        <w:t xml:space="preserve">, </w:t>
      </w:r>
      <w:proofErr w:type="spellStart"/>
      <w:r w:rsidR="00391D0C" w:rsidRPr="00626FE5">
        <w:rPr>
          <w:rFonts w:cs="Times New Roman"/>
          <w:szCs w:val="24"/>
        </w:rPr>
        <w:t>mahasiswa</w:t>
      </w:r>
      <w:proofErr w:type="spellEnd"/>
      <w:r w:rsidR="00391D0C" w:rsidRPr="00626FE5">
        <w:rPr>
          <w:rFonts w:cs="Times New Roman"/>
          <w:szCs w:val="24"/>
        </w:rPr>
        <w:t xml:space="preserve"> </w:t>
      </w:r>
      <w:proofErr w:type="spellStart"/>
      <w:r w:rsidR="00391D0C" w:rsidRPr="00626FE5">
        <w:rPr>
          <w:rFonts w:cs="Times New Roman"/>
          <w:szCs w:val="24"/>
        </w:rPr>
        <w:t>termasuk</w:t>
      </w:r>
      <w:proofErr w:type="spellEnd"/>
      <w:r w:rsidR="00391D0C" w:rsidRPr="00626FE5">
        <w:rPr>
          <w:rFonts w:cs="Times New Roman"/>
          <w:szCs w:val="24"/>
        </w:rPr>
        <w:t xml:space="preserve"> </w:t>
      </w:r>
      <w:proofErr w:type="spellStart"/>
      <w:r w:rsidR="00391D0C" w:rsidRPr="00626FE5">
        <w:rPr>
          <w:rFonts w:cs="Times New Roman"/>
          <w:szCs w:val="24"/>
        </w:rPr>
        <w:t>kelompok</w:t>
      </w:r>
      <w:proofErr w:type="spellEnd"/>
      <w:r w:rsidR="00391D0C" w:rsidRPr="00626FE5">
        <w:rPr>
          <w:rFonts w:cs="Times New Roman"/>
          <w:szCs w:val="24"/>
        </w:rPr>
        <w:t xml:space="preserve"> yang </w:t>
      </w:r>
      <w:proofErr w:type="spellStart"/>
      <w:r w:rsidR="00391D0C" w:rsidRPr="00626FE5">
        <w:rPr>
          <w:rFonts w:cs="Times New Roman"/>
          <w:szCs w:val="24"/>
        </w:rPr>
        <w:t>mudah</w:t>
      </w:r>
      <w:proofErr w:type="spellEnd"/>
      <w:r w:rsidR="00391D0C" w:rsidRPr="00626FE5">
        <w:rPr>
          <w:rFonts w:cs="Times New Roman"/>
          <w:szCs w:val="24"/>
        </w:rPr>
        <w:t xml:space="preserve"> </w:t>
      </w:r>
      <w:proofErr w:type="spellStart"/>
      <w:r w:rsidR="00391D0C" w:rsidRPr="00626FE5">
        <w:rPr>
          <w:rFonts w:cs="Times New Roman"/>
          <w:szCs w:val="24"/>
        </w:rPr>
        <w:t>tergoda</w:t>
      </w:r>
      <w:proofErr w:type="spellEnd"/>
      <w:r w:rsidR="00391D0C" w:rsidRPr="00626FE5">
        <w:rPr>
          <w:rFonts w:cs="Times New Roman"/>
          <w:szCs w:val="24"/>
        </w:rPr>
        <w:t xml:space="preserve"> oleh </w:t>
      </w:r>
      <w:proofErr w:type="spellStart"/>
      <w:r w:rsidR="00391D0C" w:rsidRPr="00626FE5">
        <w:rPr>
          <w:rFonts w:cs="Times New Roman"/>
          <w:szCs w:val="24"/>
        </w:rPr>
        <w:t>tawaran</w:t>
      </w:r>
      <w:proofErr w:type="spellEnd"/>
      <w:r w:rsidR="00391D0C" w:rsidRPr="00626FE5">
        <w:rPr>
          <w:rFonts w:cs="Times New Roman"/>
          <w:szCs w:val="24"/>
        </w:rPr>
        <w:t xml:space="preserve"> </w:t>
      </w:r>
      <w:proofErr w:type="spellStart"/>
      <w:r w:rsidR="00391D0C" w:rsidRPr="00626FE5">
        <w:rPr>
          <w:rFonts w:cs="Times New Roman"/>
          <w:szCs w:val="24"/>
        </w:rPr>
        <w:t>produk</w:t>
      </w:r>
      <w:proofErr w:type="spellEnd"/>
      <w:r w:rsidR="00391D0C" w:rsidRPr="00626FE5">
        <w:rPr>
          <w:rFonts w:cs="Times New Roman"/>
          <w:szCs w:val="24"/>
        </w:rPr>
        <w:t xml:space="preserve">, </w:t>
      </w:r>
      <w:proofErr w:type="spellStart"/>
      <w:r w:rsidR="00391D0C" w:rsidRPr="00626FE5">
        <w:rPr>
          <w:rFonts w:cs="Times New Roman"/>
          <w:szCs w:val="24"/>
        </w:rPr>
        <w:t>seperti</w:t>
      </w:r>
      <w:proofErr w:type="spellEnd"/>
      <w:r w:rsidR="00391D0C" w:rsidRPr="00626FE5">
        <w:rPr>
          <w:rFonts w:cs="Times New Roman"/>
          <w:szCs w:val="24"/>
        </w:rPr>
        <w:t xml:space="preserve"> </w:t>
      </w:r>
      <w:proofErr w:type="spellStart"/>
      <w:r w:rsidR="00391D0C" w:rsidRPr="00626FE5">
        <w:rPr>
          <w:rFonts w:cs="Times New Roman"/>
          <w:szCs w:val="24"/>
        </w:rPr>
        <w:t>pakaian</w:t>
      </w:r>
      <w:proofErr w:type="spellEnd"/>
      <w:r w:rsidR="00391D0C" w:rsidRPr="00626FE5">
        <w:rPr>
          <w:rFonts w:cs="Times New Roman"/>
          <w:szCs w:val="24"/>
        </w:rPr>
        <w:t xml:space="preserve"> yang </w:t>
      </w:r>
      <w:proofErr w:type="spellStart"/>
      <w:r w:rsidR="00391D0C" w:rsidRPr="00626FE5">
        <w:rPr>
          <w:rFonts w:cs="Times New Roman"/>
          <w:szCs w:val="24"/>
        </w:rPr>
        <w:t>sering</w:t>
      </w:r>
      <w:proofErr w:type="spellEnd"/>
      <w:r w:rsidR="00391D0C" w:rsidRPr="00626FE5">
        <w:rPr>
          <w:rFonts w:cs="Times New Roman"/>
          <w:szCs w:val="24"/>
        </w:rPr>
        <w:t xml:space="preserve"> </w:t>
      </w:r>
      <w:proofErr w:type="spellStart"/>
      <w:r w:rsidR="00391D0C" w:rsidRPr="00626FE5">
        <w:rPr>
          <w:rFonts w:cs="Times New Roman"/>
          <w:szCs w:val="24"/>
        </w:rPr>
        <w:t>berubah</w:t>
      </w:r>
      <w:proofErr w:type="spellEnd"/>
      <w:r w:rsidR="00391D0C" w:rsidRPr="00626FE5">
        <w:rPr>
          <w:rFonts w:cs="Times New Roman"/>
          <w:szCs w:val="24"/>
        </w:rPr>
        <w:t xml:space="preserve"> </w:t>
      </w:r>
      <w:proofErr w:type="spellStart"/>
      <w:r w:rsidR="00391D0C" w:rsidRPr="00626FE5">
        <w:rPr>
          <w:rFonts w:cs="Times New Roman"/>
          <w:szCs w:val="24"/>
        </w:rPr>
        <w:t>tren</w:t>
      </w:r>
      <w:proofErr w:type="spellEnd"/>
      <w:r w:rsidR="00391D0C"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{"citationItems":[{"id":"ITEM-1","itemData":{"DOI":"10.17977/um066v1i82021p718-734","abstract":"Abstract\r Impulsive buying behavior is buying behavior based on sudden desire without any consideration or planning. This research aims to determine the effect of price perception, self-control, and economic literacy on the impulsive buying behaviour of the students of S1 Economic Education, State University of Malang in academic 2017. Data collection techniques used questionnaires and tests. The results showed that: (1) there was a negative and significant effect of perceived price on the impulsive buying behavior of clothing products with an effective contribution of 25.65%. (2) There was a negative and significant effect of self-control on impulsive buying behavior for clothing products with an effective contribution of 23.34%. (3) There was a negative and significant effect of economic literacy on impulsive buying behavior for clothing products with an effective contribution of 12.57%.\r Abstrak\r Perilaku pembelian impulsif adalah perilaku pembelian yang terjadi karena didasari keinginan secara tiba-tiba tanpa suatu pertimbangan atau perencanaan sebelumnya.Penelitian ini bertujuan untuk mengetahui pengaruh persepsi harga, kontrol diri, dan literasi ekonomi terhadap perilaku pembelian impulsif produk baju mahasiswa S1 Pendidikan Ekonomi Universitas Negeri Malang angkatan 2017. Teknik pengumpulan data menggunakan angket dan tes. Hasil penelitian menunjukkan bahwa: (1) Terdapat pengaruh negatif dan signifikan persepsi harga terhadap perilaku pembelian impulsif produk baju dengan sumbangan efektif sebesar 25,65%. (2) Terdapat pengaruh negatif dan signifikan kontrol diri terhadap perilaku pembelian impulsif produk baju dengan sumbangan efektif sebesar 23,34%. (3) Terdapat pengaruh negatif dan signifikan literasi ekonomi terhadap perilaku pembelian impulsif produk baju dengan sumbangan efektif 12,57%.","author":[{"dropping-particle":"","family":"Dewanti","given":"Intan","non-dropping-particle":"","parse-names":false,"suffix":""},{"dropping-particle":"","family":"Haryono","given":"Agung","non-dropping-particle":"","parse-names":false,"suffix":""}],"container-title":"Jurnal Ekonomi, Bisnis dan Pendidikan","id":"ITEM-1","issue":"8","issued":{"date-parts":[["2021"]]},"page":"718-734","title":"Pengaruh persepsi harga, kontrol diri, dan literasi ekonomi terhadap perilaku pembelian impulsif produk baju pada mahasiswa S1 pendidikan ekonomi Universitas Negeri Malang angkatan 2017","type":"article-journal","volume":"1"},"uris":["http://www.mendeley.com/documents/?uuid=8833ad7a-c25c-4f3b-abc8-40fcda6d0356"]}],"mendeley":{"formattedCitation":"(Dewanti &amp; Haryono, 2021)","plainTextFormattedCitation":"(Dewanti &amp; Haryono, 2021)","previouslyFormattedCitation":"(Dewanti &amp; Haryono, 2021)"},"properties":{"noteIndex":0},"schema":"https://github.com/citation-style-language/schema/raw/master/csl-citation.json"}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(Dewanti &amp; Haryono, 2021)</w:t>
      </w:r>
      <w:r w:rsidRPr="00626FE5">
        <w:rPr>
          <w:rFonts w:cs="Times New Roman"/>
          <w:szCs w:val="24"/>
        </w:rPr>
        <w:fldChar w:fldCharType="end"/>
      </w:r>
      <w:r w:rsidRPr="00626FE5">
        <w:rPr>
          <w:rFonts w:cs="Times New Roman"/>
          <w:szCs w:val="24"/>
        </w:rPr>
        <w:t>.</w:t>
      </w:r>
    </w:p>
    <w:p w14:paraId="024A8B48" w14:textId="337EC571" w:rsidR="00C65E91" w:rsidRPr="00626FE5" w:rsidRDefault="00C624FF" w:rsidP="005917A5">
      <w:pPr>
        <w:pStyle w:val="ListParagraph1"/>
        <w:spacing w:line="480" w:lineRule="auto"/>
        <w:ind w:left="709" w:firstLine="709"/>
        <w:jc w:val="both"/>
        <w:rPr>
          <w:rFonts w:cs="Times New Roman"/>
          <w:szCs w:val="24"/>
        </w:rPr>
      </w:pPr>
      <w:proofErr w:type="spellStart"/>
      <w:r w:rsidRPr="00626FE5">
        <w:rPr>
          <w:rFonts w:cs="Times New Roman"/>
          <w:szCs w:val="24"/>
        </w:rPr>
        <w:t>Kepercayaan</w:t>
      </w:r>
      <w:proofErr w:type="spellEnd"/>
      <w:r w:rsidRPr="00626FE5">
        <w:rPr>
          <w:rFonts w:cs="Times New Roman"/>
          <w:szCs w:val="24"/>
        </w:rPr>
        <w:t xml:space="preserve"> dan </w:t>
      </w:r>
      <w:proofErr w:type="spellStart"/>
      <w:r w:rsidRPr="00626FE5">
        <w:rPr>
          <w:rFonts w:cs="Times New Roman"/>
          <w:szCs w:val="24"/>
        </w:rPr>
        <w:t>tanggung</w:t>
      </w:r>
      <w:proofErr w:type="spellEnd"/>
      <w:r w:rsidRPr="00626FE5">
        <w:rPr>
          <w:rFonts w:cs="Times New Roman"/>
          <w:szCs w:val="24"/>
        </w:rPr>
        <w:t xml:space="preserve"> </w:t>
      </w:r>
      <w:proofErr w:type="spellStart"/>
      <w:r w:rsidRPr="00626FE5">
        <w:rPr>
          <w:rFonts w:cs="Times New Roman"/>
          <w:szCs w:val="24"/>
        </w:rPr>
        <w:t>jawab</w:t>
      </w:r>
      <w:proofErr w:type="spellEnd"/>
      <w:r w:rsidRPr="00626FE5">
        <w:rPr>
          <w:rFonts w:cs="Times New Roman"/>
          <w:szCs w:val="24"/>
        </w:rPr>
        <w:t xml:space="preserve"> yang </w:t>
      </w:r>
      <w:proofErr w:type="spellStart"/>
      <w:r w:rsidRPr="00626FE5">
        <w:rPr>
          <w:rFonts w:cs="Times New Roman"/>
          <w:szCs w:val="24"/>
        </w:rPr>
        <w:t>diberikan</w:t>
      </w:r>
      <w:proofErr w:type="spellEnd"/>
      <w:r w:rsidRPr="00626FE5">
        <w:rPr>
          <w:rFonts w:cs="Times New Roman"/>
          <w:szCs w:val="24"/>
        </w:rPr>
        <w:t xml:space="preserve"> </w:t>
      </w:r>
      <w:proofErr w:type="spellStart"/>
      <w:r w:rsidRPr="00626FE5">
        <w:rPr>
          <w:rFonts w:cs="Times New Roman"/>
          <w:szCs w:val="24"/>
        </w:rPr>
        <w:t>kepada</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dalam </w:t>
      </w:r>
      <w:proofErr w:type="spellStart"/>
      <w:r w:rsidRPr="00626FE5">
        <w:rPr>
          <w:rFonts w:cs="Times New Roman"/>
          <w:szCs w:val="24"/>
        </w:rPr>
        <w:t>mengelola</w:t>
      </w:r>
      <w:proofErr w:type="spellEnd"/>
      <w:r w:rsidRPr="00626FE5">
        <w:rPr>
          <w:rFonts w:cs="Times New Roman"/>
          <w:szCs w:val="24"/>
        </w:rPr>
        <w:t xml:space="preserve"> </w:t>
      </w:r>
      <w:proofErr w:type="spellStart"/>
      <w:r w:rsidRPr="00626FE5">
        <w:rPr>
          <w:rFonts w:cs="Times New Roman"/>
          <w:szCs w:val="24"/>
        </w:rPr>
        <w:t>keuangan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sendiri</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merasa</w:t>
      </w:r>
      <w:proofErr w:type="spellEnd"/>
      <w:r w:rsidRPr="00626FE5">
        <w:rPr>
          <w:rFonts w:cs="Times New Roman"/>
          <w:szCs w:val="24"/>
        </w:rPr>
        <w:t xml:space="preserve"> </w:t>
      </w:r>
      <w:proofErr w:type="spellStart"/>
      <w:r w:rsidRPr="00626FE5">
        <w:rPr>
          <w:rFonts w:cs="Times New Roman"/>
          <w:szCs w:val="24"/>
        </w:rPr>
        <w:t>bebas</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uang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pengawasan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orang lain, </w:t>
      </w:r>
      <w:proofErr w:type="spellStart"/>
      <w:r w:rsidRPr="00626FE5">
        <w:rPr>
          <w:rFonts w:cs="Times New Roman"/>
          <w:szCs w:val="24"/>
        </w:rPr>
        <w:t>termasuk</w:t>
      </w:r>
      <w:proofErr w:type="spellEnd"/>
      <w:r w:rsidRPr="00626FE5">
        <w:rPr>
          <w:rFonts w:cs="Times New Roman"/>
          <w:szCs w:val="24"/>
        </w:rPr>
        <w:t xml:space="preserve"> orang </w:t>
      </w:r>
      <w:proofErr w:type="spellStart"/>
      <w:r w:rsidRPr="00626FE5">
        <w:rPr>
          <w:rFonts w:cs="Times New Roman"/>
          <w:szCs w:val="24"/>
        </w:rPr>
        <w:t>tua</w:t>
      </w:r>
      <w:proofErr w:type="spellEnd"/>
      <w:r w:rsidRPr="00626FE5">
        <w:rPr>
          <w:rFonts w:cs="Times New Roman"/>
          <w:szCs w:val="24"/>
        </w:rPr>
        <w:t xml:space="preserve">. Hal ini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mendorong</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impulsif</w:t>
      </w:r>
      <w:proofErr w:type="spellEnd"/>
      <w:r w:rsidRPr="00626FE5">
        <w:rPr>
          <w:rFonts w:cs="Times New Roman"/>
          <w:szCs w:val="24"/>
        </w:rPr>
        <w:t xml:space="preserve"> dalam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sdt>
        <w:sdtPr>
          <w:rPr>
            <w:rFonts w:cs="Times New Roman"/>
            <w:color w:val="000000"/>
            <w:szCs w:val="24"/>
          </w:rPr>
          <w:tag w:val="MENDELEY_CITATION_v3_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"/>
          <w:id w:val="1632281788"/>
          <w:placeholder>
            <w:docPart w:val="03B6E89DAD934C169A217747F7C8212E"/>
          </w:placeholder>
        </w:sdtPr>
        <w:sdtContent>
          <w:r w:rsidR="00C65E91" w:rsidRPr="00626FE5">
            <w:rPr>
              <w:rFonts w:eastAsia="Times New Roman" w:cs="Times New Roman"/>
              <w:szCs w:val="24"/>
            </w:rPr>
            <w:t>(Aprilia &amp; Nio, 2019).</w:t>
          </w:r>
        </w:sdtContent>
      </w:sdt>
    </w:p>
    <w:p w14:paraId="00CDF3CB" w14:textId="7DB29835" w:rsidR="00C65E91" w:rsidRPr="00626FE5" w:rsidRDefault="00C65E91" w:rsidP="005917A5">
      <w:pPr>
        <w:pStyle w:val="ListParagraph1"/>
        <w:spacing w:line="480" w:lineRule="auto"/>
        <w:ind w:left="709" w:firstLine="709"/>
        <w:jc w:val="both"/>
        <w:rPr>
          <w:rFonts w:cs="Times New Roman"/>
          <w:szCs w:val="24"/>
        </w:rPr>
      </w:pP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dalam </w:t>
      </w:r>
      <w:proofErr w:type="spellStart"/>
      <w:r w:rsidRPr="00626FE5">
        <w:rPr>
          <w:rFonts w:cs="Times New Roman"/>
          <w:szCs w:val="24"/>
        </w:rPr>
        <w:t>menanggapi</w:t>
      </w:r>
      <w:proofErr w:type="spellEnd"/>
      <w:r w:rsidRPr="00626FE5">
        <w:rPr>
          <w:rFonts w:cs="Times New Roman"/>
          <w:szCs w:val="24"/>
        </w:rPr>
        <w:t xml:space="preserve"> </w:t>
      </w:r>
      <w:proofErr w:type="spellStart"/>
      <w:r w:rsidRPr="00626FE5">
        <w:rPr>
          <w:rFonts w:cs="Times New Roman"/>
          <w:szCs w:val="24"/>
        </w:rPr>
        <w:t>berbagai</w:t>
      </w:r>
      <w:proofErr w:type="spellEnd"/>
      <w:r w:rsidRPr="00626FE5">
        <w:rPr>
          <w:rFonts w:cs="Times New Roman"/>
          <w:szCs w:val="24"/>
        </w:rPr>
        <w:t xml:space="preserve"> </w:t>
      </w:r>
      <w:proofErr w:type="spellStart"/>
      <w:r w:rsidRPr="00626FE5">
        <w:rPr>
          <w:rFonts w:cs="Times New Roman"/>
          <w:szCs w:val="24"/>
        </w:rPr>
        <w:t>rangsangan</w:t>
      </w:r>
      <w:proofErr w:type="spellEnd"/>
      <w:r w:rsidRPr="00626FE5">
        <w:rPr>
          <w:rFonts w:cs="Times New Roman"/>
          <w:szCs w:val="24"/>
        </w:rPr>
        <w:t xml:space="preserve"> </w:t>
      </w:r>
      <w:proofErr w:type="spellStart"/>
      <w:r w:rsidRPr="00626FE5">
        <w:rPr>
          <w:rFonts w:cs="Times New Roman"/>
          <w:szCs w:val="24"/>
        </w:rPr>
        <w:t>ritel</w:t>
      </w:r>
      <w:proofErr w:type="spellEnd"/>
      <w:r w:rsidRPr="00626FE5">
        <w:rPr>
          <w:rFonts w:cs="Times New Roman"/>
          <w:szCs w:val="24"/>
        </w:rPr>
        <w:t xml:space="preserve"> yang </w:t>
      </w:r>
      <w:proofErr w:type="spellStart"/>
      <w:r w:rsidRPr="00626FE5">
        <w:rPr>
          <w:rFonts w:cs="Times New Roman"/>
          <w:szCs w:val="24"/>
        </w:rPr>
        <w:t>dimediasi</w:t>
      </w:r>
      <w:proofErr w:type="spellEnd"/>
      <w:r w:rsidRPr="00626FE5">
        <w:rPr>
          <w:rFonts w:cs="Times New Roman"/>
          <w:szCs w:val="24"/>
        </w:rPr>
        <w:t xml:space="preserve"> oleh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organisme</w:t>
      </w:r>
      <w:proofErr w:type="spellEnd"/>
      <w:r w:rsidRPr="00626FE5">
        <w:rPr>
          <w:rFonts w:cs="Times New Roman"/>
          <w:szCs w:val="24"/>
        </w:rPr>
        <w:t xml:space="preserve">,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disebut</w:t>
      </w:r>
      <w:proofErr w:type="spellEnd"/>
      <w:r w:rsidRPr="00626FE5">
        <w:rPr>
          <w:rFonts w:cs="Times New Roman"/>
          <w:szCs w:val="24"/>
        </w:rPr>
        <w:t xml:space="preserve"> </w:t>
      </w:r>
      <w:proofErr w:type="spellStart"/>
      <w:r w:rsidRPr="00626FE5">
        <w:rPr>
          <w:rFonts w:cs="Times New Roman"/>
          <w:szCs w:val="24"/>
        </w:rPr>
        <w:t>reaksi</w:t>
      </w:r>
      <w:proofErr w:type="spellEnd"/>
      <w:r w:rsidRPr="00626FE5">
        <w:rPr>
          <w:rFonts w:cs="Times New Roman"/>
          <w:szCs w:val="24"/>
        </w:rPr>
        <w:t xml:space="preserve"> emosional, </w:t>
      </w:r>
      <w:proofErr w:type="spellStart"/>
      <w:r w:rsidRPr="00626FE5">
        <w:rPr>
          <w:rFonts w:cs="Times New Roman"/>
          <w:szCs w:val="24"/>
        </w:rPr>
        <w:t>dipelajari</w:t>
      </w:r>
      <w:proofErr w:type="spellEnd"/>
      <w:r w:rsidRPr="00626FE5">
        <w:rPr>
          <w:rFonts w:cs="Times New Roman"/>
          <w:szCs w:val="24"/>
        </w:rPr>
        <w:t xml:space="preserve"> dengan </w:t>
      </w:r>
      <w:proofErr w:type="spellStart"/>
      <w:r w:rsidRPr="00626FE5">
        <w:rPr>
          <w:rFonts w:cs="Times New Roman"/>
          <w:szCs w:val="24"/>
        </w:rPr>
        <w:t>menggunakan</w:t>
      </w:r>
      <w:proofErr w:type="spellEnd"/>
      <w:r w:rsidRPr="00626FE5">
        <w:rPr>
          <w:rFonts w:cs="Times New Roman"/>
          <w:szCs w:val="24"/>
        </w:rPr>
        <w:t xml:space="preserve"> teori S-O-R, yang </w:t>
      </w:r>
      <w:proofErr w:type="spellStart"/>
      <w:r w:rsidRPr="00626FE5">
        <w:rPr>
          <w:rFonts w:cs="Times New Roman"/>
          <w:szCs w:val="24"/>
        </w:rPr>
        <w:t>mensimulasikan</w:t>
      </w:r>
      <w:proofErr w:type="spellEnd"/>
      <w:r w:rsidRPr="00626FE5">
        <w:rPr>
          <w:rFonts w:cs="Times New Roman"/>
          <w:szCs w:val="24"/>
        </w:rPr>
        <w:t xml:space="preserve"> stimulus </w:t>
      </w:r>
      <w:proofErr w:type="spellStart"/>
      <w:r w:rsidRPr="00626FE5">
        <w:rPr>
          <w:rFonts w:cs="Times New Roman"/>
          <w:szCs w:val="24"/>
        </w:rPr>
        <w:t>lingkungan</w:t>
      </w:r>
      <w:proofErr w:type="spellEnd"/>
      <w:r w:rsidRPr="00626FE5">
        <w:rPr>
          <w:rFonts w:cs="Times New Roman"/>
          <w:szCs w:val="24"/>
        </w:rPr>
        <w:t xml:space="preserve"> yang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respons</w:t>
      </w:r>
      <w:proofErr w:type="spellEnd"/>
      <w:r w:rsidRPr="00626FE5">
        <w:rPr>
          <w:rFonts w:cs="Times New Roman"/>
          <w:szCs w:val="24"/>
        </w:rPr>
        <w:t xml:space="preserve"> </w:t>
      </w:r>
      <w:proofErr w:type="spellStart"/>
      <w:r w:rsidRPr="00626FE5">
        <w:rPr>
          <w:rFonts w:cs="Times New Roman"/>
          <w:szCs w:val="24"/>
        </w:rPr>
        <w:t>kognitif</w:t>
      </w:r>
      <w:proofErr w:type="spellEnd"/>
      <w:r w:rsidRPr="00626FE5">
        <w:rPr>
          <w:rFonts w:cs="Times New Roman"/>
          <w:szCs w:val="24"/>
        </w:rPr>
        <w:t xml:space="preserve"> dan </w:t>
      </w:r>
      <w:proofErr w:type="spellStart"/>
      <w:r w:rsidRPr="00626FE5">
        <w:rPr>
          <w:rFonts w:cs="Times New Roman"/>
          <w:szCs w:val="24"/>
        </w:rPr>
        <w:t>afektif</w:t>
      </w:r>
      <w:proofErr w:type="spellEnd"/>
      <w:r w:rsidRPr="00626FE5">
        <w:rPr>
          <w:rFonts w:cs="Times New Roman"/>
          <w:szCs w:val="24"/>
        </w:rPr>
        <w:t xml:space="preserve"> </w:t>
      </w:r>
      <w:proofErr w:type="spellStart"/>
      <w:r w:rsidRPr="00626FE5">
        <w:rPr>
          <w:rFonts w:cs="Times New Roman"/>
          <w:szCs w:val="24"/>
        </w:rPr>
        <w:t>individu</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{"citationItems":[{"id":"ITEM-1","itemData":{"DOI":"10.3390/info12060241","ISSN":"20782489","abstract":"Live streaming commerce, which evolved from social commerce, has continued to flourish rapidly over the past few years in China. It is a new business model that allows vendors to directly face and interact with consumers. This study focuses on the impulsive buying behavior on consumers in live streaming commerce. We proposed a research model based on the stimulus organism response (S-O-R) framework to explore the reaction and behavior of consumers after certain stimuli factors. A total of 433 valid sample questionnaires with the shopping experience in the live streaming platform were taken. This research adopted PLS-SEM statistical analysis as an empirical research evaluation. After the empirical investigation, we found that perceived enjoyment positively affects the urge to buy impulsively. Perceived usefulness positively affects perceived enjoyment. However, perceived usefulness does not positively affect the urge to buy impulsively. Attractiveness and expertise positively affect perceived enjoyment. Product usefulness and purchase convenience positively affect perceived usefulness. We found that consumers in live streaming commerce are easier to have impulsive buying through the presentation and urging of the live streamer in a short period. In this paper, we build a model for impulsive buying in live streaming commerce. We verify this model under the Chinese context. The findings of this paper provide concrete suggestions to vendors.","author":[{"dropping-particle":"","family":"Lee","given":"Chao Hsing","non-dropping-particle":"","parse-names":false,"suffix":""},{"dropping-particle":"","family":"Chen","given":"Chien Wen","non-dropping-particle":"","parse-names":false,"suffix":""}],"container-title":"Information (Switzerland)","id":"ITEM-1","issue":"6","issued":{"date-parts":[["2021"]]},"page":"1-17","title":"Impulse buying behaviors in live streaming commerce based on the stimulus-organism-response framework","type":"article-journal","volume":"12"},"uris":["http://www.mendeley.com/documents/?uuid=219d945b-30e4-428e-beb8-7d866c5bdd77"]}],"mendeley":{"formattedCitation":"(Lee &amp; Chen, 2021)","plainTextFormattedCitation":"(Lee &amp; Chen, 2021)","previouslyFormattedCitation":"(Lee &amp; Chen, 2021)"},"properties":{"noteIndex":0},"schema":"https://github.com/citation-style-language/schema/raw/master/csl-citation.json"}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(Lee &amp; Chen, 2021)</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atau </w:t>
      </w:r>
      <w:proofErr w:type="spellStart"/>
      <w:r w:rsidRPr="00626FE5">
        <w:rPr>
          <w:rFonts w:cs="Times New Roman"/>
          <w:szCs w:val="24"/>
        </w:rPr>
        <w:t>perilaku</w:t>
      </w:r>
      <w:proofErr w:type="spellEnd"/>
      <w:r w:rsidRPr="00626FE5">
        <w:rPr>
          <w:rFonts w:cs="Times New Roman"/>
          <w:szCs w:val="24"/>
        </w:rPr>
        <w:t xml:space="preserve"> internal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organisme</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disebabkan</w:t>
      </w:r>
      <w:proofErr w:type="spellEnd"/>
      <w:r w:rsidRPr="00626FE5">
        <w:rPr>
          <w:rFonts w:cs="Times New Roman"/>
          <w:szCs w:val="24"/>
        </w:rPr>
        <w:t xml:space="preserve"> oleh </w:t>
      </w:r>
      <w:proofErr w:type="spellStart"/>
      <w:r w:rsidRPr="00626FE5">
        <w:rPr>
          <w:rFonts w:cs="Times New Roman"/>
          <w:szCs w:val="24"/>
        </w:rPr>
        <w:t>lingkungan</w:t>
      </w:r>
      <w:proofErr w:type="spellEnd"/>
      <w:r w:rsidRPr="00626FE5">
        <w:rPr>
          <w:rFonts w:cs="Times New Roman"/>
          <w:szCs w:val="24"/>
        </w:rPr>
        <w:t xml:space="preserve"> </w:t>
      </w:r>
      <w:proofErr w:type="spellStart"/>
      <w:r w:rsidRPr="00626FE5">
        <w:rPr>
          <w:rFonts w:cs="Times New Roman"/>
          <w:szCs w:val="24"/>
        </w:rPr>
        <w:t>eksternal</w:t>
      </w:r>
      <w:proofErr w:type="spellEnd"/>
      <w:r w:rsidRPr="00626FE5">
        <w:rPr>
          <w:rFonts w:cs="Times New Roman"/>
          <w:szCs w:val="24"/>
        </w:rPr>
        <w:t xml:space="preserve"> (stimuli). </w:t>
      </w:r>
      <w:proofErr w:type="spellStart"/>
      <w:r w:rsidRPr="00626FE5">
        <w:rPr>
          <w:rFonts w:cs="Times New Roman"/>
          <w:szCs w:val="24"/>
        </w:rPr>
        <w:t>Pemrosesan</w:t>
      </w:r>
      <w:proofErr w:type="spellEnd"/>
      <w:r w:rsidRPr="00626FE5">
        <w:rPr>
          <w:rFonts w:cs="Times New Roman"/>
          <w:szCs w:val="24"/>
        </w:rPr>
        <w:t xml:space="preserve"> stimulus internal ini dapat </w:t>
      </w:r>
      <w:proofErr w:type="spellStart"/>
      <w:r w:rsidRPr="00626FE5">
        <w:rPr>
          <w:rFonts w:cs="Times New Roman"/>
          <w:szCs w:val="24"/>
        </w:rPr>
        <w:t>dilakukan</w:t>
      </w:r>
      <w:proofErr w:type="spellEnd"/>
      <w:r w:rsidRPr="00626FE5">
        <w:rPr>
          <w:rFonts w:cs="Times New Roman"/>
          <w:szCs w:val="24"/>
        </w:rPr>
        <w:t xml:space="preserve"> secara </w:t>
      </w:r>
      <w:proofErr w:type="spellStart"/>
      <w:r w:rsidRPr="00626FE5">
        <w:rPr>
          <w:rFonts w:cs="Times New Roman"/>
          <w:szCs w:val="24"/>
        </w:rPr>
        <w:t>sadar</w:t>
      </w:r>
      <w:proofErr w:type="spellEnd"/>
      <w:r w:rsidRPr="00626FE5">
        <w:rPr>
          <w:rFonts w:cs="Times New Roman"/>
          <w:szCs w:val="24"/>
        </w:rPr>
        <w:t xml:space="preserve"> </w:t>
      </w:r>
      <w:proofErr w:type="spellStart"/>
      <w:r w:rsidRPr="00626FE5">
        <w:rPr>
          <w:rFonts w:cs="Times New Roman"/>
          <w:szCs w:val="24"/>
        </w:rPr>
        <w:t>maupun</w:t>
      </w:r>
      <w:proofErr w:type="spellEnd"/>
      <w:r w:rsidRPr="00626FE5">
        <w:rPr>
          <w:rFonts w:cs="Times New Roman"/>
          <w:szCs w:val="24"/>
        </w:rPr>
        <w:t xml:space="preserve"> tidak </w:t>
      </w:r>
      <w:proofErr w:type="spellStart"/>
      <w:r w:rsidRPr="00626FE5">
        <w:rPr>
          <w:rFonts w:cs="Times New Roman"/>
          <w:szCs w:val="24"/>
        </w:rPr>
        <w:t>sadar</w:t>
      </w:r>
      <w:proofErr w:type="spellEnd"/>
      <w:r w:rsidRPr="00626FE5">
        <w:rPr>
          <w:rFonts w:cs="Times New Roman"/>
          <w:szCs w:val="24"/>
        </w:rPr>
        <w:t xml:space="preserve">, </w:t>
      </w:r>
      <w:proofErr w:type="spellStart"/>
      <w:r w:rsidRPr="00626FE5">
        <w:rPr>
          <w:rFonts w:cs="Times New Roman"/>
          <w:szCs w:val="24"/>
        </w:rPr>
        <w:t>termasuk</w:t>
      </w:r>
      <w:proofErr w:type="spellEnd"/>
      <w:r w:rsidRPr="00626FE5">
        <w:rPr>
          <w:rFonts w:cs="Times New Roman"/>
          <w:szCs w:val="24"/>
        </w:rPr>
        <w:t xml:space="preserve"> </w:t>
      </w:r>
      <w:proofErr w:type="spellStart"/>
      <w:r w:rsidRPr="00626FE5">
        <w:rPr>
          <w:rFonts w:cs="Times New Roman"/>
          <w:szCs w:val="24"/>
        </w:rPr>
        <w:t>persepsi</w:t>
      </w:r>
      <w:proofErr w:type="spellEnd"/>
      <w:r w:rsidRPr="00626FE5">
        <w:rPr>
          <w:rFonts w:cs="Times New Roman"/>
          <w:szCs w:val="24"/>
        </w:rPr>
        <w:t xml:space="preserve"> dan </w:t>
      </w:r>
      <w:proofErr w:type="spellStart"/>
      <w:r w:rsidRPr="00626FE5">
        <w:rPr>
          <w:rFonts w:cs="Times New Roman"/>
          <w:szCs w:val="24"/>
        </w:rPr>
        <w:t>interpretasi</w:t>
      </w:r>
      <w:proofErr w:type="spellEnd"/>
      <w:r w:rsidRPr="00626FE5">
        <w:rPr>
          <w:rFonts w:cs="Times New Roman"/>
          <w:szCs w:val="24"/>
        </w:rPr>
        <w:t xml:space="preserve"> </w:t>
      </w:r>
      <w:proofErr w:type="spellStart"/>
      <w:r w:rsidRPr="00626FE5">
        <w:rPr>
          <w:rFonts w:cs="Times New Roman"/>
          <w:szCs w:val="24"/>
        </w:rPr>
        <w:t>lingkungan</w:t>
      </w:r>
      <w:proofErr w:type="spellEnd"/>
      <w:r w:rsidRPr="00626FE5">
        <w:rPr>
          <w:rFonts w:cs="Times New Roman"/>
          <w:szCs w:val="24"/>
        </w:rPr>
        <w:t xml:space="preserve"> yang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dan </w:t>
      </w:r>
      <w:proofErr w:type="spellStart"/>
      <w:r w:rsidRPr="00626FE5">
        <w:rPr>
          <w:rFonts w:cs="Times New Roman"/>
          <w:szCs w:val="24"/>
        </w:rPr>
        <w:t>keputusan</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Pengaruh</w:t>
      </w:r>
      <w:proofErr w:type="spellEnd"/>
      <w:r w:rsidRPr="00626FE5">
        <w:rPr>
          <w:rFonts w:cs="Times New Roman"/>
          <w:szCs w:val="24"/>
        </w:rPr>
        <w:t xml:space="preserve"> ini </w:t>
      </w:r>
      <w:proofErr w:type="spellStart"/>
      <w:r w:rsidRPr="00626FE5">
        <w:rPr>
          <w:rFonts w:cs="Times New Roman"/>
          <w:szCs w:val="24"/>
        </w:rPr>
        <w:t>selanjutnya</w:t>
      </w:r>
      <w:proofErr w:type="spellEnd"/>
      <w:r w:rsidRPr="00626FE5">
        <w:rPr>
          <w:rFonts w:cs="Times New Roman"/>
          <w:szCs w:val="24"/>
        </w:rPr>
        <w:t xml:space="preserve"> </w:t>
      </w:r>
      <w:proofErr w:type="spellStart"/>
      <w:r w:rsidRPr="00626FE5">
        <w:rPr>
          <w:rFonts w:cs="Times New Roman"/>
          <w:szCs w:val="24"/>
        </w:rPr>
        <w:t>memicu</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emosi</w:t>
      </w:r>
      <w:proofErr w:type="spellEnd"/>
      <w:r w:rsidRPr="00626FE5">
        <w:rPr>
          <w:rFonts w:cs="Times New Roman"/>
          <w:szCs w:val="24"/>
        </w:rPr>
        <w:t xml:space="preserve"> yang </w:t>
      </w:r>
      <w:proofErr w:type="spellStart"/>
      <w:r w:rsidRPr="00626FE5">
        <w:rPr>
          <w:rFonts w:cs="Times New Roman"/>
          <w:szCs w:val="24"/>
        </w:rPr>
        <w:t>berujung</w:t>
      </w:r>
      <w:proofErr w:type="spellEnd"/>
      <w:r w:rsidRPr="00626FE5">
        <w:rPr>
          <w:rFonts w:cs="Times New Roman"/>
          <w:szCs w:val="24"/>
        </w:rPr>
        <w:t xml:space="preserve"> pada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respon</w:t>
      </w:r>
      <w:proofErr w:type="spellEnd"/>
      <w:r w:rsidRPr="00626FE5">
        <w:rPr>
          <w:rFonts w:cs="Times New Roman"/>
          <w:szCs w:val="24"/>
        </w:rPr>
        <w:t xml:space="preserve"> </w:t>
      </w:r>
      <w:r w:rsidRPr="00626FE5">
        <w:rPr>
          <w:rFonts w:cs="Times New Roman"/>
          <w:szCs w:val="24"/>
        </w:rPr>
        <w:fldChar w:fldCharType="begin" w:fldLock="1"/>
      </w:r>
      <w:r w:rsidR="001C50C4">
        <w:rPr>
          <w:rFonts w:cs="Times New Roman"/>
          <w:szCs w:val="24"/>
        </w:rPr>
        <w:instrText>ADDIN CSL_CITATION {"citationItems":[{"id":"ITEM-1","itemData":{"DOI":"10.18775/jebd.2806-8661.2021.31.5001","author":[{"dropping-particle":"","family":"Hochreiter","given":"Victoria","non-dropping-particle":"","parse-names":false,"suffix":""},{"dropping-particle":"","family":"Benedetto","given":"Cynthia","non-dropping-particle":"","parse-names":false,"suffix":""},{"dropping-particle":"","family":"Loesch","given":"Marc","non-dropping-particle":"","parse-names":false,"suffix":""}],"id":"ITEM-1","issue":"1","issued":{"date-parts":[["2023"]]},"page":"7-16","title":"The Stimulus-Organism-Response ( S-O-R ) paradigm as a guiding principle in environmental psychology : comparison of its usage in consumer behavior and organizational culture and leadership theory 2 . literature review","type":"article-journal","volume":"3"},"uris":["http://www.mendeley.com/documents/?uuid=8a3f6720-af0f-4187-b439-268ea7515c1b"]}],"mendeley":{"formattedCitation":"(Hochreiter et al., 2023)","manualFormatting":"(Mehrabian &amp; Russell dalam Hochreiter et al., 2023)","plainTextFormattedCitation":"(Hochreiter et al., 2023)","previouslyFormattedCitation":"(Hochreiter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(Mehrabian &amp; Russell dalam Hochreiter et al., 2023)</w:t>
      </w:r>
      <w:r w:rsidRPr="00626FE5">
        <w:rPr>
          <w:rFonts w:cs="Times New Roman"/>
          <w:szCs w:val="24"/>
        </w:rPr>
        <w:fldChar w:fldCharType="end"/>
      </w:r>
      <w:r w:rsidRPr="00626FE5">
        <w:rPr>
          <w:rFonts w:cs="Times New Roman"/>
          <w:szCs w:val="24"/>
        </w:rPr>
        <w:t>.</w:t>
      </w:r>
    </w:p>
    <w:p w14:paraId="780E73C8" w14:textId="01D03529" w:rsidR="00C65E91" w:rsidRPr="00626FE5" w:rsidRDefault="00C65E91" w:rsidP="005917A5">
      <w:pPr>
        <w:pStyle w:val="ListParagraph1"/>
        <w:spacing w:line="480" w:lineRule="auto"/>
        <w:ind w:left="709" w:firstLine="709"/>
        <w:jc w:val="both"/>
        <w:rPr>
          <w:rFonts w:cs="Times New Roman"/>
          <w:szCs w:val="24"/>
        </w:rPr>
      </w:pPr>
      <w:r w:rsidRPr="00626FE5">
        <w:rPr>
          <w:rFonts w:cs="Times New Roman"/>
          <w:szCs w:val="24"/>
        </w:rPr>
        <w:lastRenderedPageBreak/>
        <w:t xml:space="preserve">Teori S-O-R </w:t>
      </w:r>
      <w:proofErr w:type="spellStart"/>
      <w:r w:rsidRPr="00626FE5">
        <w:rPr>
          <w:rFonts w:cs="Times New Roman"/>
          <w:szCs w:val="24"/>
        </w:rPr>
        <w:t>menjelaskan</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proofErr w:type="spellStart"/>
      <w:r w:rsidRPr="00626FE5">
        <w:rPr>
          <w:rFonts w:cs="Times New Roman"/>
          <w:szCs w:val="24"/>
        </w:rPr>
        <w:t>rangsangan</w:t>
      </w:r>
      <w:proofErr w:type="spellEnd"/>
      <w:r w:rsidRPr="00626FE5">
        <w:rPr>
          <w:rFonts w:cs="Times New Roman"/>
          <w:szCs w:val="24"/>
        </w:rPr>
        <w:t xml:space="preserve"> </w:t>
      </w:r>
      <w:proofErr w:type="spellStart"/>
      <w:r w:rsidRPr="00626FE5">
        <w:rPr>
          <w:rFonts w:cs="Times New Roman"/>
          <w:szCs w:val="24"/>
        </w:rPr>
        <w:t>eksternal</w:t>
      </w:r>
      <w:proofErr w:type="spellEnd"/>
      <w:r w:rsidRPr="00626FE5">
        <w:rPr>
          <w:rFonts w:cs="Times New Roman"/>
          <w:szCs w:val="24"/>
        </w:rPr>
        <w:t xml:space="preserve"> yang </w:t>
      </w:r>
      <w:proofErr w:type="spellStart"/>
      <w:r w:rsidRPr="00626FE5">
        <w:rPr>
          <w:rFonts w:cs="Times New Roman"/>
          <w:szCs w:val="24"/>
        </w:rPr>
        <w:t>berdampak</w:t>
      </w:r>
      <w:proofErr w:type="spellEnd"/>
      <w:r w:rsidRPr="00626FE5">
        <w:rPr>
          <w:rFonts w:cs="Times New Roman"/>
          <w:szCs w:val="24"/>
        </w:rPr>
        <w:t xml:space="preserve"> pada </w:t>
      </w:r>
      <w:proofErr w:type="spellStart"/>
      <w:r w:rsidRPr="00626FE5">
        <w:rPr>
          <w:rFonts w:cs="Times New Roman"/>
          <w:szCs w:val="24"/>
        </w:rPr>
        <w:t>organisme</w:t>
      </w:r>
      <w:proofErr w:type="spellEnd"/>
      <w:r w:rsidRPr="00626FE5">
        <w:rPr>
          <w:rFonts w:cs="Times New Roman"/>
          <w:szCs w:val="24"/>
        </w:rPr>
        <w:t xml:space="preserve"> yang </w:t>
      </w:r>
      <w:proofErr w:type="spellStart"/>
      <w:r w:rsidRPr="00626FE5">
        <w:rPr>
          <w:rFonts w:cs="Times New Roman"/>
          <w:szCs w:val="24"/>
        </w:rPr>
        <w:t>mencakup</w:t>
      </w:r>
      <w:proofErr w:type="spellEnd"/>
      <w:r w:rsidRPr="00626FE5">
        <w:rPr>
          <w:rFonts w:cs="Times New Roman"/>
          <w:szCs w:val="24"/>
        </w:rPr>
        <w:t xml:space="preserve"> </w:t>
      </w:r>
      <w:proofErr w:type="spellStart"/>
      <w:r w:rsidRPr="00626FE5">
        <w:rPr>
          <w:rFonts w:cs="Times New Roman"/>
          <w:szCs w:val="24"/>
        </w:rPr>
        <w:t>pikiran</w:t>
      </w:r>
      <w:proofErr w:type="spellEnd"/>
      <w:r w:rsidR="00CD4A5C">
        <w:rPr>
          <w:rFonts w:cs="Times New Roman"/>
          <w:szCs w:val="24"/>
        </w:rPr>
        <w:t xml:space="preserve">, </w:t>
      </w:r>
      <w:proofErr w:type="spellStart"/>
      <w:r w:rsidRPr="00626FE5">
        <w:rPr>
          <w:rFonts w:cs="Times New Roman"/>
          <w:szCs w:val="24"/>
        </w:rPr>
        <w:t>emosi</w:t>
      </w:r>
      <w:proofErr w:type="spellEnd"/>
      <w:r w:rsidRPr="00626FE5">
        <w:rPr>
          <w:rFonts w:cs="Times New Roman"/>
          <w:szCs w:val="24"/>
        </w:rPr>
        <w:t xml:space="preserve"> dan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respons</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stimulus tersebut </w:t>
      </w:r>
      <w:r w:rsidRPr="00626FE5">
        <w:rPr>
          <w:rFonts w:cs="Times New Roman"/>
          <w:szCs w:val="24"/>
        </w:rPr>
        <w:fldChar w:fldCharType="begin" w:fldLock="1"/>
      </w:r>
      <w:r w:rsidR="00B4063E">
        <w:rPr>
          <w:rFonts w:cs="Times New Roman"/>
          <w:szCs w:val="24"/>
        </w:rPr>
        <w:instrText>ADDIN CSL_CITATION {"citationItems":[{"id":"ITEM-1","itemData":{"DOI":"10.3389/fpsyg.2021.712323","ISSN":"16641078","abstract":"In higher education, student learning satisfaction is a significant predictor of learning that indicates the commitment students have to their learning and future academic achievement. The study combines the social cognitive career theory (SCCT) and the stimulus-organism-response (SOR) model to explore the psychological cognition and attitudes derived from students during their learning, discusses the pattern of student learning satisfaction enhancement from the aspect of process, and further understands the relationships among social support systems, interaction relationships, self-efficacy, generic skills, and learning satisfaction. In this study, 800 valid copies of questionnaires were collected from 12 universities through purposive sampling, and the structural model was analyzed by partial least squares structural equation modeling (PLS-SEM). The results showed that the relationships among all the constructs were positive and showed a significant effect; furthermore, the research results showed that self-efficacy and student generic skills had a significantly indirect effect in the model—specifically, a mediating effect. Finally, corresponding theoretical and practical implications were put forward based on the research results.","author":[{"dropping-particle":"","family":"Zhang","given":"Guihua","non-dropping-particle":"","parse-names":false,"suffix":""},{"dropping-particle":"","family":"Yue","given":"Xiaoyao","non-dropping-particle":"","parse-names":false,"suffix":""},{"dropping-particle":"","family":"Ye","given":"Yan","non-dropping-particle":"","parse-names":false,"suffix":""},{"dropping-particle":"","family":"Peng","given":"Michael Yao Ping","non-dropping-particle":"","parse-names":false,"suffix":""}],"container-title":"Frontiers in Psychology","id":"ITEM-1","issue":"August","issued":{"date-parts":[["2021"]]},"title":"Understanding the impact of the psychological cognitive process on student learning satisfaction: combination of the social cognitive career theory and SOR model","type":"article-journal","volume":"12"},"uris":["http://www.mendeley.com/documents/?uuid=319dbdc2-a336-4109-ae93-bcbd5a93dcd8"]}],"mendeley":{"formattedCitation":"(G. Zhang et al., 2021)","plainTextFormattedCitation":"(G. Zhang et al., 2021)","previouslyFormattedCitation":"(G. Zhang et al., 2021)"},"properties":{"noteIndex":0},"schema":"https://github.com/citation-style-language/schema/raw/master/csl-citation.json"}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(G. Zhang et al., 2021)</w:t>
      </w:r>
      <w:r w:rsidRPr="00626FE5">
        <w:rPr>
          <w:rFonts w:cs="Times New Roman"/>
          <w:szCs w:val="24"/>
        </w:rPr>
        <w:fldChar w:fldCharType="end"/>
      </w:r>
      <w:r w:rsidRPr="00626FE5">
        <w:rPr>
          <w:rFonts w:cs="Times New Roman"/>
          <w:szCs w:val="24"/>
        </w:rPr>
        <w:t xml:space="preserve">. Teori S-O-R,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komponen</w:t>
      </w:r>
      <w:proofErr w:type="spellEnd"/>
      <w:r w:rsidRPr="00626FE5">
        <w:rPr>
          <w:rFonts w:cs="Times New Roman"/>
          <w:szCs w:val="24"/>
        </w:rPr>
        <w:t xml:space="preserve"> </w:t>
      </w:r>
      <w:proofErr w:type="spellStart"/>
      <w:r w:rsidRPr="00626FE5">
        <w:rPr>
          <w:rFonts w:cs="Times New Roman"/>
          <w:szCs w:val="24"/>
        </w:rPr>
        <w:t>yaitu</w:t>
      </w:r>
      <w:proofErr w:type="spellEnd"/>
      <w:r w:rsidRPr="00626FE5">
        <w:rPr>
          <w:rFonts w:cs="Times New Roman"/>
          <w:szCs w:val="24"/>
        </w:rPr>
        <w:t xml:space="preserve"> </w:t>
      </w:r>
      <w:r w:rsidR="0065447F" w:rsidRPr="00626FE5">
        <w:rPr>
          <w:rFonts w:cs="Times New Roman"/>
          <w:szCs w:val="24"/>
        </w:rPr>
        <w:t xml:space="preserve">stimulus, yang </w:t>
      </w:r>
      <w:proofErr w:type="spellStart"/>
      <w:r w:rsidR="0065447F" w:rsidRPr="00626FE5">
        <w:rPr>
          <w:rFonts w:cs="Times New Roman"/>
          <w:szCs w:val="24"/>
        </w:rPr>
        <w:t>mencakup</w:t>
      </w:r>
      <w:proofErr w:type="spellEnd"/>
      <w:r w:rsidR="0065447F" w:rsidRPr="00626FE5">
        <w:rPr>
          <w:rFonts w:cs="Times New Roman"/>
          <w:szCs w:val="24"/>
        </w:rPr>
        <w:t xml:space="preserve"> </w:t>
      </w:r>
      <w:proofErr w:type="spellStart"/>
      <w:r w:rsidR="0065447F" w:rsidRPr="00626FE5">
        <w:rPr>
          <w:rFonts w:cs="Times New Roman"/>
          <w:szCs w:val="24"/>
        </w:rPr>
        <w:t>faktor-faktor</w:t>
      </w:r>
      <w:proofErr w:type="spellEnd"/>
      <w:r w:rsidR="0065447F" w:rsidRPr="00626FE5">
        <w:rPr>
          <w:rFonts w:cs="Times New Roman"/>
          <w:szCs w:val="24"/>
        </w:rPr>
        <w:t xml:space="preserve"> </w:t>
      </w:r>
      <w:proofErr w:type="spellStart"/>
      <w:r w:rsidR="0065447F" w:rsidRPr="00626FE5">
        <w:rPr>
          <w:rFonts w:cs="Times New Roman"/>
          <w:szCs w:val="24"/>
        </w:rPr>
        <w:t>eksternal</w:t>
      </w:r>
      <w:proofErr w:type="spellEnd"/>
      <w:r w:rsidR="0065447F" w:rsidRPr="00626FE5">
        <w:rPr>
          <w:rFonts w:cs="Times New Roman"/>
          <w:szCs w:val="24"/>
        </w:rPr>
        <w:t xml:space="preserve"> di </w:t>
      </w:r>
      <w:proofErr w:type="spellStart"/>
      <w:r w:rsidR="0065447F" w:rsidRPr="00626FE5">
        <w:rPr>
          <w:rFonts w:cs="Times New Roman"/>
          <w:szCs w:val="24"/>
        </w:rPr>
        <w:t>luar</w:t>
      </w:r>
      <w:proofErr w:type="spellEnd"/>
      <w:r w:rsidR="0065447F" w:rsidRPr="00626FE5">
        <w:rPr>
          <w:rFonts w:cs="Times New Roman"/>
          <w:szCs w:val="24"/>
        </w:rPr>
        <w:t xml:space="preserve"> </w:t>
      </w:r>
      <w:proofErr w:type="spellStart"/>
      <w:r w:rsidR="0065447F" w:rsidRPr="00626FE5">
        <w:rPr>
          <w:rFonts w:cs="Times New Roman"/>
          <w:szCs w:val="24"/>
        </w:rPr>
        <w:t>kendali</w:t>
      </w:r>
      <w:proofErr w:type="spellEnd"/>
      <w:r w:rsidR="0065447F" w:rsidRPr="00626FE5">
        <w:rPr>
          <w:rFonts w:cs="Times New Roman"/>
          <w:szCs w:val="24"/>
        </w:rPr>
        <w:t xml:space="preserve"> </w:t>
      </w:r>
      <w:proofErr w:type="spellStart"/>
      <w:r w:rsidR="0065447F" w:rsidRPr="00626FE5">
        <w:rPr>
          <w:rFonts w:cs="Times New Roman"/>
          <w:szCs w:val="24"/>
        </w:rPr>
        <w:t>individu</w:t>
      </w:r>
      <w:proofErr w:type="spellEnd"/>
      <w:r w:rsidR="0065447F" w:rsidRPr="00626FE5">
        <w:rPr>
          <w:rFonts w:cs="Times New Roman"/>
          <w:szCs w:val="24"/>
        </w:rPr>
        <w:t xml:space="preserve"> yang </w:t>
      </w:r>
      <w:proofErr w:type="spellStart"/>
      <w:r w:rsidR="0065447F" w:rsidRPr="00626FE5">
        <w:rPr>
          <w:rFonts w:cs="Times New Roman"/>
          <w:szCs w:val="24"/>
        </w:rPr>
        <w:t>mempengaruhi</w:t>
      </w:r>
      <w:proofErr w:type="spellEnd"/>
      <w:r w:rsidR="0065447F" w:rsidRPr="00626FE5">
        <w:rPr>
          <w:rFonts w:cs="Times New Roman"/>
          <w:szCs w:val="24"/>
        </w:rPr>
        <w:t xml:space="preserve"> </w:t>
      </w:r>
      <w:proofErr w:type="spellStart"/>
      <w:r w:rsidR="0065447F" w:rsidRPr="00626FE5">
        <w:rPr>
          <w:rFonts w:cs="Times New Roman"/>
          <w:szCs w:val="24"/>
        </w:rPr>
        <w:t>keadaan</w:t>
      </w:r>
      <w:proofErr w:type="spellEnd"/>
      <w:r w:rsidR="0065447F" w:rsidRPr="00626FE5">
        <w:rPr>
          <w:rFonts w:cs="Times New Roman"/>
          <w:szCs w:val="24"/>
        </w:rPr>
        <w:t xml:space="preserve"> </w:t>
      </w:r>
      <w:proofErr w:type="spellStart"/>
      <w:r w:rsidR="0065447F" w:rsidRPr="00626FE5">
        <w:rPr>
          <w:rFonts w:cs="Times New Roman"/>
          <w:szCs w:val="24"/>
        </w:rPr>
        <w:t>internalnya</w:t>
      </w:r>
      <w:proofErr w:type="spellEnd"/>
      <w:r w:rsidR="0065447F" w:rsidRPr="00626FE5">
        <w:rPr>
          <w:rFonts w:cs="Times New Roman"/>
          <w:szCs w:val="24"/>
        </w:rPr>
        <w:t xml:space="preserve">; </w:t>
      </w:r>
      <w:proofErr w:type="spellStart"/>
      <w:r w:rsidR="0065447F" w:rsidRPr="00626FE5">
        <w:rPr>
          <w:rFonts w:cs="Times New Roman"/>
          <w:szCs w:val="24"/>
        </w:rPr>
        <w:t>organisme</w:t>
      </w:r>
      <w:proofErr w:type="spellEnd"/>
      <w:r w:rsidR="0065447F" w:rsidRPr="00626FE5">
        <w:rPr>
          <w:rFonts w:cs="Times New Roman"/>
          <w:szCs w:val="24"/>
        </w:rPr>
        <w:t xml:space="preserve">, yang </w:t>
      </w:r>
      <w:proofErr w:type="spellStart"/>
      <w:r w:rsidR="0065447F" w:rsidRPr="00626FE5">
        <w:rPr>
          <w:rFonts w:cs="Times New Roman"/>
          <w:szCs w:val="24"/>
        </w:rPr>
        <w:t>bertindak</w:t>
      </w:r>
      <w:proofErr w:type="spellEnd"/>
      <w:r w:rsidR="0065447F" w:rsidRPr="00626FE5">
        <w:rPr>
          <w:rFonts w:cs="Times New Roman"/>
          <w:szCs w:val="24"/>
        </w:rPr>
        <w:t xml:space="preserve"> </w:t>
      </w:r>
      <w:proofErr w:type="spellStart"/>
      <w:r w:rsidR="0065447F" w:rsidRPr="00626FE5">
        <w:rPr>
          <w:rFonts w:cs="Times New Roman"/>
          <w:szCs w:val="24"/>
        </w:rPr>
        <w:t>sebagai</w:t>
      </w:r>
      <w:proofErr w:type="spellEnd"/>
      <w:r w:rsidR="0065447F" w:rsidRPr="00626FE5">
        <w:rPr>
          <w:rFonts w:cs="Times New Roman"/>
          <w:szCs w:val="24"/>
        </w:rPr>
        <w:t xml:space="preserve"> </w:t>
      </w:r>
      <w:proofErr w:type="spellStart"/>
      <w:r w:rsidR="0065447F" w:rsidRPr="00626FE5">
        <w:rPr>
          <w:rFonts w:cs="Times New Roman"/>
          <w:szCs w:val="24"/>
        </w:rPr>
        <w:t>penghubung</w:t>
      </w:r>
      <w:proofErr w:type="spellEnd"/>
      <w:r w:rsidR="0065447F" w:rsidRPr="00626FE5">
        <w:rPr>
          <w:rFonts w:cs="Times New Roman"/>
          <w:szCs w:val="24"/>
        </w:rPr>
        <w:t xml:space="preserve"> </w:t>
      </w:r>
      <w:proofErr w:type="spellStart"/>
      <w:r w:rsidR="0065447F" w:rsidRPr="00626FE5">
        <w:rPr>
          <w:rFonts w:cs="Times New Roman"/>
          <w:szCs w:val="24"/>
        </w:rPr>
        <w:t>antara</w:t>
      </w:r>
      <w:proofErr w:type="spellEnd"/>
      <w:r w:rsidR="0065447F" w:rsidRPr="00626FE5">
        <w:rPr>
          <w:rFonts w:cs="Times New Roman"/>
          <w:szCs w:val="24"/>
        </w:rPr>
        <w:t xml:space="preserve"> stimulus dan </w:t>
      </w:r>
      <w:proofErr w:type="spellStart"/>
      <w:r w:rsidR="0065447F" w:rsidRPr="00626FE5">
        <w:rPr>
          <w:rFonts w:cs="Times New Roman"/>
          <w:szCs w:val="24"/>
        </w:rPr>
        <w:t>perilaku</w:t>
      </w:r>
      <w:proofErr w:type="spellEnd"/>
      <w:r w:rsidR="0065447F" w:rsidRPr="00626FE5">
        <w:rPr>
          <w:rFonts w:cs="Times New Roman"/>
          <w:szCs w:val="24"/>
        </w:rPr>
        <w:t xml:space="preserve">; dan </w:t>
      </w:r>
      <w:proofErr w:type="spellStart"/>
      <w:r w:rsidR="0065447F" w:rsidRPr="00626FE5">
        <w:rPr>
          <w:rFonts w:cs="Times New Roman"/>
          <w:szCs w:val="24"/>
        </w:rPr>
        <w:t>perilaku</w:t>
      </w:r>
      <w:proofErr w:type="spellEnd"/>
      <w:r w:rsidR="0065447F" w:rsidRPr="00626FE5">
        <w:rPr>
          <w:rFonts w:cs="Times New Roman"/>
          <w:szCs w:val="24"/>
        </w:rPr>
        <w:t xml:space="preserve"> </w:t>
      </w:r>
      <w:proofErr w:type="spellStart"/>
      <w:r w:rsidR="0065447F" w:rsidRPr="00626FE5">
        <w:rPr>
          <w:rFonts w:cs="Times New Roman"/>
          <w:szCs w:val="24"/>
        </w:rPr>
        <w:t>akhir</w:t>
      </w:r>
      <w:proofErr w:type="spellEnd"/>
      <w:r w:rsidR="0065447F" w:rsidRPr="00626FE5">
        <w:rPr>
          <w:rFonts w:cs="Times New Roman"/>
          <w:szCs w:val="24"/>
        </w:rPr>
        <w:t xml:space="preserve">, yang </w:t>
      </w:r>
      <w:proofErr w:type="spellStart"/>
      <w:r w:rsidR="0065447F" w:rsidRPr="00626FE5">
        <w:rPr>
          <w:rFonts w:cs="Times New Roman"/>
          <w:szCs w:val="24"/>
        </w:rPr>
        <w:t>diatur</w:t>
      </w:r>
      <w:proofErr w:type="spellEnd"/>
      <w:r w:rsidR="0065447F" w:rsidRPr="00626FE5">
        <w:rPr>
          <w:rFonts w:cs="Times New Roman"/>
          <w:szCs w:val="24"/>
        </w:rPr>
        <w:t xml:space="preserve"> oleh </w:t>
      </w:r>
      <w:proofErr w:type="spellStart"/>
      <w:r w:rsidR="0065447F" w:rsidRPr="00626FE5">
        <w:rPr>
          <w:rFonts w:cs="Times New Roman"/>
          <w:szCs w:val="24"/>
        </w:rPr>
        <w:t>organisme</w:t>
      </w:r>
      <w:proofErr w:type="spellEnd"/>
      <w:r w:rsidR="0065447F" w:rsidRPr="00626FE5">
        <w:rPr>
          <w:rFonts w:cs="Times New Roman"/>
          <w:szCs w:val="24"/>
        </w:rPr>
        <w:t xml:space="preserve"> </w:t>
      </w:r>
      <w:proofErr w:type="spellStart"/>
      <w:r w:rsidR="0065447F" w:rsidRPr="00626FE5">
        <w:rPr>
          <w:rFonts w:cs="Times New Roman"/>
          <w:szCs w:val="24"/>
        </w:rPr>
        <w:t>sebagai</w:t>
      </w:r>
      <w:proofErr w:type="spellEnd"/>
      <w:r w:rsidR="0065447F" w:rsidRPr="00626FE5">
        <w:rPr>
          <w:rFonts w:cs="Times New Roman"/>
          <w:szCs w:val="24"/>
        </w:rPr>
        <w:t xml:space="preserve"> </w:t>
      </w:r>
      <w:proofErr w:type="spellStart"/>
      <w:r w:rsidR="0065447F" w:rsidRPr="00626FE5">
        <w:rPr>
          <w:rFonts w:cs="Times New Roman"/>
          <w:szCs w:val="24"/>
        </w:rPr>
        <w:t>respons</w:t>
      </w:r>
      <w:proofErr w:type="spellEnd"/>
      <w:r w:rsidR="0065447F" w:rsidRPr="00626FE5">
        <w:rPr>
          <w:rFonts w:cs="Times New Roman"/>
          <w:szCs w:val="24"/>
        </w:rPr>
        <w:t xml:space="preserve"> </w:t>
      </w:r>
      <w:proofErr w:type="spellStart"/>
      <w:r w:rsidR="0065447F" w:rsidRPr="00626FE5">
        <w:rPr>
          <w:rFonts w:cs="Times New Roman"/>
          <w:szCs w:val="24"/>
        </w:rPr>
        <w:t>terhadap</w:t>
      </w:r>
      <w:proofErr w:type="spellEnd"/>
      <w:r w:rsidR="0065447F" w:rsidRPr="00626FE5">
        <w:rPr>
          <w:rFonts w:cs="Times New Roman"/>
          <w:szCs w:val="24"/>
        </w:rPr>
        <w:t xml:space="preserve"> stimulus tersebut</w:t>
      </w:r>
      <w:r w:rsidRPr="00626FE5">
        <w:rPr>
          <w:rFonts w:cs="Times New Roman"/>
          <w:szCs w:val="24"/>
        </w:rPr>
        <w:t xml:space="preserve">, </w:t>
      </w:r>
      <w:proofErr w:type="spellStart"/>
      <w:r w:rsidRPr="00626FE5">
        <w:rPr>
          <w:rFonts w:cs="Times New Roman"/>
          <w:szCs w:val="24"/>
        </w:rPr>
        <w:t>respons</w:t>
      </w:r>
      <w:proofErr w:type="spellEnd"/>
      <w:r w:rsidRPr="00626FE5">
        <w:rPr>
          <w:rFonts w:cs="Times New Roman"/>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Pr="00626FE5">
        <w:rPr>
          <w:rFonts w:cs="Times New Roman"/>
          <w:szCs w:val="24"/>
        </w:rPr>
        <w:t>faktor</w:t>
      </w:r>
      <w:proofErr w:type="spellEnd"/>
      <w:r w:rsidRPr="00626FE5">
        <w:rPr>
          <w:rFonts w:cs="Times New Roman"/>
          <w:szCs w:val="24"/>
        </w:rPr>
        <w:t xml:space="preserve"> </w:t>
      </w:r>
      <w:proofErr w:type="spellStart"/>
      <w:r w:rsidRPr="00626FE5">
        <w:rPr>
          <w:rFonts w:cs="Times New Roman"/>
          <w:szCs w:val="24"/>
        </w:rPr>
        <w:t>rangkuman</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respons</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regulasi</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organisme</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10.1108/09590550710750313","author":[{"dropping-particle":"","family":"Fiore","given":"Ann","non-dropping-particle":"","parse-names":false,"suffix":""},{"dropping-particle":"","family":"Kim-Vick","given":"Jihyun","non-dropping-particle":"","parse-names":false,"suffix":""}],"container-title":"International Journal of Retail &amp; Distribution Management","id":"ITEM-1","issued":{"date-parts":[["2007","5","22"]]},"title":"An integrative framework capturing experiential and utilitarian shopping experience","type":"article-journal","volume":"35"},"uris":["http://www.mendeley.com/documents/?uuid=7cd9e6db-29a5-4eaf-b23e-64520a1009cc"]}],"mendeley":{"formattedCitation":"(Fiore &amp; Kim-Vick, 2007)","plainTextFormattedCitation":"(Fiore &amp; Kim-Vick, 2007)","previouslyFormattedCitation":"(Fiore &amp; Kim-Vick, 2007)"},"properties":{"noteIndex":0},"schema":"https://github.com/citation-style-language/schema/raw/master/csl-citation.json"}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(Fiore &amp; Kim-Vick, 2007)</w:t>
      </w:r>
      <w:r w:rsidRPr="00626FE5">
        <w:rPr>
          <w:rFonts w:cs="Times New Roman"/>
          <w:szCs w:val="24"/>
        </w:rPr>
        <w:fldChar w:fldCharType="end"/>
      </w:r>
      <w:r w:rsidRPr="00626FE5">
        <w:rPr>
          <w:rFonts w:cs="Times New Roman"/>
          <w:szCs w:val="24"/>
        </w:rPr>
        <w:t>.</w:t>
      </w:r>
    </w:p>
    <w:p w14:paraId="5D7CC9F7" w14:textId="77777777" w:rsidR="00C65E91" w:rsidRPr="00626FE5" w:rsidRDefault="00C65E91" w:rsidP="00BB1078">
      <w:pPr>
        <w:pStyle w:val="ListParagraph1"/>
        <w:spacing w:line="480" w:lineRule="auto"/>
        <w:ind w:left="709" w:firstLine="709"/>
        <w:jc w:val="both"/>
        <w:rPr>
          <w:rFonts w:cs="Times New Roman"/>
          <w:szCs w:val="24"/>
        </w:rPr>
      </w:pPr>
      <w:r w:rsidRPr="00626FE5">
        <w:rPr>
          <w:rFonts w:cs="Times New Roman"/>
          <w:szCs w:val="24"/>
        </w:rPr>
        <w:t xml:space="preserve">Teori S-O-R dapat </w:t>
      </w:r>
      <w:proofErr w:type="spellStart"/>
      <w:r w:rsidRPr="00626FE5">
        <w:rPr>
          <w:rFonts w:cs="Times New Roman"/>
          <w:szCs w:val="24"/>
        </w:rPr>
        <w:t>diterapkan</w:t>
      </w:r>
      <w:proofErr w:type="spellEnd"/>
      <w:r w:rsidRPr="00626FE5">
        <w:rPr>
          <w:rFonts w:cs="Times New Roman"/>
          <w:szCs w:val="24"/>
        </w:rPr>
        <w:t xml:space="preserve"> pada </w:t>
      </w:r>
      <w:proofErr w:type="spellStart"/>
      <w:r w:rsidRPr="00626FE5">
        <w:rPr>
          <w:rFonts w:cs="Times New Roman"/>
          <w:szCs w:val="24"/>
        </w:rPr>
        <w:t>berbagai</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bukan</w:t>
      </w:r>
      <w:proofErr w:type="spellEnd"/>
      <w:r w:rsidRPr="00626FE5">
        <w:rPr>
          <w:rFonts w:cs="Times New Roman"/>
          <w:szCs w:val="24"/>
        </w:rPr>
        <w:t xml:space="preserve"> </w:t>
      </w:r>
      <w:proofErr w:type="spellStart"/>
      <w:r w:rsidRPr="00626FE5">
        <w:rPr>
          <w:rFonts w:cs="Times New Roman"/>
          <w:szCs w:val="24"/>
        </w:rPr>
        <w:t>hanya</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hal</w:t>
      </w:r>
      <w:proofErr w:type="spellEnd"/>
      <w:r w:rsidRPr="00626FE5">
        <w:rPr>
          <w:rFonts w:cs="Times New Roman"/>
          <w:szCs w:val="24"/>
        </w:rPr>
        <w:t xml:space="preserve"> ini </w:t>
      </w:r>
      <w:proofErr w:type="spellStart"/>
      <w:r w:rsidRPr="00626FE5">
        <w:rPr>
          <w:rFonts w:cs="Times New Roman"/>
          <w:szCs w:val="24"/>
        </w:rPr>
        <w:t>memberikan</w:t>
      </w:r>
      <w:proofErr w:type="spellEnd"/>
      <w:r w:rsidRPr="00626FE5">
        <w:rPr>
          <w:rFonts w:cs="Times New Roman"/>
          <w:szCs w:val="24"/>
        </w:rPr>
        <w:t xml:space="preserve"> </w:t>
      </w:r>
      <w:proofErr w:type="spellStart"/>
      <w:r w:rsidRPr="00626FE5">
        <w:rPr>
          <w:rFonts w:cs="Times New Roman"/>
          <w:szCs w:val="24"/>
        </w:rPr>
        <w:t>kerangka</w:t>
      </w:r>
      <w:proofErr w:type="spellEnd"/>
      <w:r w:rsidRPr="00626FE5">
        <w:rPr>
          <w:rFonts w:cs="Times New Roman"/>
          <w:szCs w:val="24"/>
        </w:rPr>
        <w:t xml:space="preserve"> untuk </w:t>
      </w:r>
      <w:proofErr w:type="spellStart"/>
      <w:r w:rsidRPr="00626FE5">
        <w:rPr>
          <w:rFonts w:cs="Times New Roman"/>
          <w:szCs w:val="24"/>
        </w:rPr>
        <w:t>memahami</w:t>
      </w:r>
      <w:proofErr w:type="spellEnd"/>
      <w:r w:rsidRPr="00626FE5">
        <w:rPr>
          <w:rFonts w:cs="Times New Roman"/>
          <w:szCs w:val="24"/>
        </w:rPr>
        <w:t xml:space="preserve"> </w:t>
      </w:r>
      <w:proofErr w:type="spellStart"/>
      <w:r w:rsidRPr="00626FE5">
        <w:rPr>
          <w:rFonts w:cs="Times New Roman"/>
          <w:szCs w:val="24"/>
        </w:rPr>
        <w:t>bagaimana</w:t>
      </w:r>
      <w:proofErr w:type="spellEnd"/>
      <w:r w:rsidRPr="00626FE5">
        <w:rPr>
          <w:rFonts w:cs="Times New Roman"/>
          <w:szCs w:val="24"/>
        </w:rPr>
        <w:t xml:space="preserve"> </w:t>
      </w:r>
      <w:proofErr w:type="spellStart"/>
      <w:r w:rsidRPr="00626FE5">
        <w:rPr>
          <w:rFonts w:cs="Times New Roman"/>
          <w:szCs w:val="24"/>
        </w:rPr>
        <w:t>rangsangan</w:t>
      </w:r>
      <w:proofErr w:type="spellEnd"/>
      <w:r w:rsidRPr="00626FE5">
        <w:rPr>
          <w:rFonts w:cs="Times New Roman"/>
          <w:szCs w:val="24"/>
        </w:rPr>
        <w:t xml:space="preserve"> </w:t>
      </w:r>
      <w:proofErr w:type="spellStart"/>
      <w:r w:rsidRPr="00626FE5">
        <w:rPr>
          <w:rFonts w:cs="Times New Roman"/>
          <w:szCs w:val="24"/>
        </w:rPr>
        <w:t>eksternal</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nilai-nilai</w:t>
      </w:r>
      <w:proofErr w:type="spellEnd"/>
      <w:r w:rsidRPr="00626FE5">
        <w:rPr>
          <w:rFonts w:cs="Times New Roman"/>
          <w:szCs w:val="24"/>
        </w:rPr>
        <w:t xml:space="preserve"> </w:t>
      </w:r>
      <w:proofErr w:type="spellStart"/>
      <w:r w:rsidRPr="00626FE5">
        <w:rPr>
          <w:rFonts w:cs="Times New Roman"/>
          <w:szCs w:val="24"/>
        </w:rPr>
        <w:t>iklan</w:t>
      </w:r>
      <w:proofErr w:type="spellEnd"/>
      <w:r w:rsidRPr="00626FE5">
        <w:rPr>
          <w:rFonts w:cs="Times New Roman"/>
          <w:szCs w:val="24"/>
        </w:rPr>
        <w:t xml:space="preserve"> atau </w:t>
      </w:r>
      <w:proofErr w:type="spellStart"/>
      <w:r w:rsidRPr="00626FE5">
        <w:rPr>
          <w:rFonts w:cs="Times New Roman"/>
          <w:szCs w:val="24"/>
        </w:rPr>
        <w:t>konten</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keadaan</w:t>
      </w:r>
      <w:proofErr w:type="spellEnd"/>
      <w:r w:rsidRPr="00626FE5">
        <w:rPr>
          <w:rFonts w:cs="Times New Roman"/>
          <w:szCs w:val="24"/>
        </w:rPr>
        <w:t xml:space="preserve"> </w:t>
      </w:r>
      <w:proofErr w:type="spellStart"/>
      <w:r w:rsidRPr="00626FE5">
        <w:rPr>
          <w:rFonts w:cs="Times New Roman"/>
          <w:szCs w:val="24"/>
        </w:rPr>
        <w:t>emosi</w:t>
      </w:r>
      <w:proofErr w:type="spellEnd"/>
      <w:r w:rsidRPr="00626FE5">
        <w:rPr>
          <w:rFonts w:cs="Times New Roman"/>
          <w:szCs w:val="24"/>
        </w:rPr>
        <w:t xml:space="preserve"> dan </w:t>
      </w:r>
      <w:proofErr w:type="spellStart"/>
      <w:r w:rsidRPr="00626FE5">
        <w:rPr>
          <w:rFonts w:cs="Times New Roman"/>
          <w:szCs w:val="24"/>
        </w:rPr>
        <w:t>kognitif</w:t>
      </w:r>
      <w:proofErr w:type="spellEnd"/>
      <w:r w:rsidRPr="00626FE5">
        <w:rPr>
          <w:rFonts w:cs="Times New Roman"/>
          <w:szCs w:val="24"/>
        </w:rPr>
        <w:t xml:space="preserve"> </w:t>
      </w:r>
      <w:proofErr w:type="spellStart"/>
      <w:r w:rsidRPr="00626FE5">
        <w:rPr>
          <w:rFonts w:cs="Times New Roman"/>
          <w:szCs w:val="24"/>
        </w:rPr>
        <w:t>individu</w:t>
      </w:r>
      <w:proofErr w:type="spellEnd"/>
      <w:r w:rsidRPr="00626FE5">
        <w:rPr>
          <w:rFonts w:cs="Times New Roman"/>
          <w:szCs w:val="24"/>
        </w:rPr>
        <w:t xml:space="preserve">, yang </w:t>
      </w:r>
      <w:proofErr w:type="spellStart"/>
      <w:r w:rsidRPr="00626FE5">
        <w:rPr>
          <w:rFonts w:cs="Times New Roman"/>
          <w:szCs w:val="24"/>
        </w:rPr>
        <w:t>mengarah</w:t>
      </w:r>
      <w:proofErr w:type="spellEnd"/>
      <w:r w:rsidRPr="00626FE5">
        <w:rPr>
          <w:rFonts w:cs="Times New Roman"/>
          <w:szCs w:val="24"/>
        </w:rPr>
        <w:t xml:space="preserve"> pada </w:t>
      </w:r>
      <w:proofErr w:type="spellStart"/>
      <w:r w:rsidRPr="00626FE5">
        <w:rPr>
          <w:rFonts w:cs="Times New Roman"/>
          <w:szCs w:val="24"/>
        </w:rPr>
        <w:t>respons</w:t>
      </w:r>
      <w:proofErr w:type="spellEnd"/>
      <w:r w:rsidRPr="00626FE5">
        <w:rPr>
          <w:rFonts w:cs="Times New Roman"/>
          <w:szCs w:val="24"/>
        </w:rPr>
        <w:t xml:space="preserve"> </w:t>
      </w:r>
      <w:proofErr w:type="spellStart"/>
      <w:r w:rsidRPr="00626FE5">
        <w:rPr>
          <w:rFonts w:cs="Times New Roman"/>
          <w:szCs w:val="24"/>
        </w:rPr>
        <w:t>spesifik</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r w:rsidRPr="00626FE5">
        <w:rPr>
          <w:rFonts w:cs="Times New Roman"/>
          <w:i/>
          <w:iCs/>
          <w:szCs w:val="24"/>
        </w:rPr>
        <w:t>online impulsive buying</w:t>
      </w:r>
      <w:r w:rsidRPr="00626FE5">
        <w:rPr>
          <w:rFonts w:cs="Times New Roman"/>
          <w:szCs w:val="24"/>
        </w:rPr>
        <w:t xml:space="preserve">, </w:t>
      </w:r>
      <w:proofErr w:type="spellStart"/>
      <w:r w:rsidRPr="00626FE5">
        <w:rPr>
          <w:rFonts w:cs="Times New Roman"/>
          <w:szCs w:val="24"/>
        </w:rPr>
        <w:t>partisipasi</w:t>
      </w:r>
      <w:proofErr w:type="spellEnd"/>
      <w:r w:rsidRPr="00626FE5">
        <w:rPr>
          <w:rFonts w:cs="Times New Roman"/>
          <w:szCs w:val="24"/>
        </w:rPr>
        <w:t xml:space="preserve"> </w:t>
      </w:r>
      <w:proofErr w:type="spellStart"/>
      <w:r w:rsidRPr="00626FE5">
        <w:rPr>
          <w:rFonts w:cs="Times New Roman"/>
          <w:szCs w:val="24"/>
        </w:rPr>
        <w:t>perdagangan</w:t>
      </w:r>
      <w:proofErr w:type="spellEnd"/>
      <w:r w:rsidRPr="00626FE5">
        <w:rPr>
          <w:rFonts w:cs="Times New Roman"/>
          <w:szCs w:val="24"/>
        </w:rPr>
        <w:t xml:space="preserve"> </w:t>
      </w:r>
      <w:proofErr w:type="spellStart"/>
      <w:r w:rsidRPr="00626FE5">
        <w:rPr>
          <w:rFonts w:cs="Times New Roman"/>
          <w:szCs w:val="24"/>
        </w:rPr>
        <w:t>sosial</w:t>
      </w:r>
      <w:proofErr w:type="spellEnd"/>
      <w:r w:rsidRPr="00626FE5">
        <w:rPr>
          <w:rFonts w:cs="Times New Roman"/>
          <w:szCs w:val="24"/>
        </w:rPr>
        <w:t xml:space="preserve">, atau </w:t>
      </w:r>
      <w:proofErr w:type="spellStart"/>
      <w:r w:rsidRPr="00626FE5">
        <w:rPr>
          <w:rFonts w:cs="Times New Roman"/>
          <w:szCs w:val="24"/>
        </w:rPr>
        <w:t>keterlibatan</w:t>
      </w:r>
      <w:proofErr w:type="spellEnd"/>
      <w:r w:rsidRPr="00626FE5">
        <w:rPr>
          <w:rFonts w:cs="Times New Roman"/>
          <w:szCs w:val="24"/>
        </w:rPr>
        <w:t xml:space="preserve"> </w:t>
      </w:r>
      <w:r w:rsidRPr="00626FE5">
        <w:rPr>
          <w:rFonts w:cs="Times New Roman"/>
          <w:i/>
          <w:iCs/>
          <w:szCs w:val="24"/>
        </w:rPr>
        <w:t>streaming</w:t>
      </w:r>
      <w:r w:rsidRPr="00626FE5">
        <w:rPr>
          <w:rFonts w:cs="Times New Roman"/>
          <w:szCs w:val="24"/>
        </w:rPr>
        <w:t xml:space="preserve"> </w:t>
      </w:r>
      <w:proofErr w:type="spellStart"/>
      <w:r w:rsidRPr="00626FE5">
        <w:rPr>
          <w:rFonts w:cs="Times New Roman"/>
          <w:szCs w:val="24"/>
        </w:rPr>
        <w:t>langsung</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{"citationItems":[{"id":"ITEM-1","itemData":{"DOI":"10.1057/s41599-023-02231-7","ISSN":"26629992","abstract":"Growth in online impulsive buying and digital advertising have drawn the attention of researchers in developed countries, but it is still in its early stages, especially in China. China is positioned to overtake the world as the nation with the highest volume of online purchases owing to a variety of growth-related variables, including impulsive purchases. Surprisingly, there is a deficiency in the holistic understanding of Chinese customers in different age groups regarding the links between advertising value and online impulsive buying behavior. Thus, to advance the line of research, this study intends to determine the connection between advertising value and online impulse buying behavior along with the indirect connection between the urge to buy impulsively and moderation of anxiety. To achieve this objective, data were obtained from 1422 online consumers. Data analysis was performed using structural equation modeling. The results confirm that informativeness, credibility, creativity, entertainment, integration, and the urge to buy online significantly and consequently urge to buy online positively influence online impulsive buying among Chinese consumers. Surprisingly, this interaction was statistically insignificant. Furthermore, the proposed moderator, customer anxiety, also showed no moderating impact on the urge to buy online impulsively and online impulsive buying behavior. The mediation result suggests that urge to buy impulsively significantly mediates the relationship between informativeness, credibility, creativity, entertainment, and integration with online impulse buying behavior, except for interaction and online impulse buying behavior. These findings contribute theoretically by adding new information about Chinese motivational factors for impulsive buying. Empirically, it adds value to marketers, advertisers, and online retailers by considering informativeness, creativity, entertainment, integration, and the urge to buy online while communicating with Chinese consumers at all customer touch points.","author":[{"dropping-particle":"","family":"Feng","given":"Zhitan","non-dropping-particle":"","parse-names":false,"suffix":""},{"dropping-particle":"","family":"Mamun","given":"Abdullah","non-dropping-particle":"Al","parse-names":false,"suffix":""},{"dropping-particle":"","family":"Masukujjaman","given":"Mohammad","non-dropping-particle":"","parse-names":false,"suffix":""},{"dropping-particle":"","family":"Yang","given":"Qing","non-dropping-particle":"","parse-names":false,"suffix":""}],"container-title":"Humanities and Social Sciences Communications","id":"ITEM-1","issue":"1","issued":{"date-parts":[["2023"]]},"page":"1-17","publisher":"Springer US","title":"Modeling the significance of advertising values on online impulse buying behavior","type":"article-journal","volume":"10"},"uris":["http://www.mendeley.com/documents/?uuid=cfadd26a-4eb5-40c4-b6cd-2120699ec9b0"]}],"mendeley":{"formattedCitation":"(Feng et al., 2023)","plainTextFormattedCitation":"(Feng et al., 2023)","previouslyFormattedCitation":"(Feng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(Feng et al., 2023)</w:t>
      </w:r>
      <w:r w:rsidRPr="00626FE5">
        <w:rPr>
          <w:rFonts w:cs="Times New Roman"/>
          <w:szCs w:val="24"/>
        </w:rPr>
        <w:fldChar w:fldCharType="end"/>
      </w:r>
      <w:r w:rsidRPr="00626FE5">
        <w:rPr>
          <w:rFonts w:cs="Times New Roman"/>
          <w:szCs w:val="24"/>
        </w:rPr>
        <w:t>.</w:t>
      </w:r>
    </w:p>
    <w:p w14:paraId="175D01BE" w14:textId="3CF529CB" w:rsidR="00C65E91" w:rsidRPr="00626FE5" w:rsidRDefault="00C65E91" w:rsidP="00BB1078">
      <w:pPr>
        <w:pStyle w:val="ListParagraph1"/>
        <w:spacing w:line="480" w:lineRule="auto"/>
        <w:ind w:left="709" w:firstLine="709"/>
        <w:jc w:val="both"/>
        <w:rPr>
          <w:rFonts w:cs="Times New Roman"/>
          <w:szCs w:val="24"/>
        </w:rPr>
      </w:pPr>
      <w:r w:rsidRPr="00626FE5">
        <w:rPr>
          <w:rFonts w:cs="Times New Roman"/>
          <w:szCs w:val="24"/>
        </w:rPr>
        <w:t xml:space="preserve">Salah </w:t>
      </w:r>
      <w:proofErr w:type="spellStart"/>
      <w:r w:rsidRPr="00626FE5">
        <w:rPr>
          <w:rFonts w:cs="Times New Roman"/>
          <w:szCs w:val="24"/>
        </w:rPr>
        <w:t>satu</w:t>
      </w:r>
      <w:proofErr w:type="spellEnd"/>
      <w:r w:rsidRPr="00626FE5">
        <w:rPr>
          <w:rFonts w:cs="Times New Roman"/>
          <w:szCs w:val="24"/>
        </w:rPr>
        <w:t xml:space="preserve"> </w:t>
      </w:r>
      <w:proofErr w:type="spellStart"/>
      <w:r w:rsidRPr="00626FE5">
        <w:rPr>
          <w:rFonts w:cs="Times New Roman"/>
          <w:szCs w:val="24"/>
        </w:rPr>
        <w:t>faktor</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adalah</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i/>
          <w:iCs/>
          <w:szCs w:val="24"/>
        </w:rPr>
        <w:t xml:space="preserve">, </w:t>
      </w:r>
      <w:r w:rsidRPr="00626FE5">
        <w:rPr>
          <w:rFonts w:cs="Times New Roman"/>
          <w:szCs w:val="24"/>
        </w:rPr>
        <w:t xml:space="preserve">Jika </w:t>
      </w:r>
      <w:proofErr w:type="spellStart"/>
      <w:r w:rsidRPr="00626FE5">
        <w:rPr>
          <w:rFonts w:cs="Times New Roman"/>
          <w:szCs w:val="24"/>
        </w:rPr>
        <w:t>seorang</w:t>
      </w:r>
      <w:proofErr w:type="spellEnd"/>
      <w:r w:rsidRPr="00626FE5">
        <w:rPr>
          <w:rFonts w:cs="Times New Roman"/>
          <w:szCs w:val="24"/>
        </w:rPr>
        <w:t xml:space="preserve"> </w:t>
      </w:r>
      <w:proofErr w:type="spellStart"/>
      <w:r w:rsidRPr="00626FE5">
        <w:rPr>
          <w:rFonts w:cs="Times New Roman"/>
          <w:szCs w:val="24"/>
        </w:rPr>
        <w:t>pengguna</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mengalami</w:t>
      </w:r>
      <w:proofErr w:type="spellEnd"/>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orang tersebut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berusaha</w:t>
      </w:r>
      <w:proofErr w:type="spellEnd"/>
      <w:r w:rsidRPr="00626FE5">
        <w:rPr>
          <w:rFonts w:cs="Times New Roman"/>
          <w:szCs w:val="24"/>
        </w:rPr>
        <w:t xml:space="preserve"> </w:t>
      </w:r>
      <w:proofErr w:type="spellStart"/>
      <w:r w:rsidRPr="00626FE5">
        <w:rPr>
          <w:rFonts w:cs="Times New Roman"/>
          <w:szCs w:val="24"/>
        </w:rPr>
        <w:t>mengikuti</w:t>
      </w:r>
      <w:proofErr w:type="spellEnd"/>
      <w:r w:rsidRPr="00626FE5">
        <w:rPr>
          <w:rFonts w:cs="Times New Roman"/>
          <w:szCs w:val="24"/>
        </w:rPr>
        <w:t xml:space="preserve"> </w:t>
      </w:r>
      <w:proofErr w:type="spellStart"/>
      <w:r w:rsidRPr="00626FE5">
        <w:rPr>
          <w:rFonts w:cs="Times New Roman"/>
          <w:szCs w:val="24"/>
        </w:rPr>
        <w:t>tren</w:t>
      </w:r>
      <w:proofErr w:type="spellEnd"/>
      <w:r w:rsidRPr="00626FE5">
        <w:rPr>
          <w:rFonts w:cs="Times New Roman"/>
          <w:szCs w:val="24"/>
        </w:rPr>
        <w:t xml:space="preserve"> yang </w:t>
      </w:r>
      <w:proofErr w:type="spellStart"/>
      <w:r w:rsidRPr="00626FE5">
        <w:rPr>
          <w:rFonts w:cs="Times New Roman"/>
          <w:szCs w:val="24"/>
        </w:rPr>
        <w:t>ada</w:t>
      </w:r>
      <w:proofErr w:type="spellEnd"/>
      <w:r w:rsidRPr="00626FE5">
        <w:rPr>
          <w:rFonts w:cs="Times New Roman"/>
          <w:szCs w:val="24"/>
        </w:rPr>
        <w:t xml:space="preserve"> </w:t>
      </w:r>
      <w:proofErr w:type="spellStart"/>
      <w:r w:rsidRPr="00626FE5">
        <w:rPr>
          <w:rFonts w:cs="Times New Roman"/>
          <w:szCs w:val="24"/>
        </w:rPr>
        <w:t>saat</w:t>
      </w:r>
      <w:proofErr w:type="spellEnd"/>
      <w:r w:rsidRPr="00626FE5">
        <w:rPr>
          <w:rFonts w:cs="Times New Roman"/>
          <w:szCs w:val="24"/>
        </w:rPr>
        <w:t xml:space="preserve"> ini agar tidak </w:t>
      </w:r>
      <w:proofErr w:type="spellStart"/>
      <w:r w:rsidRPr="00626FE5">
        <w:rPr>
          <w:rFonts w:cs="Times New Roman"/>
          <w:szCs w:val="24"/>
        </w:rPr>
        <w:t>tertinggal</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orang lain </w:t>
      </w:r>
      <w:r w:rsidR="0029556E" w:rsidRPr="00626FE5">
        <w:rPr>
          <w:rFonts w:cs="Times New Roman"/>
          <w:szCs w:val="24"/>
        </w:rPr>
        <w:t>pada</w:t>
      </w:r>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Hal </w:t>
      </w:r>
      <w:r w:rsidR="0029556E" w:rsidRPr="00626FE5">
        <w:rPr>
          <w:rFonts w:cs="Times New Roman"/>
          <w:szCs w:val="24"/>
        </w:rPr>
        <w:t xml:space="preserve">tersebut </w:t>
      </w:r>
      <w:proofErr w:type="spellStart"/>
      <w:r w:rsidRPr="00626FE5">
        <w:rPr>
          <w:rFonts w:cs="Times New Roman"/>
          <w:szCs w:val="24"/>
        </w:rPr>
        <w:t>diduga</w:t>
      </w:r>
      <w:proofErr w:type="spellEnd"/>
      <w:r w:rsidRPr="00626FE5">
        <w:rPr>
          <w:rFonts w:cs="Times New Roman"/>
          <w:szCs w:val="24"/>
        </w:rPr>
        <w:t xml:space="preserve"> </w:t>
      </w:r>
      <w:proofErr w:type="spellStart"/>
      <w:r w:rsidRPr="00626FE5">
        <w:rPr>
          <w:rFonts w:cs="Times New Roman"/>
          <w:szCs w:val="24"/>
        </w:rPr>
        <w:t>men</w:t>
      </w:r>
      <w:r w:rsidR="0029556E" w:rsidRPr="00626FE5">
        <w:rPr>
          <w:rFonts w:cs="Times New Roman"/>
          <w:szCs w:val="24"/>
        </w:rPr>
        <w:t>gakibatkan</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yang </w:t>
      </w:r>
      <w:proofErr w:type="spellStart"/>
      <w:r w:rsidRPr="00626FE5">
        <w:rPr>
          <w:rFonts w:cs="Times New Roman"/>
          <w:szCs w:val="24"/>
        </w:rPr>
        <w:t>mengalami</w:t>
      </w:r>
      <w:proofErr w:type="spellEnd"/>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secara </w:t>
      </w:r>
      <w:proofErr w:type="spellStart"/>
      <w:r w:rsidRPr="00626FE5">
        <w:rPr>
          <w:rFonts w:cs="Times New Roman"/>
          <w:szCs w:val="24"/>
        </w:rPr>
        <w:t>impulsif</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atau </w:t>
      </w:r>
      <w:proofErr w:type="spellStart"/>
      <w:r w:rsidRPr="00626FE5">
        <w:rPr>
          <w:rFonts w:cs="Times New Roman"/>
          <w:szCs w:val="24"/>
        </w:rPr>
        <w:t>jasa</w:t>
      </w:r>
      <w:proofErr w:type="spellEnd"/>
      <w:r w:rsidRPr="00626FE5">
        <w:rPr>
          <w:rFonts w:cs="Times New Roman"/>
          <w:szCs w:val="24"/>
        </w:rPr>
        <w:t xml:space="preserve"> yang tidak </w:t>
      </w:r>
      <w:proofErr w:type="spellStart"/>
      <w:r w:rsidRPr="00626FE5">
        <w:rPr>
          <w:rFonts w:cs="Times New Roman"/>
          <w:szCs w:val="24"/>
        </w:rPr>
        <w:t>dibutuhkannya</w:t>
      </w:r>
      <w:proofErr w:type="spellEnd"/>
      <w:r w:rsidRPr="00626FE5">
        <w:rPr>
          <w:rFonts w:cs="Times New Roman"/>
          <w:szCs w:val="24"/>
        </w:rPr>
        <w:t xml:space="preserve"> dan tidak </w:t>
      </w:r>
      <w:proofErr w:type="spellStart"/>
      <w:r w:rsidRPr="00626FE5">
        <w:rPr>
          <w:rFonts w:cs="Times New Roman"/>
          <w:szCs w:val="24"/>
        </w:rPr>
        <w:t>ketinggalan</w:t>
      </w:r>
      <w:proofErr w:type="spellEnd"/>
      <w:r w:rsidRPr="00626FE5">
        <w:rPr>
          <w:rFonts w:cs="Times New Roman"/>
          <w:szCs w:val="24"/>
        </w:rPr>
        <w:t xml:space="preserve"> </w:t>
      </w:r>
      <w:proofErr w:type="spellStart"/>
      <w:r w:rsidRPr="00626FE5">
        <w:rPr>
          <w:rFonts w:cs="Times New Roman"/>
          <w:szCs w:val="24"/>
        </w:rPr>
        <w:t>begitu</w:t>
      </w:r>
      <w:proofErr w:type="spellEnd"/>
      <w:r w:rsidRPr="00626FE5">
        <w:rPr>
          <w:rFonts w:cs="Times New Roman"/>
          <w:szCs w:val="24"/>
        </w:rPr>
        <w:t xml:space="preserve"> </w:t>
      </w:r>
      <w:proofErr w:type="spellStart"/>
      <w:r w:rsidRPr="00626FE5">
        <w:rPr>
          <w:rFonts w:cs="Times New Roman"/>
          <w:szCs w:val="24"/>
        </w:rPr>
        <w:t>saja</w:t>
      </w:r>
      <w:proofErr w:type="spellEnd"/>
      <w:r w:rsidRPr="00626FE5">
        <w:rPr>
          <w:rFonts w:cs="Times New Roman"/>
          <w:szCs w:val="24"/>
        </w:rPr>
        <w:t xml:space="preserve"> oleh orang lain </w:t>
      </w:r>
      <w:r w:rsidRPr="00626FE5">
        <w:rPr>
          <w:rFonts w:cs="Times New Roman"/>
          <w:szCs w:val="24"/>
        </w:rPr>
        <w:fldChar w:fldCharType="begin" w:fldLock="1"/>
      </w:r>
      <w:r w:rsidR="00D76559">
        <w:rPr>
          <w:rFonts w:cs="Times New Roman"/>
          <w:szCs w:val="24"/>
        </w:rPr>
        <w:instrText>ADDIN CSL_CITATION {"citationItems":[{"id":"ITEM-1","itemData":{"ISSN":"2775-5037","abstract":"This study investigates the complex interplay of psychological factors influencing impulsive buying behavior for Hypebeast products, a category known for its appeal to consumer trends and exclusivity. The primary objectives are to examine the roles of Fear of Missing Out (FOMO), sales promotion, emotional motives, and self-control in shaping impulsive buying tendencies. The study also explores the potential mediating effect of self-control on the relationship between FOMO, sales promotion, emotional motives, and impulsive buying. Drawing upon a theoretical framework rooted in consumer behavior and psychology, a quantitative research approach was employed. Data were collected through a structured survey administered to a diverse sample of Hypebeast product consumers. The research model was analyzed using advanced statistical techniques, including structural equation modeling (SEM) to assess the direct and mediated effects among the variables. Interestingly, self-control was identified as a partial mediator, attenuating the relationship between FOMO, emotional motives, sales promotion, and impulsive buying. This suggests that individuals with higher self-control may exhibit more regulated buying behaviors even in the face of external pressures and emotional triggers. These results shed light on the multifaceted nature of impulsive buying for Hypebeast products, encompassing both social-psychological factors and individual self-regulation. The implications of this study extend to marketers, practitioners, and researchers aiming to comprehend and influence consumer behavior in the context of trendy and exclusive product categories. By understanding the intricate interplay between FOMO, emotional motives, sales promotion, self-control, and impulsive buying, stakeholders can devise more targeted strategies to engage consumers while promoting responsible purchasing behaviors. Further research avenues include investigating the moderating effects of demographic variables and exploring interventions to enhance consumer self-control in impulsive buying situations. Abstrak: Studi ini menyelidiki interaksi yang kompleks dari faktor-faktor psikologis yang memengaruhi perilaku pembelian impulsif untuk produk-produk Hypebeast, sebuah kategori yang dikenal dengan daya tariknya terhadap tren dan eksklusivitas konsumen. Tujuan utamanya adalah untuk menguji peran Fear of Missing Out (FOMO), promosi penjualan, motif emosional, dan pengendalian diri dalam membentuk kecenderu…","author":[{"dropping-particle":"","family":"Fumar","given":"Michael","non-dropping-particle":"","parse-names":false,"suffix":""},{"dropping-particle":"","family":"Setiadi","given":"Ario","non-dropping-particle":"","parse-names":false,"suffix":""},{"dropping-particle":"","family":"Harijanto","given":"Stefanie","non-dropping-particle":"","parse-names":false,"suffix":""},{"dropping-particle":"","family":"Tan","given":"Cindika","non-dropping-particle":"","parse-names":false,"suffix":""},{"dropping-particle":"","family":"Correspondence Author","given":"Jakarta","non-dropping-particle":"","parse-names":false,"suffix":""}],"container-title":"Riwayat: Educational Journal of History and Humanities","id":"ITEM-1","issue":"3","issued":{"date-parts":[["2023"]]},"page":"1363-1375","title":"The influence of Fear of Missing Out (FoMO), sales promotion, and emotional motive mediated self-control on impulsive buying for hypebeast products","type":"article-journal","volume":"6"},"uris":["http://www.mendeley.com/documents/?uuid=e85383ec-b062-4049-a9a0-514d54a5fd2e"]}],"mendeley":{"formattedCitation":"(Fumar et al., 2023)","plainTextFormattedCitation":"(Fumar et al., 2023)","previouslyFormattedCitation":"(Fumar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(Fumar et al., 2023)</w:t>
      </w:r>
      <w:r w:rsidRPr="00626FE5">
        <w:rPr>
          <w:rFonts w:cs="Times New Roman"/>
          <w:szCs w:val="24"/>
        </w:rPr>
        <w:fldChar w:fldCharType="end"/>
      </w:r>
      <w:r w:rsidRPr="00626FE5">
        <w:rPr>
          <w:rFonts w:cs="Times New Roman"/>
          <w:szCs w:val="24"/>
        </w:rPr>
        <w:t>.</w:t>
      </w:r>
    </w:p>
    <w:p w14:paraId="661896E9" w14:textId="55F5EF87" w:rsidR="00C65E91" w:rsidRPr="00626FE5" w:rsidRDefault="00C65E91" w:rsidP="00BB1078">
      <w:pPr>
        <w:pStyle w:val="ListParagraph1"/>
        <w:spacing w:line="480" w:lineRule="auto"/>
        <w:ind w:left="709" w:firstLine="709"/>
        <w:jc w:val="both"/>
        <w:rPr>
          <w:rFonts w:cs="Times New Roman"/>
          <w:szCs w:val="24"/>
        </w:rPr>
      </w:pPr>
      <w:proofErr w:type="spellStart"/>
      <w:r w:rsidRPr="00626FE5">
        <w:rPr>
          <w:rFonts w:cs="Times New Roman"/>
          <w:szCs w:val="24"/>
        </w:rPr>
        <w:lastRenderedPageBreak/>
        <w:t>Kerangka</w:t>
      </w:r>
      <w:proofErr w:type="spellEnd"/>
      <w:r w:rsidRPr="00626FE5">
        <w:rPr>
          <w:rFonts w:cs="Times New Roman"/>
          <w:szCs w:val="24"/>
        </w:rPr>
        <w:t xml:space="preserve"> S-O-R </w:t>
      </w:r>
      <w:proofErr w:type="spellStart"/>
      <w:r w:rsidRPr="00626FE5">
        <w:rPr>
          <w:rFonts w:cs="Times New Roman"/>
          <w:szCs w:val="24"/>
        </w:rPr>
        <w:t>menjelaskan</w:t>
      </w:r>
      <w:proofErr w:type="spellEnd"/>
      <w:r w:rsidRPr="00626FE5">
        <w:rPr>
          <w:rFonts w:cs="Times New Roman"/>
          <w:szCs w:val="24"/>
        </w:rPr>
        <w:t xml:space="preserve"> </w:t>
      </w:r>
      <w:proofErr w:type="spellStart"/>
      <w:r w:rsidRPr="00626FE5">
        <w:rPr>
          <w:rFonts w:cs="Times New Roman"/>
          <w:szCs w:val="24"/>
        </w:rPr>
        <w:t>bagaimana</w:t>
      </w:r>
      <w:proofErr w:type="spellEnd"/>
      <w:r w:rsidRPr="00626FE5">
        <w:rPr>
          <w:rFonts w:cs="Times New Roman"/>
          <w:szCs w:val="24"/>
        </w:rPr>
        <w:t xml:space="preserve"> </w:t>
      </w:r>
      <w:proofErr w:type="spellStart"/>
      <w:r w:rsidRPr="00626FE5">
        <w:rPr>
          <w:rFonts w:cs="Times New Roman"/>
          <w:szCs w:val="24"/>
        </w:rPr>
        <w:t>rangsangan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luar</w:t>
      </w:r>
      <w:proofErr w:type="spellEnd"/>
      <w:r w:rsidRPr="00626FE5">
        <w:rPr>
          <w:rFonts w:cs="Times New Roman"/>
          <w:szCs w:val="24"/>
        </w:rPr>
        <w:t xml:space="preserve"> </w:t>
      </w:r>
      <w:proofErr w:type="spellStart"/>
      <w:r w:rsidRPr="00626FE5">
        <w:rPr>
          <w:rFonts w:cs="Times New Roman"/>
          <w:szCs w:val="24"/>
        </w:rPr>
        <w:t>organisme</w:t>
      </w:r>
      <w:proofErr w:type="spellEnd"/>
      <w:r w:rsidRPr="00626FE5">
        <w:rPr>
          <w:rFonts w:cs="Times New Roman"/>
          <w:szCs w:val="24"/>
        </w:rPr>
        <w:t xml:space="preserve">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keadaan</w:t>
      </w:r>
      <w:proofErr w:type="spellEnd"/>
      <w:r w:rsidRPr="00626FE5">
        <w:rPr>
          <w:rFonts w:cs="Times New Roman"/>
          <w:szCs w:val="24"/>
        </w:rPr>
        <w:t xml:space="preserve"> internal dan </w:t>
      </w:r>
      <w:proofErr w:type="spellStart"/>
      <w:r w:rsidRPr="00626FE5">
        <w:rPr>
          <w:rFonts w:cs="Times New Roman"/>
          <w:szCs w:val="24"/>
        </w:rPr>
        <w:t>akibatnya</w:t>
      </w:r>
      <w:proofErr w:type="spellEnd"/>
      <w:r w:rsidRPr="00626FE5">
        <w:rPr>
          <w:rFonts w:cs="Times New Roman"/>
          <w:szCs w:val="24"/>
        </w:rPr>
        <w:t xml:space="preserve"> </w:t>
      </w:r>
      <w:proofErr w:type="spellStart"/>
      <w:r w:rsidRPr="00626FE5">
        <w:rPr>
          <w:rFonts w:cs="Times New Roman"/>
          <w:szCs w:val="24"/>
        </w:rPr>
        <w:t>respon</w:t>
      </w:r>
      <w:proofErr w:type="spellEnd"/>
      <w:r w:rsidRPr="00626FE5">
        <w:rPr>
          <w:rFonts w:cs="Times New Roman"/>
          <w:szCs w:val="24"/>
        </w:rPr>
        <w:t xml:space="preserve"> atau </w:t>
      </w:r>
      <w:proofErr w:type="spellStart"/>
      <w:r w:rsidRPr="00626FE5">
        <w:rPr>
          <w:rFonts w:cs="Times New Roman"/>
          <w:szCs w:val="24"/>
        </w:rPr>
        <w:t>tindakan</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ketinggalan</w:t>
      </w:r>
      <w:proofErr w:type="spellEnd"/>
      <w:r w:rsidRPr="00626FE5">
        <w:rPr>
          <w:rFonts w:cs="Times New Roman"/>
          <w:szCs w:val="24"/>
        </w:rPr>
        <w:t xml:space="preserve"> atau </w:t>
      </w:r>
      <w:proofErr w:type="spellStart"/>
      <w:r w:rsidRPr="00AD3369">
        <w:rPr>
          <w:rFonts w:cs="Times New Roman"/>
          <w:szCs w:val="24"/>
        </w:rPr>
        <w:t>FoMO</w:t>
      </w:r>
      <w:proofErr w:type="spellEnd"/>
      <w:r w:rsidRPr="00626FE5">
        <w:rPr>
          <w:rFonts w:cs="Times New Roman"/>
          <w:szCs w:val="24"/>
        </w:rPr>
        <w:t xml:space="preserve"> menjadi stimulus dalam </w:t>
      </w:r>
      <w:proofErr w:type="spellStart"/>
      <w:r w:rsidRPr="00626FE5">
        <w:rPr>
          <w:rFonts w:cs="Times New Roman"/>
          <w:szCs w:val="24"/>
        </w:rPr>
        <w:t>situasi</w:t>
      </w:r>
      <w:proofErr w:type="spellEnd"/>
      <w:r w:rsidRPr="00626FE5">
        <w:rPr>
          <w:rFonts w:cs="Times New Roman"/>
          <w:szCs w:val="24"/>
        </w:rPr>
        <w:t xml:space="preserve"> ini, </w:t>
      </w:r>
      <w:proofErr w:type="spellStart"/>
      <w:r w:rsidRPr="00626FE5">
        <w:rPr>
          <w:rFonts w:cs="Times New Roman"/>
          <w:szCs w:val="24"/>
        </w:rPr>
        <w:t>hal</w:t>
      </w:r>
      <w:proofErr w:type="spellEnd"/>
      <w:r w:rsidRPr="00626FE5">
        <w:rPr>
          <w:rFonts w:cs="Times New Roman"/>
          <w:szCs w:val="24"/>
        </w:rPr>
        <w:t xml:space="preserve"> ini </w:t>
      </w:r>
      <w:proofErr w:type="spellStart"/>
      <w:r w:rsidRPr="00626FE5">
        <w:rPr>
          <w:rFonts w:cs="Times New Roman"/>
          <w:szCs w:val="24"/>
        </w:rPr>
        <w:t>berdampak</w:t>
      </w:r>
      <w:proofErr w:type="spellEnd"/>
      <w:r w:rsidRPr="00626FE5">
        <w:rPr>
          <w:rFonts w:cs="Times New Roman"/>
          <w:szCs w:val="24"/>
        </w:rPr>
        <w:t xml:space="preserve"> pada </w:t>
      </w:r>
      <w:proofErr w:type="spellStart"/>
      <w:r w:rsidRPr="00626FE5">
        <w:rPr>
          <w:rFonts w:cs="Times New Roman"/>
          <w:szCs w:val="24"/>
        </w:rPr>
        <w:t>struktur</w:t>
      </w:r>
      <w:proofErr w:type="spellEnd"/>
      <w:r w:rsidRPr="00626FE5">
        <w:rPr>
          <w:rFonts w:cs="Times New Roman"/>
          <w:szCs w:val="24"/>
        </w:rPr>
        <w:t xml:space="preserve"> dan proses internal </w:t>
      </w:r>
      <w:proofErr w:type="spellStart"/>
      <w:r w:rsidRPr="00626FE5">
        <w:rPr>
          <w:rFonts w:cs="Times New Roman"/>
          <w:szCs w:val="24"/>
        </w:rPr>
        <w:t>individu</w:t>
      </w:r>
      <w:proofErr w:type="spellEnd"/>
      <w:r w:rsidRPr="00626FE5">
        <w:rPr>
          <w:rFonts w:cs="Times New Roman"/>
          <w:szCs w:val="24"/>
        </w:rPr>
        <w:t xml:space="preserve"> atau </w:t>
      </w:r>
      <w:proofErr w:type="spellStart"/>
      <w:r w:rsidRPr="00626FE5">
        <w:rPr>
          <w:rFonts w:cs="Times New Roman"/>
          <w:szCs w:val="24"/>
        </w:rPr>
        <w:t>organisme</w:t>
      </w:r>
      <w:proofErr w:type="spellEnd"/>
      <w:r w:rsidRPr="00626FE5">
        <w:rPr>
          <w:rFonts w:cs="Times New Roman"/>
          <w:szCs w:val="24"/>
        </w:rPr>
        <w:t xml:space="preserve">, yang pada </w:t>
      </w:r>
      <w:proofErr w:type="spellStart"/>
      <w:r w:rsidRPr="00626FE5">
        <w:rPr>
          <w:rFonts w:cs="Times New Roman"/>
          <w:szCs w:val="24"/>
        </w:rPr>
        <w:t>gilirannya</w:t>
      </w:r>
      <w:proofErr w:type="spellEnd"/>
      <w:r w:rsidRPr="00626FE5">
        <w:rPr>
          <w:rFonts w:cs="Times New Roman"/>
          <w:szCs w:val="24"/>
        </w:rPr>
        <w:t xml:space="preserve"> </w:t>
      </w:r>
      <w:proofErr w:type="spellStart"/>
      <w:r w:rsidRPr="00626FE5">
        <w:rPr>
          <w:rFonts w:cs="Times New Roman"/>
          <w:szCs w:val="24"/>
        </w:rPr>
        <w:t>menyebabkan</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penghindaran</w:t>
      </w:r>
      <w:proofErr w:type="spellEnd"/>
      <w:r w:rsidRPr="00626FE5">
        <w:rPr>
          <w:rFonts w:cs="Times New Roman"/>
          <w:szCs w:val="24"/>
        </w:rPr>
        <w:t xml:space="preserve"> atau </w:t>
      </w:r>
      <w:proofErr w:type="spellStart"/>
      <w:r w:rsidRPr="00626FE5">
        <w:rPr>
          <w:rFonts w:cs="Times New Roman"/>
          <w:szCs w:val="24"/>
        </w:rPr>
        <w:t>konsumsi</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reaksi</w:t>
      </w:r>
      <w:proofErr w:type="spellEnd"/>
      <w:r w:rsidR="0091419C">
        <w:rPr>
          <w:rFonts w:cs="Times New Roman"/>
          <w:szCs w:val="24"/>
        </w:rPr>
        <w:t xml:space="preserve"> </w:t>
      </w:r>
      <w:r w:rsidR="0091419C">
        <w:rPr>
          <w:rFonts w:cs="Times New Roman"/>
          <w:szCs w:val="24"/>
        </w:rPr>
        <w:fldChar w:fldCharType="begin" w:fldLock="1"/>
      </w:r>
      <w:r w:rsidR="00B4063E">
        <w:rPr>
          <w:rFonts w:cs="Times New Roman"/>
          <w:szCs w:val="24"/>
        </w:rPr>
        <w:instrText>ADDIN CSL_CITATION {"citationItems":[{"id":"ITEM-1","itemData":{"author":[{"dropping-particle":"","family":"Tokay Argan","given":"Mehpare","non-dropping-particle":"","parse-names":false,"suffix":""},{"dropping-particle":"","family":"Argan","given":"Metin","non-dropping-particle":"","parse-names":false,"suffix":""}],"id":"ITEM-1","issued":{"date-parts":[["2019","1","1"]]},"page":"277-302","title":"Toward a new understanding of FOMO: 'fomsumerism' pazarlama teorisi ve uygulamaları dergisi","type":"article-journal"},"uris":["http://www.mendeley.com/documents/?uuid=475ae6bb-8b0a-4bcb-8443-e2b9f4856fed"]}],"mendeley":{"formattedCitation":"(Tokay Argan &amp; Argan, 2019)","plainTextFormattedCitation":"(Tokay Argan &amp; Argan, 2019)","previouslyFormattedCitation":"(Tokay Argan &amp; Argan, 2019)"},"properties":{"noteIndex":0},"schema":"https://github.com/citation-style-language/schema/raw/master/csl-citation.json"}</w:instrText>
      </w:r>
      <w:r w:rsidR="0091419C">
        <w:rPr>
          <w:rFonts w:cs="Times New Roman"/>
          <w:szCs w:val="24"/>
        </w:rPr>
        <w:fldChar w:fldCharType="separate"/>
      </w:r>
      <w:r w:rsidR="0091419C" w:rsidRPr="0091419C">
        <w:rPr>
          <w:rFonts w:cs="Times New Roman"/>
          <w:noProof/>
          <w:szCs w:val="24"/>
        </w:rPr>
        <w:t>(Tokay Argan &amp; Argan, 2019)</w:t>
      </w:r>
      <w:r w:rsidR="0091419C">
        <w:rPr>
          <w:rFonts w:cs="Times New Roman"/>
          <w:szCs w:val="24"/>
        </w:rPr>
        <w:fldChar w:fldCharType="end"/>
      </w:r>
      <w:r w:rsidRPr="00626FE5">
        <w:rPr>
          <w:rFonts w:cs="Times New Roman"/>
          <w:szCs w:val="24"/>
        </w:rPr>
        <w:t xml:space="preserve">. Dalam </w:t>
      </w:r>
      <w:proofErr w:type="spellStart"/>
      <w:r w:rsidRPr="00626FE5">
        <w:rPr>
          <w:rFonts w:cs="Times New Roman"/>
          <w:szCs w:val="24"/>
        </w:rPr>
        <w:t>konteks</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szCs w:val="24"/>
        </w:rPr>
        <w:t xml:space="preserve">, teori S-O-R </w:t>
      </w:r>
      <w:proofErr w:type="spellStart"/>
      <w:r w:rsidRPr="00626FE5">
        <w:rPr>
          <w:rFonts w:cs="Times New Roman"/>
          <w:szCs w:val="24"/>
        </w:rPr>
        <w:t>relevan</w:t>
      </w:r>
      <w:proofErr w:type="spellEnd"/>
      <w:r w:rsidRPr="00626FE5">
        <w:rPr>
          <w:rFonts w:cs="Times New Roman"/>
          <w:szCs w:val="24"/>
        </w:rPr>
        <w:t xml:space="preserve"> dalam </w:t>
      </w:r>
      <w:proofErr w:type="spellStart"/>
      <w:r w:rsidRPr="00626FE5">
        <w:rPr>
          <w:rFonts w:cs="Times New Roman"/>
          <w:szCs w:val="24"/>
        </w:rPr>
        <w:t>memahami</w:t>
      </w:r>
      <w:proofErr w:type="spellEnd"/>
      <w:r w:rsidRPr="00626FE5">
        <w:rPr>
          <w:rFonts w:cs="Times New Roman"/>
          <w:szCs w:val="24"/>
        </w:rPr>
        <w:t xml:space="preserve"> </w:t>
      </w:r>
      <w:proofErr w:type="spellStart"/>
      <w:r w:rsidRPr="00626FE5">
        <w:rPr>
          <w:rFonts w:cs="Times New Roman"/>
          <w:szCs w:val="24"/>
        </w:rPr>
        <w:t>bagaimana</w:t>
      </w:r>
      <w:proofErr w:type="spellEnd"/>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berdampak</w:t>
      </w:r>
      <w:proofErr w:type="spellEnd"/>
      <w:r w:rsidRPr="00626FE5">
        <w:rPr>
          <w:rFonts w:cs="Times New Roman"/>
          <w:szCs w:val="24"/>
        </w:rPr>
        <w:t xml:space="preserve"> pada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ditandai</w:t>
      </w:r>
      <w:proofErr w:type="spellEnd"/>
      <w:r w:rsidRPr="00626FE5">
        <w:rPr>
          <w:rFonts w:cs="Times New Roman"/>
          <w:szCs w:val="24"/>
        </w:rPr>
        <w:t xml:space="preserve"> dengan rasa </w:t>
      </w:r>
      <w:proofErr w:type="spellStart"/>
      <w:r w:rsidRPr="00626FE5">
        <w:rPr>
          <w:rFonts w:cs="Times New Roman"/>
          <w:szCs w:val="24"/>
        </w:rPr>
        <w:t>takut</w:t>
      </w:r>
      <w:proofErr w:type="spellEnd"/>
      <w:r w:rsidRPr="00626FE5">
        <w:rPr>
          <w:rFonts w:cs="Times New Roman"/>
          <w:szCs w:val="24"/>
        </w:rPr>
        <w:t xml:space="preserve"> </w:t>
      </w:r>
      <w:proofErr w:type="spellStart"/>
      <w:r w:rsidRPr="00626FE5">
        <w:rPr>
          <w:rFonts w:cs="Times New Roman"/>
          <w:szCs w:val="24"/>
        </w:rPr>
        <w:t>terputus</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momen</w:t>
      </w:r>
      <w:proofErr w:type="spellEnd"/>
      <w:r w:rsidRPr="00626FE5">
        <w:rPr>
          <w:rFonts w:cs="Times New Roman"/>
          <w:szCs w:val="24"/>
        </w:rPr>
        <w:t xml:space="preserve"> </w:t>
      </w:r>
      <w:proofErr w:type="spellStart"/>
      <w:r w:rsidRPr="00626FE5">
        <w:rPr>
          <w:rFonts w:cs="Times New Roman"/>
          <w:szCs w:val="24"/>
        </w:rPr>
        <w:t>berharga</w:t>
      </w:r>
      <w:proofErr w:type="spellEnd"/>
      <w:r w:rsidRPr="00626FE5">
        <w:rPr>
          <w:rFonts w:cs="Times New Roman"/>
          <w:szCs w:val="24"/>
        </w:rPr>
        <w:t xml:space="preserve">, dapat </w:t>
      </w:r>
      <w:proofErr w:type="spellStart"/>
      <w:r w:rsidRPr="00626FE5">
        <w:rPr>
          <w:rFonts w:cs="Times New Roman"/>
          <w:szCs w:val="24"/>
        </w:rPr>
        <w:t>dipicu</w:t>
      </w:r>
      <w:proofErr w:type="spellEnd"/>
      <w:r w:rsidRPr="00626FE5">
        <w:rPr>
          <w:rFonts w:cs="Times New Roman"/>
          <w:szCs w:val="24"/>
        </w:rPr>
        <w:t xml:space="preserve"> oleh </w:t>
      </w:r>
      <w:proofErr w:type="spellStart"/>
      <w:r w:rsidRPr="00626FE5">
        <w:rPr>
          <w:rFonts w:cs="Times New Roman"/>
          <w:szCs w:val="24"/>
        </w:rPr>
        <w:t>rangsangan</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proofErr w:type="spellStart"/>
      <w:r w:rsidRPr="00626FE5">
        <w:rPr>
          <w:rFonts w:cs="Times New Roman"/>
          <w:szCs w:val="24"/>
        </w:rPr>
        <w:t>konten</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yang </w:t>
      </w:r>
      <w:proofErr w:type="spellStart"/>
      <w:r w:rsidRPr="00626FE5">
        <w:rPr>
          <w:rFonts w:cs="Times New Roman"/>
          <w:szCs w:val="24"/>
        </w:rPr>
        <w:t>menyoroti</w:t>
      </w:r>
      <w:proofErr w:type="spellEnd"/>
      <w:r w:rsidRPr="00626FE5">
        <w:rPr>
          <w:rFonts w:cs="Times New Roman"/>
          <w:szCs w:val="24"/>
        </w:rPr>
        <w:t xml:space="preserve"> </w:t>
      </w:r>
      <w:proofErr w:type="spellStart"/>
      <w:r w:rsidRPr="00626FE5">
        <w:rPr>
          <w:rFonts w:cs="Times New Roman"/>
          <w:szCs w:val="24"/>
        </w:rPr>
        <w:t>kelangkaan</w:t>
      </w:r>
      <w:proofErr w:type="spellEnd"/>
      <w:r w:rsidRPr="00626FE5">
        <w:rPr>
          <w:rFonts w:cs="Times New Roman"/>
          <w:szCs w:val="24"/>
        </w:rPr>
        <w:t xml:space="preserve"> atau rasa </w:t>
      </w:r>
      <w:proofErr w:type="spellStart"/>
      <w:r w:rsidRPr="00626FE5">
        <w:rPr>
          <w:rFonts w:cs="Times New Roman"/>
          <w:szCs w:val="24"/>
        </w:rPr>
        <w:t>takut</w:t>
      </w:r>
      <w:proofErr w:type="spellEnd"/>
      <w:r w:rsidRPr="00626FE5">
        <w:rPr>
          <w:rFonts w:cs="Times New Roman"/>
          <w:szCs w:val="24"/>
        </w:rPr>
        <w:t xml:space="preserve"> </w:t>
      </w:r>
      <w:proofErr w:type="spellStart"/>
      <w:r w:rsidRPr="00626FE5">
        <w:rPr>
          <w:rFonts w:cs="Times New Roman"/>
          <w:szCs w:val="24"/>
        </w:rPr>
        <w:t>ketinggalan</w:t>
      </w:r>
      <w:proofErr w:type="spellEnd"/>
      <w:r w:rsidRPr="00626FE5">
        <w:rPr>
          <w:rFonts w:cs="Times New Roman"/>
          <w:szCs w:val="24"/>
        </w:rPr>
        <w:t xml:space="preserve"> </w:t>
      </w:r>
      <w:proofErr w:type="spellStart"/>
      <w:r w:rsidRPr="00626FE5">
        <w:rPr>
          <w:rFonts w:cs="Times New Roman"/>
          <w:szCs w:val="24"/>
        </w:rPr>
        <w:t>momen</w:t>
      </w:r>
      <w:proofErr w:type="spellEnd"/>
      <w:r w:rsidRPr="00626FE5">
        <w:rPr>
          <w:rFonts w:cs="Times New Roman"/>
          <w:szCs w:val="24"/>
        </w:rPr>
        <w:t xml:space="preserve"> </w:t>
      </w:r>
      <w:proofErr w:type="spellStart"/>
      <w:r w:rsidRPr="00626FE5">
        <w:rPr>
          <w:rFonts w:cs="Times New Roman"/>
          <w:szCs w:val="24"/>
        </w:rPr>
        <w:t>penting</w:t>
      </w:r>
      <w:proofErr w:type="spellEnd"/>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i/>
          <w:iCs/>
          <w:szCs w:val="24"/>
        </w:rPr>
        <w:t xml:space="preserve"> </w:t>
      </w:r>
      <w:proofErr w:type="spellStart"/>
      <w:r w:rsidRPr="00626FE5">
        <w:rPr>
          <w:rFonts w:cs="Times New Roman"/>
          <w:szCs w:val="24"/>
        </w:rPr>
        <w:t>memainkan</w:t>
      </w:r>
      <w:proofErr w:type="spellEnd"/>
      <w:r w:rsidRPr="00626FE5">
        <w:rPr>
          <w:rFonts w:cs="Times New Roman"/>
          <w:szCs w:val="24"/>
        </w:rPr>
        <w:t xml:space="preserve"> </w:t>
      </w:r>
      <w:proofErr w:type="spellStart"/>
      <w:r w:rsidRPr="00626FE5">
        <w:rPr>
          <w:rFonts w:cs="Times New Roman"/>
          <w:szCs w:val="24"/>
        </w:rPr>
        <w:t>peran</w:t>
      </w:r>
      <w:proofErr w:type="spellEnd"/>
      <w:r w:rsidRPr="00626FE5">
        <w:rPr>
          <w:rFonts w:cs="Times New Roman"/>
          <w:szCs w:val="24"/>
        </w:rPr>
        <w:t xml:space="preserve"> </w:t>
      </w:r>
      <w:proofErr w:type="spellStart"/>
      <w:r w:rsidRPr="00626FE5">
        <w:rPr>
          <w:rFonts w:cs="Times New Roman"/>
          <w:szCs w:val="24"/>
        </w:rPr>
        <w:t>penting</w:t>
      </w:r>
      <w:proofErr w:type="spellEnd"/>
      <w:r w:rsidRPr="00626FE5">
        <w:rPr>
          <w:rFonts w:cs="Times New Roman"/>
          <w:szCs w:val="24"/>
        </w:rPr>
        <w:t xml:space="preserve"> dalam </w:t>
      </w:r>
      <w:proofErr w:type="spellStart"/>
      <w:r w:rsidRPr="00626FE5">
        <w:rPr>
          <w:rFonts w:cs="Times New Roman"/>
          <w:szCs w:val="24"/>
        </w:rPr>
        <w:t>mendorong</w:t>
      </w:r>
      <w:proofErr w:type="spellEnd"/>
      <w:r w:rsidRPr="00626FE5">
        <w:rPr>
          <w:rFonts w:cs="Times New Roman"/>
          <w:szCs w:val="24"/>
        </w:rPr>
        <w:t xml:space="preserve"> </w:t>
      </w:r>
      <w:proofErr w:type="spellStart"/>
      <w:r w:rsidRPr="00626FE5">
        <w:rPr>
          <w:rFonts w:cs="Times New Roman"/>
          <w:szCs w:val="24"/>
        </w:rPr>
        <w:t>keputusan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di </w:t>
      </w:r>
      <w:proofErr w:type="spellStart"/>
      <w:r w:rsidRPr="00626FE5">
        <w:rPr>
          <w:rFonts w:cs="Times New Roman"/>
          <w:szCs w:val="24"/>
        </w:rPr>
        <w:t>kalangan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r w:rsidRPr="00626FE5">
        <w:rPr>
          <w:rFonts w:cs="Times New Roman"/>
          <w:szCs w:val="24"/>
        </w:rPr>
        <w:fldChar w:fldCharType="begin" w:fldLock="1"/>
      </w:r>
      <w:r w:rsidR="00B4063E">
        <w:rPr>
          <w:rFonts w:cs="Times New Roman"/>
          <w:szCs w:val="24"/>
        </w:rPr>
        <w:instrText>ADDIN CSL_CITATION {"citationItems":[{"id":"ITEM-1","itemData":{"DOI":"10.3389/fpsyg.2022.792419","ISSN":"16641078","abstract":"Purpose: The global COVID-19 pandemic impacted the healthcare systems of every nation. The scarcity of medical protective equipment led to impulse buying at the early stages of the COVID-19 outbreak in China which resulted in stockpiling and the increase of prices by retailers and insufficiencies among frontline workers. This situation impacted epidemic control work and market order and is the context from which this paper identifies how the scarcity of medical protective equipment affected Chinese consumers’ impulse buying based on the theories of S-O-R model and bandwagon effect. The research provides insight into the mechanism of mediation (fear of missing out) and moderation (bandwagon) in the relationship between scarcity and impulse buying. Design/Methodology/Approach: This study uses convenience sampling, surveying 488 Chinese consumers through an online questionnaire. Smart-PLS was used to test the hypotheses. Findings: The empirical findings demonstrate that scarcity makes consumers fear missing the chance of getting protective medical equipment, leading ultimately to impulse buying. Besides, the scarcity effect on consumers’ impulse buying was found to depend on other consumers’ follow up behaviour in such emergency situations. Research Limitations/Implications: The findings provide managerial and theoretical insight and a point of reference for businesses in the implementation of a scarcity strategy. The findings will also prove useful to the Chinese Risk Response Department as it continuously improves its responses to the risk of consumers’ impulse buying during a pandemic. Originality/Value: This study consolidates and takes research forward in the areas of impulse buying and consumer behaviour, confirming the mediating effect of fear of missing out and the moderating effect of the bandwagon in the relationship between scarcity and impulse buying.","author":[{"dropping-particle":"","family":"Zhang","given":"Jingjing","non-dropping-particle":"","parse-names":false,"suffix":""},{"dropping-particle":"","family":"Jiang","given":"Nan","non-dropping-particle":"","parse-names":false,"suffix":""},{"dropping-particle":"","family":"Turner","given":"Jason James","non-dropping-particle":"","parse-names":false,"suffix":""},{"dropping-particle":"","family":"Pahlevan-Sharif","given":"Saeed","non-dropping-particle":"","parse-names":false,"suffix":""}],"container-title":"Frontiers in Psychology","id":"ITEM-1","issue":"June","issued":{"date-parts":[["2022"]]},"page":"1-9","title":"The impact of scarcity on consumers’ impulse buying based on the S-O-R theory","type":"article-journal","volume":"13"},"uris":["http://www.mendeley.com/documents/?uuid=5062f335-2c39-402f-a70d-ebce50d58e27"]}],"mendeley":{"formattedCitation":"(J. Zhang et al., 2022)","plainTextFormattedCitation":"(J. Zhang et al., 2022)","previouslyFormattedCitation":"(J. Zhang et al., 2022)"},"properties":{"noteIndex":0},"schema":"https://github.com/citation-style-language/schema/raw/master/csl-citation.json"}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(J. Zhang et al., 2022)</w:t>
      </w:r>
      <w:r w:rsidRPr="00626FE5">
        <w:rPr>
          <w:rFonts w:cs="Times New Roman"/>
          <w:szCs w:val="24"/>
        </w:rPr>
        <w:fldChar w:fldCharType="end"/>
      </w:r>
      <w:r w:rsidRPr="00626FE5">
        <w:rPr>
          <w:rFonts w:cs="Times New Roman"/>
          <w:szCs w:val="24"/>
        </w:rPr>
        <w:t>.</w:t>
      </w:r>
    </w:p>
    <w:p w14:paraId="58624E05" w14:textId="3E91E35B" w:rsidR="00C65E91" w:rsidRPr="00626FE5" w:rsidRDefault="00C65E91" w:rsidP="00BB1078">
      <w:pPr>
        <w:pStyle w:val="ListParagraph1"/>
        <w:spacing w:line="480" w:lineRule="auto"/>
        <w:ind w:left="709" w:firstLine="709"/>
        <w:jc w:val="both"/>
        <w:rPr>
          <w:rFonts w:cs="Times New Roman"/>
          <w:szCs w:val="24"/>
        </w:rPr>
      </w:pPr>
      <w:proofErr w:type="spellStart"/>
      <w:r w:rsidRPr="00626FE5">
        <w:rPr>
          <w:rFonts w:cs="Times New Roman"/>
          <w:szCs w:val="24"/>
        </w:rPr>
        <w:t>Kecenderungan</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i/>
          <w:iCs/>
          <w:szCs w:val="24"/>
        </w:rPr>
        <w:t xml:space="preserve"> impulsive buying</w:t>
      </w:r>
      <w:r w:rsidRPr="00626FE5">
        <w:rPr>
          <w:rFonts w:cs="Times New Roman"/>
          <w:szCs w:val="24"/>
        </w:rPr>
        <w:t xml:space="preserve"> </w:t>
      </w:r>
      <w:proofErr w:type="spellStart"/>
      <w:r w:rsidRPr="00626FE5">
        <w:rPr>
          <w:rFonts w:cs="Times New Roman"/>
          <w:szCs w:val="24"/>
        </w:rPr>
        <w:t>disebabkan</w:t>
      </w:r>
      <w:proofErr w:type="spellEnd"/>
      <w:r w:rsidRPr="00626FE5">
        <w:rPr>
          <w:rFonts w:cs="Times New Roman"/>
          <w:szCs w:val="24"/>
        </w:rPr>
        <w:t xml:space="preserve"> oleh </w:t>
      </w:r>
      <w:proofErr w:type="spellStart"/>
      <w:r w:rsidRPr="00AD3369">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tindakan</w:t>
      </w:r>
      <w:proofErr w:type="spellEnd"/>
      <w:r w:rsidRPr="00626FE5">
        <w:rPr>
          <w:rFonts w:cs="Times New Roman"/>
          <w:szCs w:val="24"/>
        </w:rPr>
        <w:t xml:space="preserve"> emosional yang </w:t>
      </w:r>
      <w:proofErr w:type="spellStart"/>
      <w:r w:rsidRPr="00626FE5">
        <w:rPr>
          <w:rFonts w:cs="Times New Roman"/>
          <w:szCs w:val="24"/>
        </w:rPr>
        <w:t>mendorongnya</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tidak </w:t>
      </w:r>
      <w:proofErr w:type="spellStart"/>
      <w:r w:rsidRPr="00626FE5">
        <w:rPr>
          <w:rFonts w:cs="Times New Roman"/>
          <w:szCs w:val="24"/>
        </w:rPr>
        <w:t>mampu</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w:t>
      </w:r>
      <w:proofErr w:type="spellStart"/>
      <w:r w:rsidRPr="00626FE5">
        <w:rPr>
          <w:rFonts w:cs="Times New Roman"/>
          <w:szCs w:val="24"/>
        </w:rPr>
        <w:t>muncul</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melihat</w:t>
      </w:r>
      <w:proofErr w:type="spellEnd"/>
      <w:r w:rsidRPr="00626FE5">
        <w:rPr>
          <w:rFonts w:cs="Times New Roman"/>
          <w:szCs w:val="24"/>
        </w:rPr>
        <w:t xml:space="preserve"> </w:t>
      </w:r>
      <w:proofErr w:type="spellStart"/>
      <w:r w:rsidRPr="00626FE5">
        <w:rPr>
          <w:rFonts w:cs="Times New Roman"/>
          <w:szCs w:val="24"/>
        </w:rPr>
        <w:t>kehidupan</w:t>
      </w:r>
      <w:proofErr w:type="spellEnd"/>
      <w:r w:rsidRPr="00626FE5">
        <w:rPr>
          <w:rFonts w:cs="Times New Roman"/>
          <w:szCs w:val="24"/>
        </w:rPr>
        <w:t xml:space="preserve">, </w:t>
      </w:r>
      <w:proofErr w:type="spellStart"/>
      <w:r w:rsidRPr="00626FE5">
        <w:rPr>
          <w:rFonts w:cs="Times New Roman"/>
          <w:szCs w:val="24"/>
        </w:rPr>
        <w:t>pengalaman</w:t>
      </w:r>
      <w:proofErr w:type="spellEnd"/>
      <w:r w:rsidRPr="00626FE5">
        <w:rPr>
          <w:rFonts w:cs="Times New Roman"/>
          <w:szCs w:val="24"/>
        </w:rPr>
        <w:t xml:space="preserve">, dan </w:t>
      </w:r>
      <w:proofErr w:type="spellStart"/>
      <w:r w:rsidRPr="00626FE5">
        <w:rPr>
          <w:rFonts w:cs="Times New Roman"/>
          <w:szCs w:val="24"/>
        </w:rPr>
        <w:t>kebiasaan</w:t>
      </w:r>
      <w:proofErr w:type="spellEnd"/>
      <w:r w:rsidRPr="00626FE5">
        <w:rPr>
          <w:rFonts w:cs="Times New Roman"/>
          <w:szCs w:val="24"/>
        </w:rPr>
        <w:t xml:space="preserve"> orang lain, </w:t>
      </w:r>
      <w:proofErr w:type="spellStart"/>
      <w:r w:rsidRPr="00626FE5">
        <w:rPr>
          <w:rFonts w:cs="Times New Roman"/>
          <w:szCs w:val="24"/>
        </w:rPr>
        <w:t>sehingga</w:t>
      </w:r>
      <w:proofErr w:type="spellEnd"/>
      <w:r w:rsidRPr="00626FE5">
        <w:rPr>
          <w:rFonts w:cs="Times New Roman"/>
          <w:szCs w:val="24"/>
        </w:rPr>
        <w:t xml:space="preserve"> dapat </w:t>
      </w:r>
      <w:proofErr w:type="spellStart"/>
      <w:r w:rsidRPr="00626FE5">
        <w:rPr>
          <w:rFonts w:cs="Times New Roman"/>
          <w:szCs w:val="24"/>
        </w:rPr>
        <w:t>memicu</w:t>
      </w:r>
      <w:proofErr w:type="spellEnd"/>
      <w:r w:rsidRPr="00626FE5">
        <w:rPr>
          <w:rFonts w:cs="Times New Roman"/>
          <w:szCs w:val="24"/>
        </w:rPr>
        <w:t xml:space="preserve"> </w:t>
      </w:r>
      <w:proofErr w:type="spellStart"/>
      <w:r w:rsidRPr="00626FE5">
        <w:rPr>
          <w:rFonts w:cs="Times New Roman"/>
          <w:szCs w:val="24"/>
        </w:rPr>
        <w:t>keinginan</w:t>
      </w:r>
      <w:proofErr w:type="spellEnd"/>
      <w:r w:rsidRPr="00626FE5">
        <w:rPr>
          <w:rFonts w:cs="Times New Roman"/>
          <w:szCs w:val="24"/>
        </w:rPr>
        <w:t xml:space="preserve"> untuk tidak </w:t>
      </w:r>
      <w:proofErr w:type="spellStart"/>
      <w:r w:rsidRPr="00626FE5">
        <w:rPr>
          <w:rFonts w:cs="Times New Roman"/>
          <w:szCs w:val="24"/>
        </w:rPr>
        <w:t>ketinggalan</w:t>
      </w:r>
      <w:proofErr w:type="spellEnd"/>
      <w:r w:rsidRPr="00626FE5">
        <w:rPr>
          <w:rFonts w:cs="Times New Roman"/>
          <w:szCs w:val="24"/>
        </w:rPr>
        <w:t xml:space="preserve">, oleh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pola</w:t>
      </w:r>
      <w:proofErr w:type="spellEnd"/>
      <w:r w:rsidRPr="00626FE5">
        <w:rPr>
          <w:rFonts w:cs="Times New Roman"/>
          <w:szCs w:val="24"/>
        </w:rPr>
        <w:t xml:space="preserve"> </w:t>
      </w:r>
      <w:proofErr w:type="spellStart"/>
      <w:r w:rsidRPr="00626FE5">
        <w:rPr>
          <w:rFonts w:cs="Times New Roman"/>
          <w:szCs w:val="24"/>
        </w:rPr>
        <w:t>pikir</w:t>
      </w:r>
      <w:proofErr w:type="spellEnd"/>
      <w:r w:rsidRPr="00626FE5">
        <w:rPr>
          <w:rFonts w:cs="Times New Roman"/>
          <w:szCs w:val="24"/>
        </w:rPr>
        <w:t xml:space="preserve"> “Saya </w:t>
      </w:r>
      <w:proofErr w:type="spellStart"/>
      <w:r w:rsidRPr="00626FE5">
        <w:rPr>
          <w:rFonts w:cs="Times New Roman"/>
          <w:szCs w:val="24"/>
        </w:rPr>
        <w:t>harus</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mengonsumsi</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merasakan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pengalaman</w:t>
      </w:r>
      <w:proofErr w:type="spellEnd"/>
      <w:r w:rsidRPr="00626FE5">
        <w:rPr>
          <w:rFonts w:cs="Times New Roman"/>
          <w:szCs w:val="24"/>
        </w:rPr>
        <w:t xml:space="preserve">”, atau </w:t>
      </w:r>
      <w:proofErr w:type="spellStart"/>
      <w:r w:rsidRPr="00626FE5">
        <w:rPr>
          <w:rFonts w:cs="Times New Roman"/>
          <w:szCs w:val="24"/>
        </w:rPr>
        <w:t>bahkan</w:t>
      </w:r>
      <w:proofErr w:type="spellEnd"/>
      <w:r w:rsidRPr="00626FE5">
        <w:rPr>
          <w:rFonts w:cs="Times New Roman"/>
          <w:szCs w:val="24"/>
        </w:rPr>
        <w:t xml:space="preserve"> “Saya </w:t>
      </w:r>
      <w:proofErr w:type="spellStart"/>
      <w:r w:rsidRPr="00626FE5">
        <w:rPr>
          <w:rFonts w:cs="Times New Roman"/>
          <w:szCs w:val="24"/>
        </w:rPr>
        <w:t>harus</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pengalaman</w:t>
      </w:r>
      <w:proofErr w:type="spellEnd"/>
      <w:r w:rsidRPr="00626FE5">
        <w:rPr>
          <w:rFonts w:cs="Times New Roman"/>
          <w:szCs w:val="24"/>
        </w:rPr>
        <w:t xml:space="preserve"> paling </w:t>
      </w:r>
      <w:proofErr w:type="spellStart"/>
      <w:r w:rsidRPr="00626FE5">
        <w:rPr>
          <w:rFonts w:cs="Times New Roman"/>
          <w:szCs w:val="24"/>
        </w:rPr>
        <w:t>banyak</w:t>
      </w:r>
      <w:proofErr w:type="spellEnd"/>
      <w:r w:rsidRPr="00626FE5">
        <w:rPr>
          <w:rFonts w:cs="Times New Roman"/>
          <w:szCs w:val="24"/>
        </w:rPr>
        <w:t xml:space="preserve">” </w:t>
      </w:r>
      <w:r w:rsidRPr="00626FE5">
        <w:rPr>
          <w:rFonts w:cs="Times New Roman"/>
          <w:szCs w:val="24"/>
        </w:rPr>
        <w:fldChar w:fldCharType="begin" w:fldLock="1"/>
      </w:r>
      <w:r w:rsidR="004A1262">
        <w:rPr>
          <w:rFonts w:cs="Times New Roman"/>
          <w:szCs w:val="24"/>
        </w:rPr>
        <w:instrText>ADDIN CSL_CITATION {"citationItems":[{"id":"ITEM-1","itemData":{"ISSN":"2067-3957","abstract":"Nowadays the Internet has become an indispensable part of life. Individuals spend a great part of their time constantly checking their social media accounts. Individuals who have a constant fear of missing out behind by the experiences of others show a tendency towards FoMo. However, the desire to be included in a group leads individuals to act impulsively. The main aim of the study is to investigate the effects of FoMo tendencies on impulse purchasing and post-purchase regret, and the effects of impulse purchasing on the post-purchase regret. Data were collected from 507 people by survey method; a total of 121 respondents who gave the answer “no” to the question “Do you follow retail stores' opportunity brochures online/in store?” were excluded, and a total of 386 questionnaires were included in the analyses, which were carried out through quantitative analysis techniques. The results of the study suggest that FoMo tendency affects impulse purchasing and impulse purchasing has an influence on post-purchase regret.","author":[{"dropping-particle":"","family":"Çelik","given":"Işıl Karapinar","non-dropping-particle":"","parse-names":false,"suffix":""},{"dropping-particle":"","family":"Eru","given":"Oya","non-dropping-particle":"","parse-names":false,"suffix":""},{"dropping-particle":"","family":"Cop","given":"Ruziye","non-dropping-particle":"","parse-names":false,"suffix":""}],"container-title":"BRAIN. Broad Research in Artificial Intelligence and Neuroscience","id":"ITEM-1","issue":"3","issued":{"date-parts":[["2019"]]},"page":"124-138","title":"The effects of consumers’ FoMo tendencies on impulse buying and the effects of impulse buying on post- purchase regret: an investigation on retail stores","type":"article-journal","volume":"10"},"uris":["http://www.mendeley.com/documents/?uuid=740bc8f6-b0b1-4e99-8ae5-aa288a71b393"]}],"mendeley":{"formattedCitation":"(Çelik et al., 2019)","plainTextFormattedCitation":"(Çelik et al., 2019)","previouslyFormattedCitation":"(Çelik et al., 2019)"},"properties":{"noteIndex":0},"schema":"https://github.com/citation-style-language/schema/raw/master/csl-citation.json"}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(Çelik et al., 2019)</w:t>
      </w:r>
      <w:r w:rsidRPr="00626FE5">
        <w:rPr>
          <w:rFonts w:cs="Times New Roman"/>
          <w:szCs w:val="24"/>
        </w:rPr>
        <w:fldChar w:fldCharType="end"/>
      </w:r>
      <w:r w:rsidRPr="00626FE5">
        <w:rPr>
          <w:rFonts w:cs="Times New Roman"/>
          <w:szCs w:val="24"/>
        </w:rPr>
        <w:t>.</w:t>
      </w:r>
    </w:p>
    <w:p w14:paraId="4E580CCD" w14:textId="322C96AF" w:rsidR="00C65E91" w:rsidRPr="00626FE5" w:rsidRDefault="00C65E91" w:rsidP="00BB1078">
      <w:pPr>
        <w:pStyle w:val="ListParagraph1"/>
        <w:spacing w:line="480" w:lineRule="auto"/>
        <w:ind w:left="709" w:firstLine="709"/>
        <w:jc w:val="both"/>
        <w:rPr>
          <w:rFonts w:cs="Times New Roman"/>
          <w:szCs w:val="24"/>
        </w:rPr>
      </w:pPr>
      <w:proofErr w:type="spellStart"/>
      <w:r w:rsidRPr="00626FE5">
        <w:rPr>
          <w:rFonts w:cs="Times New Roman"/>
          <w:szCs w:val="24"/>
        </w:rPr>
        <w:lastRenderedPageBreak/>
        <w:t>Konsumen</w:t>
      </w:r>
      <w:proofErr w:type="spellEnd"/>
      <w:r w:rsidRPr="00626FE5">
        <w:rPr>
          <w:rFonts w:cs="Times New Roman"/>
          <w:szCs w:val="24"/>
        </w:rPr>
        <w:t xml:space="preserve"> yang </w:t>
      </w:r>
      <w:proofErr w:type="spellStart"/>
      <w:r w:rsidRPr="00626FE5">
        <w:rPr>
          <w:rFonts w:cs="Times New Roman"/>
          <w:szCs w:val="24"/>
        </w:rPr>
        <w:t>takut</w:t>
      </w:r>
      <w:proofErr w:type="spellEnd"/>
      <w:r w:rsidRPr="00626FE5">
        <w:rPr>
          <w:rFonts w:cs="Times New Roman"/>
          <w:szCs w:val="24"/>
        </w:rPr>
        <w:t xml:space="preserve"> </w:t>
      </w:r>
      <w:proofErr w:type="spellStart"/>
      <w:r w:rsidRPr="00626FE5">
        <w:rPr>
          <w:rFonts w:cs="Times New Roman"/>
          <w:szCs w:val="24"/>
        </w:rPr>
        <w:t>ketinggalan</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selalu</w:t>
      </w:r>
      <w:proofErr w:type="spellEnd"/>
      <w:r w:rsidRPr="00626FE5">
        <w:rPr>
          <w:rFonts w:cs="Times New Roman"/>
          <w:szCs w:val="24"/>
        </w:rPr>
        <w:t xml:space="preserve"> </w:t>
      </w:r>
      <w:proofErr w:type="spellStart"/>
      <w:r w:rsidRPr="00626FE5">
        <w:rPr>
          <w:rFonts w:cs="Times New Roman"/>
          <w:szCs w:val="24"/>
        </w:rPr>
        <w:t>mengikuti</w:t>
      </w:r>
      <w:proofErr w:type="spellEnd"/>
      <w:r w:rsidRPr="00626FE5">
        <w:rPr>
          <w:rFonts w:cs="Times New Roman"/>
          <w:szCs w:val="24"/>
        </w:rPr>
        <w:t xml:space="preserve"> </w:t>
      </w:r>
      <w:proofErr w:type="spellStart"/>
      <w:r w:rsidRPr="00626FE5">
        <w:rPr>
          <w:rFonts w:cs="Times New Roman"/>
          <w:szCs w:val="24"/>
        </w:rPr>
        <w:t>perkembangan</w:t>
      </w:r>
      <w:proofErr w:type="spellEnd"/>
      <w:r w:rsidRPr="00626FE5">
        <w:rPr>
          <w:rFonts w:cs="Times New Roman"/>
          <w:szCs w:val="24"/>
        </w:rPr>
        <w:t xml:space="preserve"> </w:t>
      </w:r>
      <w:proofErr w:type="spellStart"/>
      <w:r w:rsidRPr="00626FE5">
        <w:rPr>
          <w:rFonts w:cs="Times New Roman"/>
          <w:szCs w:val="24"/>
        </w:rPr>
        <w:t>terkini</w:t>
      </w:r>
      <w:proofErr w:type="spellEnd"/>
      <w:r w:rsidRPr="00626FE5">
        <w:rPr>
          <w:rFonts w:cs="Times New Roman"/>
          <w:szCs w:val="24"/>
        </w:rPr>
        <w:t xml:space="preserve">, dan </w:t>
      </w:r>
      <w:proofErr w:type="spellStart"/>
      <w:r w:rsidRPr="00626FE5">
        <w:rPr>
          <w:rFonts w:cs="Times New Roman"/>
          <w:szCs w:val="24"/>
        </w:rPr>
        <w:t>mereka</w:t>
      </w:r>
      <w:proofErr w:type="spellEnd"/>
      <w:r w:rsidRPr="00626FE5">
        <w:rPr>
          <w:rFonts w:cs="Times New Roman"/>
          <w:szCs w:val="24"/>
        </w:rPr>
        <w:t xml:space="preserve"> tidak </w:t>
      </w:r>
      <w:proofErr w:type="spellStart"/>
      <w:r w:rsidRPr="00626FE5">
        <w:rPr>
          <w:rFonts w:cs="Times New Roman"/>
          <w:szCs w:val="24"/>
        </w:rPr>
        <w:t>ingin</w:t>
      </w:r>
      <w:proofErr w:type="spellEnd"/>
      <w:r w:rsidRPr="00626FE5">
        <w:rPr>
          <w:rFonts w:cs="Times New Roman"/>
          <w:szCs w:val="24"/>
        </w:rPr>
        <w:t xml:space="preserve"> </w:t>
      </w:r>
      <w:proofErr w:type="spellStart"/>
      <w:r w:rsidRPr="00626FE5">
        <w:rPr>
          <w:rFonts w:cs="Times New Roman"/>
          <w:szCs w:val="24"/>
        </w:rPr>
        <w:t>ketinggalan</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tren</w:t>
      </w:r>
      <w:proofErr w:type="spellEnd"/>
      <w:r w:rsidRPr="00626FE5">
        <w:rPr>
          <w:rFonts w:cs="Times New Roman"/>
          <w:szCs w:val="24"/>
        </w:rPr>
        <w:t xml:space="preserve"> atau </w:t>
      </w:r>
      <w:proofErr w:type="spellStart"/>
      <w:r w:rsidRPr="00626FE5">
        <w:rPr>
          <w:rFonts w:cs="Times New Roman"/>
          <w:szCs w:val="24"/>
        </w:rPr>
        <w:t>aktivitas</w:t>
      </w:r>
      <w:proofErr w:type="spellEnd"/>
      <w:r w:rsidRPr="00626FE5">
        <w:rPr>
          <w:rFonts w:cs="Times New Roman"/>
          <w:szCs w:val="24"/>
        </w:rPr>
        <w:t xml:space="preserve"> di mana </w:t>
      </w:r>
      <w:proofErr w:type="spellStart"/>
      <w:r w:rsidRPr="00626FE5">
        <w:rPr>
          <w:rFonts w:cs="Times New Roman"/>
          <w:szCs w:val="24"/>
        </w:rPr>
        <w:t>mereka</w:t>
      </w:r>
      <w:proofErr w:type="spellEnd"/>
      <w:r w:rsidRPr="00626FE5">
        <w:rPr>
          <w:rFonts w:cs="Times New Roman"/>
          <w:szCs w:val="24"/>
        </w:rPr>
        <w:t xml:space="preserve"> dapat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secara </w:t>
      </w:r>
      <w:proofErr w:type="spellStart"/>
      <w:r w:rsidRPr="00626FE5">
        <w:rPr>
          <w:rFonts w:cs="Times New Roman"/>
          <w:szCs w:val="24"/>
        </w:rPr>
        <w:t>impulsif</w:t>
      </w:r>
      <w:proofErr w:type="spellEnd"/>
      <w:r w:rsidRPr="00626FE5">
        <w:rPr>
          <w:rFonts w:cs="Times New Roman"/>
          <w:szCs w:val="24"/>
        </w:rPr>
        <w:t xml:space="preserve"> </w:t>
      </w:r>
      <w:proofErr w:type="spellStart"/>
      <w:r w:rsidRPr="00626FE5">
        <w:rPr>
          <w:rFonts w:cs="Times New Roman"/>
          <w:szCs w:val="24"/>
        </w:rPr>
        <w:t>hanya</w:t>
      </w:r>
      <w:proofErr w:type="spellEnd"/>
      <w:r w:rsidRPr="00626FE5">
        <w:rPr>
          <w:rFonts w:cs="Times New Roman"/>
          <w:szCs w:val="24"/>
        </w:rPr>
        <w:t xml:space="preserve"> untuk </w:t>
      </w:r>
      <w:proofErr w:type="spellStart"/>
      <w:r w:rsidRPr="00626FE5">
        <w:rPr>
          <w:rFonts w:cs="Times New Roman"/>
          <w:szCs w:val="24"/>
        </w:rPr>
        <w:t>tetap</w:t>
      </w:r>
      <w:proofErr w:type="spellEnd"/>
      <w:r w:rsidRPr="00626FE5">
        <w:rPr>
          <w:rFonts w:cs="Times New Roman"/>
          <w:szCs w:val="24"/>
        </w:rPr>
        <w:t xml:space="preserve"> </w:t>
      </w:r>
      <w:proofErr w:type="spellStart"/>
      <w:r w:rsidRPr="00626FE5">
        <w:rPr>
          <w:rFonts w:cs="Times New Roman"/>
          <w:szCs w:val="24"/>
        </w:rPr>
        <w:t>mengikuti</w:t>
      </w:r>
      <w:proofErr w:type="spellEnd"/>
      <w:r w:rsidRPr="00626FE5">
        <w:rPr>
          <w:rFonts w:cs="Times New Roman"/>
          <w:szCs w:val="24"/>
        </w:rPr>
        <w:t xml:space="preserve"> </w:t>
      </w:r>
      <w:proofErr w:type="spellStart"/>
      <w:r w:rsidRPr="00626FE5">
        <w:rPr>
          <w:rFonts w:cs="Times New Roman"/>
          <w:szCs w:val="24"/>
        </w:rPr>
        <w:t>tren</w:t>
      </w:r>
      <w:proofErr w:type="spellEnd"/>
      <w:r w:rsidRPr="00626FE5">
        <w:rPr>
          <w:rFonts w:cs="Times New Roman"/>
          <w:szCs w:val="24"/>
        </w:rPr>
        <w:t xml:space="preserve"> yang </w:t>
      </w:r>
      <w:proofErr w:type="spellStart"/>
      <w:r w:rsidRPr="00626FE5">
        <w:rPr>
          <w:rFonts w:cs="Times New Roman"/>
          <w:szCs w:val="24"/>
        </w:rPr>
        <w:t>sedang</w:t>
      </w:r>
      <w:proofErr w:type="spellEnd"/>
      <w:r w:rsidRPr="00626FE5">
        <w:rPr>
          <w:rFonts w:cs="Times New Roman"/>
          <w:szCs w:val="24"/>
        </w:rPr>
        <w:t xml:space="preserve"> </w:t>
      </w:r>
      <w:proofErr w:type="spellStart"/>
      <w:r w:rsidRPr="00626FE5">
        <w:rPr>
          <w:rFonts w:cs="Times New Roman"/>
          <w:szCs w:val="24"/>
        </w:rPr>
        <w:t>terjadi</w:t>
      </w:r>
      <w:proofErr w:type="spellEnd"/>
      <w:r w:rsidRPr="00626FE5">
        <w:rPr>
          <w:rFonts w:cs="Times New Roman"/>
          <w:szCs w:val="24"/>
        </w:rPr>
        <w:t xml:space="preserve">, </w:t>
      </w:r>
      <w:proofErr w:type="spellStart"/>
      <w:r w:rsidRPr="00626FE5">
        <w:rPr>
          <w:rFonts w:cs="Times New Roman"/>
          <w:szCs w:val="24"/>
        </w:rPr>
        <w:t>masyarakat</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aktif</w:t>
      </w:r>
      <w:proofErr w:type="spellEnd"/>
      <w:r w:rsidRPr="00626FE5">
        <w:rPr>
          <w:rFonts w:cs="Times New Roman"/>
          <w:szCs w:val="24"/>
        </w:rPr>
        <w:t xml:space="preserve"> di situs </w:t>
      </w:r>
      <w:proofErr w:type="spellStart"/>
      <w:r w:rsidRPr="00626FE5">
        <w:rPr>
          <w:rFonts w:cs="Times New Roman"/>
          <w:szCs w:val="24"/>
        </w:rPr>
        <w:t>jejaring</w:t>
      </w:r>
      <w:proofErr w:type="spellEnd"/>
      <w:r w:rsidRPr="00626FE5">
        <w:rPr>
          <w:rFonts w:cs="Times New Roman"/>
          <w:szCs w:val="24"/>
        </w:rPr>
        <w:t xml:space="preserve"> </w:t>
      </w:r>
      <w:proofErr w:type="spellStart"/>
      <w:r w:rsidRPr="00626FE5">
        <w:rPr>
          <w:rFonts w:cs="Times New Roman"/>
          <w:szCs w:val="24"/>
        </w:rPr>
        <w:t>sosial</w:t>
      </w:r>
      <w:proofErr w:type="spellEnd"/>
      <w:r w:rsidRPr="00626FE5">
        <w:rPr>
          <w:rFonts w:cs="Times New Roman"/>
          <w:szCs w:val="24"/>
        </w:rPr>
        <w:t xml:space="preserve"> dan </w:t>
      </w:r>
      <w:r w:rsidRPr="00626FE5">
        <w:rPr>
          <w:rFonts w:cs="Times New Roman"/>
          <w:i/>
          <w:iCs/>
          <w:szCs w:val="24"/>
        </w:rPr>
        <w:t>e-commerce</w:t>
      </w:r>
      <w:r w:rsidRPr="00626FE5">
        <w:rPr>
          <w:rFonts w:cs="Times New Roman"/>
          <w:szCs w:val="24"/>
        </w:rPr>
        <w:t xml:space="preserve"> agar </w:t>
      </w:r>
      <w:proofErr w:type="spellStart"/>
      <w:r w:rsidRPr="00626FE5">
        <w:rPr>
          <w:rFonts w:cs="Times New Roman"/>
          <w:szCs w:val="24"/>
        </w:rPr>
        <w:t>selalu</w:t>
      </w:r>
      <w:proofErr w:type="spellEnd"/>
      <w:r w:rsidRPr="00626FE5">
        <w:rPr>
          <w:rFonts w:cs="Times New Roman"/>
          <w:szCs w:val="24"/>
        </w:rPr>
        <w:t xml:space="preserve"> </w:t>
      </w:r>
      <w:proofErr w:type="spellStart"/>
      <w:r w:rsidRPr="00626FE5">
        <w:rPr>
          <w:rFonts w:cs="Times New Roman"/>
          <w:szCs w:val="24"/>
        </w:rPr>
        <w:t>mendapat</w:t>
      </w:r>
      <w:proofErr w:type="spellEnd"/>
      <w:r w:rsidRPr="00626FE5">
        <w:rPr>
          <w:rFonts w:cs="Times New Roman"/>
          <w:szCs w:val="24"/>
        </w:rPr>
        <w:t xml:space="preserve"> </w:t>
      </w:r>
      <w:proofErr w:type="spellStart"/>
      <w:r w:rsidRPr="00626FE5">
        <w:rPr>
          <w:rFonts w:cs="Times New Roman"/>
          <w:szCs w:val="24"/>
        </w:rPr>
        <w:t>informasi</w:t>
      </w:r>
      <w:proofErr w:type="spellEnd"/>
      <w:r w:rsidRPr="00626FE5">
        <w:rPr>
          <w:rFonts w:cs="Times New Roman"/>
          <w:szCs w:val="24"/>
        </w:rPr>
        <w:t xml:space="preserve"> </w:t>
      </w:r>
      <w:proofErr w:type="spellStart"/>
      <w:r w:rsidRPr="00626FE5">
        <w:rPr>
          <w:rFonts w:cs="Times New Roman"/>
          <w:szCs w:val="24"/>
        </w:rPr>
        <w:t>terkini</w:t>
      </w:r>
      <w:proofErr w:type="spellEnd"/>
      <w:r w:rsidRPr="00626FE5">
        <w:rPr>
          <w:rFonts w:cs="Times New Roman"/>
          <w:szCs w:val="24"/>
        </w:rPr>
        <w:t xml:space="preserve"> tentang </w:t>
      </w:r>
      <w:proofErr w:type="spellStart"/>
      <w:r w:rsidRPr="00626FE5">
        <w:rPr>
          <w:rFonts w:cs="Times New Roman"/>
          <w:szCs w:val="24"/>
        </w:rPr>
        <w:t>berita</w:t>
      </w:r>
      <w:proofErr w:type="spellEnd"/>
      <w:r w:rsidRPr="00626FE5">
        <w:rPr>
          <w:rFonts w:cs="Times New Roman"/>
          <w:szCs w:val="24"/>
        </w:rPr>
        <w:t xml:space="preserve"> dan </w:t>
      </w:r>
      <w:proofErr w:type="spellStart"/>
      <w:r w:rsidRPr="00626FE5">
        <w:rPr>
          <w:rFonts w:cs="Times New Roman"/>
          <w:szCs w:val="24"/>
        </w:rPr>
        <w:t>tren</w:t>
      </w:r>
      <w:proofErr w:type="spellEnd"/>
      <w:r w:rsidRPr="00626FE5">
        <w:rPr>
          <w:rFonts w:cs="Times New Roman"/>
          <w:szCs w:val="24"/>
        </w:rPr>
        <w:t xml:space="preserve"> </w:t>
      </w:r>
      <w:proofErr w:type="spellStart"/>
      <w:r w:rsidRPr="00626FE5">
        <w:rPr>
          <w:rFonts w:cs="Times New Roman"/>
          <w:szCs w:val="24"/>
        </w:rPr>
        <w:t>terkini</w:t>
      </w:r>
      <w:proofErr w:type="spellEnd"/>
      <w:r w:rsidRPr="00626FE5">
        <w:rPr>
          <w:rFonts w:cs="Times New Roman"/>
          <w:szCs w:val="24"/>
        </w:rPr>
        <w:t xml:space="preserve">. Ketika </w:t>
      </w:r>
      <w:proofErr w:type="spellStart"/>
      <w:r w:rsidRPr="00626FE5">
        <w:rPr>
          <w:rFonts w:cs="Times New Roman"/>
          <w:szCs w:val="24"/>
        </w:rPr>
        <w:t>masyarakat</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e-commerce</w:t>
      </w:r>
      <w:r w:rsidRPr="00626FE5">
        <w:rPr>
          <w:rFonts w:cs="Times New Roman"/>
          <w:szCs w:val="24"/>
        </w:rPr>
        <w:t xml:space="preserve">, </w:t>
      </w:r>
      <w:proofErr w:type="spellStart"/>
      <w:r w:rsidRPr="00626FE5">
        <w:rPr>
          <w:rFonts w:cs="Times New Roman"/>
          <w:szCs w:val="24"/>
        </w:rPr>
        <w:t>hal</w:t>
      </w:r>
      <w:proofErr w:type="spellEnd"/>
      <w:r w:rsidRPr="00626FE5">
        <w:rPr>
          <w:rFonts w:cs="Times New Roman"/>
          <w:szCs w:val="24"/>
        </w:rPr>
        <w:t xml:space="preserve"> tersebut dapat </w:t>
      </w:r>
      <w:proofErr w:type="spellStart"/>
      <w:r w:rsidRPr="00626FE5">
        <w:rPr>
          <w:rFonts w:cs="Times New Roman"/>
          <w:szCs w:val="24"/>
        </w:rPr>
        <w:t>mengarahkan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untuk </w:t>
      </w:r>
      <w:proofErr w:type="spellStart"/>
      <w:r w:rsidRPr="00626FE5">
        <w:rPr>
          <w:rFonts w:cs="Times New Roman"/>
          <w:szCs w:val="24"/>
        </w:rPr>
        <w:t>berperilaku</w:t>
      </w:r>
      <w:proofErr w:type="spellEnd"/>
      <w:r w:rsidRPr="00626FE5">
        <w:rPr>
          <w:rFonts w:cs="Times New Roman"/>
          <w:szCs w:val="24"/>
        </w:rPr>
        <w:t xml:space="preserve"> </w:t>
      </w:r>
      <w:proofErr w:type="spellStart"/>
      <w:r w:rsidRPr="00626FE5">
        <w:rPr>
          <w:rFonts w:cs="Times New Roman"/>
          <w:szCs w:val="24"/>
        </w:rPr>
        <w:t>impulsif</w:t>
      </w:r>
      <w:proofErr w:type="spellEnd"/>
      <w:r w:rsidRPr="00626FE5">
        <w:rPr>
          <w:rFonts w:cs="Times New Roman"/>
          <w:szCs w:val="24"/>
        </w:rPr>
        <w:t xml:space="preserve"> dan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sesuatu</w:t>
      </w:r>
      <w:proofErr w:type="spellEnd"/>
      <w:r w:rsidRPr="00626FE5">
        <w:rPr>
          <w:rFonts w:cs="Times New Roman"/>
          <w:szCs w:val="24"/>
        </w:rPr>
        <w:t xml:space="preserve"> di </w:t>
      </w:r>
      <w:r w:rsidRPr="00626FE5">
        <w:rPr>
          <w:rFonts w:cs="Times New Roman"/>
          <w:i/>
          <w:iCs/>
          <w:szCs w:val="24"/>
        </w:rPr>
        <w:t>e-commerce</w:t>
      </w:r>
      <w:r w:rsidRPr="00626FE5">
        <w:rPr>
          <w:rFonts w:cs="Times New Roman"/>
          <w:szCs w:val="24"/>
        </w:rPr>
        <w:t xml:space="preserve"> </w:t>
      </w:r>
      <w:r w:rsidRPr="00626FE5">
        <w:rPr>
          <w:rFonts w:cs="Times New Roman"/>
          <w:szCs w:val="24"/>
        </w:rPr>
        <w:fldChar w:fldCharType="begin" w:fldLock="1"/>
      </w:r>
      <w:r w:rsidR="001C50C4">
        <w:rPr>
          <w:rFonts w:cs="Times New Roman"/>
          <w:szCs w:val="24"/>
        </w:rPr>
        <w:instrText>ADDIN CSL_CITATION {"citationItems":[{"id":"ITEM-1","itemData":{"DOI":"10.46254/an12.20220851","abstract":"This study aims to identify if extraversion traits moderate consumers' impulse buying behavior and identify other determinants that can trigger consumers' impulse buying behavior on e-commerce platforms during the COVID-19 pandemic. Using a convenience sampling method, people domiciled in Jakarta, Bogor, Depok, Tangerang, Bekasi (Jabodetabek) and Surabaya were selected as samples. Out of 265 questionnaires distributed, 206 completed questionnaires can be analyzed. The Partial Least Squares Structural Equation Modeling (PLS-SEM) analytical approach is used to evaluate hypotheses. This study's result revealed how customers' impulsive buying behavior is significantly affected by hedonic motivation and fear of missing out (FOMO) on e-commerce platforms during the COVID-19 pandemic. Meanwhile, during the pandemic, impulsive buying behavior was not affected by sales promotions, and extraversion characteristics could not mitigate the link between those variables and impulse buying behavior.","author":[{"dropping-particle":"","family":"Kamalia","given":"Dina","non-dropping-particle":"","parse-names":false,"suffix":""},{"dropping-particle":"","family":"Djajadinata","given":"Margarita","non-dropping-particle":"","parse-names":false,"suffix":""},{"dropping-particle":"","family":"Gunawan","given":"Fendy Hadisusanto","non-dropping-particle":"","parse-names":false,"suffix":""},{"dropping-particle":"","family":"Gunadi","given":"Willy","non-dropping-particle":"","parse-names":false,"suffix":""}],"id":"ITEM-1","issued":{"date-parts":[["2023"]]},"page":"4464-4475","title":"The role of hedonic motivation and FoMO on the impulsivity of e-commerce users during COVID-19 pandemics in Indonesia","type":"article-journal"},"uris":["http://www.mendeley.com/documents/?uuid=ce060c47-8811-439c-9383-0f99b434a20d"]}],"mendeley":{"formattedCitation":"(Kamalia et al., 2023)","plainTextFormattedCitation":"(Kamalia et al., 2023)","previouslyFormattedCitation":"(Kamalia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(Kamalia et al., 2023)</w:t>
      </w:r>
      <w:r w:rsidRPr="00626FE5">
        <w:rPr>
          <w:rFonts w:cs="Times New Roman"/>
          <w:szCs w:val="24"/>
        </w:rPr>
        <w:fldChar w:fldCharType="end"/>
      </w:r>
      <w:r w:rsidRPr="00626FE5">
        <w:rPr>
          <w:rFonts w:cs="Times New Roman"/>
          <w:szCs w:val="24"/>
        </w:rPr>
        <w:t>.</w:t>
      </w:r>
    </w:p>
    <w:p w14:paraId="22EFFF66" w14:textId="6EE7D04A" w:rsidR="00C65E91" w:rsidRPr="00626FE5" w:rsidRDefault="00C65E91" w:rsidP="00BB1078">
      <w:pPr>
        <w:pStyle w:val="ListParagraph1"/>
        <w:spacing w:line="480" w:lineRule="auto"/>
        <w:ind w:left="709" w:firstLine="709"/>
        <w:jc w:val="both"/>
        <w:rPr>
          <w:rFonts w:cs="Times New Roman"/>
          <w:szCs w:val="24"/>
        </w:rPr>
      </w:pPr>
      <w:r w:rsidRPr="00626FE5">
        <w:rPr>
          <w:rFonts w:cs="Times New Roman"/>
          <w:szCs w:val="24"/>
        </w:rPr>
        <w:t xml:space="preserve">Dalam </w:t>
      </w:r>
      <w:proofErr w:type="spellStart"/>
      <w:r w:rsidR="00742A3B" w:rsidRPr="00626FE5">
        <w:rPr>
          <w:rFonts w:cs="Times New Roman"/>
          <w:szCs w:val="24"/>
        </w:rPr>
        <w:t>studi</w:t>
      </w:r>
      <w:proofErr w:type="spellEnd"/>
      <w:r w:rsidRPr="00626FE5">
        <w:rPr>
          <w:rFonts w:cs="Times New Roman"/>
          <w:szCs w:val="24"/>
        </w:rPr>
        <w:t xml:space="preserve"> yang </w:t>
      </w:r>
      <w:proofErr w:type="spellStart"/>
      <w:r w:rsidRPr="00626FE5">
        <w:rPr>
          <w:rFonts w:cs="Times New Roman"/>
          <w:szCs w:val="24"/>
        </w:rPr>
        <w:t>dilakukan</w:t>
      </w:r>
      <w:proofErr w:type="spellEnd"/>
      <w:r w:rsidRPr="00626FE5">
        <w:rPr>
          <w:rFonts w:cs="Times New Roman"/>
          <w:szCs w:val="24"/>
        </w:rPr>
        <w:t xml:space="preserve"> oleh </w:t>
      </w:r>
      <w:r w:rsidRPr="00626FE5">
        <w:rPr>
          <w:rFonts w:cs="Times New Roman"/>
          <w:szCs w:val="24"/>
        </w:rPr>
        <w:fldChar w:fldCharType="begin" w:fldLock="1"/>
      </w:r>
      <w:r w:rsidR="00D76559">
        <w:rPr>
          <w:rFonts w:cs="Times New Roman"/>
          <w:szCs w:val="24"/>
        </w:rPr>
        <w:instrText>ADDIN CSL_CITATION {"citationItems":[{"id":"ITEM-1","itemData":{"DOI":"10.30996/fn.32i2.10071","author":[{"dropping-particle":"","family":"Ayu","given":"Gusti","non-dropping-particle":"","parse-names":false,"suffix":""},{"dropping-particle":"","family":"Puspita","given":"Silvia","non-dropping-particle":"","parse-names":false,"suffix":""},{"dropping-particle":"","family":"Meiyuntariningsih","given":"Tatik","non-dropping-particle":"","parse-names":false,"suffix":""},{"dropping-particle":"","family":"Sari","given":"Hetti","non-dropping-particle":"","parse-names":false,"suffix":""}],"id":"ITEM-1","issue":"2","issued":{"date-parts":[["2023"]]},"page":"72-79","title":"Perilaku impulsive buying pada mahasiswa pengguna skincare di Surabaya berkaitan dengan fenomena fear of missing out","type":"article-journal","volume":"32"},"uris":["http://www.mendeley.com/documents/?uuid=e2661c9a-da78-4eec-ac34-68ed77ae8a6e"]}],"mendeley":{"formattedCitation":"(Ayu et al., 2023)","manualFormatting":"Ayu et al., (2023)","plainTextFormattedCitation":"(Ayu et al., 2023)","previouslyFormattedCitation":"(Ayu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Ayu et al., (2023)</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berjudul</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r w:rsidR="001B43E9" w:rsidRPr="00626FE5">
        <w:rPr>
          <w:rFonts w:cs="Times New Roman"/>
          <w:szCs w:val="24"/>
        </w:rPr>
        <w:t>pada</w:t>
      </w:r>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Pengguna</w:t>
      </w:r>
      <w:proofErr w:type="spellEnd"/>
      <w:r w:rsidRPr="00626FE5">
        <w:rPr>
          <w:rFonts w:cs="Times New Roman"/>
          <w:szCs w:val="24"/>
        </w:rPr>
        <w:t xml:space="preserve"> Skincare </w:t>
      </w:r>
      <w:r w:rsidR="001B43E9" w:rsidRPr="00626FE5">
        <w:rPr>
          <w:rFonts w:cs="Times New Roman"/>
          <w:szCs w:val="24"/>
        </w:rPr>
        <w:t>di</w:t>
      </w:r>
      <w:r w:rsidRPr="00626FE5">
        <w:rPr>
          <w:rFonts w:cs="Times New Roman"/>
          <w:szCs w:val="24"/>
        </w:rPr>
        <w:t xml:space="preserve"> Surabaya </w:t>
      </w:r>
      <w:proofErr w:type="spellStart"/>
      <w:r w:rsidRPr="00626FE5">
        <w:rPr>
          <w:rFonts w:cs="Times New Roman"/>
          <w:szCs w:val="24"/>
        </w:rPr>
        <w:t>Berkaitan</w:t>
      </w:r>
      <w:proofErr w:type="spellEnd"/>
      <w:r w:rsidRPr="00626FE5">
        <w:rPr>
          <w:rFonts w:cs="Times New Roman"/>
          <w:szCs w:val="24"/>
        </w:rPr>
        <w:t xml:space="preserve"> </w:t>
      </w:r>
      <w:r w:rsidR="001B43E9" w:rsidRPr="00626FE5">
        <w:rPr>
          <w:rFonts w:cs="Times New Roman"/>
          <w:szCs w:val="24"/>
        </w:rPr>
        <w:t>dengan</w:t>
      </w:r>
      <w:r w:rsidRPr="00626FE5">
        <w:rPr>
          <w:rFonts w:cs="Times New Roman"/>
          <w:szCs w:val="24"/>
        </w:rPr>
        <w:t xml:space="preserve"> </w:t>
      </w:r>
      <w:proofErr w:type="spellStart"/>
      <w:r w:rsidRPr="00626FE5">
        <w:rPr>
          <w:rFonts w:cs="Times New Roman"/>
          <w:szCs w:val="24"/>
        </w:rPr>
        <w:t>Fenomena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szCs w:val="24"/>
        </w:rPr>
        <w:t xml:space="preserve">”, </w:t>
      </w:r>
      <w:proofErr w:type="spellStart"/>
      <w:r w:rsidR="00EB10C8" w:rsidRPr="00626FE5">
        <w:rPr>
          <w:rFonts w:cs="Times New Roman"/>
          <w:szCs w:val="24"/>
        </w:rPr>
        <w:t>Ditemukan</w:t>
      </w:r>
      <w:proofErr w:type="spellEnd"/>
      <w:r w:rsidR="00EB10C8" w:rsidRPr="00626FE5">
        <w:rPr>
          <w:rFonts w:cs="Times New Roman"/>
          <w:szCs w:val="24"/>
        </w:rPr>
        <w:t xml:space="preserve"> </w:t>
      </w:r>
      <w:proofErr w:type="spellStart"/>
      <w:r w:rsidR="00EB10C8" w:rsidRPr="00626FE5">
        <w:rPr>
          <w:rFonts w:cs="Times New Roman"/>
          <w:szCs w:val="24"/>
        </w:rPr>
        <w:t>adanya</w:t>
      </w:r>
      <w:proofErr w:type="spellEnd"/>
      <w:r w:rsidR="00EB10C8" w:rsidRPr="00626FE5">
        <w:rPr>
          <w:rFonts w:cs="Times New Roman"/>
          <w:szCs w:val="24"/>
        </w:rPr>
        <w:t xml:space="preserve"> hubungan </w:t>
      </w:r>
      <w:proofErr w:type="spellStart"/>
      <w:r w:rsidR="00EB10C8" w:rsidRPr="00626FE5">
        <w:rPr>
          <w:rFonts w:cs="Times New Roman"/>
          <w:szCs w:val="24"/>
        </w:rPr>
        <w:t>positif</w:t>
      </w:r>
      <w:proofErr w:type="spellEnd"/>
      <w:r w:rsidR="00EB10C8" w:rsidRPr="00626FE5">
        <w:rPr>
          <w:rFonts w:cs="Times New Roman"/>
          <w:szCs w:val="24"/>
        </w:rPr>
        <w:t xml:space="preserve"> </w:t>
      </w:r>
      <w:proofErr w:type="spellStart"/>
      <w:r w:rsidR="00EB10C8" w:rsidRPr="00626FE5">
        <w:rPr>
          <w:rFonts w:cs="Times New Roman"/>
          <w:szCs w:val="24"/>
        </w:rPr>
        <w:t>antara</w:t>
      </w:r>
      <w:proofErr w:type="spellEnd"/>
      <w:r w:rsidR="00EB10C8" w:rsidRPr="00626FE5">
        <w:rPr>
          <w:rFonts w:cs="Times New Roman"/>
          <w:szCs w:val="24"/>
        </w:rPr>
        <w:t xml:space="preserve"> </w:t>
      </w:r>
      <w:r w:rsidR="005A589D" w:rsidRPr="005A589D">
        <w:rPr>
          <w:rFonts w:cs="Times New Roman"/>
          <w:i/>
          <w:iCs/>
          <w:szCs w:val="24"/>
        </w:rPr>
        <w:t>Fear of Missing Out</w:t>
      </w:r>
      <w:r w:rsidR="00EB10C8" w:rsidRPr="00626FE5">
        <w:rPr>
          <w:rFonts w:cs="Times New Roman"/>
          <w:i/>
          <w:iCs/>
          <w:szCs w:val="24"/>
        </w:rPr>
        <w:t xml:space="preserve"> </w:t>
      </w:r>
      <w:r w:rsidR="00EB10C8" w:rsidRPr="00AD3369">
        <w:rPr>
          <w:rFonts w:cs="Times New Roman"/>
          <w:szCs w:val="24"/>
        </w:rPr>
        <w:t>(</w:t>
      </w:r>
      <w:proofErr w:type="spellStart"/>
      <w:r w:rsidR="00EB10C8" w:rsidRPr="00AD3369">
        <w:rPr>
          <w:rFonts w:cs="Times New Roman"/>
          <w:szCs w:val="24"/>
        </w:rPr>
        <w:t>FoMO</w:t>
      </w:r>
      <w:proofErr w:type="spellEnd"/>
      <w:r w:rsidR="00EB10C8" w:rsidRPr="00AD3369">
        <w:rPr>
          <w:rFonts w:cs="Times New Roman"/>
          <w:szCs w:val="24"/>
        </w:rPr>
        <w:t>)</w:t>
      </w:r>
      <w:r w:rsidR="00EB10C8" w:rsidRPr="00626FE5">
        <w:rPr>
          <w:rFonts w:cs="Times New Roman"/>
          <w:szCs w:val="24"/>
        </w:rPr>
        <w:t xml:space="preserve"> dan </w:t>
      </w:r>
      <w:r w:rsidR="00EB10C8" w:rsidRPr="00626FE5">
        <w:rPr>
          <w:rFonts w:cs="Times New Roman"/>
          <w:i/>
          <w:iCs/>
          <w:szCs w:val="24"/>
        </w:rPr>
        <w:t>impulsive buying</w:t>
      </w:r>
      <w:r w:rsidR="00EB10C8" w:rsidRPr="00626FE5">
        <w:rPr>
          <w:rFonts w:cs="Times New Roman"/>
          <w:szCs w:val="24"/>
        </w:rPr>
        <w:t xml:space="preserve">, di mana </w:t>
      </w:r>
      <w:proofErr w:type="spellStart"/>
      <w:r w:rsidR="00EB10C8" w:rsidRPr="00626FE5">
        <w:rPr>
          <w:rFonts w:cs="Times New Roman"/>
          <w:szCs w:val="24"/>
        </w:rPr>
        <w:t>semakin</w:t>
      </w:r>
      <w:proofErr w:type="spellEnd"/>
      <w:r w:rsidR="00EB10C8" w:rsidRPr="00626FE5">
        <w:rPr>
          <w:rFonts w:cs="Times New Roman"/>
          <w:szCs w:val="24"/>
        </w:rPr>
        <w:t xml:space="preserve"> </w:t>
      </w:r>
      <w:proofErr w:type="spellStart"/>
      <w:r w:rsidR="00EB10C8" w:rsidRPr="00626FE5">
        <w:rPr>
          <w:rFonts w:cs="Times New Roman"/>
          <w:szCs w:val="24"/>
        </w:rPr>
        <w:t>tinggi</w:t>
      </w:r>
      <w:proofErr w:type="spellEnd"/>
      <w:r w:rsidR="00EB10C8" w:rsidRPr="00626FE5">
        <w:rPr>
          <w:rFonts w:cs="Times New Roman"/>
          <w:szCs w:val="24"/>
        </w:rPr>
        <w:t xml:space="preserve"> </w:t>
      </w:r>
      <w:proofErr w:type="spellStart"/>
      <w:r w:rsidR="00EB10C8" w:rsidRPr="00626FE5">
        <w:rPr>
          <w:rFonts w:cs="Times New Roman"/>
          <w:szCs w:val="24"/>
        </w:rPr>
        <w:t>tingkat</w:t>
      </w:r>
      <w:proofErr w:type="spellEnd"/>
      <w:r w:rsidR="00EB10C8" w:rsidRPr="00626FE5">
        <w:rPr>
          <w:rFonts w:cs="Times New Roman"/>
          <w:szCs w:val="24"/>
        </w:rPr>
        <w:t xml:space="preserve"> </w:t>
      </w:r>
      <w:proofErr w:type="spellStart"/>
      <w:r w:rsidR="00EB10C8" w:rsidRPr="00AD3369">
        <w:rPr>
          <w:rFonts w:cs="Times New Roman"/>
          <w:szCs w:val="24"/>
        </w:rPr>
        <w:t>FoMO</w:t>
      </w:r>
      <w:proofErr w:type="spellEnd"/>
      <w:r w:rsidR="00EB10C8" w:rsidRPr="00626FE5">
        <w:rPr>
          <w:rFonts w:cs="Times New Roman"/>
          <w:szCs w:val="24"/>
        </w:rPr>
        <w:t xml:space="preserve">, </w:t>
      </w:r>
      <w:proofErr w:type="spellStart"/>
      <w:r w:rsidR="00EB10C8" w:rsidRPr="00626FE5">
        <w:rPr>
          <w:rFonts w:cs="Times New Roman"/>
          <w:szCs w:val="24"/>
        </w:rPr>
        <w:t>semakin</w:t>
      </w:r>
      <w:proofErr w:type="spellEnd"/>
      <w:r w:rsidR="00EB10C8" w:rsidRPr="00626FE5">
        <w:rPr>
          <w:rFonts w:cs="Times New Roman"/>
          <w:szCs w:val="24"/>
        </w:rPr>
        <w:t xml:space="preserve"> </w:t>
      </w:r>
      <w:proofErr w:type="spellStart"/>
      <w:r w:rsidR="00EB10C8" w:rsidRPr="00626FE5">
        <w:rPr>
          <w:rFonts w:cs="Times New Roman"/>
          <w:szCs w:val="24"/>
        </w:rPr>
        <w:t>besar</w:t>
      </w:r>
      <w:proofErr w:type="spellEnd"/>
      <w:r w:rsidR="00EB10C8" w:rsidRPr="00626FE5">
        <w:rPr>
          <w:rFonts w:cs="Times New Roman"/>
          <w:szCs w:val="24"/>
        </w:rPr>
        <w:t xml:space="preserve"> pula </w:t>
      </w:r>
      <w:proofErr w:type="spellStart"/>
      <w:r w:rsidR="00EB10C8" w:rsidRPr="00626FE5">
        <w:rPr>
          <w:rFonts w:cs="Times New Roman"/>
          <w:szCs w:val="24"/>
        </w:rPr>
        <w:t>kecenderungan</w:t>
      </w:r>
      <w:proofErr w:type="spellEnd"/>
      <w:r w:rsidR="00EB10C8" w:rsidRPr="00626FE5">
        <w:rPr>
          <w:rFonts w:cs="Times New Roman"/>
          <w:szCs w:val="24"/>
        </w:rPr>
        <w:t xml:space="preserve"> untuk </w:t>
      </w:r>
      <w:proofErr w:type="spellStart"/>
      <w:r w:rsidR="00EB10C8" w:rsidRPr="00626FE5">
        <w:rPr>
          <w:rFonts w:cs="Times New Roman"/>
          <w:szCs w:val="24"/>
        </w:rPr>
        <w:t>melakukan</w:t>
      </w:r>
      <w:proofErr w:type="spellEnd"/>
      <w:r w:rsidR="00EB10C8" w:rsidRPr="00626FE5">
        <w:rPr>
          <w:rFonts w:cs="Times New Roman"/>
          <w:szCs w:val="24"/>
        </w:rPr>
        <w:t xml:space="preserve"> </w:t>
      </w:r>
      <w:r w:rsidR="00EB10C8" w:rsidRPr="00626FE5">
        <w:rPr>
          <w:rFonts w:cs="Times New Roman"/>
          <w:i/>
          <w:iCs/>
          <w:szCs w:val="24"/>
        </w:rPr>
        <w:t>impulsive buying</w:t>
      </w:r>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lain yang </w:t>
      </w:r>
      <w:proofErr w:type="spellStart"/>
      <w:r w:rsidRPr="00626FE5">
        <w:rPr>
          <w:rFonts w:cs="Times New Roman"/>
          <w:szCs w:val="24"/>
        </w:rPr>
        <w:t>dilakukan</w:t>
      </w:r>
      <w:proofErr w:type="spellEnd"/>
      <w:r w:rsidRPr="00626FE5">
        <w:rPr>
          <w:rFonts w:cs="Times New Roman"/>
          <w:szCs w:val="24"/>
        </w:rPr>
        <w:t xml:space="preserve"> </w:t>
      </w:r>
      <w:r w:rsidRPr="00626FE5">
        <w:rPr>
          <w:rFonts w:cs="Times New Roman"/>
          <w:szCs w:val="24"/>
        </w:rPr>
        <w:fldChar w:fldCharType="begin" w:fldLock="1"/>
      </w:r>
      <w:r w:rsidR="00403FEF">
        <w:rPr>
          <w:rFonts w:cs="Times New Roman"/>
          <w:szCs w:val="24"/>
        </w:rPr>
        <w:instrText>ADDIN CSL_CITATION {"citationItems":[{"id":"ITEM-1","itemData":{"DOI":"10.46254/an12.20220851","abstract":"This study aims to identify if extraversion traits moderate consumers' impulse buying behavior and identify other determinants that can trigger consumers' impulse buying behavior on e-commerce platforms during the COVID-19 pandemic. Using a convenience sampling method, people domiciled in Jakarta, Bogor, Depok, Tangerang, Bekasi (Jabodetabek) and Surabaya were selected as samples. Out of 265 questionnaires distributed, 206 completed questionnaires can be analyzed. The Partial Least Squares Structural Equation Modeling (PLS-SEM) analytical approach is used to evaluate hypotheses. This study's result revealed how customers' impulsive buying behavior is significantly affected by hedonic motivation and fear of missing out (FOMO) on e-commerce platforms during the COVID-19 pandemic. Meanwhile, during the pandemic, impulsive buying behavior was not affected by sales promotions, and extraversion characteristics could not mitigate the link between those variables and impulse buying behavior.","author":[{"dropping-particle":"","family":"Kamalia","given":"Dina","non-dropping-particle":"","parse-names":false,"suffix":""},{"dropping-particle":"","family":"Djajadinata","given":"Margarita","non-dropping-particle":"","parse-names":false,"suffix":""},{"dropping-particle":"","family":"Gunawan","given":"Fendy Hadisusanto","non-dropping-particle":"","parse-names":false,"suffix":""},{"dropping-particle":"","family":"Gunadi","given":"Willy","non-dropping-particle":"","parse-names":false,"suffix":""}],"id":"ITEM-1","issued":{"date-parts":[["2023"]]},"page":"4464-4475","title":"The role of hedonic motivation and FoMO on the impulsivity of e-commerce users during COVID-19 pandemics in Indonesia","type":"article-journal"},"uris":["http://www.mendeley.com/documents/?uuid=ce060c47-8811-439c-9383-0f99b434a20d"]}],"mendeley":{"formattedCitation":"(Kamalia et al., 2023)","manualFormatting":"Kamalia et al., (2023)","plainTextFormattedCitation":"(Kamalia et al., 2023)","previouslyFormattedCitation":"(Kamalia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 xml:space="preserve">Kamalia et al., </w:t>
      </w:r>
      <w:r w:rsidR="00B04469">
        <w:rPr>
          <w:rFonts w:cs="Times New Roman"/>
          <w:noProof/>
          <w:szCs w:val="24"/>
        </w:rPr>
        <w:t>(</w:t>
      </w:r>
      <w:r w:rsidRPr="00626FE5">
        <w:rPr>
          <w:rFonts w:cs="Times New Roman"/>
          <w:noProof/>
          <w:szCs w:val="24"/>
        </w:rPr>
        <w:t>2023)</w:t>
      </w:r>
      <w:r w:rsidRPr="00626FE5">
        <w:rPr>
          <w:rFonts w:cs="Times New Roman"/>
          <w:szCs w:val="24"/>
        </w:rPr>
        <w:fldChar w:fldCharType="end"/>
      </w:r>
      <w:r w:rsidRPr="00626FE5">
        <w:rPr>
          <w:rFonts w:cs="Times New Roman"/>
          <w:szCs w:val="24"/>
        </w:rPr>
        <w:t xml:space="preserve"> dengan </w:t>
      </w:r>
      <w:proofErr w:type="spellStart"/>
      <w:r w:rsidRPr="00626FE5">
        <w:rPr>
          <w:rFonts w:cs="Times New Roman"/>
          <w:szCs w:val="24"/>
        </w:rPr>
        <w:t>judul</w:t>
      </w:r>
      <w:proofErr w:type="spellEnd"/>
      <w:r w:rsidRPr="00626FE5">
        <w:rPr>
          <w:rFonts w:cs="Times New Roman"/>
          <w:szCs w:val="24"/>
        </w:rPr>
        <w:t xml:space="preserve"> “</w:t>
      </w:r>
      <w:r w:rsidRPr="00626FE5">
        <w:rPr>
          <w:rFonts w:cs="Times New Roman"/>
          <w:i/>
          <w:iCs/>
          <w:szCs w:val="24"/>
        </w:rPr>
        <w:t xml:space="preserve">The Role of Hedonic Motivation and </w:t>
      </w:r>
      <w:proofErr w:type="spellStart"/>
      <w:r w:rsidR="00E42F04" w:rsidRPr="00E42F04">
        <w:rPr>
          <w:rFonts w:cs="Times New Roman"/>
          <w:szCs w:val="24"/>
        </w:rPr>
        <w:t>FoMO</w:t>
      </w:r>
      <w:proofErr w:type="spellEnd"/>
      <w:r w:rsidRPr="00626FE5">
        <w:rPr>
          <w:rFonts w:cs="Times New Roman"/>
          <w:i/>
          <w:iCs/>
          <w:szCs w:val="24"/>
        </w:rPr>
        <w:t xml:space="preserve"> on the Impulsivity of E-commerce Users during COVID-19 Pandemics in Indonesia”</w:t>
      </w:r>
      <w:r w:rsidRPr="00626FE5">
        <w:rPr>
          <w:rFonts w:cs="Times New Roman"/>
          <w:szCs w:val="24"/>
        </w:rPr>
        <w:t xml:space="preserve"> </w:t>
      </w:r>
      <w:proofErr w:type="spellStart"/>
      <w:r w:rsidRPr="00626FE5">
        <w:rPr>
          <w:rFonts w:cs="Times New Roman"/>
          <w:szCs w:val="24"/>
        </w:rPr>
        <w:t>ditemukan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AD3369">
        <w:rPr>
          <w:rFonts w:cs="Times New Roman"/>
          <w:szCs w:val="24"/>
        </w:rPr>
        <w:t>FoMO</w:t>
      </w:r>
      <w:proofErr w:type="spellEnd"/>
      <w:r w:rsidRPr="00626FE5">
        <w:rPr>
          <w:rFonts w:cs="Times New Roman"/>
          <w:i/>
          <w:iCs/>
          <w:szCs w:val="24"/>
        </w:rPr>
        <w:t xml:space="preserve"> </w:t>
      </w:r>
      <w:proofErr w:type="spellStart"/>
      <w:r w:rsidRPr="00626FE5">
        <w:rPr>
          <w:rFonts w:cs="Times New Roman"/>
          <w:szCs w:val="24"/>
        </w:rPr>
        <w:t>memiliki</w:t>
      </w:r>
      <w:proofErr w:type="spellEnd"/>
      <w:r w:rsidRPr="00626FE5">
        <w:rPr>
          <w:rFonts w:cs="Times New Roman"/>
          <w:szCs w:val="24"/>
        </w:rPr>
        <w:t xml:space="preserve"> hubungan </w:t>
      </w:r>
      <w:proofErr w:type="spellStart"/>
      <w:r w:rsidRPr="00626FE5">
        <w:rPr>
          <w:rFonts w:cs="Times New Roman"/>
          <w:szCs w:val="24"/>
        </w:rPr>
        <w:t>positif</w:t>
      </w:r>
      <w:proofErr w:type="spellEnd"/>
      <w:r w:rsidRPr="00626FE5">
        <w:rPr>
          <w:rFonts w:cs="Times New Roman"/>
          <w:szCs w:val="24"/>
        </w:rPr>
        <w:t xml:space="preserve"> pada </w:t>
      </w:r>
      <w:r w:rsidRPr="00626FE5">
        <w:rPr>
          <w:rFonts w:cs="Times New Roman"/>
          <w:i/>
          <w:iCs/>
          <w:szCs w:val="24"/>
        </w:rPr>
        <w:t>impulsive buying</w:t>
      </w:r>
      <w:r w:rsidRPr="00626FE5">
        <w:rPr>
          <w:rFonts w:cs="Times New Roman"/>
          <w:szCs w:val="24"/>
        </w:rPr>
        <w:t>.</w:t>
      </w:r>
    </w:p>
    <w:p w14:paraId="6C25A73F" w14:textId="4CB86DB7" w:rsidR="00C65E91" w:rsidRPr="00626FE5" w:rsidRDefault="00EB6DFE" w:rsidP="00BB1078">
      <w:pPr>
        <w:pStyle w:val="ListParagraph1"/>
        <w:spacing w:line="480" w:lineRule="auto"/>
        <w:ind w:left="709" w:firstLine="709"/>
        <w:jc w:val="both"/>
        <w:rPr>
          <w:rFonts w:cs="Times New Roman"/>
          <w:szCs w:val="24"/>
        </w:rPr>
      </w:pPr>
      <w:r w:rsidRPr="00626FE5">
        <w:rPr>
          <w:rFonts w:cs="Times New Roman"/>
          <w:szCs w:val="24"/>
        </w:rPr>
        <w:t xml:space="preserve">Di </w:t>
      </w:r>
      <w:proofErr w:type="spellStart"/>
      <w:r w:rsidRPr="00626FE5">
        <w:rPr>
          <w:rFonts w:cs="Times New Roman"/>
          <w:szCs w:val="24"/>
        </w:rPr>
        <w:t>antara</w:t>
      </w:r>
      <w:proofErr w:type="spellEnd"/>
      <w:r w:rsidRPr="00626FE5">
        <w:rPr>
          <w:rFonts w:cs="Times New Roman"/>
          <w:szCs w:val="24"/>
        </w:rPr>
        <w:t xml:space="preserve"> </w:t>
      </w:r>
      <w:proofErr w:type="spellStart"/>
      <w:r w:rsidRPr="00626FE5">
        <w:rPr>
          <w:rFonts w:cs="Times New Roman"/>
          <w:szCs w:val="24"/>
        </w:rPr>
        <w:t>faktor-faktor</w:t>
      </w:r>
      <w:proofErr w:type="spellEnd"/>
      <w:r w:rsidRPr="00626FE5">
        <w:rPr>
          <w:rFonts w:cs="Times New Roman"/>
          <w:szCs w:val="24"/>
        </w:rPr>
        <w:t xml:space="preserve"> yang </w:t>
      </w:r>
      <w:proofErr w:type="spellStart"/>
      <w:r w:rsidRPr="00626FE5">
        <w:rPr>
          <w:rFonts w:cs="Times New Roman"/>
          <w:szCs w:val="24"/>
        </w:rPr>
        <w:t>memengaruhi</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r w:rsidRPr="001B43E9">
        <w:rPr>
          <w:rFonts w:cs="Times New Roman"/>
          <w:i/>
          <w:iCs/>
          <w:szCs w:val="24"/>
        </w:rPr>
        <w:t>impulsive buying</w:t>
      </w:r>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merupakan</w:t>
      </w:r>
      <w:proofErr w:type="spellEnd"/>
      <w:r w:rsidRPr="00626FE5">
        <w:rPr>
          <w:rFonts w:cs="Times New Roman"/>
          <w:szCs w:val="24"/>
        </w:rPr>
        <w:t xml:space="preserve"> salah </w:t>
      </w:r>
      <w:proofErr w:type="spellStart"/>
      <w:r w:rsidRPr="00626FE5">
        <w:rPr>
          <w:rFonts w:cs="Times New Roman"/>
          <w:szCs w:val="24"/>
        </w:rPr>
        <w:t>satu</w:t>
      </w:r>
      <w:proofErr w:type="spellEnd"/>
      <w:r w:rsidRPr="00626FE5">
        <w:rPr>
          <w:rFonts w:cs="Times New Roman"/>
          <w:szCs w:val="24"/>
        </w:rPr>
        <w:t xml:space="preserve"> </w:t>
      </w:r>
      <w:proofErr w:type="spellStart"/>
      <w:r w:rsidRPr="00626FE5">
        <w:rPr>
          <w:rFonts w:cs="Times New Roman"/>
          <w:szCs w:val="24"/>
        </w:rPr>
        <w:t>faktor</w:t>
      </w:r>
      <w:proofErr w:type="spellEnd"/>
      <w:r w:rsidRPr="00626FE5">
        <w:rPr>
          <w:rFonts w:cs="Times New Roman"/>
          <w:szCs w:val="24"/>
        </w:rPr>
        <w:t xml:space="preserve"> </w:t>
      </w:r>
      <w:proofErr w:type="spellStart"/>
      <w:r w:rsidRPr="00626FE5">
        <w:rPr>
          <w:rFonts w:cs="Times New Roman"/>
          <w:szCs w:val="24"/>
        </w:rPr>
        <w:t>utama</w:t>
      </w:r>
      <w:proofErr w:type="spellEnd"/>
      <w:r w:rsidRPr="00626FE5">
        <w:rPr>
          <w:rFonts w:cs="Times New Roman"/>
          <w:szCs w:val="24"/>
        </w:rPr>
        <w:t xml:space="preserve">. Gaya hidup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memengaruhi</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keinginan</w:t>
      </w:r>
      <w:proofErr w:type="spellEnd"/>
      <w:r w:rsidRPr="00626FE5">
        <w:rPr>
          <w:rFonts w:cs="Times New Roman"/>
          <w:szCs w:val="24"/>
        </w:rPr>
        <w:t xml:space="preserve">, </w:t>
      </w:r>
      <w:proofErr w:type="spellStart"/>
      <w:r w:rsidRPr="00626FE5">
        <w:rPr>
          <w:rFonts w:cs="Times New Roman"/>
          <w:szCs w:val="24"/>
        </w:rPr>
        <w:t>serta</w:t>
      </w:r>
      <w:proofErr w:type="spellEnd"/>
      <w:r w:rsidRPr="00626FE5">
        <w:rPr>
          <w:rFonts w:cs="Times New Roman"/>
          <w:szCs w:val="24"/>
        </w:rPr>
        <w:t xml:space="preserve"> </w:t>
      </w:r>
      <w:proofErr w:type="spellStart"/>
      <w:r w:rsidRPr="00626FE5">
        <w:rPr>
          <w:rFonts w:cs="Times New Roman"/>
          <w:szCs w:val="24"/>
        </w:rPr>
        <w:t>perilakunya</w:t>
      </w:r>
      <w:proofErr w:type="spellEnd"/>
      <w:r w:rsidRPr="00626FE5">
        <w:rPr>
          <w:rFonts w:cs="Times New Roman"/>
          <w:szCs w:val="24"/>
        </w:rPr>
        <w:t xml:space="preserve">, </w:t>
      </w:r>
      <w:proofErr w:type="spellStart"/>
      <w:r w:rsidRPr="00626FE5">
        <w:rPr>
          <w:rFonts w:cs="Times New Roman"/>
          <w:szCs w:val="24"/>
        </w:rPr>
        <w:t>termasuk</w:t>
      </w:r>
      <w:proofErr w:type="spellEnd"/>
      <w:r w:rsidRPr="00626FE5">
        <w:rPr>
          <w:rFonts w:cs="Times New Roman"/>
          <w:szCs w:val="24"/>
        </w:rPr>
        <w:t xml:space="preserve"> dalam </w:t>
      </w:r>
      <w:proofErr w:type="spellStart"/>
      <w:r w:rsidRPr="00626FE5">
        <w:rPr>
          <w:rFonts w:cs="Times New Roman"/>
          <w:szCs w:val="24"/>
        </w:rPr>
        <w:t>hal</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r w:rsidR="00C65E91" w:rsidRPr="00626FE5">
        <w:rPr>
          <w:rFonts w:cs="Times New Roman"/>
          <w:szCs w:val="24"/>
        </w:rPr>
        <w:fldChar w:fldCharType="begin" w:fldLock="1"/>
      </w:r>
      <w:r w:rsidR="00EE0CBC">
        <w:rPr>
          <w:rFonts w:cs="Times New Roman"/>
          <w:szCs w:val="24"/>
        </w:rPr>
        <w:instrText>ADDIN CSL_CITATION {"citationItems":[{"id":"ITEM-1","itemData":{"ISSN":"2502-6925","author":[{"dropping-particle":"","family":"Sholikhah","given":"Maratus","non-dropping-particle":"","parse-names":false,"suffix":""},{"dropping-particle":"","family":"Dhania","given":"Dhini Rama","non-dropping-particle":"","parse-names":false,"suffix":""}],"container-title":"PSIKOVIDYA","id":"ITEM-1","issued":{"date-parts":[["2017"]]},"page":"43-49","title":"Hubungan antara gaya hidup hedonis dan konformitas teman sebaya dengan perilaku pembelian impulsif universitas muria kudus","type":"article-journal"},"uris":["http://www.mendeley.com/documents/?uuid=b5752777-a784-450c-a2b5-94baf9675221"]}],"mendeley":{"formattedCitation":"(Sholikhah &amp; Dhania, 2017)","plainTextFormattedCitation":"(Sholikhah &amp; Dhania, 2017)","previouslyFormattedCitation":"(Sholikhah &amp; Dhania, 2017)"},"properties":{"noteIndex":0},"schema":"https://github.com/citation-style-language/schema/raw/master/csl-citation.json"}</w:instrText>
      </w:r>
      <w:r w:rsidR="00C65E91" w:rsidRPr="00626FE5">
        <w:rPr>
          <w:rFonts w:cs="Times New Roman"/>
          <w:szCs w:val="24"/>
        </w:rPr>
        <w:fldChar w:fldCharType="separate"/>
      </w:r>
      <w:r w:rsidR="00C65E91" w:rsidRPr="00626FE5">
        <w:rPr>
          <w:rFonts w:cs="Times New Roman"/>
          <w:noProof/>
          <w:szCs w:val="24"/>
        </w:rPr>
        <w:t>(Sholikhah &amp; Dhania, 2017)</w:t>
      </w:r>
      <w:r w:rsidR="00C65E91" w:rsidRPr="00626FE5">
        <w:rPr>
          <w:rFonts w:cs="Times New Roman"/>
          <w:szCs w:val="24"/>
        </w:rPr>
        <w:fldChar w:fldCharType="end"/>
      </w:r>
      <w:r w:rsidR="00C65E91" w:rsidRPr="00626FE5">
        <w:rPr>
          <w:rFonts w:cs="Times New Roman"/>
          <w:szCs w:val="24"/>
        </w:rPr>
        <w:t>.</w:t>
      </w:r>
    </w:p>
    <w:p w14:paraId="7B8E08C1" w14:textId="4D96B2F1" w:rsidR="00C65E91" w:rsidRPr="00626FE5" w:rsidRDefault="00C65E91" w:rsidP="00BB1078">
      <w:pPr>
        <w:pStyle w:val="ListParagraph1"/>
        <w:spacing w:line="480" w:lineRule="auto"/>
        <w:ind w:left="709" w:firstLine="709"/>
        <w:jc w:val="both"/>
        <w:rPr>
          <w:rFonts w:cs="Times New Roman"/>
          <w:szCs w:val="24"/>
        </w:rPr>
      </w:pPr>
      <w:proofErr w:type="spellStart"/>
      <w:r w:rsidRPr="00626FE5">
        <w:rPr>
          <w:rFonts w:cs="Times New Roman"/>
          <w:szCs w:val="24"/>
        </w:rPr>
        <w:lastRenderedPageBreak/>
        <w:t>Kerangka</w:t>
      </w:r>
      <w:proofErr w:type="spellEnd"/>
      <w:r w:rsidRPr="00626FE5">
        <w:rPr>
          <w:rFonts w:cs="Times New Roman"/>
          <w:szCs w:val="24"/>
        </w:rPr>
        <w:t xml:space="preserve"> S-O-R (Stimulus-Organism-Response) </w:t>
      </w:r>
      <w:proofErr w:type="spellStart"/>
      <w:r w:rsidRPr="00626FE5">
        <w:rPr>
          <w:rFonts w:cs="Times New Roman"/>
          <w:szCs w:val="24"/>
        </w:rPr>
        <w:t>relevan</w:t>
      </w:r>
      <w:proofErr w:type="spellEnd"/>
      <w:r w:rsidRPr="00626FE5">
        <w:rPr>
          <w:rFonts w:cs="Times New Roman"/>
          <w:szCs w:val="24"/>
        </w:rPr>
        <w:t xml:space="preserve"> untuk </w:t>
      </w:r>
      <w:proofErr w:type="spellStart"/>
      <w:r w:rsidRPr="00626FE5">
        <w:rPr>
          <w:rFonts w:cs="Times New Roman"/>
          <w:szCs w:val="24"/>
        </w:rPr>
        <w:t>memahami</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yang </w:t>
      </w:r>
      <w:proofErr w:type="spellStart"/>
      <w:r w:rsidRPr="00626FE5">
        <w:rPr>
          <w:rFonts w:cs="Times New Roman"/>
          <w:szCs w:val="24"/>
        </w:rPr>
        <w:t>didorong</w:t>
      </w:r>
      <w:proofErr w:type="spellEnd"/>
      <w:r w:rsidRPr="00626FE5">
        <w:rPr>
          <w:rFonts w:cs="Times New Roman"/>
          <w:szCs w:val="24"/>
        </w:rPr>
        <w:t xml:space="preserve"> oleh </w:t>
      </w:r>
      <w:proofErr w:type="spellStart"/>
      <w:r w:rsidRPr="00626FE5">
        <w:rPr>
          <w:rFonts w:cs="Times New Roman"/>
          <w:szCs w:val="24"/>
        </w:rPr>
        <w:t>keinginan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proofErr w:type="spellStart"/>
      <w:r w:rsidRPr="00626FE5">
        <w:rPr>
          <w:rFonts w:cs="Times New Roman"/>
          <w:szCs w:val="24"/>
        </w:rPr>
        <w:t>kesenangan</w:t>
      </w:r>
      <w:proofErr w:type="spellEnd"/>
      <w:r w:rsidRPr="00626FE5">
        <w:rPr>
          <w:rFonts w:cs="Times New Roman"/>
          <w:szCs w:val="24"/>
        </w:rPr>
        <w:t xml:space="preserve"> dan </w:t>
      </w:r>
      <w:proofErr w:type="spellStart"/>
      <w:r w:rsidRPr="00626FE5">
        <w:rPr>
          <w:rFonts w:cs="Times New Roman"/>
          <w:szCs w:val="24"/>
        </w:rPr>
        <w:t>kenikmatan</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dan </w:t>
      </w:r>
      <w:proofErr w:type="spellStart"/>
      <w:r w:rsidRPr="00626FE5">
        <w:rPr>
          <w:rFonts w:cs="Times New Roman"/>
          <w:szCs w:val="24"/>
        </w:rPr>
        <w:t>jasa</w:t>
      </w:r>
      <w:proofErr w:type="spellEnd"/>
      <w:r w:rsidRPr="00626FE5">
        <w:rPr>
          <w:rFonts w:cs="Times New Roman"/>
          <w:szCs w:val="24"/>
        </w:rPr>
        <w:t xml:space="preserve">, model S-O-R </w:t>
      </w:r>
      <w:proofErr w:type="spellStart"/>
      <w:r w:rsidRPr="00626FE5">
        <w:rPr>
          <w:rFonts w:cs="Times New Roman"/>
          <w:szCs w:val="24"/>
        </w:rPr>
        <w:t>menunjukkan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rangsangan</w:t>
      </w:r>
      <w:proofErr w:type="spellEnd"/>
      <w:r w:rsidRPr="00626FE5">
        <w:rPr>
          <w:rFonts w:cs="Times New Roman"/>
          <w:szCs w:val="24"/>
        </w:rPr>
        <w:t xml:space="preserve"> </w:t>
      </w:r>
      <w:proofErr w:type="spellStart"/>
      <w:r w:rsidRPr="00626FE5">
        <w:rPr>
          <w:rFonts w:cs="Times New Roman"/>
          <w:szCs w:val="24"/>
        </w:rPr>
        <w:t>eksternal</w:t>
      </w:r>
      <w:proofErr w:type="spellEnd"/>
      <w:r w:rsidRPr="00626FE5">
        <w:rPr>
          <w:rFonts w:cs="Times New Roman"/>
          <w:szCs w:val="24"/>
        </w:rPr>
        <w:t xml:space="preserve"> </w:t>
      </w:r>
      <w:proofErr w:type="spellStart"/>
      <w:r w:rsidRPr="00626FE5">
        <w:rPr>
          <w:rFonts w:cs="Times New Roman"/>
          <w:szCs w:val="24"/>
        </w:rPr>
        <w:t>memicu</w:t>
      </w:r>
      <w:proofErr w:type="spellEnd"/>
      <w:r w:rsidRPr="00626FE5">
        <w:rPr>
          <w:rFonts w:cs="Times New Roman"/>
          <w:szCs w:val="24"/>
        </w:rPr>
        <w:t xml:space="preserve"> </w:t>
      </w:r>
      <w:proofErr w:type="spellStart"/>
      <w:r w:rsidRPr="00626FE5">
        <w:rPr>
          <w:rFonts w:cs="Times New Roman"/>
          <w:szCs w:val="24"/>
        </w:rPr>
        <w:t>keadaan</w:t>
      </w:r>
      <w:proofErr w:type="spellEnd"/>
      <w:r w:rsidRPr="00626FE5">
        <w:rPr>
          <w:rFonts w:cs="Times New Roman"/>
          <w:szCs w:val="24"/>
        </w:rPr>
        <w:t xml:space="preserve"> </w:t>
      </w:r>
      <w:proofErr w:type="spellStart"/>
      <w:r w:rsidRPr="00626FE5">
        <w:rPr>
          <w:rFonts w:cs="Times New Roman"/>
          <w:szCs w:val="24"/>
        </w:rPr>
        <w:t>emosi</w:t>
      </w:r>
      <w:proofErr w:type="spellEnd"/>
      <w:r w:rsidRPr="00626FE5">
        <w:rPr>
          <w:rFonts w:cs="Times New Roman"/>
          <w:szCs w:val="24"/>
        </w:rPr>
        <w:t xml:space="preserve"> dan </w:t>
      </w:r>
      <w:proofErr w:type="spellStart"/>
      <w:r w:rsidRPr="00626FE5">
        <w:rPr>
          <w:rFonts w:cs="Times New Roman"/>
          <w:szCs w:val="24"/>
        </w:rPr>
        <w:t>kognitif</w:t>
      </w:r>
      <w:proofErr w:type="spellEnd"/>
      <w:r w:rsidRPr="00626FE5">
        <w:rPr>
          <w:rFonts w:cs="Times New Roman"/>
          <w:szCs w:val="24"/>
        </w:rPr>
        <w:t xml:space="preserve"> internal, yang pada </w:t>
      </w:r>
      <w:proofErr w:type="spellStart"/>
      <w:r w:rsidRPr="00626FE5">
        <w:rPr>
          <w:rFonts w:cs="Times New Roman"/>
          <w:szCs w:val="24"/>
        </w:rPr>
        <w:t>akhirnya</w:t>
      </w:r>
      <w:proofErr w:type="spellEnd"/>
      <w:r w:rsidRPr="00626FE5">
        <w:rPr>
          <w:rFonts w:cs="Times New Roman"/>
          <w:szCs w:val="24"/>
        </w:rPr>
        <w:t xml:space="preserve"> </w:t>
      </w:r>
      <w:proofErr w:type="spellStart"/>
      <w:r w:rsidRPr="00626FE5">
        <w:rPr>
          <w:rFonts w:cs="Times New Roman"/>
          <w:szCs w:val="24"/>
        </w:rPr>
        <w:t>menghasilkan</w:t>
      </w:r>
      <w:proofErr w:type="spellEnd"/>
      <w:r w:rsidRPr="00626FE5">
        <w:rPr>
          <w:rFonts w:cs="Times New Roman"/>
          <w:szCs w:val="24"/>
        </w:rPr>
        <w:t xml:space="preserve"> </w:t>
      </w:r>
      <w:proofErr w:type="spellStart"/>
      <w:r w:rsidRPr="00626FE5">
        <w:rPr>
          <w:rFonts w:cs="Times New Roman"/>
          <w:szCs w:val="24"/>
        </w:rPr>
        <w:t>respons</w:t>
      </w:r>
      <w:proofErr w:type="spellEnd"/>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10.1080/09593969.2011.578798","ISSN":"0959-3969","author":[{"dropping-particle":"","family":"Chang","given":"Hyo-Jung","non-dropping-particle":"","parse-names":false,"suffix":""},{"dropping-particle":"","family":"Eckman","given":"Molly","non-dropping-particle":"","parse-names":false,"suffix":""},{"dropping-particle":"","family":"Yan","given":"Ruoh-Nan","non-dropping-particle":"","parse-names":false,"suffix":""}],"container-title":"The International Review of Retail, Distribution and Consumer Research","id":"ITEM-1","issue":"3","issued":{"date-parts":[["2011","7","1"]]},"note":"doi: 10.1080/09593969.2011.578798","page":"233-249","publisher":"Routledge","title":"Application of the Stimulus-Organism-Response model to the retail environment: the role of hedonic motivation in impulse buying behavior","type":"article-journal","volume":"21"},"uris":["http://www.mendeley.com/documents/?uuid=5b47c913-b2c2-400d-9d29-119c84e9fba4"]}],"mendeley":{"formattedCitation":"(Chang et al., 2011)","plainTextFormattedCitation":"(Chang et al., 2011)","previouslyFormattedCitation":"(Chang et al., 2011)"},"properties":{"noteIndex":0},"schema":"https://github.com/citation-style-language/schema/raw/master/csl-citation.json"}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(Chang et al., 2011)</w:t>
      </w:r>
      <w:r w:rsidRPr="00626FE5">
        <w:rPr>
          <w:rFonts w:cs="Times New Roman"/>
          <w:szCs w:val="24"/>
        </w:rPr>
        <w:fldChar w:fldCharType="end"/>
      </w:r>
      <w:r w:rsidRPr="00626FE5">
        <w:rPr>
          <w:rFonts w:cs="Times New Roman"/>
          <w:szCs w:val="24"/>
        </w:rPr>
        <w:t xml:space="preserve">. </w:t>
      </w:r>
      <w:r w:rsidR="00D269EB" w:rsidRPr="00626FE5">
        <w:rPr>
          <w:rFonts w:cs="Times New Roman"/>
          <w:szCs w:val="24"/>
        </w:rPr>
        <w:t xml:space="preserve">Saat </w:t>
      </w:r>
      <w:proofErr w:type="spellStart"/>
      <w:r w:rsidR="00D269EB" w:rsidRPr="00626FE5">
        <w:rPr>
          <w:rFonts w:cs="Times New Roman"/>
          <w:szCs w:val="24"/>
        </w:rPr>
        <w:t>individu</w:t>
      </w:r>
      <w:proofErr w:type="spellEnd"/>
      <w:r w:rsidR="00D269EB" w:rsidRPr="00626FE5">
        <w:rPr>
          <w:rFonts w:cs="Times New Roman"/>
          <w:szCs w:val="24"/>
        </w:rPr>
        <w:t xml:space="preserve"> </w:t>
      </w:r>
      <w:proofErr w:type="spellStart"/>
      <w:r w:rsidR="00D269EB" w:rsidRPr="00626FE5">
        <w:rPr>
          <w:rFonts w:cs="Times New Roman"/>
          <w:szCs w:val="24"/>
        </w:rPr>
        <w:t>berbelanja</w:t>
      </w:r>
      <w:proofErr w:type="spellEnd"/>
      <w:r w:rsidR="00D269EB" w:rsidRPr="00626FE5">
        <w:rPr>
          <w:rFonts w:cs="Times New Roman"/>
          <w:szCs w:val="24"/>
        </w:rPr>
        <w:t xml:space="preserve">, </w:t>
      </w:r>
      <w:proofErr w:type="spellStart"/>
      <w:r w:rsidR="00D269EB" w:rsidRPr="00626FE5">
        <w:rPr>
          <w:rFonts w:cs="Times New Roman"/>
          <w:szCs w:val="24"/>
        </w:rPr>
        <w:t>aspek</w:t>
      </w:r>
      <w:proofErr w:type="spellEnd"/>
      <w:r w:rsidR="00D269EB" w:rsidRPr="00626FE5">
        <w:rPr>
          <w:rFonts w:cs="Times New Roman"/>
          <w:szCs w:val="24"/>
        </w:rPr>
        <w:t xml:space="preserve"> </w:t>
      </w:r>
      <w:proofErr w:type="spellStart"/>
      <w:r w:rsidR="00D269EB" w:rsidRPr="00626FE5">
        <w:rPr>
          <w:rFonts w:cs="Times New Roman"/>
          <w:szCs w:val="24"/>
        </w:rPr>
        <w:t>kenikmatan</w:t>
      </w:r>
      <w:proofErr w:type="spellEnd"/>
      <w:r w:rsidR="00D269EB" w:rsidRPr="00626FE5">
        <w:rPr>
          <w:rFonts w:cs="Times New Roman"/>
          <w:szCs w:val="24"/>
        </w:rPr>
        <w:t xml:space="preserve"> dan </w:t>
      </w:r>
      <w:proofErr w:type="spellStart"/>
      <w:r w:rsidR="00D269EB" w:rsidRPr="00626FE5">
        <w:rPr>
          <w:rFonts w:cs="Times New Roman"/>
          <w:szCs w:val="24"/>
        </w:rPr>
        <w:t>kesenangan</w:t>
      </w:r>
      <w:proofErr w:type="spellEnd"/>
      <w:r w:rsidR="00D269EB" w:rsidRPr="00626FE5">
        <w:rPr>
          <w:rFonts w:cs="Times New Roman"/>
          <w:szCs w:val="24"/>
        </w:rPr>
        <w:t xml:space="preserve"> </w:t>
      </w:r>
      <w:proofErr w:type="spellStart"/>
      <w:r w:rsidR="00D269EB" w:rsidRPr="00626FE5">
        <w:rPr>
          <w:rFonts w:cs="Times New Roman"/>
          <w:szCs w:val="24"/>
        </w:rPr>
        <w:t>sering</w:t>
      </w:r>
      <w:proofErr w:type="spellEnd"/>
      <w:r w:rsidR="00D269EB" w:rsidRPr="00626FE5">
        <w:rPr>
          <w:rFonts w:cs="Times New Roman"/>
          <w:szCs w:val="24"/>
        </w:rPr>
        <w:t xml:space="preserve"> menjadi </w:t>
      </w:r>
      <w:proofErr w:type="spellStart"/>
      <w:r w:rsidR="00D269EB" w:rsidRPr="00626FE5">
        <w:rPr>
          <w:rFonts w:cs="Times New Roman"/>
          <w:szCs w:val="24"/>
        </w:rPr>
        <w:t>perhatian</w:t>
      </w:r>
      <w:proofErr w:type="spellEnd"/>
      <w:r w:rsidR="00D269EB" w:rsidRPr="00626FE5">
        <w:rPr>
          <w:rFonts w:cs="Times New Roman"/>
          <w:szCs w:val="24"/>
        </w:rPr>
        <w:t xml:space="preserve"> </w:t>
      </w:r>
      <w:proofErr w:type="spellStart"/>
      <w:r w:rsidR="00D269EB" w:rsidRPr="00626FE5">
        <w:rPr>
          <w:rFonts w:cs="Times New Roman"/>
          <w:szCs w:val="24"/>
        </w:rPr>
        <w:t>utama</w:t>
      </w:r>
      <w:proofErr w:type="spellEnd"/>
      <w:r w:rsidR="00D269EB" w:rsidRPr="00626FE5">
        <w:rPr>
          <w:rFonts w:cs="Times New Roman"/>
          <w:szCs w:val="24"/>
        </w:rPr>
        <w:t xml:space="preserve">, </w:t>
      </w:r>
      <w:proofErr w:type="spellStart"/>
      <w:r w:rsidR="00D269EB" w:rsidRPr="00626FE5">
        <w:rPr>
          <w:rFonts w:cs="Times New Roman"/>
          <w:szCs w:val="24"/>
        </w:rPr>
        <w:t>selain</w:t>
      </w:r>
      <w:proofErr w:type="spellEnd"/>
      <w:r w:rsidR="00D269EB" w:rsidRPr="00626FE5">
        <w:rPr>
          <w:rFonts w:cs="Times New Roman"/>
          <w:szCs w:val="24"/>
        </w:rPr>
        <w:t xml:space="preserve"> </w:t>
      </w:r>
      <w:proofErr w:type="spellStart"/>
      <w:r w:rsidR="00D269EB" w:rsidRPr="00626FE5">
        <w:rPr>
          <w:rFonts w:cs="Times New Roman"/>
          <w:szCs w:val="24"/>
        </w:rPr>
        <w:t>dari</w:t>
      </w:r>
      <w:proofErr w:type="spellEnd"/>
      <w:r w:rsidR="00D269EB" w:rsidRPr="00626FE5">
        <w:rPr>
          <w:rFonts w:cs="Times New Roman"/>
          <w:szCs w:val="24"/>
        </w:rPr>
        <w:t xml:space="preserve"> </w:t>
      </w:r>
      <w:proofErr w:type="spellStart"/>
      <w:r w:rsidR="00D269EB" w:rsidRPr="00626FE5">
        <w:rPr>
          <w:rFonts w:cs="Times New Roman"/>
          <w:szCs w:val="24"/>
        </w:rPr>
        <w:t>kegunaan</w:t>
      </w:r>
      <w:proofErr w:type="spellEnd"/>
      <w:r w:rsidR="00D269EB" w:rsidRPr="00626FE5">
        <w:rPr>
          <w:rFonts w:cs="Times New Roman"/>
          <w:szCs w:val="24"/>
        </w:rPr>
        <w:t xml:space="preserve"> </w:t>
      </w:r>
      <w:proofErr w:type="spellStart"/>
      <w:r w:rsidR="00D269EB" w:rsidRPr="00626FE5">
        <w:rPr>
          <w:rFonts w:cs="Times New Roman"/>
          <w:szCs w:val="24"/>
        </w:rPr>
        <w:t>produk</w:t>
      </w:r>
      <w:proofErr w:type="spellEnd"/>
      <w:r w:rsidR="00D269EB" w:rsidRPr="00626FE5">
        <w:rPr>
          <w:rFonts w:cs="Times New Roman"/>
          <w:szCs w:val="24"/>
        </w:rPr>
        <w:t xml:space="preserve"> </w:t>
      </w:r>
      <w:proofErr w:type="spellStart"/>
      <w:r w:rsidR="00D269EB" w:rsidRPr="00626FE5">
        <w:rPr>
          <w:rFonts w:cs="Times New Roman"/>
          <w:szCs w:val="24"/>
        </w:rPr>
        <w:t>itu</w:t>
      </w:r>
      <w:proofErr w:type="spellEnd"/>
      <w:r w:rsidR="00D269EB" w:rsidRPr="00626FE5">
        <w:rPr>
          <w:rFonts w:cs="Times New Roman"/>
          <w:szCs w:val="24"/>
        </w:rPr>
        <w:t xml:space="preserve"> </w:t>
      </w:r>
      <w:proofErr w:type="spellStart"/>
      <w:r w:rsidR="00D269EB" w:rsidRPr="00626FE5">
        <w:rPr>
          <w:rFonts w:cs="Times New Roman"/>
          <w:szCs w:val="24"/>
        </w:rPr>
        <w:t>sendiri</w:t>
      </w:r>
      <w:proofErr w:type="spellEnd"/>
      <w:r w:rsidR="00D269EB" w:rsidRPr="00626FE5">
        <w:rPr>
          <w:rFonts w:cs="Times New Roman"/>
          <w:szCs w:val="24"/>
        </w:rPr>
        <w:t xml:space="preserve">. </w:t>
      </w:r>
      <w:proofErr w:type="spellStart"/>
      <w:r w:rsidR="00D269EB" w:rsidRPr="00626FE5">
        <w:rPr>
          <w:rFonts w:cs="Times New Roman"/>
          <w:szCs w:val="24"/>
        </w:rPr>
        <w:t>Mereka</w:t>
      </w:r>
      <w:proofErr w:type="spellEnd"/>
      <w:r w:rsidR="00D269EB" w:rsidRPr="00626FE5">
        <w:rPr>
          <w:rFonts w:cs="Times New Roman"/>
          <w:szCs w:val="24"/>
        </w:rPr>
        <w:t xml:space="preserve"> </w:t>
      </w:r>
      <w:proofErr w:type="spellStart"/>
      <w:r w:rsidR="00D269EB" w:rsidRPr="00626FE5">
        <w:rPr>
          <w:rFonts w:cs="Times New Roman"/>
          <w:szCs w:val="24"/>
        </w:rPr>
        <w:t>lebih</w:t>
      </w:r>
      <w:proofErr w:type="spellEnd"/>
      <w:r w:rsidR="00D269EB" w:rsidRPr="00626FE5">
        <w:rPr>
          <w:rFonts w:cs="Times New Roman"/>
          <w:szCs w:val="24"/>
        </w:rPr>
        <w:t xml:space="preserve"> </w:t>
      </w:r>
      <w:proofErr w:type="spellStart"/>
      <w:r w:rsidR="00D269EB" w:rsidRPr="00626FE5">
        <w:rPr>
          <w:rFonts w:cs="Times New Roman"/>
          <w:szCs w:val="24"/>
        </w:rPr>
        <w:t>fokus</w:t>
      </w:r>
      <w:proofErr w:type="spellEnd"/>
      <w:r w:rsidR="00D269EB" w:rsidRPr="00626FE5">
        <w:rPr>
          <w:rFonts w:cs="Times New Roman"/>
          <w:szCs w:val="24"/>
        </w:rPr>
        <w:t xml:space="preserve"> pada </w:t>
      </w:r>
      <w:proofErr w:type="spellStart"/>
      <w:r w:rsidR="00D269EB" w:rsidRPr="00626FE5">
        <w:rPr>
          <w:rFonts w:cs="Times New Roman"/>
          <w:szCs w:val="24"/>
        </w:rPr>
        <w:t>aspek</w:t>
      </w:r>
      <w:proofErr w:type="spellEnd"/>
      <w:r w:rsidR="00D269EB" w:rsidRPr="00626FE5">
        <w:rPr>
          <w:rFonts w:cs="Times New Roman"/>
          <w:szCs w:val="24"/>
        </w:rPr>
        <w:t xml:space="preserve"> </w:t>
      </w:r>
      <w:proofErr w:type="spellStart"/>
      <w:r w:rsidR="00D269EB" w:rsidRPr="00626FE5">
        <w:rPr>
          <w:rFonts w:cs="Times New Roman"/>
          <w:szCs w:val="24"/>
        </w:rPr>
        <w:t>kesenangan</w:t>
      </w:r>
      <w:proofErr w:type="spellEnd"/>
      <w:r w:rsidR="00D269EB" w:rsidRPr="00626FE5">
        <w:rPr>
          <w:rFonts w:cs="Times New Roman"/>
          <w:szCs w:val="24"/>
        </w:rPr>
        <w:t xml:space="preserve">, </w:t>
      </w:r>
      <w:proofErr w:type="spellStart"/>
      <w:r w:rsidR="00D269EB" w:rsidRPr="00626FE5">
        <w:rPr>
          <w:rFonts w:cs="Times New Roman"/>
          <w:szCs w:val="24"/>
        </w:rPr>
        <w:t>hiburan</w:t>
      </w:r>
      <w:proofErr w:type="spellEnd"/>
      <w:r w:rsidR="00D269EB" w:rsidRPr="00626FE5">
        <w:rPr>
          <w:rFonts w:cs="Times New Roman"/>
          <w:szCs w:val="24"/>
        </w:rPr>
        <w:t xml:space="preserve">, dan </w:t>
      </w:r>
      <w:proofErr w:type="spellStart"/>
      <w:r w:rsidR="00D269EB" w:rsidRPr="00626FE5">
        <w:rPr>
          <w:rFonts w:cs="Times New Roman"/>
          <w:szCs w:val="24"/>
        </w:rPr>
        <w:t>kepuasan</w:t>
      </w:r>
      <w:proofErr w:type="spellEnd"/>
      <w:r w:rsidR="00D269EB" w:rsidRPr="00626FE5">
        <w:rPr>
          <w:rFonts w:cs="Times New Roman"/>
          <w:szCs w:val="24"/>
        </w:rPr>
        <w:t xml:space="preserve"> emosional </w:t>
      </w:r>
      <w:proofErr w:type="spellStart"/>
      <w:r w:rsidR="00D269EB" w:rsidRPr="00626FE5">
        <w:rPr>
          <w:rFonts w:cs="Times New Roman"/>
          <w:szCs w:val="24"/>
        </w:rPr>
        <w:t>selama</w:t>
      </w:r>
      <w:proofErr w:type="spellEnd"/>
      <w:r w:rsidR="00D269EB" w:rsidRPr="00626FE5">
        <w:rPr>
          <w:rFonts w:cs="Times New Roman"/>
          <w:szCs w:val="24"/>
        </w:rPr>
        <w:t xml:space="preserve"> proses </w:t>
      </w:r>
      <w:proofErr w:type="spellStart"/>
      <w:r w:rsidR="00D269EB" w:rsidRPr="00626FE5">
        <w:rPr>
          <w:rFonts w:cs="Times New Roman"/>
          <w:szCs w:val="24"/>
        </w:rPr>
        <w:t>belanja</w:t>
      </w:r>
      <w:proofErr w:type="spellEnd"/>
      <w:r w:rsidR="00D269EB" w:rsidRPr="00626FE5">
        <w:rPr>
          <w:rFonts w:cs="Times New Roman"/>
          <w:szCs w:val="24"/>
        </w:rPr>
        <w:t xml:space="preserve">. Ketika </w:t>
      </w:r>
      <w:proofErr w:type="spellStart"/>
      <w:r w:rsidR="00D269EB" w:rsidRPr="00626FE5">
        <w:rPr>
          <w:rFonts w:cs="Times New Roman"/>
          <w:szCs w:val="24"/>
        </w:rPr>
        <w:t>termotivasi</w:t>
      </w:r>
      <w:proofErr w:type="spellEnd"/>
      <w:r w:rsidR="00D269EB" w:rsidRPr="00626FE5">
        <w:rPr>
          <w:rFonts w:cs="Times New Roman"/>
          <w:szCs w:val="24"/>
        </w:rPr>
        <w:t xml:space="preserve"> oleh </w:t>
      </w:r>
      <w:proofErr w:type="spellStart"/>
      <w:r w:rsidR="00D269EB" w:rsidRPr="00626FE5">
        <w:rPr>
          <w:rFonts w:cs="Times New Roman"/>
          <w:szCs w:val="24"/>
        </w:rPr>
        <w:t>faktor</w:t>
      </w:r>
      <w:proofErr w:type="spellEnd"/>
      <w:r w:rsidR="00D269EB" w:rsidRPr="00626FE5">
        <w:rPr>
          <w:rFonts w:cs="Times New Roman"/>
          <w:szCs w:val="24"/>
        </w:rPr>
        <w:t xml:space="preserve"> </w:t>
      </w:r>
      <w:proofErr w:type="spellStart"/>
      <w:r w:rsidR="00D269EB" w:rsidRPr="00626FE5">
        <w:rPr>
          <w:rFonts w:cs="Times New Roman"/>
          <w:szCs w:val="24"/>
        </w:rPr>
        <w:t>hedonis</w:t>
      </w:r>
      <w:proofErr w:type="spellEnd"/>
      <w:r w:rsidR="00D269EB" w:rsidRPr="00626FE5">
        <w:rPr>
          <w:rFonts w:cs="Times New Roman"/>
          <w:szCs w:val="24"/>
        </w:rPr>
        <w:t xml:space="preserve"> atau </w:t>
      </w:r>
      <w:proofErr w:type="spellStart"/>
      <w:r w:rsidR="00D269EB" w:rsidRPr="00626FE5">
        <w:rPr>
          <w:rFonts w:cs="Times New Roman"/>
          <w:szCs w:val="24"/>
        </w:rPr>
        <w:t>alasan</w:t>
      </w:r>
      <w:proofErr w:type="spellEnd"/>
      <w:r w:rsidR="00D269EB" w:rsidRPr="00626FE5">
        <w:rPr>
          <w:rFonts w:cs="Times New Roman"/>
          <w:szCs w:val="24"/>
        </w:rPr>
        <w:t xml:space="preserve"> </w:t>
      </w:r>
      <w:proofErr w:type="spellStart"/>
      <w:r w:rsidR="00D269EB" w:rsidRPr="00626FE5">
        <w:rPr>
          <w:rFonts w:cs="Times New Roman"/>
          <w:szCs w:val="24"/>
        </w:rPr>
        <w:t>ekonomi</w:t>
      </w:r>
      <w:proofErr w:type="spellEnd"/>
      <w:r w:rsidR="00D269EB" w:rsidRPr="00626FE5">
        <w:rPr>
          <w:rFonts w:cs="Times New Roman"/>
          <w:szCs w:val="24"/>
        </w:rPr>
        <w:t xml:space="preserve"> </w:t>
      </w:r>
      <w:proofErr w:type="spellStart"/>
      <w:r w:rsidR="00D269EB" w:rsidRPr="00626FE5">
        <w:rPr>
          <w:rFonts w:cs="Times New Roman"/>
          <w:szCs w:val="24"/>
        </w:rPr>
        <w:t>seperti</w:t>
      </w:r>
      <w:proofErr w:type="spellEnd"/>
      <w:r w:rsidR="00D269EB" w:rsidRPr="00626FE5">
        <w:rPr>
          <w:rFonts w:cs="Times New Roman"/>
          <w:szCs w:val="24"/>
        </w:rPr>
        <w:t xml:space="preserve"> </w:t>
      </w:r>
      <w:proofErr w:type="spellStart"/>
      <w:r w:rsidR="00D269EB" w:rsidRPr="00626FE5">
        <w:rPr>
          <w:rFonts w:cs="Times New Roman"/>
          <w:szCs w:val="24"/>
        </w:rPr>
        <w:t>kesenangan</w:t>
      </w:r>
      <w:proofErr w:type="spellEnd"/>
      <w:r w:rsidR="00D269EB" w:rsidRPr="00626FE5">
        <w:rPr>
          <w:rFonts w:cs="Times New Roman"/>
          <w:szCs w:val="24"/>
        </w:rPr>
        <w:t xml:space="preserve">, </w:t>
      </w:r>
      <w:proofErr w:type="spellStart"/>
      <w:r w:rsidR="00D269EB" w:rsidRPr="00626FE5">
        <w:rPr>
          <w:rFonts w:cs="Times New Roman"/>
          <w:szCs w:val="24"/>
        </w:rPr>
        <w:t>fantasi</w:t>
      </w:r>
      <w:proofErr w:type="spellEnd"/>
      <w:r w:rsidR="00D269EB" w:rsidRPr="00626FE5">
        <w:rPr>
          <w:rFonts w:cs="Times New Roman"/>
          <w:szCs w:val="24"/>
        </w:rPr>
        <w:t xml:space="preserve">, atau </w:t>
      </w:r>
      <w:proofErr w:type="spellStart"/>
      <w:r w:rsidR="00D269EB" w:rsidRPr="00626FE5">
        <w:rPr>
          <w:rFonts w:cs="Times New Roman"/>
          <w:szCs w:val="24"/>
        </w:rPr>
        <w:t>kepuasan</w:t>
      </w:r>
      <w:proofErr w:type="spellEnd"/>
      <w:r w:rsidR="00D269EB" w:rsidRPr="00626FE5">
        <w:rPr>
          <w:rFonts w:cs="Times New Roman"/>
          <w:szCs w:val="24"/>
        </w:rPr>
        <w:t xml:space="preserve"> </w:t>
      </w:r>
      <w:proofErr w:type="spellStart"/>
      <w:r w:rsidR="00D269EB" w:rsidRPr="00626FE5">
        <w:rPr>
          <w:rFonts w:cs="Times New Roman"/>
          <w:szCs w:val="24"/>
        </w:rPr>
        <w:t>sosial</w:t>
      </w:r>
      <w:proofErr w:type="spellEnd"/>
      <w:r w:rsidR="00D269EB" w:rsidRPr="00626FE5">
        <w:rPr>
          <w:rFonts w:cs="Times New Roman"/>
          <w:szCs w:val="24"/>
        </w:rPr>
        <w:t xml:space="preserve">, </w:t>
      </w:r>
      <w:proofErr w:type="spellStart"/>
      <w:r w:rsidR="00D269EB" w:rsidRPr="00626FE5">
        <w:rPr>
          <w:rFonts w:cs="Times New Roman"/>
          <w:szCs w:val="24"/>
        </w:rPr>
        <w:t>tujuan</w:t>
      </w:r>
      <w:proofErr w:type="spellEnd"/>
      <w:r w:rsidR="00D269EB" w:rsidRPr="00626FE5">
        <w:rPr>
          <w:rFonts w:cs="Times New Roman"/>
          <w:szCs w:val="24"/>
        </w:rPr>
        <w:t xml:space="preserve"> </w:t>
      </w:r>
      <w:proofErr w:type="spellStart"/>
      <w:r w:rsidR="00D269EB" w:rsidRPr="00626FE5">
        <w:rPr>
          <w:rFonts w:cs="Times New Roman"/>
          <w:szCs w:val="24"/>
        </w:rPr>
        <w:t>belanja</w:t>
      </w:r>
      <w:proofErr w:type="spellEnd"/>
      <w:r w:rsidR="00D269EB" w:rsidRPr="00626FE5">
        <w:rPr>
          <w:rFonts w:cs="Times New Roman"/>
          <w:szCs w:val="24"/>
        </w:rPr>
        <w:t xml:space="preserve"> menjadi untuk </w:t>
      </w:r>
      <w:proofErr w:type="spellStart"/>
      <w:r w:rsidR="00D269EB" w:rsidRPr="00626FE5">
        <w:rPr>
          <w:rFonts w:cs="Times New Roman"/>
          <w:szCs w:val="24"/>
        </w:rPr>
        <w:t>memenuhi</w:t>
      </w:r>
      <w:proofErr w:type="spellEnd"/>
      <w:r w:rsidR="00D269EB" w:rsidRPr="00626FE5">
        <w:rPr>
          <w:rFonts w:cs="Times New Roman"/>
          <w:szCs w:val="24"/>
        </w:rPr>
        <w:t xml:space="preserve"> </w:t>
      </w:r>
      <w:proofErr w:type="spellStart"/>
      <w:r w:rsidR="00D269EB" w:rsidRPr="00626FE5">
        <w:rPr>
          <w:rFonts w:cs="Times New Roman"/>
          <w:szCs w:val="24"/>
        </w:rPr>
        <w:t>kebutuhan</w:t>
      </w:r>
      <w:proofErr w:type="spellEnd"/>
      <w:r w:rsidR="00D269EB" w:rsidRPr="00626FE5">
        <w:rPr>
          <w:rFonts w:cs="Times New Roman"/>
          <w:szCs w:val="24"/>
        </w:rPr>
        <w:t xml:space="preserve"> </w:t>
      </w:r>
      <w:proofErr w:type="spellStart"/>
      <w:r w:rsidR="00D269EB" w:rsidRPr="00626FE5">
        <w:rPr>
          <w:rFonts w:cs="Times New Roman"/>
          <w:szCs w:val="24"/>
        </w:rPr>
        <w:t>hedonis</w:t>
      </w:r>
      <w:proofErr w:type="spellEnd"/>
      <w:r w:rsidR="00D269EB" w:rsidRPr="00626FE5">
        <w:rPr>
          <w:rFonts w:cs="Times New Roman"/>
          <w:szCs w:val="24"/>
        </w:rPr>
        <w:t xml:space="preserve">, </w:t>
      </w:r>
      <w:proofErr w:type="spellStart"/>
      <w:r w:rsidR="00D269EB" w:rsidRPr="00626FE5">
        <w:rPr>
          <w:rFonts w:cs="Times New Roman"/>
          <w:szCs w:val="24"/>
        </w:rPr>
        <w:t>sehingga</w:t>
      </w:r>
      <w:proofErr w:type="spellEnd"/>
      <w:r w:rsidR="00D269EB" w:rsidRPr="00626FE5">
        <w:rPr>
          <w:rFonts w:cs="Times New Roman"/>
          <w:szCs w:val="24"/>
        </w:rPr>
        <w:t xml:space="preserve"> </w:t>
      </w:r>
      <w:proofErr w:type="spellStart"/>
      <w:r w:rsidR="00D269EB" w:rsidRPr="00626FE5">
        <w:rPr>
          <w:rFonts w:cs="Times New Roman"/>
          <w:szCs w:val="24"/>
        </w:rPr>
        <w:t>produk</w:t>
      </w:r>
      <w:proofErr w:type="spellEnd"/>
      <w:r w:rsidR="00D269EB" w:rsidRPr="00626FE5">
        <w:rPr>
          <w:rFonts w:cs="Times New Roman"/>
          <w:szCs w:val="24"/>
        </w:rPr>
        <w:t xml:space="preserve"> yang </w:t>
      </w:r>
      <w:proofErr w:type="spellStart"/>
      <w:r w:rsidR="00D269EB" w:rsidRPr="00626FE5">
        <w:rPr>
          <w:rFonts w:cs="Times New Roman"/>
          <w:szCs w:val="24"/>
        </w:rPr>
        <w:t>dibeli</w:t>
      </w:r>
      <w:proofErr w:type="spellEnd"/>
      <w:r w:rsidR="00D269EB" w:rsidRPr="00626FE5">
        <w:rPr>
          <w:rFonts w:cs="Times New Roman"/>
          <w:szCs w:val="24"/>
        </w:rPr>
        <w:t xml:space="preserve"> </w:t>
      </w:r>
      <w:proofErr w:type="spellStart"/>
      <w:r w:rsidR="00D269EB" w:rsidRPr="00626FE5">
        <w:rPr>
          <w:rFonts w:cs="Times New Roman"/>
          <w:szCs w:val="24"/>
        </w:rPr>
        <w:t>tampak</w:t>
      </w:r>
      <w:proofErr w:type="spellEnd"/>
      <w:r w:rsidR="00D269EB" w:rsidRPr="00626FE5">
        <w:rPr>
          <w:rFonts w:cs="Times New Roman"/>
          <w:szCs w:val="24"/>
        </w:rPr>
        <w:t xml:space="preserve"> </w:t>
      </w:r>
      <w:proofErr w:type="spellStart"/>
      <w:r w:rsidR="00D269EB" w:rsidRPr="00626FE5">
        <w:rPr>
          <w:rFonts w:cs="Times New Roman"/>
          <w:szCs w:val="24"/>
        </w:rPr>
        <w:t>dipilih</w:t>
      </w:r>
      <w:proofErr w:type="spellEnd"/>
      <w:r w:rsidR="00D269EB" w:rsidRPr="00626FE5">
        <w:rPr>
          <w:rFonts w:cs="Times New Roman"/>
          <w:szCs w:val="24"/>
        </w:rPr>
        <w:t xml:space="preserve"> </w:t>
      </w:r>
      <w:proofErr w:type="spellStart"/>
      <w:r w:rsidR="00D269EB" w:rsidRPr="00626FE5">
        <w:rPr>
          <w:rFonts w:cs="Times New Roman"/>
          <w:szCs w:val="24"/>
        </w:rPr>
        <w:t>tanpa</w:t>
      </w:r>
      <w:proofErr w:type="spellEnd"/>
      <w:r w:rsidR="00D269EB" w:rsidRPr="00626FE5">
        <w:rPr>
          <w:rFonts w:cs="Times New Roman"/>
          <w:szCs w:val="24"/>
        </w:rPr>
        <w:t xml:space="preserve"> </w:t>
      </w:r>
      <w:proofErr w:type="spellStart"/>
      <w:r w:rsidR="00D269EB" w:rsidRPr="00626FE5">
        <w:rPr>
          <w:rFonts w:cs="Times New Roman"/>
          <w:szCs w:val="24"/>
        </w:rPr>
        <w:t>perencanaan</w:t>
      </w:r>
      <w:proofErr w:type="spellEnd"/>
      <w:r w:rsidR="00D269EB" w:rsidRPr="00626FE5">
        <w:rPr>
          <w:rFonts w:cs="Times New Roman"/>
          <w:szCs w:val="24"/>
        </w:rPr>
        <w:t xml:space="preserve"> dan </w:t>
      </w:r>
      <w:proofErr w:type="spellStart"/>
      <w:r w:rsidR="00D269EB" w:rsidRPr="00626FE5">
        <w:rPr>
          <w:rFonts w:cs="Times New Roman"/>
          <w:szCs w:val="24"/>
        </w:rPr>
        <w:t>menyebabkan</w:t>
      </w:r>
      <w:proofErr w:type="spellEnd"/>
      <w:r w:rsidR="00D269EB" w:rsidRPr="00626FE5">
        <w:rPr>
          <w:rFonts w:cs="Times New Roman"/>
          <w:i/>
          <w:iCs/>
          <w:szCs w:val="24"/>
        </w:rPr>
        <w:t xml:space="preserve"> </w:t>
      </w:r>
      <w:r w:rsidRPr="00626FE5">
        <w:rPr>
          <w:rFonts w:cs="Times New Roman"/>
          <w:i/>
          <w:iCs/>
          <w:szCs w:val="24"/>
        </w:rPr>
        <w:t>impulsive buying</w:t>
      </w:r>
      <w:r w:rsidR="00266C4B">
        <w:rPr>
          <w:rFonts w:cs="Times New Roman"/>
          <w:i/>
          <w:iCs/>
          <w:szCs w:val="24"/>
        </w:rPr>
        <w:t xml:space="preserve"> </w:t>
      </w:r>
      <w:r w:rsidR="00266C4B">
        <w:rPr>
          <w:rFonts w:cs="Times New Roman"/>
          <w:i/>
          <w:iCs/>
          <w:szCs w:val="24"/>
        </w:rPr>
        <w:fldChar w:fldCharType="begin" w:fldLock="1"/>
      </w:r>
      <w:r w:rsidR="004A1262">
        <w:rPr>
          <w:rFonts w:cs="Times New Roman"/>
          <w:i/>
          <w:iCs/>
          <w:szCs w:val="24"/>
        </w:rPr>
        <w:instrText>ADDIN CSL_CITATION {"citationItems":[{"id":"ITEM-1","itemData":{"DOI":"10.20527/ecopsy.v7i2.7390","ISSN":"2354-7197","abstract":"Impulse buying adalah pembelian tidak rasional dan diasosiasikan dengan pembelian yang cepat dan tidak direncanakan, diikuti oleh adanya konflik pikiran serta dorongan emosional. Salah satu faktor yang dapat memengaruhi impulse buying adalah gaya hidup hedonisme …","author":[{"dropping-particle":"","family":"Aprilia","given":"Eka Dian","non-dropping-particle":"","parse-names":false,"suffix":""},{"dropping-particle":"","family":"Mahfudzi","given":"Ryan","non-dropping-particle":"","parse-names":false,"suffix":""}],"container-title":"Jurnal Ecopsy","id":"ITEM-1","issue":"2","issued":{"date-parts":[["2020","11","9"]]},"publisher":"Center for Journal Management and Publication, Lambung Mangkurat University","title":"Gaya hidup hedonisme dan impulse buying pada mahasiswa","type":"article-journal","volume":"7"},"uris":["http://www.mendeley.com/documents/?uuid=3218bafc-fb6e-3cac-865b-cd51985b0f31"]}],"mendeley":{"formattedCitation":"(Aprilia &amp; Mahfudzi, 2020)","plainTextFormattedCitation":"(Aprilia &amp; Mahfudzi, 2020)","previouslyFormattedCitation":"(Aprilia &amp; Mahfudzi, 2020)"},"properties":{"noteIndex":0},"schema":"https://github.com/citation-style-language/schema/raw/master/csl-citation.json"}</w:instrText>
      </w:r>
      <w:r w:rsidR="00266C4B">
        <w:rPr>
          <w:rFonts w:cs="Times New Roman"/>
          <w:i/>
          <w:iCs/>
          <w:szCs w:val="24"/>
        </w:rPr>
        <w:fldChar w:fldCharType="separate"/>
      </w:r>
      <w:r w:rsidR="00266C4B" w:rsidRPr="00266C4B">
        <w:rPr>
          <w:rFonts w:cs="Times New Roman"/>
          <w:iCs/>
          <w:noProof/>
          <w:szCs w:val="24"/>
        </w:rPr>
        <w:t>(Aprilia &amp; Mahfudzi, 2020)</w:t>
      </w:r>
      <w:r w:rsidR="00266C4B">
        <w:rPr>
          <w:rFonts w:cs="Times New Roman"/>
          <w:i/>
          <w:iCs/>
          <w:szCs w:val="24"/>
        </w:rPr>
        <w:fldChar w:fldCharType="end"/>
      </w:r>
      <w:r w:rsidRPr="00626FE5">
        <w:rPr>
          <w:rFonts w:cs="Times New Roman"/>
          <w:szCs w:val="24"/>
        </w:rPr>
        <w:t xml:space="preserve">. </w:t>
      </w:r>
    </w:p>
    <w:p w14:paraId="12F2D179" w14:textId="5984A746" w:rsidR="00C65E91" w:rsidRPr="00626FE5" w:rsidRDefault="00316671" w:rsidP="00BB1078">
      <w:pPr>
        <w:pStyle w:val="ListParagraph1"/>
        <w:spacing w:line="480" w:lineRule="auto"/>
        <w:ind w:left="709" w:firstLine="709"/>
        <w:jc w:val="both"/>
        <w:rPr>
          <w:rFonts w:cs="Times New Roman"/>
          <w:szCs w:val="24"/>
        </w:rPr>
      </w:pPr>
      <w:proofErr w:type="spellStart"/>
      <w:r w:rsidRPr="00626FE5">
        <w:rPr>
          <w:rFonts w:cs="Times New Roman"/>
          <w:szCs w:val="24"/>
        </w:rPr>
        <w:t>Konsumen</w:t>
      </w:r>
      <w:proofErr w:type="spellEnd"/>
      <w:r w:rsidRPr="00626FE5">
        <w:rPr>
          <w:rFonts w:cs="Times New Roman"/>
          <w:szCs w:val="24"/>
        </w:rPr>
        <w:t xml:space="preserve"> dengan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memprioritaskan</w:t>
      </w:r>
      <w:proofErr w:type="spellEnd"/>
      <w:r w:rsidRPr="00626FE5">
        <w:rPr>
          <w:rFonts w:cs="Times New Roman"/>
          <w:szCs w:val="24"/>
        </w:rPr>
        <w:t xml:space="preserve"> </w:t>
      </w:r>
      <w:proofErr w:type="spellStart"/>
      <w:r w:rsidRPr="00626FE5">
        <w:rPr>
          <w:rFonts w:cs="Times New Roman"/>
          <w:szCs w:val="24"/>
        </w:rPr>
        <w:t>materi</w:t>
      </w:r>
      <w:proofErr w:type="spellEnd"/>
      <w:r w:rsidRPr="00626FE5">
        <w:rPr>
          <w:rFonts w:cs="Times New Roman"/>
          <w:szCs w:val="24"/>
        </w:rPr>
        <w:t xml:space="preserve"> dan </w:t>
      </w:r>
      <w:proofErr w:type="spellStart"/>
      <w:r w:rsidRPr="00626FE5">
        <w:rPr>
          <w:rFonts w:cs="Times New Roman"/>
          <w:szCs w:val="24"/>
        </w:rPr>
        <w:t>barang</w:t>
      </w:r>
      <w:proofErr w:type="spellEnd"/>
      <w:r w:rsidRPr="00626FE5">
        <w:rPr>
          <w:rFonts w:cs="Times New Roman"/>
          <w:szCs w:val="24"/>
        </w:rPr>
        <w:t xml:space="preserve">, dan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yang tidak </w:t>
      </w:r>
      <w:proofErr w:type="spellStart"/>
      <w:r w:rsidRPr="00626FE5">
        <w:rPr>
          <w:rFonts w:cs="Times New Roman"/>
          <w:szCs w:val="24"/>
        </w:rPr>
        <w:t>direncanakan</w:t>
      </w:r>
      <w:proofErr w:type="spellEnd"/>
      <w:r w:rsidRPr="00626FE5">
        <w:rPr>
          <w:rFonts w:cs="Times New Roman"/>
          <w:szCs w:val="24"/>
        </w:rPr>
        <w:t xml:space="preserve">. </w:t>
      </w:r>
      <w:proofErr w:type="spellStart"/>
      <w:r w:rsidRPr="00626FE5">
        <w:rPr>
          <w:rFonts w:cs="Times New Roman"/>
          <w:szCs w:val="24"/>
        </w:rPr>
        <w:t>Pemanfaatan</w:t>
      </w:r>
      <w:proofErr w:type="spellEnd"/>
      <w:r w:rsidRPr="00626FE5">
        <w:rPr>
          <w:rFonts w:cs="Times New Roman"/>
          <w:szCs w:val="24"/>
        </w:rPr>
        <w:t xml:space="preserve"> </w:t>
      </w:r>
      <w:proofErr w:type="spellStart"/>
      <w:r w:rsidRPr="00626FE5">
        <w:rPr>
          <w:rFonts w:cs="Times New Roman"/>
          <w:szCs w:val="24"/>
        </w:rPr>
        <w:t>situasi</w:t>
      </w:r>
      <w:proofErr w:type="spellEnd"/>
      <w:r w:rsidRPr="00626FE5">
        <w:rPr>
          <w:rFonts w:cs="Times New Roman"/>
          <w:szCs w:val="24"/>
        </w:rPr>
        <w:t xml:space="preserve"> ini oleh </w:t>
      </w:r>
      <w:proofErr w:type="spellStart"/>
      <w:r w:rsidRPr="00626FE5">
        <w:rPr>
          <w:rFonts w:cs="Times New Roman"/>
          <w:szCs w:val="24"/>
        </w:rPr>
        <w:t>pemasar</w:t>
      </w:r>
      <w:proofErr w:type="spellEnd"/>
      <w:r w:rsidRPr="00626FE5">
        <w:rPr>
          <w:rFonts w:cs="Times New Roman"/>
          <w:szCs w:val="24"/>
        </w:rPr>
        <w:t xml:space="preserve"> </w:t>
      </w:r>
      <w:proofErr w:type="spellStart"/>
      <w:r w:rsidRPr="00626FE5">
        <w:rPr>
          <w:rFonts w:cs="Times New Roman"/>
          <w:szCs w:val="24"/>
        </w:rPr>
        <w:t>bisa</w:t>
      </w:r>
      <w:proofErr w:type="spellEnd"/>
      <w:r w:rsidRPr="00626FE5">
        <w:rPr>
          <w:rFonts w:cs="Times New Roman"/>
          <w:szCs w:val="24"/>
        </w:rPr>
        <w:t xml:space="preserve"> </w:t>
      </w:r>
      <w:proofErr w:type="spellStart"/>
      <w:r w:rsidRPr="00626FE5">
        <w:rPr>
          <w:rFonts w:cs="Times New Roman"/>
          <w:szCs w:val="24"/>
        </w:rPr>
        <w:t>dilakukan</w:t>
      </w:r>
      <w:proofErr w:type="spellEnd"/>
      <w:r w:rsidRPr="00626FE5">
        <w:rPr>
          <w:rFonts w:cs="Times New Roman"/>
          <w:szCs w:val="24"/>
        </w:rPr>
        <w:t xml:space="preserve"> dengan </w:t>
      </w:r>
      <w:proofErr w:type="spellStart"/>
      <w:r w:rsidRPr="00626FE5">
        <w:rPr>
          <w:rFonts w:cs="Times New Roman"/>
          <w:szCs w:val="24"/>
        </w:rPr>
        <w:t>mempelajari</w:t>
      </w:r>
      <w:proofErr w:type="spellEnd"/>
      <w:r w:rsidRPr="00626FE5">
        <w:rPr>
          <w:rFonts w:cs="Times New Roman"/>
          <w:szCs w:val="24"/>
        </w:rPr>
        <w:t xml:space="preserve"> </w:t>
      </w:r>
      <w:proofErr w:type="spellStart"/>
      <w:r w:rsidRPr="00626FE5">
        <w:rPr>
          <w:rFonts w:cs="Times New Roman"/>
          <w:szCs w:val="24"/>
        </w:rPr>
        <w:t>karakteristik</w:t>
      </w:r>
      <w:proofErr w:type="spellEnd"/>
      <w:r w:rsidRPr="00626FE5">
        <w:rPr>
          <w:rFonts w:cs="Times New Roman"/>
          <w:szCs w:val="24"/>
        </w:rPr>
        <w:t xml:space="preserve"> </w:t>
      </w:r>
      <w:proofErr w:type="spellStart"/>
      <w:r w:rsidRPr="00626FE5">
        <w:rPr>
          <w:rFonts w:cs="Times New Roman"/>
          <w:szCs w:val="24"/>
        </w:rPr>
        <w:t>calon</w:t>
      </w:r>
      <w:proofErr w:type="spellEnd"/>
      <w:r w:rsidRPr="00626FE5">
        <w:rPr>
          <w:rFonts w:cs="Times New Roman"/>
          <w:szCs w:val="24"/>
        </w:rPr>
        <w:t xml:space="preserve"> </w:t>
      </w:r>
      <w:proofErr w:type="spellStart"/>
      <w:r w:rsidRPr="00626FE5">
        <w:rPr>
          <w:rFonts w:cs="Times New Roman"/>
          <w:szCs w:val="24"/>
        </w:rPr>
        <w:t>pembeli</w:t>
      </w:r>
      <w:proofErr w:type="spellEnd"/>
      <w:r w:rsidRPr="00626FE5">
        <w:rPr>
          <w:rFonts w:cs="Times New Roman"/>
          <w:szCs w:val="24"/>
        </w:rPr>
        <w:t xml:space="preserve"> dan </w:t>
      </w:r>
      <w:proofErr w:type="spellStart"/>
      <w:r w:rsidRPr="00626FE5">
        <w:rPr>
          <w:rFonts w:cs="Times New Roman"/>
          <w:szCs w:val="24"/>
        </w:rPr>
        <w:t>melaksanakan</w:t>
      </w:r>
      <w:proofErr w:type="spellEnd"/>
      <w:r w:rsidRPr="00626FE5">
        <w:rPr>
          <w:rFonts w:cs="Times New Roman"/>
          <w:szCs w:val="24"/>
        </w:rPr>
        <w:t xml:space="preserve"> </w:t>
      </w:r>
      <w:proofErr w:type="spellStart"/>
      <w:r w:rsidRPr="00626FE5">
        <w:rPr>
          <w:rFonts w:cs="Times New Roman"/>
          <w:szCs w:val="24"/>
        </w:rPr>
        <w:t>promosi</w:t>
      </w:r>
      <w:proofErr w:type="spellEnd"/>
      <w:r w:rsidRPr="00626FE5">
        <w:rPr>
          <w:rFonts w:cs="Times New Roman"/>
          <w:szCs w:val="24"/>
        </w:rPr>
        <w:t xml:space="preserve"> yang </w:t>
      </w:r>
      <w:proofErr w:type="spellStart"/>
      <w:r w:rsidRPr="00626FE5">
        <w:rPr>
          <w:rFonts w:cs="Times New Roman"/>
          <w:szCs w:val="24"/>
        </w:rPr>
        <w:t>sesuai</w:t>
      </w:r>
      <w:proofErr w:type="spellEnd"/>
      <w:r w:rsidRPr="00626FE5">
        <w:rPr>
          <w:rFonts w:cs="Times New Roman"/>
          <w:szCs w:val="24"/>
        </w:rPr>
        <w:t xml:space="preserve"> </w:t>
      </w:r>
      <w:r w:rsidR="00C65E91" w:rsidRPr="00626FE5">
        <w:rPr>
          <w:rFonts w:cs="Times New Roman"/>
          <w:szCs w:val="24"/>
        </w:rPr>
        <w:fldChar w:fldCharType="begin" w:fldLock="1"/>
      </w:r>
      <w:r w:rsidR="00C65E91" w:rsidRPr="00626FE5">
        <w:rPr>
          <w:rFonts w:cs="Times New Roman"/>
          <w:szCs w:val="24"/>
        </w:rPr>
        <w:instrText>ADDIN CSL_CITATION {"citationItems":[{"id":"ITEM-1","itemData":{"ISSN":"2622-0733","author":[{"dropping-particle":"","family":"Wahyuningsih","given":"Widowati","non-dropping-particle":"","parse-names":false,"suffix":""},{"dropping-particle":"","family":"Fatmawati","given":"Indah","non-dropping-particle":"","parse-names":false,"suffix":""}],"container-title":"JBTI: Jurnal Bisnis: Teori dan Implementasi","id":"ITEM-1","issue":"2","issued":{"date-parts":[["2016"]]},"page":"278-300","title":"The influence of hedonic lifestyle, shopping addiction, fashion involvement on global brand impulse buying","type":"article-journal","volume":"7"},"uris":["http://www.mendeley.com/documents/?uuid=5f963d67-cab1-4258-b656-48787ae4de10"]}],"mendeley":{"formattedCitation":"(Wahyuningsih &amp; Fatmawati, 2016)","plainTextFormattedCitation":"(Wahyuningsih &amp; Fatmawati, 2016)","previouslyFormattedCitation":"(Wahyuningsih &amp; Fatmawati, 2016)"},"properties":{"noteIndex":0},"schema":"https://github.com/citation-style-language/schema/raw/master/csl-citation.json"}</w:instrText>
      </w:r>
      <w:r w:rsidR="00C65E91" w:rsidRPr="00626FE5">
        <w:rPr>
          <w:rFonts w:cs="Times New Roman"/>
          <w:szCs w:val="24"/>
        </w:rPr>
        <w:fldChar w:fldCharType="separate"/>
      </w:r>
      <w:r w:rsidR="00C65E91" w:rsidRPr="00626FE5">
        <w:rPr>
          <w:rFonts w:cs="Times New Roman"/>
          <w:noProof/>
          <w:szCs w:val="24"/>
        </w:rPr>
        <w:t>(Wahyuningsih &amp; Fatmawati, 2016)</w:t>
      </w:r>
      <w:r w:rsidR="00C65E91" w:rsidRPr="00626FE5">
        <w:rPr>
          <w:rFonts w:cs="Times New Roman"/>
          <w:szCs w:val="24"/>
        </w:rPr>
        <w:fldChar w:fldCharType="end"/>
      </w:r>
      <w:r w:rsidR="00C65E91" w:rsidRPr="00626FE5">
        <w:rPr>
          <w:rFonts w:cs="Times New Roman"/>
          <w:szCs w:val="24"/>
        </w:rPr>
        <w:t>.</w:t>
      </w:r>
    </w:p>
    <w:p w14:paraId="5C4C9200" w14:textId="0F9A1338" w:rsidR="008A1A5C" w:rsidRPr="00626FE5" w:rsidRDefault="00C65E91" w:rsidP="00BB1078">
      <w:pPr>
        <w:pStyle w:val="ListParagraph1"/>
        <w:spacing w:line="480" w:lineRule="auto"/>
        <w:ind w:left="709" w:firstLine="709"/>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r w:rsidRPr="00626FE5">
        <w:rPr>
          <w:rFonts w:cs="Times New Roman"/>
          <w:szCs w:val="24"/>
        </w:rPr>
        <w:fldChar w:fldCharType="begin" w:fldLock="1"/>
      </w:r>
      <w:r w:rsidR="00FA4B84" w:rsidRPr="00626FE5">
        <w:rPr>
          <w:rFonts w:cs="Times New Roman"/>
          <w:szCs w:val="24"/>
        </w:rPr>
        <w:instrText>ADDIN CSL_CITATION {"citationItems":[{"id":"ITEM-1","itemData":{"ISSN":"2722-9467","author":[{"dropping-particle":"","family":"Novita","given":"Novita","non-dropping-particle":"","parse-names":false,"suffix":""},{"dropping-particle":"","family":"Soetjiningsih","given":"Christiana Hari","non-dropping-particle":"","parse-names":false,"suffix":""}],"container-title":"Jurnal Inovasi Penelitian","id":"ITEM-1","issue":"11","issued":{"date-parts":[["2023"]]},"page":"7897-7904","title":"Hubungan hedonism lifestyle dan perilaku impulsive buying produk fashion pada mahasiswa psikologi universitas x","type":"article-journal","volume":"3"},"uris":["http://www.mendeley.com/documents/?uuid=b0d06df5-7e6a-366c-b087-1e0262af0356"]}],"mendeley":{"formattedCitation":"(Novita &amp; Soetjiningsih, 2023)","plainTextFormattedCitation":"(Novita &amp; Soetjiningsih, 2023)","previouslyFormattedCitation":"(Novita &amp; Soetjiningsih,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(Novita &amp; Soetjiningsih, 2023)</w:t>
      </w:r>
      <w:r w:rsidRPr="00626FE5">
        <w:rPr>
          <w:rFonts w:cs="Times New Roman"/>
          <w:szCs w:val="24"/>
        </w:rPr>
        <w:fldChar w:fldCharType="end"/>
      </w:r>
      <w:r w:rsidRPr="00626FE5">
        <w:rPr>
          <w:rFonts w:cs="Times New Roman"/>
          <w:szCs w:val="24"/>
        </w:rPr>
        <w:t xml:space="preserve"> dengan </w:t>
      </w:r>
      <w:proofErr w:type="spellStart"/>
      <w:r w:rsidRPr="00626FE5">
        <w:rPr>
          <w:rFonts w:cs="Times New Roman"/>
          <w:szCs w:val="24"/>
        </w:rPr>
        <w:t>judul</w:t>
      </w:r>
      <w:proofErr w:type="spellEnd"/>
      <w:r w:rsidRPr="00626FE5">
        <w:rPr>
          <w:rFonts w:cs="Times New Roman"/>
          <w:szCs w:val="24"/>
        </w:rPr>
        <w:t xml:space="preserve"> “Hubungan </w:t>
      </w:r>
      <w:r w:rsidRPr="00626FE5">
        <w:rPr>
          <w:rFonts w:cs="Times New Roman"/>
          <w:i/>
          <w:iCs/>
          <w:szCs w:val="24"/>
        </w:rPr>
        <w:t>Hedonism Lifestyle</w:t>
      </w:r>
      <w:r w:rsidRPr="00626FE5">
        <w:rPr>
          <w:rFonts w:cs="Times New Roman"/>
          <w:szCs w:val="24"/>
        </w:rPr>
        <w:t xml:space="preserve"> </w:t>
      </w:r>
      <w:r w:rsidR="00C03B9F" w:rsidRPr="00626FE5">
        <w:rPr>
          <w:rFonts w:cs="Times New Roman"/>
          <w:szCs w:val="24"/>
        </w:rPr>
        <w:t>dan</w:t>
      </w:r>
      <w:r w:rsidRPr="00626FE5">
        <w:rPr>
          <w:rFonts w:cs="Times New Roman"/>
          <w:szCs w:val="24"/>
        </w:rPr>
        <w:t xml:space="preserve"> </w:t>
      </w:r>
      <w:proofErr w:type="spellStart"/>
      <w:r w:rsidRPr="00626FE5">
        <w:rPr>
          <w:rFonts w:cs="Times New Roman"/>
          <w:szCs w:val="24"/>
        </w:rPr>
        <w:t>Perilaku</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r w:rsidRPr="00626FE5">
        <w:rPr>
          <w:rFonts w:cs="Times New Roman"/>
          <w:i/>
          <w:iCs/>
          <w:szCs w:val="24"/>
        </w:rPr>
        <w:t>Fashion</w:t>
      </w:r>
      <w:r w:rsidRPr="00626FE5">
        <w:rPr>
          <w:rFonts w:cs="Times New Roman"/>
          <w:szCs w:val="24"/>
        </w:rPr>
        <w:t xml:space="preserve"> </w:t>
      </w:r>
      <w:r w:rsidR="00C03B9F" w:rsidRPr="00626FE5">
        <w:rPr>
          <w:rFonts w:cs="Times New Roman"/>
          <w:szCs w:val="24"/>
        </w:rPr>
        <w:t>pada</w:t>
      </w:r>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Psikologi</w:t>
      </w:r>
      <w:proofErr w:type="spellEnd"/>
      <w:r w:rsidRPr="00626FE5">
        <w:rPr>
          <w:rFonts w:cs="Times New Roman"/>
          <w:szCs w:val="24"/>
        </w:rPr>
        <w:t xml:space="preserve"> Universitas X”,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ditemukan</w:t>
      </w:r>
      <w:proofErr w:type="spellEnd"/>
      <w:r w:rsidRPr="00626FE5">
        <w:rPr>
          <w:rFonts w:cs="Times New Roman"/>
          <w:szCs w:val="24"/>
        </w:rPr>
        <w:t xml:space="preserve"> </w:t>
      </w:r>
      <w:proofErr w:type="spellStart"/>
      <w:r w:rsidR="00316671" w:rsidRPr="00626FE5">
        <w:rPr>
          <w:rFonts w:cs="Times New Roman"/>
          <w:szCs w:val="24"/>
        </w:rPr>
        <w:t>gaya</w:t>
      </w:r>
      <w:proofErr w:type="spellEnd"/>
      <w:r w:rsidR="00316671" w:rsidRPr="00626FE5">
        <w:rPr>
          <w:rFonts w:cs="Times New Roman"/>
          <w:szCs w:val="24"/>
        </w:rPr>
        <w:t xml:space="preserve"> hidup </w:t>
      </w:r>
      <w:proofErr w:type="spellStart"/>
      <w:r w:rsidR="00316671" w:rsidRPr="00626FE5">
        <w:rPr>
          <w:rFonts w:cs="Times New Roman"/>
          <w:szCs w:val="24"/>
        </w:rPr>
        <w:t>hedonis</w:t>
      </w:r>
      <w:proofErr w:type="spellEnd"/>
      <w:r w:rsidR="00316671" w:rsidRPr="00626FE5">
        <w:rPr>
          <w:rFonts w:cs="Times New Roman"/>
          <w:szCs w:val="24"/>
        </w:rPr>
        <w:t xml:space="preserve"> </w:t>
      </w:r>
      <w:proofErr w:type="spellStart"/>
      <w:r w:rsidR="00316671" w:rsidRPr="00626FE5">
        <w:rPr>
          <w:rFonts w:cs="Times New Roman"/>
          <w:szCs w:val="24"/>
        </w:rPr>
        <w:t>menunjukkan</w:t>
      </w:r>
      <w:proofErr w:type="spellEnd"/>
      <w:r w:rsidR="00316671" w:rsidRPr="00626FE5">
        <w:rPr>
          <w:rFonts w:cs="Times New Roman"/>
          <w:szCs w:val="24"/>
        </w:rPr>
        <w:t xml:space="preserve"> hubungan </w:t>
      </w:r>
      <w:proofErr w:type="spellStart"/>
      <w:r w:rsidR="00316671" w:rsidRPr="00626FE5">
        <w:rPr>
          <w:rFonts w:cs="Times New Roman"/>
          <w:szCs w:val="24"/>
        </w:rPr>
        <w:t>positif</w:t>
      </w:r>
      <w:proofErr w:type="spellEnd"/>
      <w:r w:rsidR="00316671" w:rsidRPr="00626FE5">
        <w:rPr>
          <w:rFonts w:cs="Times New Roman"/>
          <w:szCs w:val="24"/>
        </w:rPr>
        <w:t xml:space="preserve"> yang </w:t>
      </w:r>
      <w:proofErr w:type="spellStart"/>
      <w:r w:rsidR="00316671" w:rsidRPr="00626FE5">
        <w:rPr>
          <w:rFonts w:cs="Times New Roman"/>
          <w:szCs w:val="24"/>
        </w:rPr>
        <w:t>signifikan</w:t>
      </w:r>
      <w:proofErr w:type="spellEnd"/>
      <w:r w:rsidR="00316671" w:rsidRPr="00626FE5">
        <w:rPr>
          <w:rFonts w:cs="Times New Roman"/>
          <w:szCs w:val="24"/>
        </w:rPr>
        <w:t xml:space="preserve"> dengan </w:t>
      </w:r>
      <w:r w:rsidR="00316671" w:rsidRPr="00FE70AD">
        <w:rPr>
          <w:rFonts w:cs="Times New Roman"/>
          <w:i/>
          <w:iCs/>
          <w:szCs w:val="24"/>
        </w:rPr>
        <w:t>impulsive</w:t>
      </w:r>
      <w:r w:rsidR="00316671" w:rsidRPr="00626FE5">
        <w:rPr>
          <w:rFonts w:cs="Times New Roman"/>
          <w:szCs w:val="24"/>
        </w:rPr>
        <w:t xml:space="preserve"> </w:t>
      </w:r>
      <w:r w:rsidR="00316671" w:rsidRPr="00BC7B24">
        <w:rPr>
          <w:rFonts w:cs="Times New Roman"/>
          <w:i/>
          <w:iCs/>
          <w:szCs w:val="24"/>
        </w:rPr>
        <w:t>buying</w:t>
      </w:r>
      <w:r w:rsidR="00316671" w:rsidRPr="00626FE5">
        <w:rPr>
          <w:rFonts w:cs="Times New Roman"/>
          <w:szCs w:val="24"/>
        </w:rPr>
        <w:t xml:space="preserve"> pada </w:t>
      </w:r>
      <w:proofErr w:type="spellStart"/>
      <w:r w:rsidR="00316671" w:rsidRPr="00626FE5">
        <w:rPr>
          <w:rFonts w:cs="Times New Roman"/>
          <w:szCs w:val="24"/>
        </w:rPr>
        <w:t>mahasiswa</w:t>
      </w:r>
      <w:proofErr w:type="spellEnd"/>
      <w:r w:rsidR="00316671" w:rsidRPr="00626FE5">
        <w:rPr>
          <w:rFonts w:cs="Times New Roman"/>
          <w:szCs w:val="24"/>
        </w:rPr>
        <w:t xml:space="preserve"> </w:t>
      </w:r>
      <w:proofErr w:type="spellStart"/>
      <w:r w:rsidR="00316671" w:rsidRPr="00626FE5">
        <w:rPr>
          <w:rFonts w:cs="Times New Roman"/>
          <w:szCs w:val="24"/>
        </w:rPr>
        <w:t>psikologi</w:t>
      </w:r>
      <w:proofErr w:type="spellEnd"/>
      <w:r w:rsidR="00316671" w:rsidRPr="00626FE5">
        <w:rPr>
          <w:rFonts w:cs="Times New Roman"/>
          <w:szCs w:val="24"/>
        </w:rPr>
        <w:t xml:space="preserve"> Universitas </w:t>
      </w:r>
      <w:r w:rsidR="00316671" w:rsidRPr="00626FE5">
        <w:rPr>
          <w:rFonts w:cs="Times New Roman"/>
          <w:szCs w:val="24"/>
        </w:rPr>
        <w:lastRenderedPageBreak/>
        <w:t xml:space="preserve">Kristen Satya </w:t>
      </w:r>
      <w:proofErr w:type="spellStart"/>
      <w:r w:rsidR="00316671" w:rsidRPr="00626FE5">
        <w:rPr>
          <w:rFonts w:cs="Times New Roman"/>
          <w:szCs w:val="24"/>
        </w:rPr>
        <w:t>Wacana</w:t>
      </w:r>
      <w:proofErr w:type="spellEnd"/>
      <w:r w:rsidR="00316671" w:rsidRPr="00626FE5">
        <w:rPr>
          <w:rFonts w:cs="Times New Roman"/>
          <w:szCs w:val="24"/>
        </w:rPr>
        <w:t xml:space="preserve">, yang berarti </w:t>
      </w:r>
      <w:proofErr w:type="spellStart"/>
      <w:r w:rsidR="00316671" w:rsidRPr="00626FE5">
        <w:rPr>
          <w:rFonts w:cs="Times New Roman"/>
          <w:szCs w:val="24"/>
        </w:rPr>
        <w:t>jika</w:t>
      </w:r>
      <w:proofErr w:type="spellEnd"/>
      <w:r w:rsidR="00316671" w:rsidRPr="00626FE5">
        <w:rPr>
          <w:rFonts w:cs="Times New Roman"/>
          <w:szCs w:val="24"/>
        </w:rPr>
        <w:t xml:space="preserve"> </w:t>
      </w:r>
      <w:proofErr w:type="spellStart"/>
      <w:r w:rsidR="00316671" w:rsidRPr="00626FE5">
        <w:rPr>
          <w:rFonts w:cs="Times New Roman"/>
          <w:szCs w:val="24"/>
        </w:rPr>
        <w:t>gaya</w:t>
      </w:r>
      <w:proofErr w:type="spellEnd"/>
      <w:r w:rsidR="00316671" w:rsidRPr="00626FE5">
        <w:rPr>
          <w:rFonts w:cs="Times New Roman"/>
          <w:szCs w:val="24"/>
        </w:rPr>
        <w:t xml:space="preserve"> hidup </w:t>
      </w:r>
      <w:proofErr w:type="spellStart"/>
      <w:r w:rsidR="00316671" w:rsidRPr="00626FE5">
        <w:rPr>
          <w:rFonts w:cs="Times New Roman"/>
          <w:szCs w:val="24"/>
        </w:rPr>
        <w:t>hedonis</w:t>
      </w:r>
      <w:proofErr w:type="spellEnd"/>
      <w:r w:rsidR="00316671" w:rsidRPr="00626FE5">
        <w:rPr>
          <w:rFonts w:cs="Times New Roman"/>
          <w:szCs w:val="24"/>
        </w:rPr>
        <w:t xml:space="preserve"> </w:t>
      </w:r>
      <w:proofErr w:type="spellStart"/>
      <w:r w:rsidR="00316671" w:rsidRPr="00626FE5">
        <w:rPr>
          <w:rFonts w:cs="Times New Roman"/>
          <w:szCs w:val="24"/>
        </w:rPr>
        <w:t>meningkat</w:t>
      </w:r>
      <w:proofErr w:type="spellEnd"/>
      <w:r w:rsidR="00316671" w:rsidRPr="00626FE5">
        <w:rPr>
          <w:rFonts w:cs="Times New Roman"/>
          <w:szCs w:val="24"/>
        </w:rPr>
        <w:t xml:space="preserve">, </w:t>
      </w:r>
      <w:proofErr w:type="spellStart"/>
      <w:r w:rsidR="00316671" w:rsidRPr="00626FE5">
        <w:rPr>
          <w:rFonts w:cs="Times New Roman"/>
          <w:szCs w:val="24"/>
        </w:rPr>
        <w:t>maka</w:t>
      </w:r>
      <w:proofErr w:type="spellEnd"/>
      <w:r w:rsidR="00316671" w:rsidRPr="00626FE5">
        <w:rPr>
          <w:rFonts w:cs="Times New Roman"/>
          <w:szCs w:val="24"/>
        </w:rPr>
        <w:t xml:space="preserve"> </w:t>
      </w:r>
      <w:r w:rsidR="00316671" w:rsidRPr="00FE70AD">
        <w:rPr>
          <w:rFonts w:cs="Times New Roman"/>
          <w:i/>
          <w:iCs/>
          <w:szCs w:val="24"/>
        </w:rPr>
        <w:t>impulsive buying</w:t>
      </w:r>
      <w:r w:rsidR="00316671" w:rsidRPr="00626FE5">
        <w:rPr>
          <w:rFonts w:cs="Times New Roman"/>
          <w:szCs w:val="24"/>
        </w:rPr>
        <w:t xml:space="preserve"> juga </w:t>
      </w:r>
      <w:proofErr w:type="spellStart"/>
      <w:r w:rsidR="00316671" w:rsidRPr="00626FE5">
        <w:rPr>
          <w:rFonts w:cs="Times New Roman"/>
          <w:szCs w:val="24"/>
        </w:rPr>
        <w:t>akan</w:t>
      </w:r>
      <w:proofErr w:type="spellEnd"/>
      <w:r w:rsidR="00316671" w:rsidRPr="00626FE5">
        <w:rPr>
          <w:rFonts w:cs="Times New Roman"/>
          <w:szCs w:val="24"/>
        </w:rPr>
        <w:t xml:space="preserve"> </w:t>
      </w:r>
      <w:proofErr w:type="spellStart"/>
      <w:r w:rsidR="00316671" w:rsidRPr="00626FE5">
        <w:rPr>
          <w:rFonts w:cs="Times New Roman"/>
          <w:szCs w:val="24"/>
        </w:rPr>
        <w:t>meningkat</w:t>
      </w:r>
      <w:proofErr w:type="spellEnd"/>
      <w:r w:rsidR="00316671" w:rsidRPr="00626FE5">
        <w:rPr>
          <w:rFonts w:cs="Times New Roman"/>
          <w:szCs w:val="24"/>
        </w:rPr>
        <w:t xml:space="preserve">, dan </w:t>
      </w:r>
      <w:proofErr w:type="spellStart"/>
      <w:r w:rsidR="00316671" w:rsidRPr="00626FE5">
        <w:rPr>
          <w:rFonts w:cs="Times New Roman"/>
          <w:szCs w:val="24"/>
        </w:rPr>
        <w:t>sebaliknya</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lain yang </w:t>
      </w:r>
      <w:proofErr w:type="spellStart"/>
      <w:r w:rsidRPr="00626FE5">
        <w:rPr>
          <w:rFonts w:cs="Times New Roman"/>
          <w:szCs w:val="24"/>
        </w:rPr>
        <w:t>dilakukan</w:t>
      </w:r>
      <w:proofErr w:type="spellEnd"/>
      <w:r w:rsidRPr="00626FE5">
        <w:rPr>
          <w:rFonts w:cs="Times New Roman"/>
          <w:szCs w:val="24"/>
        </w:rPr>
        <w:t xml:space="preserve"> oleh </w:t>
      </w:r>
      <w:r w:rsidR="0091419C">
        <w:rPr>
          <w:rFonts w:cs="Times New Roman"/>
          <w:szCs w:val="24"/>
        </w:rPr>
        <w:fldChar w:fldCharType="begin" w:fldLock="1"/>
      </w:r>
      <w:r w:rsidR="0091419C">
        <w:rPr>
          <w:rFonts w:cs="Times New Roman"/>
          <w:szCs w:val="24"/>
        </w:rPr>
        <w:instrText>ADDIN CSL_CITATION {"citationItems":[{"id":"ITEM-1","itemData":{"ISSN":"2614-1280","author":[{"dropping-particle":"","family":"Edy","given":"Irwan Christanto","non-dropping-particle":"","parse-names":false,"suffix":""},{"dropping-particle":"","family":"Haryanti","given":"Setyani Sri","non-dropping-particle":"","parse-names":false,"suffix":""}],"container-title":"International Journal of Economics, Business and Accounting Research (IJEBAR)","id":"ITEM-1","issue":"4","issued":{"date-parts":[["2020"]]},"title":"The role of hedonism in the relationship between product characteristics, marketing characteristics, and consumer characteristics towards impulsive buying behavior","type":"article-journal","volume":"4"},"uris":["http://www.mendeley.com/documents/?uuid=bc6839ff-1c90-46a9-9b56-589c5fd3fdf5"]}],"mendeley":{"formattedCitation":"(Edy &amp; Haryanti, 2020)","manualFormatting":"Edy &amp; Haryanti (2020)","plainTextFormattedCitation":"(Edy &amp; Haryanti, 2020)","previouslyFormattedCitation":"(Edy &amp; Haryanti, 2020)"},"properties":{"noteIndex":0},"schema":"https://github.com/citation-style-language/schema/raw/master/csl-citation.json"}</w:instrText>
      </w:r>
      <w:r w:rsidR="0091419C">
        <w:rPr>
          <w:rFonts w:cs="Times New Roman"/>
          <w:szCs w:val="24"/>
        </w:rPr>
        <w:fldChar w:fldCharType="separate"/>
      </w:r>
      <w:r w:rsidR="0091419C" w:rsidRPr="0091419C">
        <w:rPr>
          <w:rFonts w:cs="Times New Roman"/>
          <w:noProof/>
          <w:szCs w:val="24"/>
        </w:rPr>
        <w:t>Edy &amp; Haryanti</w:t>
      </w:r>
      <w:r w:rsidR="0091419C">
        <w:rPr>
          <w:rFonts w:cs="Times New Roman"/>
          <w:noProof/>
          <w:szCs w:val="24"/>
        </w:rPr>
        <w:t xml:space="preserve"> (</w:t>
      </w:r>
      <w:r w:rsidR="0091419C" w:rsidRPr="0091419C">
        <w:rPr>
          <w:rFonts w:cs="Times New Roman"/>
          <w:noProof/>
          <w:szCs w:val="24"/>
        </w:rPr>
        <w:t>2020)</w:t>
      </w:r>
      <w:r w:rsidR="0091419C">
        <w:rPr>
          <w:rFonts w:cs="Times New Roman"/>
          <w:szCs w:val="24"/>
        </w:rPr>
        <w:fldChar w:fldCharType="end"/>
      </w:r>
      <w:r w:rsidR="0091419C">
        <w:rPr>
          <w:rFonts w:cs="Times New Roman"/>
          <w:szCs w:val="24"/>
        </w:rPr>
        <w:t xml:space="preserve">. </w:t>
      </w:r>
      <w:r w:rsidRPr="00626FE5">
        <w:rPr>
          <w:rFonts w:cs="Times New Roman"/>
          <w:szCs w:val="24"/>
        </w:rPr>
        <w:t xml:space="preserve">dengan </w:t>
      </w:r>
      <w:proofErr w:type="spellStart"/>
      <w:r w:rsidRPr="00626FE5">
        <w:rPr>
          <w:rFonts w:cs="Times New Roman"/>
          <w:szCs w:val="24"/>
        </w:rPr>
        <w:t>judul</w:t>
      </w:r>
      <w:proofErr w:type="spellEnd"/>
      <w:r w:rsidRPr="00626FE5">
        <w:rPr>
          <w:rFonts w:cs="Times New Roman"/>
          <w:szCs w:val="24"/>
        </w:rPr>
        <w:t xml:space="preserve"> “</w:t>
      </w:r>
      <w:r w:rsidRPr="00626FE5">
        <w:rPr>
          <w:rFonts w:cs="Times New Roman"/>
          <w:i/>
          <w:iCs/>
          <w:szCs w:val="24"/>
        </w:rPr>
        <w:t>The Role of Hedonism in the Relationship between Product Characteristics, Marketing Characteristics, Consumer Characteristics towards Impulsive Buying Behavior”</w:t>
      </w:r>
      <w:r w:rsidRPr="00626FE5">
        <w:rPr>
          <w:rFonts w:cs="Times New Roman"/>
          <w:szCs w:val="24"/>
        </w:rPr>
        <w:t xml:space="preserve"> </w:t>
      </w:r>
      <w:proofErr w:type="spellStart"/>
      <w:r w:rsidRPr="00626FE5">
        <w:rPr>
          <w:rFonts w:cs="Times New Roman"/>
          <w:szCs w:val="24"/>
        </w:rPr>
        <w:t>ditemukan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00316671" w:rsidRPr="00626FE5">
        <w:rPr>
          <w:rFonts w:cs="Times New Roman"/>
          <w:szCs w:val="24"/>
        </w:rPr>
        <w:t>dampak</w:t>
      </w:r>
      <w:proofErr w:type="spellEnd"/>
      <w:r w:rsidRPr="00626FE5">
        <w:rPr>
          <w:rFonts w:cs="Times New Roman"/>
          <w:szCs w:val="24"/>
        </w:rPr>
        <w:t xml:space="preserve"> yang </w:t>
      </w:r>
      <w:proofErr w:type="spellStart"/>
      <w:r w:rsidRPr="00626FE5">
        <w:rPr>
          <w:rFonts w:cs="Times New Roman"/>
          <w:szCs w:val="24"/>
        </w:rPr>
        <w:t>signifikan</w:t>
      </w:r>
      <w:proofErr w:type="spellEnd"/>
      <w:r w:rsidRPr="00626FE5">
        <w:rPr>
          <w:rFonts w:cs="Times New Roman"/>
          <w:szCs w:val="24"/>
        </w:rPr>
        <w:t xml:space="preserve"> </w:t>
      </w:r>
      <w:proofErr w:type="spellStart"/>
      <w:r w:rsidR="00812B1F">
        <w:rPr>
          <w:rFonts w:cs="Times New Roman"/>
          <w:szCs w:val="24"/>
        </w:rPr>
        <w:t>terhadap</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w:t>
      </w:r>
    </w:p>
    <w:p w14:paraId="47B7A3F5" w14:textId="1A44DD6A" w:rsidR="00C65E91" w:rsidRPr="00626FE5" w:rsidRDefault="00C65E91" w:rsidP="00E12152">
      <w:pPr>
        <w:pStyle w:val="subbab2"/>
      </w:pPr>
      <w:bookmarkStart w:id="30" w:name="_Toc173524292"/>
      <w:proofErr w:type="spellStart"/>
      <w:r w:rsidRPr="00626FE5">
        <w:t>Hipotesis</w:t>
      </w:r>
      <w:bookmarkEnd w:id="30"/>
      <w:proofErr w:type="spellEnd"/>
      <w:r w:rsidR="008A1A5C">
        <w:t xml:space="preserve"> </w:t>
      </w:r>
      <w:proofErr w:type="spellStart"/>
      <w:r w:rsidR="008A1A5C">
        <w:t>Penelitian</w:t>
      </w:r>
      <w:proofErr w:type="spellEnd"/>
    </w:p>
    <w:p w14:paraId="6B19D94D" w14:textId="05492104" w:rsidR="00C65E91" w:rsidRPr="00626FE5" w:rsidRDefault="00214B97" w:rsidP="00BB1078">
      <w:pPr>
        <w:pStyle w:val="ListParagraph1"/>
        <w:spacing w:line="480" w:lineRule="auto"/>
        <w:ind w:left="709" w:firstLine="709"/>
        <w:jc w:val="both"/>
        <w:rPr>
          <w:rFonts w:cs="Times New Roman"/>
          <w:szCs w:val="24"/>
        </w:rPr>
      </w:pPr>
      <w:r w:rsidRPr="00626FE5">
        <w:rPr>
          <w:rFonts w:cs="Times New Roman"/>
          <w:szCs w:val="24"/>
        </w:rPr>
        <w:t xml:space="preserve">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diajukan</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dugaan</w:t>
      </w:r>
      <w:proofErr w:type="spellEnd"/>
      <w:r w:rsidRPr="00626FE5">
        <w:rPr>
          <w:rFonts w:cs="Times New Roman"/>
          <w:szCs w:val="24"/>
        </w:rPr>
        <w:t xml:space="preserve"> </w:t>
      </w:r>
      <w:proofErr w:type="spellStart"/>
      <w:r w:rsidRPr="00626FE5">
        <w:rPr>
          <w:rFonts w:cs="Times New Roman"/>
          <w:szCs w:val="24"/>
        </w:rPr>
        <w:t>awal</w:t>
      </w:r>
      <w:proofErr w:type="spellEnd"/>
      <w:r w:rsidRPr="00626FE5">
        <w:rPr>
          <w:rFonts w:cs="Times New Roman"/>
          <w:szCs w:val="24"/>
        </w:rPr>
        <w:t xml:space="preserve"> </w:t>
      </w:r>
      <w:proofErr w:type="spellStart"/>
      <w:r w:rsidRPr="00626FE5">
        <w:rPr>
          <w:rFonts w:cs="Times New Roman"/>
          <w:szCs w:val="24"/>
        </w:rPr>
        <w:t>mengenai</w:t>
      </w:r>
      <w:proofErr w:type="spellEnd"/>
      <w:r w:rsidRPr="00626FE5">
        <w:rPr>
          <w:rFonts w:cs="Times New Roman"/>
          <w:szCs w:val="24"/>
        </w:rPr>
        <w:t xml:space="preserve"> </w:t>
      </w:r>
      <w:proofErr w:type="spellStart"/>
      <w:r w:rsidRPr="00626FE5">
        <w:rPr>
          <w:rFonts w:cs="Times New Roman"/>
          <w:szCs w:val="24"/>
        </w:rPr>
        <w:t>masalah</w:t>
      </w:r>
      <w:proofErr w:type="spellEnd"/>
      <w:r w:rsidRPr="00626FE5">
        <w:rPr>
          <w:rFonts w:cs="Times New Roman"/>
          <w:szCs w:val="24"/>
        </w:rPr>
        <w:t xml:space="preserve"> yang </w:t>
      </w:r>
      <w:proofErr w:type="spellStart"/>
      <w:r w:rsidRPr="00626FE5">
        <w:rPr>
          <w:rFonts w:cs="Times New Roman"/>
          <w:szCs w:val="24"/>
        </w:rPr>
        <w:t>telah</w:t>
      </w:r>
      <w:proofErr w:type="spellEnd"/>
      <w:r w:rsidRPr="00626FE5">
        <w:rPr>
          <w:rFonts w:cs="Times New Roman"/>
          <w:szCs w:val="24"/>
        </w:rPr>
        <w:t xml:space="preserve"> </w:t>
      </w:r>
      <w:proofErr w:type="spellStart"/>
      <w:r w:rsidRPr="00626FE5">
        <w:rPr>
          <w:rFonts w:cs="Times New Roman"/>
          <w:szCs w:val="24"/>
        </w:rPr>
        <w:t>dibahas</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yang </w:t>
      </w:r>
      <w:proofErr w:type="spellStart"/>
      <w:r w:rsidRPr="00626FE5">
        <w:rPr>
          <w:rFonts w:cs="Times New Roman"/>
          <w:szCs w:val="24"/>
        </w:rPr>
        <w:t>diajukan</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w:t>
      </w:r>
      <w:r w:rsidR="004A4D07">
        <w:rPr>
          <w:rFonts w:cs="Times New Roman"/>
          <w:szCs w:val="24"/>
        </w:rPr>
        <w:t>.</w:t>
      </w:r>
    </w:p>
    <w:p w14:paraId="59B23D02" w14:textId="1173A71B" w:rsidR="00C65E91" w:rsidRPr="008A1A5C" w:rsidRDefault="00C65E91" w:rsidP="00B663D5">
      <w:pPr>
        <w:pStyle w:val="ListParagraph1"/>
        <w:numPr>
          <w:ilvl w:val="0"/>
          <w:numId w:val="7"/>
        </w:numPr>
        <w:spacing w:line="480" w:lineRule="auto"/>
        <w:ind w:left="1134" w:hanging="425"/>
        <w:rPr>
          <w:rFonts w:cs="Times New Roman"/>
          <w:b/>
          <w:bCs/>
          <w:szCs w:val="24"/>
        </w:rPr>
      </w:pPr>
      <w:proofErr w:type="spellStart"/>
      <w:r w:rsidRPr="008A1A5C">
        <w:rPr>
          <w:rFonts w:cs="Times New Roman"/>
          <w:b/>
          <w:bCs/>
          <w:szCs w:val="24"/>
        </w:rPr>
        <w:t>Hipotesis</w:t>
      </w:r>
      <w:proofErr w:type="spellEnd"/>
      <w:r w:rsidRPr="008A1A5C">
        <w:rPr>
          <w:rFonts w:cs="Times New Roman"/>
          <w:b/>
          <w:bCs/>
          <w:szCs w:val="24"/>
        </w:rPr>
        <w:t xml:space="preserve"> </w:t>
      </w:r>
      <w:r w:rsidR="008A1A5C" w:rsidRPr="008A1A5C">
        <w:rPr>
          <w:rFonts w:cs="Times New Roman"/>
          <w:b/>
          <w:bCs/>
          <w:szCs w:val="24"/>
        </w:rPr>
        <w:t>M</w:t>
      </w:r>
      <w:r w:rsidRPr="008A1A5C">
        <w:rPr>
          <w:rFonts w:cs="Times New Roman"/>
          <w:b/>
          <w:bCs/>
          <w:szCs w:val="24"/>
        </w:rPr>
        <w:t>ayor</w:t>
      </w:r>
    </w:p>
    <w:p w14:paraId="25DB4E12" w14:textId="0BF0AF8E" w:rsidR="00C65E91" w:rsidRPr="00626FE5" w:rsidRDefault="00C65E91" w:rsidP="00B663D5">
      <w:pPr>
        <w:pStyle w:val="ListParagraph1"/>
        <w:spacing w:line="480" w:lineRule="auto"/>
        <w:ind w:left="1134" w:firstLine="720"/>
        <w:jc w:val="both"/>
        <w:rPr>
          <w:rFonts w:cs="Times New Roman"/>
          <w:i/>
          <w:iCs/>
          <w:szCs w:val="24"/>
        </w:rPr>
      </w:pPr>
      <w:r w:rsidRPr="00626FE5">
        <w:rPr>
          <w:rFonts w:cs="Times New Roman"/>
          <w:szCs w:val="24"/>
        </w:rPr>
        <w:t xml:space="preserve">Ada hubungan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i/>
          <w:iCs/>
          <w:szCs w:val="24"/>
        </w:rPr>
        <w:t xml:space="preserve"> </w:t>
      </w:r>
      <w:r w:rsidRPr="00626FE5">
        <w:rPr>
          <w:rFonts w:cs="Times New Roman"/>
          <w:szCs w:val="24"/>
        </w:rPr>
        <w:t xml:space="preserve">dan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008156B6">
        <w:rPr>
          <w:rFonts w:cs="Times New Roman"/>
          <w:i/>
          <w:iCs/>
          <w:szCs w:val="24"/>
        </w:rPr>
        <w:t xml:space="preserve"> </w:t>
      </w:r>
      <w:r w:rsidR="008156B6">
        <w:rPr>
          <w:rFonts w:cs="Times New Roman"/>
          <w:szCs w:val="24"/>
        </w:rPr>
        <w:t xml:space="preserve">di </w:t>
      </w:r>
      <w:r w:rsidR="008156B6">
        <w:rPr>
          <w:rFonts w:cs="Times New Roman"/>
          <w:i/>
          <w:iCs/>
          <w:szCs w:val="24"/>
        </w:rPr>
        <w:t xml:space="preserve">e-commerce </w:t>
      </w:r>
      <w:r w:rsidR="008156B6">
        <w:rPr>
          <w:rFonts w:cs="Times New Roman"/>
          <w:szCs w:val="24"/>
        </w:rPr>
        <w:t xml:space="preserve">pada </w:t>
      </w:r>
      <w:proofErr w:type="spellStart"/>
      <w:r w:rsidR="008156B6">
        <w:rPr>
          <w:rFonts w:cs="Times New Roman"/>
          <w:szCs w:val="24"/>
        </w:rPr>
        <w:t>mahasiswa</w:t>
      </w:r>
      <w:proofErr w:type="spellEnd"/>
      <w:r w:rsidRPr="00626FE5">
        <w:rPr>
          <w:rFonts w:cs="Times New Roman"/>
          <w:i/>
          <w:iCs/>
          <w:szCs w:val="24"/>
        </w:rPr>
        <w:t>.</w:t>
      </w:r>
    </w:p>
    <w:p w14:paraId="694EC1EF" w14:textId="38AF9513" w:rsidR="00C65E91" w:rsidRPr="008A1A5C" w:rsidRDefault="00C65E91" w:rsidP="00B663D5">
      <w:pPr>
        <w:pStyle w:val="ListParagraph1"/>
        <w:numPr>
          <w:ilvl w:val="0"/>
          <w:numId w:val="7"/>
        </w:numPr>
        <w:spacing w:line="480" w:lineRule="auto"/>
        <w:ind w:left="1134" w:hanging="425"/>
        <w:rPr>
          <w:rFonts w:cs="Times New Roman"/>
          <w:b/>
          <w:bCs/>
          <w:szCs w:val="24"/>
        </w:rPr>
      </w:pPr>
      <w:proofErr w:type="spellStart"/>
      <w:r w:rsidRPr="008A1A5C">
        <w:rPr>
          <w:rFonts w:cs="Times New Roman"/>
          <w:b/>
          <w:bCs/>
          <w:szCs w:val="24"/>
        </w:rPr>
        <w:t>Hipotesis</w:t>
      </w:r>
      <w:proofErr w:type="spellEnd"/>
      <w:r w:rsidRPr="008A1A5C">
        <w:rPr>
          <w:rFonts w:cs="Times New Roman"/>
          <w:b/>
          <w:bCs/>
          <w:szCs w:val="24"/>
        </w:rPr>
        <w:t xml:space="preserve"> </w:t>
      </w:r>
      <w:r w:rsidR="008A1A5C" w:rsidRPr="008A1A5C">
        <w:rPr>
          <w:rFonts w:cs="Times New Roman"/>
          <w:b/>
          <w:bCs/>
          <w:szCs w:val="24"/>
        </w:rPr>
        <w:t>Minor</w:t>
      </w:r>
    </w:p>
    <w:p w14:paraId="0D72CCE9" w14:textId="4806574E" w:rsidR="00C65E91" w:rsidRPr="00626FE5" w:rsidRDefault="00C65E91" w:rsidP="00B663D5">
      <w:pPr>
        <w:pStyle w:val="ListParagraph1"/>
        <w:numPr>
          <w:ilvl w:val="0"/>
          <w:numId w:val="8"/>
        </w:numPr>
        <w:spacing w:line="480" w:lineRule="auto"/>
        <w:ind w:left="1560" w:hanging="426"/>
        <w:jc w:val="both"/>
        <w:rPr>
          <w:rFonts w:cs="Times New Roman"/>
          <w:szCs w:val="24"/>
        </w:rPr>
      </w:pPr>
      <w:r w:rsidRPr="00626FE5">
        <w:rPr>
          <w:rFonts w:cs="Times New Roman"/>
          <w:szCs w:val="24"/>
        </w:rPr>
        <w:t xml:space="preserve">Ada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impulsive buying</w:t>
      </w:r>
      <w:r w:rsidR="008156B6">
        <w:rPr>
          <w:rFonts w:cs="Times New Roman"/>
          <w:i/>
          <w:iCs/>
          <w:szCs w:val="24"/>
        </w:rPr>
        <w:t xml:space="preserve"> </w:t>
      </w:r>
      <w:r w:rsidR="008156B6">
        <w:rPr>
          <w:rFonts w:cs="Times New Roman"/>
          <w:szCs w:val="24"/>
        </w:rPr>
        <w:t xml:space="preserve">di </w:t>
      </w:r>
      <w:r w:rsidR="008156B6">
        <w:rPr>
          <w:rFonts w:cs="Times New Roman"/>
          <w:i/>
          <w:iCs/>
          <w:szCs w:val="24"/>
        </w:rPr>
        <w:t xml:space="preserve">e-commerce </w:t>
      </w:r>
      <w:r w:rsidR="008156B6">
        <w:rPr>
          <w:rFonts w:cs="Times New Roman"/>
          <w:szCs w:val="24"/>
        </w:rPr>
        <w:t xml:space="preserve">pada </w:t>
      </w:r>
      <w:proofErr w:type="spellStart"/>
      <w:r w:rsidR="008156B6">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Artinya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i/>
          <w:iCs/>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r w:rsidRPr="00626FE5">
        <w:rPr>
          <w:rFonts w:cs="Times New Roman"/>
          <w:i/>
          <w:iCs/>
          <w:szCs w:val="24"/>
        </w:rPr>
        <w:t xml:space="preserve">impulsive buying </w:t>
      </w:r>
      <w:r w:rsidRPr="00626FE5">
        <w:rPr>
          <w:rFonts w:cs="Times New Roman"/>
          <w:szCs w:val="24"/>
        </w:rPr>
        <w:t xml:space="preserve">dan </w:t>
      </w:r>
      <w:proofErr w:type="spellStart"/>
      <w:r w:rsidRPr="00626FE5">
        <w:rPr>
          <w:rFonts w:cs="Times New Roman"/>
          <w:szCs w:val="24"/>
        </w:rPr>
        <w:t>sebaliknya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AD3369">
        <w:rPr>
          <w:rFonts w:cs="Times New Roman"/>
          <w:szCs w:val="24"/>
        </w:rPr>
        <w:t>(</w:t>
      </w:r>
      <w:proofErr w:type="spellStart"/>
      <w:r w:rsidRPr="00AD3369">
        <w:rPr>
          <w:rFonts w:cs="Times New Roman"/>
          <w:szCs w:val="24"/>
        </w:rPr>
        <w:t>FoMO</w:t>
      </w:r>
      <w:proofErr w:type="spellEnd"/>
      <w:r w:rsidRPr="00AD3369">
        <w:rPr>
          <w:rFonts w:cs="Times New Roman"/>
          <w:szCs w:val="24"/>
        </w:rPr>
        <w:t>)</w:t>
      </w:r>
      <w:r w:rsidRPr="00626FE5">
        <w:rPr>
          <w:rFonts w:cs="Times New Roman"/>
          <w:i/>
          <w:iCs/>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i/>
          <w:iCs/>
          <w:szCs w:val="24"/>
        </w:rPr>
        <w:tab/>
      </w:r>
    </w:p>
    <w:p w14:paraId="082BCD61" w14:textId="58151D87" w:rsidR="00C65E91" w:rsidRPr="00626FE5" w:rsidRDefault="00C65E91" w:rsidP="00B663D5">
      <w:pPr>
        <w:pStyle w:val="ListParagraph1"/>
        <w:numPr>
          <w:ilvl w:val="0"/>
          <w:numId w:val="8"/>
        </w:numPr>
        <w:spacing w:line="480" w:lineRule="auto"/>
        <w:ind w:left="1560" w:hanging="426"/>
        <w:jc w:val="both"/>
        <w:rPr>
          <w:rFonts w:cs="Times New Roman"/>
          <w:szCs w:val="24"/>
        </w:rPr>
      </w:pPr>
      <w:r w:rsidRPr="00626FE5">
        <w:rPr>
          <w:rFonts w:cs="Times New Roman"/>
          <w:szCs w:val="24"/>
        </w:rPr>
        <w:lastRenderedPageBreak/>
        <w:t xml:space="preserve">Ada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008156B6">
        <w:rPr>
          <w:rFonts w:cs="Times New Roman"/>
          <w:szCs w:val="24"/>
        </w:rPr>
        <w:t xml:space="preserve"> di </w:t>
      </w:r>
      <w:r w:rsidR="008156B6">
        <w:rPr>
          <w:rFonts w:cs="Times New Roman"/>
          <w:i/>
          <w:iCs/>
          <w:szCs w:val="24"/>
        </w:rPr>
        <w:t xml:space="preserve">e-commerce </w:t>
      </w:r>
      <w:r w:rsidR="008156B6">
        <w:rPr>
          <w:rFonts w:cs="Times New Roman"/>
          <w:szCs w:val="24"/>
        </w:rPr>
        <w:t xml:space="preserve">pada </w:t>
      </w:r>
      <w:proofErr w:type="spellStart"/>
      <w:r w:rsidR="008156B6">
        <w:rPr>
          <w:rFonts w:cs="Times New Roman"/>
          <w:szCs w:val="24"/>
        </w:rPr>
        <w:t>mahasiswa</w:t>
      </w:r>
      <w:proofErr w:type="spellEnd"/>
      <w:r w:rsidRPr="00626FE5">
        <w:rPr>
          <w:rFonts w:cs="Times New Roman"/>
          <w:i/>
          <w:iCs/>
          <w:szCs w:val="24"/>
        </w:rPr>
        <w:t xml:space="preserve">. </w:t>
      </w:r>
      <w:proofErr w:type="spellStart"/>
      <w:r w:rsidRPr="00626FE5">
        <w:rPr>
          <w:rFonts w:cs="Times New Roman"/>
          <w:szCs w:val="24"/>
        </w:rPr>
        <w:t>Artinya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r w:rsidRPr="00626FE5">
        <w:rPr>
          <w:rFonts w:cs="Times New Roman"/>
          <w:i/>
          <w:iCs/>
          <w:szCs w:val="24"/>
        </w:rPr>
        <w:t xml:space="preserve">impulsive buying </w:t>
      </w:r>
      <w:r w:rsidRPr="00626FE5">
        <w:rPr>
          <w:rFonts w:cs="Times New Roman"/>
          <w:szCs w:val="24"/>
        </w:rPr>
        <w:t xml:space="preserve">dan </w:t>
      </w:r>
      <w:proofErr w:type="spellStart"/>
      <w:r w:rsidRPr="00626FE5">
        <w:rPr>
          <w:rFonts w:cs="Times New Roman"/>
          <w:szCs w:val="24"/>
        </w:rPr>
        <w:t>sebaliknya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hedonism</w:t>
      </w:r>
      <w:r w:rsidR="00BC68A6" w:rsidRPr="00626FE5">
        <w:rPr>
          <w:rFonts w:cs="Times New Roman"/>
          <w:szCs w:val="24"/>
        </w:rPr>
        <w:t>e</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r w:rsidRPr="00626FE5">
        <w:rPr>
          <w:rFonts w:cs="Times New Roman"/>
          <w:i/>
          <w:iCs/>
          <w:szCs w:val="24"/>
        </w:rPr>
        <w:t>impulsive buying.</w:t>
      </w:r>
    </w:p>
    <w:p w14:paraId="1372C7B3" w14:textId="77777777" w:rsidR="00C65E91" w:rsidRPr="00626FE5" w:rsidRDefault="00C65E91" w:rsidP="00C65E91">
      <w:pPr>
        <w:pStyle w:val="ListParagraph1"/>
        <w:spacing w:line="480" w:lineRule="auto"/>
        <w:ind w:left="360"/>
        <w:rPr>
          <w:rFonts w:cs="Times New Roman"/>
          <w:b/>
          <w:bCs/>
          <w:szCs w:val="24"/>
        </w:rPr>
      </w:pPr>
    </w:p>
    <w:p w14:paraId="05F1B36D" w14:textId="77777777" w:rsidR="00B32D00" w:rsidRDefault="00B32D00" w:rsidP="00C65E91">
      <w:pPr>
        <w:pStyle w:val="ListParagraph1"/>
        <w:spacing w:line="480" w:lineRule="auto"/>
        <w:ind w:left="0"/>
        <w:jc w:val="both"/>
        <w:rPr>
          <w:rFonts w:cs="Times New Roman"/>
          <w:b/>
          <w:bCs/>
          <w:szCs w:val="24"/>
        </w:rPr>
      </w:pPr>
    </w:p>
    <w:p w14:paraId="1DEEF0F6" w14:textId="77777777" w:rsidR="00E12152" w:rsidRDefault="00E12152" w:rsidP="00E12152">
      <w:pPr>
        <w:spacing w:line="480" w:lineRule="auto"/>
        <w:rPr>
          <w:rFonts w:cs="Times New Roman"/>
          <w:b/>
          <w:bCs/>
          <w:szCs w:val="24"/>
        </w:rPr>
        <w:sectPr w:rsidR="00E12152" w:rsidSect="00E12152">
          <w:pgSz w:w="11906" w:h="16838"/>
          <w:pgMar w:top="2268" w:right="1701" w:bottom="1701" w:left="2268" w:header="709" w:footer="709" w:gutter="0"/>
          <w:cols w:space="708"/>
          <w:titlePg/>
          <w:docGrid w:linePitch="360"/>
        </w:sectPr>
      </w:pPr>
    </w:p>
    <w:p w14:paraId="40BA2A68" w14:textId="6D2E5AB4" w:rsidR="00B32D00" w:rsidRPr="00E12152" w:rsidRDefault="00B32D00" w:rsidP="00E12152">
      <w:pPr>
        <w:pStyle w:val="Heading1"/>
        <w:spacing w:after="240"/>
        <w:rPr>
          <w:sz w:val="24"/>
          <w:szCs w:val="24"/>
        </w:rPr>
      </w:pPr>
      <w:bookmarkStart w:id="31" w:name="_Toc173524293"/>
      <w:r w:rsidRPr="00E12152">
        <w:rPr>
          <w:sz w:val="24"/>
          <w:szCs w:val="24"/>
        </w:rPr>
        <w:lastRenderedPageBreak/>
        <w:t>BAB III</w:t>
      </w:r>
      <w:r w:rsidR="00E12152" w:rsidRPr="00E12152">
        <w:rPr>
          <w:sz w:val="24"/>
          <w:szCs w:val="24"/>
        </w:rPr>
        <w:br/>
      </w:r>
      <w:r w:rsidRPr="00E12152">
        <w:rPr>
          <w:sz w:val="24"/>
          <w:szCs w:val="24"/>
        </w:rPr>
        <w:t>METODE PENELITIAN</w:t>
      </w:r>
      <w:bookmarkEnd w:id="31"/>
    </w:p>
    <w:p w14:paraId="40F99C91" w14:textId="77777777" w:rsidR="00B32D00" w:rsidRPr="00E12152" w:rsidRDefault="00B32D00" w:rsidP="00E12152">
      <w:pPr>
        <w:pStyle w:val="subbab3"/>
      </w:pPr>
      <w:bookmarkStart w:id="32" w:name="_Toc173524294"/>
      <w:proofErr w:type="spellStart"/>
      <w:r w:rsidRPr="00E12152">
        <w:t>Identifikasi</w:t>
      </w:r>
      <w:proofErr w:type="spellEnd"/>
      <w:r w:rsidRPr="00E12152">
        <w:t xml:space="preserve"> </w:t>
      </w:r>
      <w:proofErr w:type="spellStart"/>
      <w:r w:rsidRPr="00E12152">
        <w:t>Variabel</w:t>
      </w:r>
      <w:proofErr w:type="spellEnd"/>
      <w:r w:rsidRPr="00E12152">
        <w:t xml:space="preserve"> </w:t>
      </w:r>
      <w:proofErr w:type="spellStart"/>
      <w:r w:rsidRPr="00E12152">
        <w:t>Penelitian</w:t>
      </w:r>
      <w:bookmarkEnd w:id="32"/>
      <w:proofErr w:type="spellEnd"/>
    </w:p>
    <w:p w14:paraId="60A3EA5B" w14:textId="7E6D5EB8" w:rsidR="00131399" w:rsidRDefault="00B32D00" w:rsidP="00B663D5">
      <w:pPr>
        <w:tabs>
          <w:tab w:val="clear" w:pos="720"/>
        </w:tabs>
        <w:spacing w:after="0" w:line="480" w:lineRule="auto"/>
        <w:ind w:left="426" w:firstLine="708"/>
        <w:contextualSpacing/>
        <w:jc w:val="both"/>
        <w:rPr>
          <w:rFonts w:cs="Times New Roman"/>
          <w:szCs w:val="24"/>
        </w:rPr>
      </w:pPr>
      <w:proofErr w:type="spellStart"/>
      <w:r w:rsidRPr="00626FE5">
        <w:rPr>
          <w:rFonts w:cs="Times New Roman"/>
          <w:szCs w:val="24"/>
        </w:rPr>
        <w:t>Identifikasi</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Pr="00626FE5">
        <w:rPr>
          <w:rFonts w:cs="Times New Roman"/>
          <w:szCs w:val="24"/>
        </w:rPr>
        <w:t>langkah</w:t>
      </w:r>
      <w:proofErr w:type="spellEnd"/>
      <w:r w:rsidRPr="00626FE5">
        <w:rPr>
          <w:rFonts w:cs="Times New Roman"/>
          <w:szCs w:val="24"/>
        </w:rPr>
        <w:t xml:space="preserve"> untuk </w:t>
      </w:r>
      <w:proofErr w:type="spellStart"/>
      <w:r w:rsidRPr="00626FE5">
        <w:rPr>
          <w:rFonts w:cs="Times New Roman"/>
          <w:szCs w:val="24"/>
        </w:rPr>
        <w:t>menetapkan</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utama</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menemukan</w:t>
      </w:r>
      <w:proofErr w:type="spellEnd"/>
      <w:r w:rsidRPr="00626FE5">
        <w:rPr>
          <w:rFonts w:cs="Times New Roman"/>
          <w:szCs w:val="24"/>
        </w:rPr>
        <w:t xml:space="preserve"> </w:t>
      </w:r>
      <w:proofErr w:type="spellStart"/>
      <w:r w:rsidRPr="00626FE5">
        <w:rPr>
          <w:rFonts w:cs="Times New Roman"/>
          <w:szCs w:val="24"/>
        </w:rPr>
        <w:t>fungsi</w:t>
      </w:r>
      <w:proofErr w:type="spellEnd"/>
      <w:r w:rsidRPr="00626FE5">
        <w:rPr>
          <w:rFonts w:cs="Times New Roman"/>
          <w:szCs w:val="24"/>
        </w:rPr>
        <w:t xml:space="preserve"> masing-masing </w:t>
      </w:r>
      <w:proofErr w:type="spellStart"/>
      <w:r w:rsidRPr="00626FE5">
        <w:rPr>
          <w:rFonts w:cs="Times New Roman"/>
          <w:szCs w:val="24"/>
        </w:rPr>
        <w:t>variabel</w:t>
      </w:r>
      <w:proofErr w:type="spellEnd"/>
      <w:r w:rsidRPr="00626FE5">
        <w:rPr>
          <w:rFonts w:cs="Times New Roman"/>
          <w:szCs w:val="24"/>
        </w:rPr>
        <w:t xml:space="preserve"> untuk </w:t>
      </w:r>
      <w:proofErr w:type="spellStart"/>
      <w:r w:rsidRPr="00626FE5">
        <w:rPr>
          <w:rFonts w:cs="Times New Roman"/>
          <w:szCs w:val="24"/>
        </w:rPr>
        <w:t>memudahkan</w:t>
      </w:r>
      <w:proofErr w:type="spellEnd"/>
      <w:r w:rsidRPr="00626FE5">
        <w:rPr>
          <w:rFonts w:cs="Times New Roman"/>
          <w:szCs w:val="24"/>
        </w:rPr>
        <w:t xml:space="preserve"> </w:t>
      </w:r>
      <w:proofErr w:type="spellStart"/>
      <w:r w:rsidRPr="00626FE5">
        <w:rPr>
          <w:rFonts w:cs="Times New Roman"/>
          <w:szCs w:val="24"/>
        </w:rPr>
        <w:t>pengertian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fungsi</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Identifikasi</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dilakukan</w:t>
      </w:r>
      <w:proofErr w:type="spellEnd"/>
      <w:r w:rsidRPr="00626FE5">
        <w:rPr>
          <w:rFonts w:cs="Times New Roman"/>
          <w:szCs w:val="24"/>
        </w:rPr>
        <w:t xml:space="preserve"> untuk </w:t>
      </w:r>
      <w:proofErr w:type="spellStart"/>
      <w:r w:rsidRPr="00626FE5">
        <w:rPr>
          <w:rFonts w:cs="Times New Roman"/>
          <w:szCs w:val="24"/>
        </w:rPr>
        <w:t>memudahkan</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rancangan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dengan </w:t>
      </w:r>
      <w:proofErr w:type="spellStart"/>
      <w:r w:rsidRPr="00626FE5">
        <w:rPr>
          <w:rFonts w:cs="Times New Roman"/>
          <w:szCs w:val="24"/>
        </w:rPr>
        <w:t>memberikan</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batasan-batasan</w:t>
      </w:r>
      <w:proofErr w:type="spellEnd"/>
      <w:r w:rsidRPr="00626FE5">
        <w:rPr>
          <w:rFonts w:cs="Times New Roman"/>
          <w:szCs w:val="24"/>
        </w:rPr>
        <w:t xml:space="preserve"> yang </w:t>
      </w:r>
      <w:proofErr w:type="spellStart"/>
      <w:r w:rsidRPr="00626FE5">
        <w:rPr>
          <w:rFonts w:cs="Times New Roman"/>
          <w:szCs w:val="24"/>
        </w:rPr>
        <w:t>jelas</w:t>
      </w:r>
      <w:proofErr w:type="spellEnd"/>
      <w:r w:rsidRPr="00626FE5">
        <w:rPr>
          <w:rFonts w:cs="Times New Roman"/>
          <w:szCs w:val="24"/>
        </w:rPr>
        <w:t xml:space="preserve"> </w:t>
      </w:r>
      <w:proofErr w:type="spellStart"/>
      <w:r w:rsidRPr="00626FE5">
        <w:rPr>
          <w:rFonts w:cs="Times New Roman"/>
          <w:szCs w:val="24"/>
        </w:rPr>
        <w:t>mengenai</w:t>
      </w:r>
      <w:proofErr w:type="spellEnd"/>
      <w:r w:rsidRPr="00626FE5">
        <w:rPr>
          <w:rFonts w:cs="Times New Roman"/>
          <w:szCs w:val="24"/>
        </w:rPr>
        <w:t xml:space="preserve"> </w:t>
      </w:r>
      <w:proofErr w:type="spellStart"/>
      <w:r w:rsidRPr="00626FE5">
        <w:rPr>
          <w:rFonts w:cs="Times New Roman"/>
          <w:szCs w:val="24"/>
        </w:rPr>
        <w:t>suatu</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agar </w:t>
      </w:r>
      <w:proofErr w:type="spellStart"/>
      <w:r w:rsidRPr="00626FE5">
        <w:rPr>
          <w:rFonts w:cs="Times New Roman"/>
          <w:szCs w:val="24"/>
        </w:rPr>
        <w:t>peneliti</w:t>
      </w:r>
      <w:proofErr w:type="spellEnd"/>
      <w:r w:rsidRPr="00626FE5">
        <w:rPr>
          <w:rFonts w:cs="Times New Roman"/>
          <w:szCs w:val="24"/>
        </w:rPr>
        <w:t xml:space="preserve"> tidak </w:t>
      </w:r>
      <w:proofErr w:type="spellStart"/>
      <w:r w:rsidRPr="00626FE5">
        <w:rPr>
          <w:rFonts w:cs="Times New Roman"/>
          <w:szCs w:val="24"/>
        </w:rPr>
        <w:t>kesulitan</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r w:rsidR="00382A2E">
        <w:rPr>
          <w:rFonts w:cs="Times New Roman"/>
          <w:szCs w:val="24"/>
        </w:rPr>
        <w:fldChar w:fldCharType="begin" w:fldLock="1"/>
      </w:r>
      <w:r w:rsidR="00590E43">
        <w:rPr>
          <w:rFonts w:cs="Times New Roman"/>
          <w:szCs w:val="24"/>
        </w:rPr>
        <w:instrText>ADDIN CSL_CITATION {"citationItems":[{"id":"ITEM-1","itemData":{"author":[{"dropping-particle":"","family":"Azwar","given":"Saifuddin","non-dropping-particle":"","parse-names":false,"suffix":""}],"edition":"2","id":"ITEM-1","issued":{"date-parts":[["2017"]]},"publisher":"Pustaka Pelajar","title":"Metode Penelitian Psikologi","type":"book"},"uris":["http://www.mendeley.com/documents/?uuid=fa7bbdbc-6d79-4f1e-87b3-8f861f1eba34"]}],"mendeley":{"formattedCitation":"(Azwar, 2017)","plainTextFormattedCitation":"(Azwar, 2017)","previouslyFormattedCitation":"(Azwar, 2017)"},"properties":{"noteIndex":0},"schema":"https://github.com/citation-style-language/schema/raw/master/csl-citation.json"}</w:instrText>
      </w:r>
      <w:r w:rsidR="00382A2E">
        <w:rPr>
          <w:rFonts w:cs="Times New Roman"/>
          <w:szCs w:val="24"/>
        </w:rPr>
        <w:fldChar w:fldCharType="separate"/>
      </w:r>
      <w:r w:rsidR="00382A2E" w:rsidRPr="00382A2E">
        <w:rPr>
          <w:rFonts w:cs="Times New Roman"/>
          <w:noProof/>
          <w:szCs w:val="24"/>
        </w:rPr>
        <w:t>(Azwar, 2017)</w:t>
      </w:r>
      <w:r w:rsidR="00382A2E">
        <w:rPr>
          <w:rFonts w:cs="Times New Roman"/>
          <w:szCs w:val="24"/>
        </w:rPr>
        <w:fldChar w:fldCharType="end"/>
      </w:r>
      <w:r w:rsidRPr="00626FE5">
        <w:rPr>
          <w:rFonts w:cs="Times New Roman"/>
          <w:szCs w:val="24"/>
        </w:rPr>
        <w:t>.</w:t>
      </w:r>
    </w:p>
    <w:p w14:paraId="475A2A70" w14:textId="02B89F18" w:rsidR="00B32D00" w:rsidRPr="00626FE5" w:rsidRDefault="00B32D00" w:rsidP="00B663D5">
      <w:pPr>
        <w:tabs>
          <w:tab w:val="clear" w:pos="720"/>
        </w:tabs>
        <w:spacing w:after="0" w:line="480" w:lineRule="auto"/>
        <w:ind w:left="426" w:firstLine="708"/>
        <w:contextualSpacing/>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uraian</w:t>
      </w:r>
      <w:proofErr w:type="spellEnd"/>
      <w:r w:rsidRPr="00626FE5">
        <w:rPr>
          <w:rFonts w:cs="Times New Roman"/>
          <w:szCs w:val="24"/>
        </w:rPr>
        <w:t xml:space="preserve"> </w:t>
      </w:r>
      <w:proofErr w:type="spellStart"/>
      <w:r w:rsidRPr="00626FE5">
        <w:rPr>
          <w:rFonts w:cs="Times New Roman"/>
          <w:szCs w:val="24"/>
        </w:rPr>
        <w:t>masalah</w:t>
      </w:r>
      <w:proofErr w:type="spellEnd"/>
      <w:r w:rsidRPr="00626FE5">
        <w:rPr>
          <w:rFonts w:cs="Times New Roman"/>
          <w:szCs w:val="24"/>
        </w:rPr>
        <w:t xml:space="preserve"> yang </w:t>
      </w:r>
      <w:proofErr w:type="spellStart"/>
      <w:r w:rsidRPr="00626FE5">
        <w:rPr>
          <w:rFonts w:cs="Times New Roman"/>
          <w:szCs w:val="24"/>
        </w:rPr>
        <w:t>dibahas</w:t>
      </w:r>
      <w:proofErr w:type="spellEnd"/>
      <w:r w:rsidRPr="00626FE5">
        <w:rPr>
          <w:rFonts w:cs="Times New Roman"/>
          <w:szCs w:val="24"/>
        </w:rPr>
        <w:t xml:space="preserve"> pada </w:t>
      </w:r>
      <w:proofErr w:type="spellStart"/>
      <w:r w:rsidRPr="00626FE5">
        <w:rPr>
          <w:rFonts w:cs="Times New Roman"/>
          <w:szCs w:val="24"/>
        </w:rPr>
        <w:t>bab</w:t>
      </w:r>
      <w:proofErr w:type="spellEnd"/>
      <w:r w:rsidRPr="00626FE5">
        <w:rPr>
          <w:rFonts w:cs="Times New Roman"/>
          <w:szCs w:val="24"/>
        </w:rPr>
        <w:t xml:space="preserve"> </w:t>
      </w:r>
      <w:proofErr w:type="spellStart"/>
      <w:r w:rsidRPr="00626FE5">
        <w:rPr>
          <w:rFonts w:cs="Times New Roman"/>
          <w:szCs w:val="24"/>
        </w:rPr>
        <w:t>sebelumnya</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variabel</w:t>
      </w:r>
      <w:proofErr w:type="spellEnd"/>
      <w:r w:rsidRPr="00626FE5">
        <w:rPr>
          <w:rFonts w:cs="Times New Roman"/>
          <w:szCs w:val="24"/>
        </w:rPr>
        <w:t xml:space="preserve"> yang </w:t>
      </w:r>
      <w:proofErr w:type="spellStart"/>
      <w:r w:rsidRPr="00626FE5">
        <w:rPr>
          <w:rFonts w:cs="Times New Roman"/>
          <w:szCs w:val="24"/>
        </w:rPr>
        <w:t>diteliti</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w:t>
      </w:r>
    </w:p>
    <w:p w14:paraId="691AE2BA" w14:textId="7A478FD5" w:rsidR="00B32D00" w:rsidRPr="00626FE5" w:rsidRDefault="00131399" w:rsidP="00B663D5">
      <w:pPr>
        <w:pStyle w:val="ListParagraph"/>
        <w:tabs>
          <w:tab w:val="clear" w:pos="720"/>
          <w:tab w:val="left" w:pos="426"/>
        </w:tabs>
        <w:spacing w:line="480" w:lineRule="auto"/>
        <w:ind w:hanging="436"/>
        <w:rPr>
          <w:rFonts w:cs="Times New Roman"/>
          <w:szCs w:val="24"/>
        </w:rPr>
      </w:pPr>
      <w:r>
        <w:rPr>
          <w:rFonts w:cs="Times New Roman"/>
          <w:szCs w:val="24"/>
        </w:rPr>
        <w:tab/>
      </w:r>
      <w:r w:rsidR="00B32D00" w:rsidRPr="00626FE5">
        <w:rPr>
          <w:rFonts w:cs="Times New Roman"/>
          <w:szCs w:val="24"/>
        </w:rPr>
        <w:t xml:space="preserve">1. </w:t>
      </w:r>
      <w:proofErr w:type="spellStart"/>
      <w:r w:rsidR="00B32D00" w:rsidRPr="00626FE5">
        <w:rPr>
          <w:rFonts w:cs="Times New Roman"/>
          <w:szCs w:val="24"/>
        </w:rPr>
        <w:t>Variabel</w:t>
      </w:r>
      <w:proofErr w:type="spellEnd"/>
      <w:r w:rsidR="00B32D00" w:rsidRPr="00626FE5">
        <w:rPr>
          <w:rFonts w:cs="Times New Roman"/>
          <w:szCs w:val="24"/>
        </w:rPr>
        <w:t xml:space="preserve"> </w:t>
      </w:r>
      <w:proofErr w:type="spellStart"/>
      <w:r w:rsidR="00B32D00" w:rsidRPr="00626FE5">
        <w:rPr>
          <w:rFonts w:cs="Times New Roman"/>
          <w:szCs w:val="24"/>
        </w:rPr>
        <w:t>tergantung</w:t>
      </w:r>
      <w:proofErr w:type="spellEnd"/>
      <w:r w:rsidR="00B32D00" w:rsidRPr="00626FE5">
        <w:rPr>
          <w:rFonts w:cs="Times New Roman"/>
          <w:szCs w:val="24"/>
        </w:rPr>
        <w:t xml:space="preserve"> </w:t>
      </w:r>
      <w:r w:rsidR="00B663D5">
        <w:rPr>
          <w:rFonts w:cs="Times New Roman"/>
          <w:szCs w:val="24"/>
        </w:rPr>
        <w:tab/>
      </w:r>
      <w:r w:rsidR="00B32D00" w:rsidRPr="00626FE5">
        <w:rPr>
          <w:rFonts w:cs="Times New Roman"/>
          <w:szCs w:val="24"/>
        </w:rPr>
        <w:t xml:space="preserve">: </w:t>
      </w:r>
      <w:r w:rsidR="00B32D00" w:rsidRPr="00626FE5">
        <w:rPr>
          <w:rFonts w:cs="Times New Roman"/>
          <w:szCs w:val="24"/>
        </w:rPr>
        <w:tab/>
      </w:r>
      <w:r w:rsidR="00B32D00" w:rsidRPr="00626FE5">
        <w:rPr>
          <w:rFonts w:cs="Times New Roman"/>
          <w:i/>
          <w:iCs/>
          <w:szCs w:val="24"/>
        </w:rPr>
        <w:t xml:space="preserve">Impulsive Buying </w:t>
      </w:r>
      <w:r w:rsidR="00B32D00" w:rsidRPr="00626FE5">
        <w:rPr>
          <w:rFonts w:cs="Times New Roman"/>
          <w:szCs w:val="24"/>
        </w:rPr>
        <w:t>(Y)</w:t>
      </w:r>
    </w:p>
    <w:p w14:paraId="4778E3D2" w14:textId="1E749A13" w:rsidR="00B32D00" w:rsidRPr="00626FE5" w:rsidRDefault="00131399" w:rsidP="00B663D5">
      <w:pPr>
        <w:pStyle w:val="ListParagraph"/>
        <w:tabs>
          <w:tab w:val="clear" w:pos="720"/>
          <w:tab w:val="left" w:pos="426"/>
        </w:tabs>
        <w:spacing w:line="480" w:lineRule="auto"/>
        <w:ind w:hanging="436"/>
        <w:rPr>
          <w:rFonts w:cs="Times New Roman"/>
          <w:szCs w:val="24"/>
        </w:rPr>
      </w:pPr>
      <w:r>
        <w:rPr>
          <w:rFonts w:cs="Times New Roman"/>
          <w:szCs w:val="24"/>
        </w:rPr>
        <w:tab/>
      </w:r>
      <w:r w:rsidR="00B32D00" w:rsidRPr="00626FE5">
        <w:rPr>
          <w:rFonts w:cs="Times New Roman"/>
          <w:szCs w:val="24"/>
        </w:rPr>
        <w:t xml:space="preserve">2. </w:t>
      </w:r>
      <w:proofErr w:type="spellStart"/>
      <w:r w:rsidR="00B32D00" w:rsidRPr="00626FE5">
        <w:rPr>
          <w:rFonts w:cs="Times New Roman"/>
          <w:szCs w:val="24"/>
        </w:rPr>
        <w:t>Variabel</w:t>
      </w:r>
      <w:proofErr w:type="spellEnd"/>
      <w:r w:rsidR="00B32D00" w:rsidRPr="00626FE5">
        <w:rPr>
          <w:rFonts w:cs="Times New Roman"/>
          <w:szCs w:val="24"/>
        </w:rPr>
        <w:t xml:space="preserve"> </w:t>
      </w:r>
      <w:proofErr w:type="spellStart"/>
      <w:r w:rsidR="00B32D00" w:rsidRPr="00626FE5">
        <w:rPr>
          <w:rFonts w:cs="Times New Roman"/>
          <w:szCs w:val="24"/>
        </w:rPr>
        <w:t>bebas</w:t>
      </w:r>
      <w:proofErr w:type="spellEnd"/>
      <w:r w:rsidR="00B32D00" w:rsidRPr="00626FE5">
        <w:rPr>
          <w:rFonts w:cs="Times New Roman"/>
          <w:szCs w:val="24"/>
        </w:rPr>
        <w:tab/>
      </w:r>
      <w:r w:rsidR="00B663D5">
        <w:rPr>
          <w:rFonts w:cs="Times New Roman"/>
          <w:szCs w:val="24"/>
        </w:rPr>
        <w:tab/>
      </w:r>
      <w:r w:rsidR="00B32D00" w:rsidRPr="00626FE5">
        <w:rPr>
          <w:rFonts w:cs="Times New Roman"/>
          <w:szCs w:val="24"/>
        </w:rPr>
        <w:t>:</w:t>
      </w:r>
      <w:r w:rsidR="00B32D00" w:rsidRPr="00626FE5">
        <w:rPr>
          <w:rFonts w:cs="Times New Roman"/>
          <w:szCs w:val="24"/>
        </w:rPr>
        <w:tab/>
        <w:t xml:space="preserve">a. </w:t>
      </w:r>
      <w:r w:rsidR="005A589D" w:rsidRPr="005A589D">
        <w:rPr>
          <w:rFonts w:cs="Times New Roman"/>
          <w:i/>
          <w:iCs/>
          <w:szCs w:val="24"/>
        </w:rPr>
        <w:t>Fear of Missing Out</w:t>
      </w:r>
      <w:r w:rsidR="00B32D00" w:rsidRPr="00626FE5">
        <w:rPr>
          <w:rFonts w:cs="Times New Roman"/>
          <w:i/>
          <w:iCs/>
          <w:szCs w:val="24"/>
        </w:rPr>
        <w:t xml:space="preserve"> </w:t>
      </w:r>
      <w:r w:rsidR="00B32D00" w:rsidRPr="00AD3369">
        <w:rPr>
          <w:rFonts w:cs="Times New Roman"/>
          <w:szCs w:val="24"/>
        </w:rPr>
        <w:t>(</w:t>
      </w:r>
      <w:proofErr w:type="spellStart"/>
      <w:r w:rsidR="00B32D00" w:rsidRPr="00AD3369">
        <w:rPr>
          <w:rFonts w:cs="Times New Roman"/>
          <w:szCs w:val="24"/>
        </w:rPr>
        <w:t>FoMO</w:t>
      </w:r>
      <w:proofErr w:type="spellEnd"/>
      <w:r w:rsidR="00B32D00" w:rsidRPr="00AD3369">
        <w:rPr>
          <w:rFonts w:cs="Times New Roman"/>
          <w:szCs w:val="24"/>
        </w:rPr>
        <w:t>)</w:t>
      </w:r>
      <w:r w:rsidR="00B32D00" w:rsidRPr="00626FE5">
        <w:rPr>
          <w:rFonts w:cs="Times New Roman"/>
          <w:i/>
          <w:iCs/>
          <w:szCs w:val="24"/>
        </w:rPr>
        <w:t xml:space="preserve"> </w:t>
      </w:r>
      <w:r w:rsidR="00B32D00" w:rsidRPr="00626FE5">
        <w:rPr>
          <w:rFonts w:cs="Times New Roman"/>
          <w:szCs w:val="24"/>
        </w:rPr>
        <w:t>(X</w:t>
      </w:r>
      <w:r w:rsidR="00B32D00" w:rsidRPr="00626FE5">
        <w:rPr>
          <w:rFonts w:cs="Times New Roman"/>
          <w:szCs w:val="24"/>
          <w:vertAlign w:val="subscript"/>
        </w:rPr>
        <w:t>1</w:t>
      </w:r>
      <w:r w:rsidR="00B32D00" w:rsidRPr="00626FE5">
        <w:rPr>
          <w:rFonts w:cs="Times New Roman"/>
          <w:szCs w:val="24"/>
        </w:rPr>
        <w:t>)</w:t>
      </w:r>
    </w:p>
    <w:p w14:paraId="03EED310" w14:textId="79F055F6" w:rsidR="00B32D00" w:rsidRPr="00626FE5" w:rsidRDefault="00B32D00" w:rsidP="00B663D5">
      <w:pPr>
        <w:pStyle w:val="ListParagraph"/>
        <w:tabs>
          <w:tab w:val="clear" w:pos="720"/>
          <w:tab w:val="left" w:pos="426"/>
        </w:tabs>
        <w:spacing w:line="480" w:lineRule="auto"/>
        <w:ind w:hanging="436"/>
        <w:rPr>
          <w:rFonts w:cs="Times New Roman"/>
          <w:szCs w:val="24"/>
        </w:rPr>
      </w:pPr>
      <w:r w:rsidRPr="00626FE5">
        <w:rPr>
          <w:rFonts w:cs="Times New Roman"/>
          <w:szCs w:val="24"/>
        </w:rPr>
        <w:tab/>
      </w:r>
      <w:r w:rsidRPr="00626FE5">
        <w:rPr>
          <w:rFonts w:cs="Times New Roman"/>
          <w:szCs w:val="24"/>
        </w:rPr>
        <w:tab/>
      </w:r>
      <w:r w:rsidRPr="00626FE5">
        <w:rPr>
          <w:rFonts w:cs="Times New Roman"/>
          <w:szCs w:val="24"/>
        </w:rPr>
        <w:tab/>
      </w:r>
      <w:r w:rsidRPr="00626FE5">
        <w:rPr>
          <w:rFonts w:cs="Times New Roman"/>
          <w:szCs w:val="24"/>
        </w:rPr>
        <w:tab/>
      </w:r>
      <w:r w:rsidRPr="00626FE5">
        <w:rPr>
          <w:rFonts w:cs="Times New Roman"/>
          <w:szCs w:val="24"/>
        </w:rPr>
        <w:tab/>
      </w:r>
      <w:r w:rsidR="00B663D5">
        <w:rPr>
          <w:rFonts w:cs="Times New Roman"/>
          <w:szCs w:val="24"/>
        </w:rPr>
        <w:tab/>
      </w:r>
      <w:r w:rsidRPr="00626FE5">
        <w:rPr>
          <w:rFonts w:cs="Times New Roman"/>
          <w:szCs w:val="24"/>
        </w:rPr>
        <w:t xml:space="preserve">b. Gaya Hidup </w:t>
      </w:r>
      <w:proofErr w:type="spellStart"/>
      <w:r w:rsidRPr="00626FE5">
        <w:rPr>
          <w:rFonts w:cs="Times New Roman"/>
          <w:szCs w:val="24"/>
        </w:rPr>
        <w:t>Hedonis</w:t>
      </w:r>
      <w:proofErr w:type="spellEnd"/>
      <w:r w:rsidRPr="00626FE5">
        <w:rPr>
          <w:rFonts w:cs="Times New Roman"/>
          <w:szCs w:val="24"/>
        </w:rPr>
        <w:t xml:space="preserve"> (X</w:t>
      </w:r>
      <w:r w:rsidRPr="00626FE5">
        <w:rPr>
          <w:rFonts w:cs="Times New Roman"/>
          <w:szCs w:val="24"/>
          <w:vertAlign w:val="subscript"/>
        </w:rPr>
        <w:t>2</w:t>
      </w:r>
      <w:r w:rsidRPr="00626FE5">
        <w:rPr>
          <w:rFonts w:cs="Times New Roman"/>
          <w:szCs w:val="24"/>
        </w:rPr>
        <w:t>)</w:t>
      </w:r>
    </w:p>
    <w:p w14:paraId="7C23D03F" w14:textId="77777777" w:rsidR="00B32D00" w:rsidRPr="00E12152" w:rsidRDefault="00B32D00" w:rsidP="00E12152">
      <w:pPr>
        <w:pStyle w:val="subbab3"/>
      </w:pPr>
      <w:bookmarkStart w:id="33" w:name="_Toc173524295"/>
      <w:proofErr w:type="spellStart"/>
      <w:r w:rsidRPr="00E12152">
        <w:t>Definisi</w:t>
      </w:r>
      <w:proofErr w:type="spellEnd"/>
      <w:r w:rsidRPr="00E12152">
        <w:t xml:space="preserve"> </w:t>
      </w:r>
      <w:proofErr w:type="spellStart"/>
      <w:r w:rsidRPr="00E12152">
        <w:t>Operasional</w:t>
      </w:r>
      <w:proofErr w:type="spellEnd"/>
      <w:r w:rsidRPr="00E12152">
        <w:t xml:space="preserve"> </w:t>
      </w:r>
      <w:proofErr w:type="spellStart"/>
      <w:r w:rsidRPr="00E12152">
        <w:t>Variabel</w:t>
      </w:r>
      <w:bookmarkEnd w:id="33"/>
      <w:proofErr w:type="spellEnd"/>
    </w:p>
    <w:p w14:paraId="04F8ED03" w14:textId="6834EB87" w:rsidR="00B32D00" w:rsidRPr="00626FE5" w:rsidRDefault="00B32D00" w:rsidP="00B663D5">
      <w:pPr>
        <w:tabs>
          <w:tab w:val="clear" w:pos="720"/>
        </w:tabs>
        <w:spacing w:after="0" w:line="480" w:lineRule="auto"/>
        <w:ind w:left="426" w:firstLine="708"/>
        <w:contextualSpacing/>
        <w:jc w:val="both"/>
        <w:rPr>
          <w:rFonts w:cs="Times New Roman"/>
          <w:szCs w:val="24"/>
        </w:rPr>
      </w:pPr>
      <w:r w:rsidRPr="00626FE5">
        <w:rPr>
          <w:rFonts w:cs="Times New Roman"/>
          <w:szCs w:val="24"/>
        </w:rPr>
        <w:t xml:space="preserve">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definisi</w:t>
      </w:r>
      <w:proofErr w:type="spellEnd"/>
      <w:r w:rsidRPr="00626FE5">
        <w:rPr>
          <w:rFonts w:cs="Times New Roman"/>
          <w:szCs w:val="24"/>
        </w:rPr>
        <w:t xml:space="preserve"> </w:t>
      </w:r>
      <w:proofErr w:type="spellStart"/>
      <w:r w:rsidRPr="00626FE5">
        <w:rPr>
          <w:rFonts w:cs="Times New Roman"/>
          <w:szCs w:val="24"/>
        </w:rPr>
        <w:t>operasional</w:t>
      </w:r>
      <w:proofErr w:type="spellEnd"/>
      <w:r w:rsidRPr="00626FE5">
        <w:rPr>
          <w:rFonts w:cs="Times New Roman"/>
          <w:szCs w:val="24"/>
        </w:rPr>
        <w:t xml:space="preserve"> </w:t>
      </w:r>
      <w:proofErr w:type="spellStart"/>
      <w:r w:rsidRPr="00626FE5">
        <w:rPr>
          <w:rFonts w:cs="Times New Roman"/>
          <w:szCs w:val="24"/>
        </w:rPr>
        <w:t>variabe</w:t>
      </w:r>
      <w:r w:rsidR="00DA4071">
        <w:rPr>
          <w:rFonts w:cs="Times New Roman"/>
          <w:szCs w:val="24"/>
        </w:rPr>
        <w:t>l</w:t>
      </w:r>
      <w:r w:rsidRPr="00626FE5">
        <w:rPr>
          <w:rFonts w:cs="Times New Roman"/>
          <w:szCs w:val="24"/>
        </w:rPr>
        <w:t>-variabel</w:t>
      </w:r>
      <w:proofErr w:type="spellEnd"/>
      <w:r w:rsidRPr="00626FE5">
        <w:rPr>
          <w:rFonts w:cs="Times New Roman"/>
          <w:szCs w:val="24"/>
        </w:rPr>
        <w:t xml:space="preserve"> yang </w:t>
      </w:r>
      <w:proofErr w:type="spellStart"/>
      <w:r w:rsidRPr="00626FE5">
        <w:rPr>
          <w:rFonts w:cs="Times New Roman"/>
          <w:szCs w:val="24"/>
        </w:rPr>
        <w:t>diteliti</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w:t>
      </w:r>
    </w:p>
    <w:p w14:paraId="5CA943C3" w14:textId="49A2FB97" w:rsidR="00B32D00" w:rsidRPr="008A1A5C" w:rsidRDefault="00B32D00" w:rsidP="00B663D5">
      <w:pPr>
        <w:pStyle w:val="subbabb3"/>
        <w:tabs>
          <w:tab w:val="clear" w:pos="720"/>
          <w:tab w:val="left" w:pos="851"/>
        </w:tabs>
        <w:ind w:left="851" w:hanging="425"/>
        <w:rPr>
          <w:i/>
          <w:iCs w:val="0"/>
        </w:rPr>
      </w:pPr>
      <w:bookmarkStart w:id="34" w:name="_Toc173524296"/>
      <w:r w:rsidRPr="008A1A5C">
        <w:rPr>
          <w:i/>
          <w:iCs w:val="0"/>
        </w:rPr>
        <w:t>Impulsive Buying</w:t>
      </w:r>
      <w:bookmarkEnd w:id="34"/>
    </w:p>
    <w:p w14:paraId="6499681A" w14:textId="11A36665" w:rsidR="00B32D00" w:rsidRPr="00626FE5" w:rsidRDefault="00B32D00" w:rsidP="00B663D5">
      <w:pPr>
        <w:pStyle w:val="ListParagraph"/>
        <w:tabs>
          <w:tab w:val="clear" w:pos="720"/>
          <w:tab w:val="left" w:pos="851"/>
        </w:tabs>
        <w:spacing w:line="480" w:lineRule="auto"/>
        <w:ind w:left="851" w:firstLine="709"/>
        <w:jc w:val="both"/>
        <w:rPr>
          <w:rFonts w:cs="Times New Roman"/>
          <w:szCs w:val="24"/>
        </w:rPr>
      </w:pPr>
      <w:r w:rsidRPr="00626FE5">
        <w:rPr>
          <w:rFonts w:cs="Times New Roman"/>
          <w:i/>
          <w:iCs/>
          <w:szCs w:val="24"/>
        </w:rPr>
        <w:t xml:space="preserve">Impulsive buying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berpikir</w:t>
      </w:r>
      <w:proofErr w:type="spellEnd"/>
      <w:r w:rsidRPr="00626FE5">
        <w:rPr>
          <w:rFonts w:cs="Times New Roman"/>
          <w:szCs w:val="24"/>
        </w:rPr>
        <w:t xml:space="preserve"> atau </w:t>
      </w:r>
      <w:proofErr w:type="spellStart"/>
      <w:r w:rsidRPr="00626FE5">
        <w:rPr>
          <w:rFonts w:cs="Times New Roman"/>
          <w:szCs w:val="24"/>
        </w:rPr>
        <w:t>mengatur</w:t>
      </w:r>
      <w:proofErr w:type="spellEnd"/>
      <w:r w:rsidRPr="00626FE5">
        <w:rPr>
          <w:rFonts w:cs="Times New Roman"/>
          <w:szCs w:val="24"/>
        </w:rPr>
        <w:t xml:space="preserve"> </w:t>
      </w:r>
      <w:proofErr w:type="spellStart"/>
      <w:r w:rsidRPr="00626FE5">
        <w:rPr>
          <w:rFonts w:cs="Times New Roman"/>
          <w:szCs w:val="24"/>
        </w:rPr>
        <w:t>sebelumnya</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ini </w:t>
      </w:r>
      <w:proofErr w:type="spellStart"/>
      <w:r w:rsidRPr="00626FE5">
        <w:rPr>
          <w:rFonts w:cs="Times New Roman"/>
          <w:szCs w:val="24"/>
        </w:rPr>
        <w:t>menyerang</w:t>
      </w:r>
      <w:proofErr w:type="spellEnd"/>
      <w:r w:rsidRPr="00626FE5">
        <w:rPr>
          <w:rFonts w:cs="Times New Roman"/>
          <w:szCs w:val="24"/>
        </w:rPr>
        <w:t xml:space="preserve"> dengan </w:t>
      </w:r>
      <w:proofErr w:type="spellStart"/>
      <w:r w:rsidRPr="00626FE5">
        <w:rPr>
          <w:rFonts w:cs="Times New Roman"/>
          <w:szCs w:val="24"/>
        </w:rPr>
        <w:t>cepat</w:t>
      </w:r>
      <w:proofErr w:type="spellEnd"/>
      <w:r w:rsidRPr="00626FE5">
        <w:rPr>
          <w:rFonts w:cs="Times New Roman"/>
          <w:szCs w:val="24"/>
        </w:rPr>
        <w:t xml:space="preserve"> dan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didorong</w:t>
      </w:r>
      <w:proofErr w:type="spellEnd"/>
      <w:r w:rsidRPr="00626FE5">
        <w:rPr>
          <w:rFonts w:cs="Times New Roman"/>
          <w:szCs w:val="24"/>
        </w:rPr>
        <w:t xml:space="preserve"> oleh </w:t>
      </w:r>
      <w:proofErr w:type="spellStart"/>
      <w:r w:rsidRPr="00626FE5">
        <w:rPr>
          <w:rFonts w:cs="Times New Roman"/>
          <w:szCs w:val="24"/>
        </w:rPr>
        <w:t>naluri</w:t>
      </w:r>
      <w:proofErr w:type="spellEnd"/>
      <w:r w:rsidRPr="00626FE5">
        <w:rPr>
          <w:rFonts w:cs="Times New Roman"/>
          <w:szCs w:val="24"/>
        </w:rPr>
        <w:t xml:space="preserve"> atau </w:t>
      </w:r>
      <w:proofErr w:type="spellStart"/>
      <w:r w:rsidRPr="00626FE5">
        <w:rPr>
          <w:rFonts w:cs="Times New Roman"/>
          <w:szCs w:val="24"/>
        </w:rPr>
        <w:t>dorongan</w:t>
      </w:r>
      <w:proofErr w:type="spellEnd"/>
      <w:r w:rsidRPr="00626FE5">
        <w:rPr>
          <w:rFonts w:cs="Times New Roman"/>
          <w:szCs w:val="24"/>
        </w:rPr>
        <w:t xml:space="preserve"> emosional </w:t>
      </w:r>
      <w:proofErr w:type="spellStart"/>
      <w:r w:rsidRPr="00626FE5">
        <w:rPr>
          <w:rFonts w:cs="Times New Roman"/>
          <w:szCs w:val="24"/>
        </w:rPr>
        <w:t>dibandingkan</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logis</w:t>
      </w:r>
      <w:proofErr w:type="spellEnd"/>
      <w:r w:rsidRPr="00626FE5">
        <w:rPr>
          <w:rFonts w:cs="Times New Roman"/>
          <w:szCs w:val="24"/>
        </w:rPr>
        <w:t xml:space="preserve">. Untuk </w:t>
      </w:r>
      <w:proofErr w:type="spellStart"/>
      <w:r w:rsidRPr="00626FE5">
        <w:rPr>
          <w:rFonts w:cs="Times New Roman"/>
          <w:szCs w:val="24"/>
        </w:rPr>
        <w:t>memperoleh</w:t>
      </w:r>
      <w:proofErr w:type="spellEnd"/>
      <w:r w:rsidRPr="00626FE5">
        <w:rPr>
          <w:rFonts w:cs="Times New Roman"/>
          <w:szCs w:val="24"/>
        </w:rPr>
        <w:t xml:space="preserve"> data tentang </w:t>
      </w:r>
      <w:proofErr w:type="spellStart"/>
      <w:r w:rsidRPr="00626FE5">
        <w:rPr>
          <w:rFonts w:cs="Times New Roman"/>
          <w:szCs w:val="24"/>
        </w:rPr>
        <w:t>variabel</w:t>
      </w:r>
      <w:proofErr w:type="spellEnd"/>
      <w:r w:rsidRPr="00626FE5">
        <w:rPr>
          <w:rFonts w:cs="Times New Roman"/>
          <w:szCs w:val="24"/>
        </w:rPr>
        <w:t xml:space="preserve"> </w:t>
      </w:r>
      <w:r w:rsidRPr="00626FE5">
        <w:rPr>
          <w:rFonts w:cs="Times New Roman"/>
          <w:i/>
          <w:iCs/>
          <w:szCs w:val="24"/>
        </w:rPr>
        <w:t xml:space="preserve">impulsive </w:t>
      </w:r>
      <w:r w:rsidRPr="00626FE5">
        <w:rPr>
          <w:rFonts w:cs="Times New Roman"/>
          <w:i/>
          <w:iCs/>
          <w:szCs w:val="24"/>
        </w:rPr>
        <w:lastRenderedPageBreak/>
        <w:t>buying</w:t>
      </w:r>
      <w:r w:rsidRPr="00626FE5">
        <w:rPr>
          <w:rFonts w:cs="Times New Roman"/>
          <w:szCs w:val="24"/>
        </w:rPr>
        <w:t xml:space="preserve">, </w:t>
      </w:r>
      <w:proofErr w:type="spellStart"/>
      <w:r w:rsidRPr="00626FE5">
        <w:rPr>
          <w:rFonts w:cs="Times New Roman"/>
          <w:szCs w:val="24"/>
        </w:rPr>
        <w:t>aspek-aspek</w:t>
      </w:r>
      <w:proofErr w:type="spellEnd"/>
      <w:r w:rsidRPr="00626FE5">
        <w:rPr>
          <w:rFonts w:cs="Times New Roman"/>
          <w:szCs w:val="24"/>
        </w:rPr>
        <w:t xml:space="preserve"> yang </w:t>
      </w:r>
      <w:proofErr w:type="spellStart"/>
      <w:r w:rsidRPr="00626FE5">
        <w:rPr>
          <w:rFonts w:cs="Times New Roman"/>
          <w:szCs w:val="24"/>
        </w:rPr>
        <w:t>digunakan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r w:rsidRPr="00626FE5">
        <w:rPr>
          <w:rFonts w:cs="Times New Roman"/>
          <w:szCs w:val="24"/>
        </w:rPr>
        <w:fldChar w:fldCharType="begin" w:fldLock="1"/>
      </w:r>
      <w:r w:rsidR="003372B4">
        <w:rPr>
          <w:rFonts w:cs="Times New Roman"/>
          <w:szCs w:val="24"/>
        </w:rPr>
        <w:instrText>ADDIN CSL_CITATION {"citationItems":[{"id":"ITEM-1","itemData":{"DOI":"10.1108/13612020310484834","ISSN":"13612026","abstract":"The purpose of this study was to compare men and women for differences in affective and cognitive processes associated with impulse buying behavior and to identify gender differences in terms of impulsive purchases made from a variety of product categories. A total of 277 students served as the sample. Using analysis of variance tests, males and females were found to be significantly different with respect to affective process components (irresistible urge to buy, positive buying emotion and mood management) and cognitive process components (cognitive deliberation and unplanned buying). Significant differences were also found between men and women in the frequency with which the following product categories were purchased on impulse: shirts/sweaters, pants/skirts, coats, underwear/lingerie, accessories, shoes, electronics, hardware, computer software, music CDs or DVDs, sports memorabilia, health/beauty products, and magazines/books for pleasure reading.","author":[{"dropping-particle":"","family":"Coley","given":"Amanda","non-dropping-particle":"","parse-names":false,"suffix":""},{"dropping-particle":"","family":"Burgess","given":"Brigitte","non-dropping-particle":"","parse-names":false,"suffix":""}],"container-title":"Journal of Fashion Marketing and Management","id":"ITEM-1","issue":"3","issued":{"date-parts":[["2003"]]},"page":"282-295","title":"Gender differences in cognitive and affective impulse buying","type":"article-journal","volume":"7"},"uris":["http://www.mendeley.com/documents/?uuid=bc7f2fdd-78f6-4338-83ec-dbdcbcc1b7fb"]}],"mendeley":{"formattedCitation":"(Coley &amp; Burgess, 2003)","manualFormatting":"Coley &amp; Burgess (2003)","plainTextFormattedCitation":"(Coley &amp; Burgess, 2003)","previouslyFormattedCitation":"(Coley &amp; Burgess, 2003)"},"properties":{"noteIndex":0},"schema":"https://github.com/citation-style-language/schema/raw/master/csl-citation.json"}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Coley &amp; Burgess (2003)</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meliputi</w:t>
      </w:r>
      <w:proofErr w:type="spellEnd"/>
      <w:r w:rsidRPr="00626FE5">
        <w:rPr>
          <w:rFonts w:cs="Times New Roman"/>
          <w:szCs w:val="24"/>
        </w:rPr>
        <w:t xml:space="preserve"> </w:t>
      </w: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afektif</w:t>
      </w:r>
      <w:proofErr w:type="spellEnd"/>
      <w:r w:rsidRPr="00626FE5">
        <w:rPr>
          <w:rFonts w:cs="Times New Roman"/>
          <w:szCs w:val="24"/>
        </w:rPr>
        <w:t xml:space="preserve"> dan </w:t>
      </w: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kognitif</w:t>
      </w:r>
      <w:proofErr w:type="spellEnd"/>
      <w:r w:rsidRPr="00626FE5">
        <w:rPr>
          <w:rFonts w:cs="Times New Roman"/>
          <w:szCs w:val="24"/>
        </w:rPr>
        <w:t>.</w:t>
      </w:r>
    </w:p>
    <w:p w14:paraId="48594CC9" w14:textId="6D828104" w:rsidR="00B32D00" w:rsidRPr="00626FE5" w:rsidRDefault="00B32D00" w:rsidP="00B663D5">
      <w:pPr>
        <w:pStyle w:val="ListParagraph"/>
        <w:tabs>
          <w:tab w:val="clear" w:pos="720"/>
          <w:tab w:val="left" w:pos="851"/>
        </w:tabs>
        <w:spacing w:line="480" w:lineRule="auto"/>
        <w:ind w:left="851" w:firstLine="709"/>
        <w:jc w:val="both"/>
        <w:rPr>
          <w:rFonts w:cs="Times New Roman"/>
          <w:szCs w:val="24"/>
        </w:rPr>
      </w:pP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skor</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skor</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w:t>
      </w:r>
    </w:p>
    <w:p w14:paraId="24E3A7BE" w14:textId="7779E80F" w:rsidR="00B32D00" w:rsidRPr="008A1A5C" w:rsidRDefault="005A589D" w:rsidP="00B663D5">
      <w:pPr>
        <w:pStyle w:val="subbabb3"/>
        <w:tabs>
          <w:tab w:val="clear" w:pos="720"/>
          <w:tab w:val="left" w:pos="851"/>
        </w:tabs>
        <w:ind w:left="851" w:hanging="425"/>
        <w:rPr>
          <w:i/>
          <w:iCs w:val="0"/>
        </w:rPr>
      </w:pPr>
      <w:bookmarkStart w:id="35" w:name="_Toc173524297"/>
      <w:r w:rsidRPr="008A1A5C">
        <w:rPr>
          <w:i/>
        </w:rPr>
        <w:t>Fear of Missing Out</w:t>
      </w:r>
      <w:r w:rsidR="00B32D00" w:rsidRPr="008A1A5C">
        <w:rPr>
          <w:i/>
          <w:iCs w:val="0"/>
        </w:rPr>
        <w:t xml:space="preserve"> </w:t>
      </w:r>
      <w:r w:rsidR="00B32D00" w:rsidRPr="008A1A5C">
        <w:t>(</w:t>
      </w:r>
      <w:proofErr w:type="spellStart"/>
      <w:r w:rsidR="00B32D00" w:rsidRPr="008A1A5C">
        <w:t>FoMO</w:t>
      </w:r>
      <w:proofErr w:type="spellEnd"/>
      <w:r w:rsidR="00B32D00" w:rsidRPr="008A1A5C">
        <w:t>)</w:t>
      </w:r>
      <w:bookmarkEnd w:id="35"/>
    </w:p>
    <w:p w14:paraId="4CA6ED01" w14:textId="399FAEA3" w:rsidR="00B32D00" w:rsidRPr="00626FE5" w:rsidRDefault="005A589D" w:rsidP="00B663D5">
      <w:pPr>
        <w:pStyle w:val="ListParagraph"/>
        <w:tabs>
          <w:tab w:val="clear" w:pos="720"/>
          <w:tab w:val="left" w:pos="851"/>
        </w:tabs>
        <w:spacing w:line="480" w:lineRule="auto"/>
        <w:ind w:left="851" w:firstLine="709"/>
        <w:jc w:val="both"/>
        <w:rPr>
          <w:rFonts w:cs="Times New Roman"/>
          <w:szCs w:val="24"/>
        </w:rPr>
      </w:pPr>
      <w:r w:rsidRPr="005A589D">
        <w:rPr>
          <w:rFonts w:cs="Times New Roman"/>
          <w:i/>
          <w:iCs/>
          <w:szCs w:val="24"/>
        </w:rPr>
        <w:t>Fear of Missing Out</w:t>
      </w:r>
      <w:r w:rsidR="00B32D00" w:rsidRPr="00626FE5">
        <w:rPr>
          <w:rFonts w:cs="Times New Roman"/>
          <w:szCs w:val="24"/>
        </w:rPr>
        <w:t xml:space="preserve"> </w:t>
      </w:r>
      <w:r w:rsidR="00B32D00" w:rsidRPr="00AD3369">
        <w:rPr>
          <w:rFonts w:cs="Times New Roman"/>
          <w:szCs w:val="24"/>
        </w:rPr>
        <w:t>(</w:t>
      </w:r>
      <w:proofErr w:type="spellStart"/>
      <w:r w:rsidR="00B32D00" w:rsidRPr="00AD3369">
        <w:rPr>
          <w:rFonts w:cs="Times New Roman"/>
          <w:szCs w:val="24"/>
        </w:rPr>
        <w:t>FoMO</w:t>
      </w:r>
      <w:proofErr w:type="spellEnd"/>
      <w:r w:rsidR="00B32D00" w:rsidRPr="00AD3369">
        <w:rPr>
          <w:rFonts w:cs="Times New Roman"/>
          <w:szCs w:val="24"/>
        </w:rPr>
        <w:t>)</w:t>
      </w:r>
      <w:r w:rsidR="00B32D00" w:rsidRPr="00626FE5">
        <w:rPr>
          <w:rFonts w:cs="Times New Roman"/>
          <w:szCs w:val="24"/>
        </w:rPr>
        <w:t xml:space="preserve"> </w:t>
      </w:r>
      <w:proofErr w:type="spellStart"/>
      <w:r w:rsidR="00B32D00" w:rsidRPr="00626FE5">
        <w:rPr>
          <w:rFonts w:cs="Times New Roman"/>
          <w:szCs w:val="24"/>
        </w:rPr>
        <w:t>adalah</w:t>
      </w:r>
      <w:proofErr w:type="spellEnd"/>
      <w:r w:rsidR="00B32D00" w:rsidRPr="00626FE5">
        <w:rPr>
          <w:rFonts w:cs="Times New Roman"/>
          <w:szCs w:val="24"/>
        </w:rPr>
        <w:t xml:space="preserve"> </w:t>
      </w:r>
      <w:proofErr w:type="spellStart"/>
      <w:r w:rsidR="00B32D00" w:rsidRPr="00626FE5">
        <w:rPr>
          <w:rFonts w:cs="Times New Roman"/>
          <w:szCs w:val="24"/>
        </w:rPr>
        <w:t>gangguan</w:t>
      </w:r>
      <w:proofErr w:type="spellEnd"/>
      <w:r w:rsidR="00B32D00" w:rsidRPr="00626FE5">
        <w:rPr>
          <w:rFonts w:cs="Times New Roman"/>
          <w:szCs w:val="24"/>
        </w:rPr>
        <w:t xml:space="preserve"> </w:t>
      </w:r>
      <w:proofErr w:type="spellStart"/>
      <w:r w:rsidR="00B32D00" w:rsidRPr="00626FE5">
        <w:rPr>
          <w:rFonts w:cs="Times New Roman"/>
          <w:szCs w:val="24"/>
        </w:rPr>
        <w:t>kecemasan</w:t>
      </w:r>
      <w:proofErr w:type="spellEnd"/>
      <w:r w:rsidR="00B32D00" w:rsidRPr="00626FE5">
        <w:rPr>
          <w:rFonts w:cs="Times New Roman"/>
          <w:szCs w:val="24"/>
        </w:rPr>
        <w:t xml:space="preserve"> yang </w:t>
      </w:r>
      <w:proofErr w:type="spellStart"/>
      <w:r w:rsidR="00B32D00" w:rsidRPr="00626FE5">
        <w:rPr>
          <w:rFonts w:cs="Times New Roman"/>
          <w:szCs w:val="24"/>
        </w:rPr>
        <w:t>muncul</w:t>
      </w:r>
      <w:proofErr w:type="spellEnd"/>
      <w:r w:rsidR="00B32D00" w:rsidRPr="00626FE5">
        <w:rPr>
          <w:rFonts w:cs="Times New Roman"/>
          <w:szCs w:val="24"/>
        </w:rPr>
        <w:t xml:space="preserve"> </w:t>
      </w:r>
      <w:proofErr w:type="spellStart"/>
      <w:r w:rsidR="00B32D00" w:rsidRPr="00626FE5">
        <w:rPr>
          <w:rFonts w:cs="Times New Roman"/>
          <w:szCs w:val="24"/>
        </w:rPr>
        <w:t>akibat</w:t>
      </w:r>
      <w:proofErr w:type="spellEnd"/>
      <w:r w:rsidR="00B32D00" w:rsidRPr="00626FE5">
        <w:rPr>
          <w:rFonts w:cs="Times New Roman"/>
          <w:szCs w:val="24"/>
        </w:rPr>
        <w:t xml:space="preserve"> rasa </w:t>
      </w:r>
      <w:proofErr w:type="spellStart"/>
      <w:r w:rsidR="00B32D00" w:rsidRPr="00626FE5">
        <w:rPr>
          <w:rFonts w:cs="Times New Roman"/>
          <w:szCs w:val="24"/>
        </w:rPr>
        <w:t>khawatir</w:t>
      </w:r>
      <w:proofErr w:type="spellEnd"/>
      <w:r w:rsidR="00B32D00" w:rsidRPr="00626FE5">
        <w:rPr>
          <w:rFonts w:cs="Times New Roman"/>
          <w:szCs w:val="24"/>
        </w:rPr>
        <w:t xml:space="preserve"> </w:t>
      </w:r>
      <w:proofErr w:type="spellStart"/>
      <w:r w:rsidR="00B32D00" w:rsidRPr="00626FE5">
        <w:rPr>
          <w:rFonts w:cs="Times New Roman"/>
          <w:szCs w:val="24"/>
        </w:rPr>
        <w:t>akan</w:t>
      </w:r>
      <w:proofErr w:type="spellEnd"/>
      <w:r w:rsidR="00B32D00" w:rsidRPr="00626FE5">
        <w:rPr>
          <w:rFonts w:cs="Times New Roman"/>
          <w:szCs w:val="24"/>
        </w:rPr>
        <w:t xml:space="preserve"> </w:t>
      </w:r>
      <w:proofErr w:type="spellStart"/>
      <w:r w:rsidR="00B32D00" w:rsidRPr="00626FE5">
        <w:rPr>
          <w:rFonts w:cs="Times New Roman"/>
          <w:szCs w:val="24"/>
        </w:rPr>
        <w:t>tertinggal</w:t>
      </w:r>
      <w:proofErr w:type="spellEnd"/>
      <w:r w:rsidR="00B32D00" w:rsidRPr="00626FE5">
        <w:rPr>
          <w:rFonts w:cs="Times New Roman"/>
          <w:szCs w:val="24"/>
        </w:rPr>
        <w:t xml:space="preserve"> </w:t>
      </w:r>
      <w:proofErr w:type="spellStart"/>
      <w:r w:rsidR="00B32D00" w:rsidRPr="00626FE5">
        <w:rPr>
          <w:rFonts w:cs="Times New Roman"/>
          <w:szCs w:val="24"/>
        </w:rPr>
        <w:t>saat</w:t>
      </w:r>
      <w:proofErr w:type="spellEnd"/>
      <w:r w:rsidR="00B32D00" w:rsidRPr="00626FE5">
        <w:rPr>
          <w:rFonts w:cs="Times New Roman"/>
          <w:szCs w:val="24"/>
        </w:rPr>
        <w:t xml:space="preserve"> orang lain </w:t>
      </w:r>
      <w:proofErr w:type="spellStart"/>
      <w:r w:rsidR="00B32D00" w:rsidRPr="00626FE5">
        <w:rPr>
          <w:rFonts w:cs="Times New Roman"/>
          <w:szCs w:val="24"/>
        </w:rPr>
        <w:t>mengalami</w:t>
      </w:r>
      <w:proofErr w:type="spellEnd"/>
      <w:r w:rsidR="00B32D00" w:rsidRPr="00626FE5">
        <w:rPr>
          <w:rFonts w:cs="Times New Roman"/>
          <w:szCs w:val="24"/>
        </w:rPr>
        <w:t xml:space="preserve"> </w:t>
      </w:r>
      <w:proofErr w:type="spellStart"/>
      <w:r w:rsidR="00B32D00" w:rsidRPr="00626FE5">
        <w:rPr>
          <w:rFonts w:cs="Times New Roman"/>
          <w:szCs w:val="24"/>
        </w:rPr>
        <w:t>pengalaman</w:t>
      </w:r>
      <w:proofErr w:type="spellEnd"/>
      <w:r w:rsidR="00B32D00" w:rsidRPr="00626FE5">
        <w:rPr>
          <w:rFonts w:cs="Times New Roman"/>
          <w:szCs w:val="24"/>
        </w:rPr>
        <w:t xml:space="preserve"> </w:t>
      </w:r>
      <w:proofErr w:type="spellStart"/>
      <w:r w:rsidR="00B32D00" w:rsidRPr="00626FE5">
        <w:rPr>
          <w:rFonts w:cs="Times New Roman"/>
          <w:szCs w:val="24"/>
        </w:rPr>
        <w:t>menarik</w:t>
      </w:r>
      <w:proofErr w:type="spellEnd"/>
      <w:r w:rsidR="00B32D00" w:rsidRPr="00626FE5">
        <w:rPr>
          <w:rFonts w:cs="Times New Roman"/>
          <w:szCs w:val="24"/>
        </w:rPr>
        <w:t xml:space="preserve">. </w:t>
      </w:r>
      <w:proofErr w:type="spellStart"/>
      <w:r w:rsidR="00B32D00" w:rsidRPr="00626FE5">
        <w:rPr>
          <w:rFonts w:cs="Times New Roman"/>
          <w:szCs w:val="24"/>
        </w:rPr>
        <w:t>Ketakutan</w:t>
      </w:r>
      <w:proofErr w:type="spellEnd"/>
      <w:r w:rsidR="00B32D00" w:rsidRPr="00626FE5">
        <w:rPr>
          <w:rFonts w:cs="Times New Roman"/>
          <w:szCs w:val="24"/>
        </w:rPr>
        <w:t xml:space="preserve"> </w:t>
      </w:r>
      <w:proofErr w:type="spellStart"/>
      <w:r w:rsidR="00B32D00" w:rsidRPr="00626FE5">
        <w:rPr>
          <w:rFonts w:cs="Times New Roman"/>
          <w:szCs w:val="24"/>
        </w:rPr>
        <w:t>inilah</w:t>
      </w:r>
      <w:proofErr w:type="spellEnd"/>
      <w:r w:rsidR="00B32D00" w:rsidRPr="00626FE5">
        <w:rPr>
          <w:rFonts w:cs="Times New Roman"/>
          <w:szCs w:val="24"/>
        </w:rPr>
        <w:t xml:space="preserve"> yang </w:t>
      </w:r>
      <w:proofErr w:type="spellStart"/>
      <w:r w:rsidR="00B32D00" w:rsidRPr="00626FE5">
        <w:rPr>
          <w:rFonts w:cs="Times New Roman"/>
          <w:szCs w:val="24"/>
        </w:rPr>
        <w:t>kemudian</w:t>
      </w:r>
      <w:proofErr w:type="spellEnd"/>
      <w:r w:rsidR="00B32D00" w:rsidRPr="00626FE5">
        <w:rPr>
          <w:rFonts w:cs="Times New Roman"/>
          <w:szCs w:val="24"/>
        </w:rPr>
        <w:t xml:space="preserve"> </w:t>
      </w:r>
      <w:proofErr w:type="spellStart"/>
      <w:r w:rsidR="00B32D00" w:rsidRPr="00626FE5">
        <w:rPr>
          <w:rFonts w:cs="Times New Roman"/>
          <w:szCs w:val="24"/>
        </w:rPr>
        <w:t>mendorong</w:t>
      </w:r>
      <w:proofErr w:type="spellEnd"/>
      <w:r w:rsidR="00B32D00" w:rsidRPr="00626FE5">
        <w:rPr>
          <w:rFonts w:cs="Times New Roman"/>
          <w:szCs w:val="24"/>
        </w:rPr>
        <w:t xml:space="preserve"> </w:t>
      </w:r>
      <w:proofErr w:type="spellStart"/>
      <w:r w:rsidR="00B32D00" w:rsidRPr="00626FE5">
        <w:rPr>
          <w:rFonts w:cs="Times New Roman"/>
          <w:szCs w:val="24"/>
        </w:rPr>
        <w:t>keinginan</w:t>
      </w:r>
      <w:proofErr w:type="spellEnd"/>
      <w:r w:rsidR="00B32D00" w:rsidRPr="00626FE5">
        <w:rPr>
          <w:rFonts w:cs="Times New Roman"/>
          <w:szCs w:val="24"/>
        </w:rPr>
        <w:t xml:space="preserve"> untuk </w:t>
      </w:r>
      <w:proofErr w:type="spellStart"/>
      <w:r w:rsidR="00B32D00" w:rsidRPr="00626FE5">
        <w:rPr>
          <w:rFonts w:cs="Times New Roman"/>
          <w:szCs w:val="24"/>
        </w:rPr>
        <w:t>terus-menerus</w:t>
      </w:r>
      <w:proofErr w:type="spellEnd"/>
      <w:r w:rsidR="00B32D00" w:rsidRPr="00626FE5">
        <w:rPr>
          <w:rFonts w:cs="Times New Roman"/>
          <w:szCs w:val="24"/>
        </w:rPr>
        <w:t xml:space="preserve"> </w:t>
      </w:r>
      <w:proofErr w:type="spellStart"/>
      <w:r w:rsidR="00B32D00" w:rsidRPr="00626FE5">
        <w:rPr>
          <w:rFonts w:cs="Times New Roman"/>
          <w:szCs w:val="24"/>
        </w:rPr>
        <w:t>tetap</w:t>
      </w:r>
      <w:proofErr w:type="spellEnd"/>
      <w:r w:rsidR="00B32D00" w:rsidRPr="00626FE5">
        <w:rPr>
          <w:rFonts w:cs="Times New Roman"/>
          <w:szCs w:val="24"/>
        </w:rPr>
        <w:t xml:space="preserve"> </w:t>
      </w:r>
      <w:proofErr w:type="spellStart"/>
      <w:r w:rsidR="00B32D00" w:rsidRPr="00626FE5">
        <w:rPr>
          <w:rFonts w:cs="Times New Roman"/>
          <w:szCs w:val="24"/>
        </w:rPr>
        <w:t>terhubung</w:t>
      </w:r>
      <w:proofErr w:type="spellEnd"/>
      <w:r w:rsidR="00B32D00" w:rsidRPr="00626FE5">
        <w:rPr>
          <w:rFonts w:cs="Times New Roman"/>
          <w:szCs w:val="24"/>
        </w:rPr>
        <w:t xml:space="preserve"> atau </w:t>
      </w:r>
      <w:proofErr w:type="spellStart"/>
      <w:r w:rsidR="00B32D00" w:rsidRPr="00626FE5">
        <w:rPr>
          <w:rFonts w:cs="Times New Roman"/>
          <w:szCs w:val="24"/>
        </w:rPr>
        <w:t>mengikuti</w:t>
      </w:r>
      <w:proofErr w:type="spellEnd"/>
      <w:r w:rsidR="00B32D00" w:rsidRPr="00626FE5">
        <w:rPr>
          <w:rFonts w:cs="Times New Roman"/>
          <w:szCs w:val="24"/>
        </w:rPr>
        <w:t xml:space="preserve"> </w:t>
      </w:r>
      <w:proofErr w:type="spellStart"/>
      <w:r w:rsidR="00B32D00" w:rsidRPr="00626FE5">
        <w:rPr>
          <w:rFonts w:cs="Times New Roman"/>
          <w:szCs w:val="24"/>
        </w:rPr>
        <w:t>apa</w:t>
      </w:r>
      <w:proofErr w:type="spellEnd"/>
      <w:r w:rsidR="00B32D00" w:rsidRPr="00626FE5">
        <w:rPr>
          <w:rFonts w:cs="Times New Roman"/>
          <w:szCs w:val="24"/>
        </w:rPr>
        <w:t xml:space="preserve"> yang </w:t>
      </w:r>
      <w:proofErr w:type="spellStart"/>
      <w:r w:rsidR="00B32D00" w:rsidRPr="00626FE5">
        <w:rPr>
          <w:rFonts w:cs="Times New Roman"/>
          <w:szCs w:val="24"/>
        </w:rPr>
        <w:t>terjadi</w:t>
      </w:r>
      <w:proofErr w:type="spellEnd"/>
      <w:r w:rsidR="00B32D00" w:rsidRPr="00626FE5">
        <w:rPr>
          <w:rFonts w:cs="Times New Roman"/>
          <w:szCs w:val="24"/>
        </w:rPr>
        <w:t xml:space="preserve"> di media </w:t>
      </w:r>
      <w:proofErr w:type="spellStart"/>
      <w:r w:rsidR="00B32D00" w:rsidRPr="00626FE5">
        <w:rPr>
          <w:rFonts w:cs="Times New Roman"/>
          <w:szCs w:val="24"/>
        </w:rPr>
        <w:t>sosial</w:t>
      </w:r>
      <w:proofErr w:type="spellEnd"/>
      <w:r w:rsidR="00B32D00" w:rsidRPr="00626FE5">
        <w:rPr>
          <w:rFonts w:cs="Times New Roman"/>
          <w:szCs w:val="24"/>
        </w:rPr>
        <w:t xml:space="preserve">. Untuk </w:t>
      </w:r>
      <w:proofErr w:type="spellStart"/>
      <w:r w:rsidR="00B32D00" w:rsidRPr="00626FE5">
        <w:rPr>
          <w:rFonts w:cs="Times New Roman"/>
          <w:szCs w:val="24"/>
        </w:rPr>
        <w:t>memperoleh</w:t>
      </w:r>
      <w:proofErr w:type="spellEnd"/>
      <w:r w:rsidR="00B32D00" w:rsidRPr="00626FE5">
        <w:rPr>
          <w:rFonts w:cs="Times New Roman"/>
          <w:szCs w:val="24"/>
        </w:rPr>
        <w:t xml:space="preserve"> data tentang </w:t>
      </w:r>
      <w:proofErr w:type="spellStart"/>
      <w:r w:rsidR="00B32D00" w:rsidRPr="00626FE5">
        <w:rPr>
          <w:rFonts w:cs="Times New Roman"/>
          <w:szCs w:val="24"/>
        </w:rPr>
        <w:t>variabel</w:t>
      </w:r>
      <w:proofErr w:type="spellEnd"/>
      <w:r w:rsidR="00B32D00" w:rsidRPr="00626FE5">
        <w:rPr>
          <w:rFonts w:cs="Times New Roman"/>
          <w:szCs w:val="24"/>
        </w:rPr>
        <w:t xml:space="preserve"> </w:t>
      </w:r>
      <w:r w:rsidRPr="005A589D">
        <w:rPr>
          <w:rFonts w:cs="Times New Roman"/>
          <w:i/>
          <w:iCs/>
          <w:szCs w:val="24"/>
        </w:rPr>
        <w:t>Fear of Missing Out</w:t>
      </w:r>
      <w:r w:rsidR="00B32D00" w:rsidRPr="00626FE5">
        <w:rPr>
          <w:rFonts w:cs="Times New Roman"/>
          <w:szCs w:val="24"/>
        </w:rPr>
        <w:t xml:space="preserve">, </w:t>
      </w:r>
      <w:proofErr w:type="spellStart"/>
      <w:r w:rsidR="00B32D00" w:rsidRPr="00626FE5">
        <w:rPr>
          <w:rFonts w:cs="Times New Roman"/>
          <w:szCs w:val="24"/>
        </w:rPr>
        <w:t>aspek-aspek</w:t>
      </w:r>
      <w:proofErr w:type="spellEnd"/>
      <w:r w:rsidR="00B32D00" w:rsidRPr="00626FE5">
        <w:rPr>
          <w:rFonts w:cs="Times New Roman"/>
          <w:szCs w:val="24"/>
        </w:rPr>
        <w:t xml:space="preserve"> yang </w:t>
      </w:r>
      <w:proofErr w:type="spellStart"/>
      <w:r w:rsidR="00B32D00" w:rsidRPr="00626FE5">
        <w:rPr>
          <w:rFonts w:cs="Times New Roman"/>
          <w:szCs w:val="24"/>
        </w:rPr>
        <w:t>digunakan</w:t>
      </w:r>
      <w:proofErr w:type="spellEnd"/>
      <w:r w:rsidR="00B32D00" w:rsidRPr="00626FE5">
        <w:rPr>
          <w:rFonts w:cs="Times New Roman"/>
          <w:szCs w:val="24"/>
        </w:rPr>
        <w:t xml:space="preserve"> </w:t>
      </w:r>
      <w:proofErr w:type="spellStart"/>
      <w:r w:rsidR="00B32D00" w:rsidRPr="00626FE5">
        <w:rPr>
          <w:rFonts w:cs="Times New Roman"/>
          <w:szCs w:val="24"/>
        </w:rPr>
        <w:t>dari</w:t>
      </w:r>
      <w:proofErr w:type="spellEnd"/>
      <w:r w:rsidR="00B32D00" w:rsidRPr="00626FE5">
        <w:rPr>
          <w:rFonts w:cs="Times New Roman"/>
          <w:szCs w:val="24"/>
        </w:rPr>
        <w:t xml:space="preserve"> </w:t>
      </w:r>
      <w:proofErr w:type="spellStart"/>
      <w:r w:rsidR="00B32D00" w:rsidRPr="00626FE5">
        <w:rPr>
          <w:rFonts w:cs="Times New Roman"/>
          <w:szCs w:val="24"/>
        </w:rPr>
        <w:t>skala</w:t>
      </w:r>
      <w:proofErr w:type="spellEnd"/>
      <w:r w:rsidR="00B32D00" w:rsidRPr="00626FE5">
        <w:rPr>
          <w:rFonts w:cs="Times New Roman"/>
          <w:szCs w:val="24"/>
        </w:rPr>
        <w:t xml:space="preserve"> Przybylski (2013), yang </w:t>
      </w:r>
      <w:proofErr w:type="spellStart"/>
      <w:r w:rsidR="00B32D00" w:rsidRPr="00626FE5">
        <w:rPr>
          <w:rFonts w:cs="Times New Roman"/>
          <w:szCs w:val="24"/>
        </w:rPr>
        <w:t>meliputi</w:t>
      </w:r>
      <w:proofErr w:type="spellEnd"/>
      <w:r w:rsidR="00B32D00" w:rsidRPr="00626FE5">
        <w:rPr>
          <w:rFonts w:cs="Times New Roman"/>
          <w:szCs w:val="24"/>
        </w:rPr>
        <w:t xml:space="preserve"> </w:t>
      </w:r>
      <w:proofErr w:type="spellStart"/>
      <w:r w:rsidR="00B32D00" w:rsidRPr="00626FE5">
        <w:rPr>
          <w:rFonts w:cs="Times New Roman"/>
          <w:szCs w:val="24"/>
        </w:rPr>
        <w:t>aspek</w:t>
      </w:r>
      <w:proofErr w:type="spellEnd"/>
      <w:r w:rsidR="00B32D00" w:rsidRPr="00626FE5">
        <w:rPr>
          <w:rFonts w:cs="Times New Roman"/>
          <w:szCs w:val="24"/>
        </w:rPr>
        <w:t xml:space="preserve"> </w:t>
      </w:r>
      <w:proofErr w:type="spellStart"/>
      <w:r w:rsidR="00B32D00" w:rsidRPr="00626FE5">
        <w:rPr>
          <w:rFonts w:cs="Times New Roman"/>
          <w:i/>
          <w:iCs/>
          <w:szCs w:val="24"/>
        </w:rPr>
        <w:t xml:space="preserve">self </w:t>
      </w:r>
      <w:r w:rsidR="00B32D00" w:rsidRPr="00626FE5">
        <w:rPr>
          <w:rFonts w:cs="Times New Roman"/>
          <w:szCs w:val="24"/>
        </w:rPr>
        <w:t>dan</w:t>
      </w:r>
      <w:proofErr w:type="spellEnd"/>
      <w:r w:rsidR="00B32D00" w:rsidRPr="00626FE5">
        <w:rPr>
          <w:rFonts w:cs="Times New Roman"/>
          <w:szCs w:val="24"/>
        </w:rPr>
        <w:t xml:space="preserve"> </w:t>
      </w:r>
      <w:proofErr w:type="spellStart"/>
      <w:r w:rsidR="00B32D00" w:rsidRPr="00626FE5">
        <w:rPr>
          <w:rFonts w:cs="Times New Roman"/>
          <w:szCs w:val="24"/>
        </w:rPr>
        <w:t>aspek</w:t>
      </w:r>
      <w:proofErr w:type="spellEnd"/>
      <w:r w:rsidR="00B32D00" w:rsidRPr="00626FE5">
        <w:rPr>
          <w:rFonts w:cs="Times New Roman"/>
          <w:szCs w:val="24"/>
        </w:rPr>
        <w:t xml:space="preserve"> </w:t>
      </w:r>
      <w:r w:rsidR="00B32D00" w:rsidRPr="00626FE5">
        <w:rPr>
          <w:rFonts w:cs="Times New Roman"/>
          <w:i/>
          <w:iCs/>
          <w:szCs w:val="24"/>
        </w:rPr>
        <w:t>relatedness</w:t>
      </w:r>
      <w:r w:rsidR="00B32D00" w:rsidRPr="00626FE5">
        <w:rPr>
          <w:rFonts w:cs="Times New Roman"/>
          <w:szCs w:val="24"/>
        </w:rPr>
        <w:t>.</w:t>
      </w:r>
    </w:p>
    <w:p w14:paraId="1B5DF6FF" w14:textId="7D8C6A66" w:rsidR="00B32D00" w:rsidRPr="00403A9F" w:rsidRDefault="00B32D00" w:rsidP="00B663D5">
      <w:pPr>
        <w:pStyle w:val="ListParagraph"/>
        <w:tabs>
          <w:tab w:val="clear" w:pos="720"/>
          <w:tab w:val="left" w:pos="851"/>
        </w:tabs>
        <w:spacing w:line="480" w:lineRule="auto"/>
        <w:ind w:left="851" w:firstLine="709"/>
        <w:jc w:val="both"/>
        <w:rPr>
          <w:rFonts w:cs="Times New Roman"/>
          <w:i/>
          <w:iCs/>
          <w:szCs w:val="24"/>
        </w:rPr>
      </w:pP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skor</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skor</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w:t>
      </w:r>
    </w:p>
    <w:p w14:paraId="7ED95B4A" w14:textId="77777777" w:rsidR="00B32D00" w:rsidRPr="00626FE5" w:rsidRDefault="00B32D00" w:rsidP="00B663D5">
      <w:pPr>
        <w:pStyle w:val="subbabb3"/>
        <w:tabs>
          <w:tab w:val="clear" w:pos="720"/>
          <w:tab w:val="left" w:pos="851"/>
        </w:tabs>
        <w:ind w:left="851" w:hanging="425"/>
      </w:pPr>
      <w:bookmarkStart w:id="36" w:name="_Toc173524298"/>
      <w:r w:rsidRPr="00626FE5">
        <w:t xml:space="preserve">Gaya Hidup </w:t>
      </w:r>
      <w:proofErr w:type="spellStart"/>
      <w:r w:rsidRPr="00626FE5">
        <w:t>Hedonis</w:t>
      </w:r>
      <w:bookmarkEnd w:id="36"/>
      <w:proofErr w:type="spellEnd"/>
    </w:p>
    <w:p w14:paraId="73903119" w14:textId="77777777" w:rsidR="00B32D00" w:rsidRPr="00626FE5" w:rsidRDefault="00B32D00" w:rsidP="00B663D5">
      <w:pPr>
        <w:pStyle w:val="ListParagraph"/>
        <w:tabs>
          <w:tab w:val="clear" w:pos="720"/>
          <w:tab w:val="left" w:pos="851"/>
        </w:tabs>
        <w:spacing w:line="480" w:lineRule="auto"/>
        <w:ind w:left="851" w:firstLine="709"/>
        <w:jc w:val="both"/>
        <w:rPr>
          <w:rFonts w:cs="Times New Roman"/>
          <w:szCs w:val="24"/>
        </w:rPr>
      </w:pPr>
      <w:r w:rsidRPr="00626FE5">
        <w:rPr>
          <w:rFonts w:cs="Times New Roman"/>
          <w:szCs w:val="24"/>
        </w:rPr>
        <w:t xml:space="preserve">Gaya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cara</w:t>
      </w:r>
      <w:proofErr w:type="spellEnd"/>
      <w:r w:rsidRPr="00626FE5">
        <w:rPr>
          <w:rFonts w:cs="Times New Roman"/>
          <w:szCs w:val="24"/>
        </w:rPr>
        <w:t xml:space="preserve"> hidup yang </w:t>
      </w:r>
      <w:proofErr w:type="spellStart"/>
      <w:r w:rsidRPr="00626FE5">
        <w:rPr>
          <w:rFonts w:cs="Times New Roman"/>
          <w:szCs w:val="24"/>
        </w:rPr>
        <w:t>mengutamakan</w:t>
      </w:r>
      <w:proofErr w:type="spellEnd"/>
      <w:r w:rsidRPr="00626FE5">
        <w:rPr>
          <w:rFonts w:cs="Times New Roman"/>
          <w:szCs w:val="24"/>
        </w:rPr>
        <w:t xml:space="preserve"> </w:t>
      </w:r>
      <w:proofErr w:type="spellStart"/>
      <w:r w:rsidRPr="00626FE5">
        <w:rPr>
          <w:rFonts w:cs="Times New Roman"/>
          <w:szCs w:val="24"/>
        </w:rPr>
        <w:t>kebahagiaan</w:t>
      </w:r>
      <w:proofErr w:type="spellEnd"/>
      <w:r w:rsidRPr="00626FE5">
        <w:rPr>
          <w:rFonts w:cs="Times New Roman"/>
          <w:szCs w:val="24"/>
        </w:rPr>
        <w:t xml:space="preserve"> dan </w:t>
      </w:r>
      <w:proofErr w:type="spellStart"/>
      <w:r w:rsidRPr="00626FE5">
        <w:rPr>
          <w:rFonts w:cs="Times New Roman"/>
          <w:szCs w:val="24"/>
        </w:rPr>
        <w:t>kesenangan</w:t>
      </w:r>
      <w:proofErr w:type="spellEnd"/>
      <w:r w:rsidRPr="00626FE5">
        <w:rPr>
          <w:rFonts w:cs="Times New Roman"/>
          <w:szCs w:val="24"/>
        </w:rPr>
        <w:t xml:space="preserve"> </w:t>
      </w:r>
      <w:proofErr w:type="spellStart"/>
      <w:r w:rsidRPr="00626FE5">
        <w:rPr>
          <w:rFonts w:cs="Times New Roman"/>
          <w:szCs w:val="24"/>
        </w:rPr>
        <w:t>daripada</w:t>
      </w:r>
      <w:proofErr w:type="spellEnd"/>
      <w:r w:rsidRPr="00626FE5">
        <w:rPr>
          <w:rFonts w:cs="Times New Roman"/>
          <w:szCs w:val="24"/>
        </w:rPr>
        <w:t xml:space="preserve"> </w:t>
      </w:r>
      <w:proofErr w:type="spellStart"/>
      <w:r w:rsidRPr="00626FE5">
        <w:rPr>
          <w:rFonts w:cs="Times New Roman"/>
          <w:szCs w:val="24"/>
        </w:rPr>
        <w:t>efek</w:t>
      </w:r>
      <w:proofErr w:type="spellEnd"/>
      <w:r w:rsidRPr="00626FE5">
        <w:rPr>
          <w:rFonts w:cs="Times New Roman"/>
          <w:szCs w:val="24"/>
        </w:rPr>
        <w:t xml:space="preserve"> </w:t>
      </w:r>
      <w:proofErr w:type="spellStart"/>
      <w:r w:rsidRPr="00626FE5">
        <w:rPr>
          <w:rFonts w:cs="Times New Roman"/>
          <w:szCs w:val="24"/>
        </w:rPr>
        <w:t>jangka</w:t>
      </w:r>
      <w:proofErr w:type="spellEnd"/>
      <w:r w:rsidRPr="00626FE5">
        <w:rPr>
          <w:rFonts w:cs="Times New Roman"/>
          <w:szCs w:val="24"/>
        </w:rPr>
        <w:t xml:space="preserve"> </w:t>
      </w:r>
      <w:proofErr w:type="spellStart"/>
      <w:r w:rsidRPr="00626FE5">
        <w:rPr>
          <w:rFonts w:cs="Times New Roman"/>
          <w:szCs w:val="24"/>
        </w:rPr>
        <w:t>panjang</w:t>
      </w:r>
      <w:proofErr w:type="spellEnd"/>
      <w:r w:rsidRPr="00626FE5">
        <w:rPr>
          <w:rFonts w:cs="Times New Roman"/>
          <w:szCs w:val="24"/>
        </w:rPr>
        <w:t xml:space="preserve">. Untuk </w:t>
      </w:r>
      <w:proofErr w:type="spellStart"/>
      <w:r w:rsidRPr="00626FE5">
        <w:rPr>
          <w:rFonts w:cs="Times New Roman"/>
          <w:szCs w:val="24"/>
        </w:rPr>
        <w:t>memperoleh</w:t>
      </w:r>
      <w:proofErr w:type="spellEnd"/>
      <w:r w:rsidRPr="00626FE5">
        <w:rPr>
          <w:rFonts w:cs="Times New Roman"/>
          <w:szCs w:val="24"/>
        </w:rPr>
        <w:t xml:space="preserve"> data tentang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aspek-aspek</w:t>
      </w:r>
      <w:proofErr w:type="spellEnd"/>
      <w:r w:rsidRPr="00626FE5">
        <w:rPr>
          <w:rFonts w:cs="Times New Roman"/>
          <w:szCs w:val="24"/>
        </w:rPr>
        <w:t xml:space="preserve"> yang </w:t>
      </w:r>
      <w:proofErr w:type="spellStart"/>
      <w:r w:rsidRPr="00626FE5">
        <w:rPr>
          <w:rFonts w:cs="Times New Roman"/>
          <w:szCs w:val="24"/>
        </w:rPr>
        <w:t>digunakan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r w:rsidRPr="00626FE5">
        <w:rPr>
          <w:rFonts w:cs="Times New Roman"/>
          <w:szCs w:val="24"/>
        </w:rPr>
        <w:fldChar w:fldCharType="begin" w:fldLock="1"/>
      </w:r>
      <w:r w:rsidRPr="00626FE5">
        <w:rPr>
          <w:rFonts w:cs="Times New Roman"/>
          <w:szCs w:val="24"/>
        </w:rPr>
        <w:instrText>ADDIN CSL_CITATION {"citationItems":[{"id":"ITEM-1","itemData":{"DOI":"LK  - https://worldcat.org/title/32666931","ISBN":"0030984645; 9780030984648; 0030767512; 9780030767517; 003098646X; 9780030986468; 0030153379; 9780030153372","author":[{"dropping-particle":"","family":"Engel","given":"James F","non-dropping-particle":"","parse-names":false,"suffix":""},{"dropping-particle":"","family":"Blackwell","given":"Roger D","non-dropping-particle":"","parse-names":false,"suffix":""},{"dropping-particle":"","family":"Miniard","given":"Paul W","non-dropping-particle":"","parse-names":false,"suffix":""}],"container-title":"Dryden Press series in marketing TA  - TT  -","edition":"8th ed","id":"ITEM-1","issued":{"date-parts":[["1995"]]},"language":"eng","publisher":"Dryden Press Fort Worth","publisher-place":"Fort Worth SE  - xxii, 951, [41] pages : illustrations (some color) ; 24 cm.","title":"Consumer behavior","type":"book"},"uris":["http://www.mendeley.com/documents/?uuid=325fcbef-1a53-44cf-ad30-83991eed1486"]}],"mendeley":{"formattedCitation":"(Engel et al., 1995)","manualFormatting":"Engel et al., (1995)","plainTextFormattedCitation":"(Engel et al., 1995)","previouslyFormattedCitation":"(Engel et al., 1995)"},"properties":{"noteIndex":0},"schema":"https://github.com/citation-style-language/schema/raw/master/csl-citation.json"}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Engel et al., (1995)</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meliputi</w:t>
      </w:r>
      <w:proofErr w:type="spellEnd"/>
      <w:r w:rsidRPr="00626FE5">
        <w:rPr>
          <w:rFonts w:cs="Times New Roman"/>
          <w:szCs w:val="24"/>
        </w:rPr>
        <w:t xml:space="preserve"> </w:t>
      </w:r>
      <w:proofErr w:type="spellStart"/>
      <w:r w:rsidRPr="00626FE5">
        <w:rPr>
          <w:rFonts w:cs="Times New Roman"/>
          <w:szCs w:val="24"/>
        </w:rPr>
        <w:t>aspek</w:t>
      </w:r>
      <w:proofErr w:type="spellEnd"/>
      <w:r w:rsidRPr="00626FE5">
        <w:rPr>
          <w:rFonts w:cs="Times New Roman"/>
          <w:szCs w:val="24"/>
        </w:rPr>
        <w:t xml:space="preserve"> </w:t>
      </w:r>
      <w:proofErr w:type="spellStart"/>
      <w:r w:rsidRPr="00626FE5">
        <w:rPr>
          <w:rFonts w:cs="Times New Roman"/>
          <w:szCs w:val="24"/>
        </w:rPr>
        <w:t>aktivitas</w:t>
      </w:r>
      <w:proofErr w:type="spellEnd"/>
      <w:r w:rsidRPr="00626FE5">
        <w:rPr>
          <w:rFonts w:cs="Times New Roman"/>
          <w:szCs w:val="24"/>
        </w:rPr>
        <w:t xml:space="preserve">, </w:t>
      </w:r>
      <w:proofErr w:type="spellStart"/>
      <w:r w:rsidRPr="00626FE5">
        <w:rPr>
          <w:rFonts w:cs="Times New Roman"/>
          <w:szCs w:val="24"/>
        </w:rPr>
        <w:t>minat</w:t>
      </w:r>
      <w:proofErr w:type="spellEnd"/>
      <w:r w:rsidRPr="00626FE5">
        <w:rPr>
          <w:rFonts w:cs="Times New Roman"/>
          <w:szCs w:val="24"/>
        </w:rPr>
        <w:t xml:space="preserve">, dan </w:t>
      </w:r>
      <w:proofErr w:type="spellStart"/>
      <w:r w:rsidRPr="00626FE5">
        <w:rPr>
          <w:rFonts w:cs="Times New Roman"/>
          <w:szCs w:val="24"/>
        </w:rPr>
        <w:t>opini</w:t>
      </w:r>
      <w:proofErr w:type="spellEnd"/>
      <w:r w:rsidRPr="00626FE5">
        <w:rPr>
          <w:rFonts w:cs="Times New Roman"/>
          <w:szCs w:val="24"/>
        </w:rPr>
        <w:t>.</w:t>
      </w:r>
    </w:p>
    <w:p w14:paraId="59A49FFA" w14:textId="7F85A1C3" w:rsidR="00B32D00" w:rsidRPr="002B002D" w:rsidRDefault="00B32D00" w:rsidP="002B002D">
      <w:pPr>
        <w:pStyle w:val="ListParagraph"/>
        <w:tabs>
          <w:tab w:val="clear" w:pos="720"/>
          <w:tab w:val="left" w:pos="851"/>
        </w:tabs>
        <w:spacing w:line="480" w:lineRule="auto"/>
        <w:ind w:left="851" w:firstLine="709"/>
        <w:jc w:val="both"/>
        <w:rPr>
          <w:rFonts w:cs="Times New Roman"/>
          <w:szCs w:val="24"/>
        </w:rPr>
      </w:pPr>
      <w:proofErr w:type="spellStart"/>
      <w:r w:rsidRPr="00626FE5">
        <w:rPr>
          <w:rFonts w:cs="Times New Roman"/>
          <w:szCs w:val="24"/>
        </w:rPr>
        <w:lastRenderedPageBreak/>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skor</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i/>
          <w:iCs/>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skor</w:t>
      </w:r>
      <w:proofErr w:type="spellEnd"/>
      <w:r w:rsidRPr="00626FE5">
        <w:rPr>
          <w:rFonts w:cs="Times New Roman"/>
          <w:szCs w:val="24"/>
        </w:rPr>
        <w:t xml:space="preserve"> yang </w:t>
      </w:r>
      <w:proofErr w:type="spellStart"/>
      <w:r w:rsidRPr="00626FE5">
        <w:rPr>
          <w:rFonts w:cs="Times New Roman"/>
          <w:szCs w:val="24"/>
        </w:rPr>
        <w:t>diperoleh</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w:t>
      </w:r>
    </w:p>
    <w:p w14:paraId="1B9A1383" w14:textId="77777777" w:rsidR="00B32D00" w:rsidRPr="00626FE5" w:rsidRDefault="00B32D00" w:rsidP="00E12152">
      <w:pPr>
        <w:pStyle w:val="subbab3"/>
      </w:pPr>
      <w:bookmarkStart w:id="37" w:name="_Toc173524299"/>
      <w:proofErr w:type="spellStart"/>
      <w:r w:rsidRPr="00626FE5">
        <w:t>Populasi</w:t>
      </w:r>
      <w:proofErr w:type="spellEnd"/>
      <w:r w:rsidRPr="00626FE5">
        <w:t xml:space="preserve"> dan Sampel </w:t>
      </w:r>
      <w:proofErr w:type="spellStart"/>
      <w:r w:rsidRPr="00626FE5">
        <w:t>Penelitian</w:t>
      </w:r>
      <w:bookmarkEnd w:id="37"/>
      <w:proofErr w:type="spellEnd"/>
    </w:p>
    <w:p w14:paraId="00EB4C54" w14:textId="77777777" w:rsidR="00B32D00" w:rsidRPr="00626FE5" w:rsidRDefault="00B32D00" w:rsidP="002B002D">
      <w:pPr>
        <w:pStyle w:val="subbab3c"/>
        <w:tabs>
          <w:tab w:val="clear" w:pos="720"/>
          <w:tab w:val="left" w:pos="851"/>
        </w:tabs>
        <w:ind w:left="851" w:hanging="425"/>
      </w:pPr>
      <w:bookmarkStart w:id="38" w:name="_Toc173524300"/>
      <w:proofErr w:type="spellStart"/>
      <w:r w:rsidRPr="00626FE5">
        <w:t>Populasi</w:t>
      </w:r>
      <w:bookmarkEnd w:id="38"/>
      <w:proofErr w:type="spellEnd"/>
    </w:p>
    <w:p w14:paraId="5DDBEDC8" w14:textId="5D7962DD" w:rsidR="00B32D00" w:rsidRPr="00626FE5" w:rsidRDefault="00B32D00" w:rsidP="002B002D">
      <w:pPr>
        <w:pStyle w:val="ListParagraph"/>
        <w:tabs>
          <w:tab w:val="clear" w:pos="720"/>
          <w:tab w:val="left" w:pos="851"/>
        </w:tabs>
        <w:spacing w:line="480" w:lineRule="auto"/>
        <w:ind w:left="851" w:firstLine="709"/>
        <w:jc w:val="both"/>
        <w:rPr>
          <w:rFonts w:cs="Times New Roman"/>
          <w:szCs w:val="24"/>
        </w:rPr>
      </w:pPr>
      <w:proofErr w:type="spellStart"/>
      <w:r w:rsidRPr="00626FE5">
        <w:rPr>
          <w:rFonts w:cs="Times New Roman"/>
          <w:szCs w:val="24"/>
        </w:rPr>
        <w:t>Populasi</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00B0676E" w:rsidRPr="00626FE5">
        <w:rPr>
          <w:rFonts w:cs="Times New Roman"/>
          <w:szCs w:val="24"/>
        </w:rPr>
        <w:t>keseluruhan</w:t>
      </w:r>
      <w:proofErr w:type="spellEnd"/>
      <w:r w:rsidR="00B0676E" w:rsidRPr="00626FE5">
        <w:rPr>
          <w:rFonts w:cs="Times New Roman"/>
          <w:szCs w:val="24"/>
        </w:rPr>
        <w:t xml:space="preserve"> </w:t>
      </w:r>
      <w:proofErr w:type="spellStart"/>
      <w:r w:rsidR="00B0676E" w:rsidRPr="00626FE5">
        <w:rPr>
          <w:rFonts w:cs="Times New Roman"/>
          <w:szCs w:val="24"/>
        </w:rPr>
        <w:t>objek</w:t>
      </w:r>
      <w:proofErr w:type="spellEnd"/>
      <w:r w:rsidR="00B0676E" w:rsidRPr="00626FE5">
        <w:rPr>
          <w:rFonts w:cs="Times New Roman"/>
          <w:szCs w:val="24"/>
        </w:rPr>
        <w:t xml:space="preserve"> </w:t>
      </w:r>
      <w:proofErr w:type="spellStart"/>
      <w:r w:rsidR="00B0676E" w:rsidRPr="00626FE5">
        <w:rPr>
          <w:rFonts w:cs="Times New Roman"/>
          <w:szCs w:val="24"/>
        </w:rPr>
        <w:t>penelitian</w:t>
      </w:r>
      <w:proofErr w:type="spellEnd"/>
      <w:r w:rsidR="00B0676E" w:rsidRPr="00626FE5">
        <w:rPr>
          <w:rFonts w:cs="Times New Roman"/>
          <w:szCs w:val="24"/>
        </w:rPr>
        <w:t xml:space="preserve"> yang dapat </w:t>
      </w:r>
      <w:proofErr w:type="spellStart"/>
      <w:r w:rsidR="00B0676E" w:rsidRPr="00626FE5">
        <w:rPr>
          <w:rFonts w:cs="Times New Roman"/>
          <w:szCs w:val="24"/>
        </w:rPr>
        <w:t>berupa</w:t>
      </w:r>
      <w:proofErr w:type="spellEnd"/>
      <w:r w:rsidR="00B0676E" w:rsidRPr="00626FE5">
        <w:rPr>
          <w:rFonts w:cs="Times New Roman"/>
          <w:szCs w:val="24"/>
        </w:rPr>
        <w:t xml:space="preserve"> </w:t>
      </w:r>
      <w:proofErr w:type="spellStart"/>
      <w:r w:rsidR="00B0676E" w:rsidRPr="00626FE5">
        <w:rPr>
          <w:rFonts w:cs="Times New Roman"/>
          <w:szCs w:val="24"/>
        </w:rPr>
        <w:t>makhluk</w:t>
      </w:r>
      <w:proofErr w:type="spellEnd"/>
      <w:r w:rsidR="00B0676E" w:rsidRPr="00626FE5">
        <w:rPr>
          <w:rFonts w:cs="Times New Roman"/>
          <w:szCs w:val="24"/>
        </w:rPr>
        <w:t xml:space="preserve"> hidup, </w:t>
      </w:r>
      <w:proofErr w:type="spellStart"/>
      <w:r w:rsidR="00B0676E" w:rsidRPr="00626FE5">
        <w:rPr>
          <w:rFonts w:cs="Times New Roman"/>
          <w:szCs w:val="24"/>
        </w:rPr>
        <w:t>benda</w:t>
      </w:r>
      <w:proofErr w:type="spellEnd"/>
      <w:r w:rsidR="00B0676E" w:rsidRPr="00626FE5">
        <w:rPr>
          <w:rFonts w:cs="Times New Roman"/>
          <w:szCs w:val="24"/>
        </w:rPr>
        <w:t xml:space="preserve">, </w:t>
      </w:r>
      <w:proofErr w:type="spellStart"/>
      <w:r w:rsidR="00B0676E" w:rsidRPr="00626FE5">
        <w:rPr>
          <w:rFonts w:cs="Times New Roman"/>
          <w:szCs w:val="24"/>
        </w:rPr>
        <w:t>gejala</w:t>
      </w:r>
      <w:proofErr w:type="spellEnd"/>
      <w:r w:rsidR="00B0676E" w:rsidRPr="00626FE5">
        <w:rPr>
          <w:rFonts w:cs="Times New Roman"/>
          <w:szCs w:val="24"/>
        </w:rPr>
        <w:t xml:space="preserve">, </w:t>
      </w:r>
      <w:proofErr w:type="spellStart"/>
      <w:r w:rsidR="00B0676E" w:rsidRPr="00626FE5">
        <w:rPr>
          <w:rFonts w:cs="Times New Roman"/>
          <w:szCs w:val="24"/>
        </w:rPr>
        <w:t>nilai</w:t>
      </w:r>
      <w:proofErr w:type="spellEnd"/>
      <w:r w:rsidR="00B0676E" w:rsidRPr="00626FE5">
        <w:rPr>
          <w:rFonts w:cs="Times New Roman"/>
          <w:szCs w:val="24"/>
        </w:rPr>
        <w:t xml:space="preserve"> </w:t>
      </w:r>
      <w:proofErr w:type="spellStart"/>
      <w:r w:rsidR="00B0676E" w:rsidRPr="00626FE5">
        <w:rPr>
          <w:rFonts w:cs="Times New Roman"/>
          <w:szCs w:val="24"/>
        </w:rPr>
        <w:t>tes</w:t>
      </w:r>
      <w:proofErr w:type="spellEnd"/>
      <w:r w:rsidR="00B0676E" w:rsidRPr="00626FE5">
        <w:rPr>
          <w:rFonts w:cs="Times New Roman"/>
          <w:szCs w:val="24"/>
        </w:rPr>
        <w:t xml:space="preserve">, atau </w:t>
      </w:r>
      <w:proofErr w:type="spellStart"/>
      <w:r w:rsidR="00B0676E" w:rsidRPr="00626FE5">
        <w:rPr>
          <w:rFonts w:cs="Times New Roman"/>
          <w:szCs w:val="24"/>
        </w:rPr>
        <w:t>peristiwa</w:t>
      </w:r>
      <w:proofErr w:type="spellEnd"/>
      <w:r w:rsidR="00B0676E" w:rsidRPr="00626FE5">
        <w:rPr>
          <w:rFonts w:cs="Times New Roman"/>
          <w:szCs w:val="24"/>
        </w:rPr>
        <w:t xml:space="preserve">, yang </w:t>
      </w:r>
      <w:proofErr w:type="spellStart"/>
      <w:r w:rsidR="00B0676E" w:rsidRPr="00626FE5">
        <w:rPr>
          <w:rFonts w:cs="Times New Roman"/>
          <w:szCs w:val="24"/>
        </w:rPr>
        <w:t>berfungsi</w:t>
      </w:r>
      <w:proofErr w:type="spellEnd"/>
      <w:r w:rsidR="00B0676E" w:rsidRPr="00626FE5">
        <w:rPr>
          <w:rFonts w:cs="Times New Roman"/>
          <w:szCs w:val="24"/>
        </w:rPr>
        <w:t xml:space="preserve"> </w:t>
      </w:r>
      <w:proofErr w:type="spellStart"/>
      <w:r w:rsidR="00B0676E" w:rsidRPr="00626FE5">
        <w:rPr>
          <w:rFonts w:cs="Times New Roman"/>
          <w:szCs w:val="24"/>
        </w:rPr>
        <w:t>sebagai</w:t>
      </w:r>
      <w:proofErr w:type="spellEnd"/>
      <w:r w:rsidR="00B0676E" w:rsidRPr="00626FE5">
        <w:rPr>
          <w:rFonts w:cs="Times New Roman"/>
          <w:szCs w:val="24"/>
        </w:rPr>
        <w:t xml:space="preserve"> </w:t>
      </w:r>
      <w:proofErr w:type="spellStart"/>
      <w:r w:rsidR="00B0676E" w:rsidRPr="00626FE5">
        <w:rPr>
          <w:rFonts w:cs="Times New Roman"/>
          <w:szCs w:val="24"/>
        </w:rPr>
        <w:t>sumber</w:t>
      </w:r>
      <w:proofErr w:type="spellEnd"/>
      <w:r w:rsidR="00B0676E" w:rsidRPr="00626FE5">
        <w:rPr>
          <w:rFonts w:cs="Times New Roman"/>
          <w:szCs w:val="24"/>
        </w:rPr>
        <w:t xml:space="preserve"> data dan </w:t>
      </w:r>
      <w:proofErr w:type="spellStart"/>
      <w:r w:rsidR="00B0676E" w:rsidRPr="00626FE5">
        <w:rPr>
          <w:rFonts w:cs="Times New Roman"/>
          <w:szCs w:val="24"/>
        </w:rPr>
        <w:t>mewakili</w:t>
      </w:r>
      <w:proofErr w:type="spellEnd"/>
      <w:r w:rsidR="00B0676E" w:rsidRPr="00626FE5">
        <w:rPr>
          <w:rFonts w:cs="Times New Roman"/>
          <w:szCs w:val="24"/>
        </w:rPr>
        <w:t xml:space="preserve"> </w:t>
      </w:r>
      <w:proofErr w:type="spellStart"/>
      <w:r w:rsidR="00B0676E" w:rsidRPr="00626FE5">
        <w:rPr>
          <w:rFonts w:cs="Times New Roman"/>
          <w:szCs w:val="24"/>
        </w:rPr>
        <w:t>karakteristik</w:t>
      </w:r>
      <w:proofErr w:type="spellEnd"/>
      <w:r w:rsidR="00B0676E" w:rsidRPr="00626FE5">
        <w:rPr>
          <w:rFonts w:cs="Times New Roman"/>
          <w:szCs w:val="24"/>
        </w:rPr>
        <w:t xml:space="preserve"> </w:t>
      </w:r>
      <w:proofErr w:type="spellStart"/>
      <w:r w:rsidR="00B0676E" w:rsidRPr="00626FE5">
        <w:rPr>
          <w:rFonts w:cs="Times New Roman"/>
          <w:szCs w:val="24"/>
        </w:rPr>
        <w:t>tertentu</w:t>
      </w:r>
      <w:proofErr w:type="spellEnd"/>
      <w:r w:rsidR="00B0676E" w:rsidRPr="00626FE5">
        <w:rPr>
          <w:rFonts w:cs="Times New Roman"/>
          <w:szCs w:val="24"/>
        </w:rPr>
        <w:t xml:space="preserve"> dalam </w:t>
      </w:r>
      <w:proofErr w:type="spellStart"/>
      <w:r w:rsidR="00B0676E" w:rsidRPr="00626FE5">
        <w:rPr>
          <w:rFonts w:cs="Times New Roman"/>
          <w:szCs w:val="24"/>
        </w:rPr>
        <w:t>suatu</w:t>
      </w:r>
      <w:proofErr w:type="spellEnd"/>
      <w:r w:rsidR="00B0676E" w:rsidRPr="00626FE5">
        <w:rPr>
          <w:rFonts w:cs="Times New Roman"/>
          <w:szCs w:val="24"/>
        </w:rPr>
        <w:t xml:space="preserve"> </w:t>
      </w:r>
      <w:proofErr w:type="spellStart"/>
      <w:r w:rsidR="00B0676E" w:rsidRPr="00626FE5">
        <w:rPr>
          <w:rFonts w:cs="Times New Roman"/>
          <w:szCs w:val="24"/>
        </w:rPr>
        <w:t>penelitian</w:t>
      </w:r>
      <w:proofErr w:type="spellEnd"/>
      <w:r w:rsidR="00B0676E" w:rsidRPr="00626FE5">
        <w:rPr>
          <w:rFonts w:cs="Times New Roman"/>
          <w:szCs w:val="24"/>
        </w:rPr>
        <w:t xml:space="preserve">. Dari </w:t>
      </w:r>
      <w:proofErr w:type="spellStart"/>
      <w:r w:rsidR="00B0676E" w:rsidRPr="00626FE5">
        <w:rPr>
          <w:rFonts w:cs="Times New Roman"/>
          <w:szCs w:val="24"/>
        </w:rPr>
        <w:t>pendapat</w:t>
      </w:r>
      <w:proofErr w:type="spellEnd"/>
      <w:r w:rsidR="00B0676E" w:rsidRPr="00626FE5">
        <w:rPr>
          <w:rFonts w:cs="Times New Roman"/>
          <w:szCs w:val="24"/>
        </w:rPr>
        <w:t xml:space="preserve"> tersebut, dapat </w:t>
      </w:r>
      <w:proofErr w:type="spellStart"/>
      <w:r w:rsidR="00B0676E" w:rsidRPr="00626FE5">
        <w:rPr>
          <w:rFonts w:cs="Times New Roman"/>
          <w:szCs w:val="24"/>
        </w:rPr>
        <w:t>disimpulkan</w:t>
      </w:r>
      <w:proofErr w:type="spellEnd"/>
      <w:r w:rsidR="00B0676E" w:rsidRPr="00626FE5">
        <w:rPr>
          <w:rFonts w:cs="Times New Roman"/>
          <w:szCs w:val="24"/>
        </w:rPr>
        <w:t xml:space="preserve"> </w:t>
      </w:r>
      <w:proofErr w:type="spellStart"/>
      <w:r w:rsidR="00B0676E" w:rsidRPr="00626FE5">
        <w:rPr>
          <w:rFonts w:cs="Times New Roman"/>
          <w:szCs w:val="24"/>
        </w:rPr>
        <w:t>bahwa</w:t>
      </w:r>
      <w:proofErr w:type="spellEnd"/>
      <w:r w:rsidR="00B0676E" w:rsidRPr="00626FE5">
        <w:rPr>
          <w:rFonts w:cs="Times New Roman"/>
          <w:szCs w:val="24"/>
        </w:rPr>
        <w:t xml:space="preserve"> </w:t>
      </w:r>
      <w:proofErr w:type="spellStart"/>
      <w:r w:rsidR="00B0676E" w:rsidRPr="00626FE5">
        <w:rPr>
          <w:rFonts w:cs="Times New Roman"/>
          <w:szCs w:val="24"/>
        </w:rPr>
        <w:t>populasi</w:t>
      </w:r>
      <w:proofErr w:type="spellEnd"/>
      <w:r w:rsidR="00B0676E" w:rsidRPr="00626FE5">
        <w:rPr>
          <w:rFonts w:cs="Times New Roman"/>
          <w:szCs w:val="24"/>
        </w:rPr>
        <w:t xml:space="preserve"> </w:t>
      </w:r>
      <w:proofErr w:type="spellStart"/>
      <w:r w:rsidR="00B0676E" w:rsidRPr="00626FE5">
        <w:rPr>
          <w:rFonts w:cs="Times New Roman"/>
          <w:szCs w:val="24"/>
        </w:rPr>
        <w:t>adalah</w:t>
      </w:r>
      <w:proofErr w:type="spellEnd"/>
      <w:r w:rsidR="00B0676E" w:rsidRPr="00626FE5">
        <w:rPr>
          <w:rFonts w:cs="Times New Roman"/>
          <w:szCs w:val="24"/>
        </w:rPr>
        <w:t xml:space="preserve"> </w:t>
      </w:r>
      <w:proofErr w:type="spellStart"/>
      <w:r w:rsidR="00B0676E" w:rsidRPr="00626FE5">
        <w:rPr>
          <w:rFonts w:cs="Times New Roman"/>
          <w:szCs w:val="24"/>
        </w:rPr>
        <w:t>seluruh</w:t>
      </w:r>
      <w:proofErr w:type="spellEnd"/>
      <w:r w:rsidR="00B0676E" w:rsidRPr="00626FE5">
        <w:rPr>
          <w:rFonts w:cs="Times New Roman"/>
          <w:szCs w:val="24"/>
        </w:rPr>
        <w:t xml:space="preserve"> </w:t>
      </w:r>
      <w:proofErr w:type="spellStart"/>
      <w:r w:rsidR="00B0676E" w:rsidRPr="00626FE5">
        <w:rPr>
          <w:rFonts w:cs="Times New Roman"/>
          <w:szCs w:val="24"/>
        </w:rPr>
        <w:t>individu</w:t>
      </w:r>
      <w:proofErr w:type="spellEnd"/>
      <w:r w:rsidR="00B0676E" w:rsidRPr="00626FE5">
        <w:rPr>
          <w:rFonts w:cs="Times New Roman"/>
          <w:szCs w:val="24"/>
        </w:rPr>
        <w:t xml:space="preserve"> yang </w:t>
      </w:r>
      <w:proofErr w:type="spellStart"/>
      <w:r w:rsidR="00B0676E" w:rsidRPr="00626FE5">
        <w:rPr>
          <w:rFonts w:cs="Times New Roman"/>
          <w:szCs w:val="24"/>
        </w:rPr>
        <w:t>akan</w:t>
      </w:r>
      <w:proofErr w:type="spellEnd"/>
      <w:r w:rsidR="00B0676E" w:rsidRPr="00626FE5">
        <w:rPr>
          <w:rFonts w:cs="Times New Roman"/>
          <w:szCs w:val="24"/>
        </w:rPr>
        <w:t xml:space="preserve"> </w:t>
      </w:r>
      <w:proofErr w:type="spellStart"/>
      <w:r w:rsidR="00B0676E" w:rsidRPr="00626FE5">
        <w:rPr>
          <w:rFonts w:cs="Times New Roman"/>
          <w:szCs w:val="24"/>
        </w:rPr>
        <w:t>diteliti</w:t>
      </w:r>
      <w:proofErr w:type="spellEnd"/>
      <w:r w:rsidR="00B0676E" w:rsidRPr="00626FE5">
        <w:rPr>
          <w:rFonts w:cs="Times New Roman"/>
          <w:szCs w:val="24"/>
        </w:rPr>
        <w:t xml:space="preserve"> dan </w:t>
      </w:r>
      <w:proofErr w:type="spellStart"/>
      <w:r w:rsidR="00B0676E" w:rsidRPr="00626FE5">
        <w:rPr>
          <w:rFonts w:cs="Times New Roman"/>
          <w:szCs w:val="24"/>
        </w:rPr>
        <w:t>memiliki</w:t>
      </w:r>
      <w:proofErr w:type="spellEnd"/>
      <w:r w:rsidR="00B0676E" w:rsidRPr="00626FE5">
        <w:rPr>
          <w:rFonts w:cs="Times New Roman"/>
          <w:szCs w:val="24"/>
        </w:rPr>
        <w:t xml:space="preserve"> </w:t>
      </w:r>
      <w:proofErr w:type="spellStart"/>
      <w:r w:rsidR="00B0676E" w:rsidRPr="00626FE5">
        <w:rPr>
          <w:rFonts w:cs="Times New Roman"/>
          <w:szCs w:val="24"/>
        </w:rPr>
        <w:t>ciri-ciri</w:t>
      </w:r>
      <w:proofErr w:type="spellEnd"/>
      <w:r w:rsidR="00B0676E" w:rsidRPr="00626FE5">
        <w:rPr>
          <w:rFonts w:cs="Times New Roman"/>
          <w:szCs w:val="24"/>
        </w:rPr>
        <w:t xml:space="preserve"> </w:t>
      </w:r>
      <w:proofErr w:type="spellStart"/>
      <w:r w:rsidR="00B0676E" w:rsidRPr="00626FE5">
        <w:rPr>
          <w:rFonts w:cs="Times New Roman"/>
          <w:szCs w:val="24"/>
        </w:rPr>
        <w:t>tertentu</w:t>
      </w:r>
      <w:proofErr w:type="spellEnd"/>
      <w:r w:rsidR="00B0676E" w:rsidRPr="00626FE5">
        <w:rPr>
          <w:rFonts w:cs="Times New Roman"/>
          <w:szCs w:val="24"/>
        </w:rPr>
        <w:t xml:space="preserve"> </w:t>
      </w:r>
      <w:r w:rsidRPr="00626FE5">
        <w:rPr>
          <w:rFonts w:cs="Times New Roman"/>
          <w:szCs w:val="24"/>
        </w:rPr>
        <w:fldChar w:fldCharType="begin" w:fldLock="1"/>
      </w:r>
      <w:r w:rsidR="00FD34A3">
        <w:rPr>
          <w:rFonts w:cs="Times New Roman"/>
          <w:szCs w:val="24"/>
        </w:rPr>
        <w:instrText>ADDIN CSL_CITATION {"citationItems":[{"id":"ITEM-1","itemData":{"ISSN":"2776-3005","abstract":"This paper discusses the concept of population and sample in a study, various sampling techniques and how to determine sample size. The method used is literature study and document analysis to obtain theories or writings related to it. The results of this paper are: 1) The population is all elements in the study including objects and subjects with certain traits and characteristics. The population can be divided into three, based on the number of populations, namely limited populations and unlimited populations, based on their characteristics, namely homogeneous populations and heterogeneous populations, and based on other differences, namely the target population and the survey population. 2) The sample is defined as part of the population which is the actual source of data in a study. In other words, the sample is a portion of the population to represent the entire population. 3) Sampling techniques can basically be grouped into two, namely Probability Sampling and Nonprobability Sampling. 4) Determining the sample size can be done by calculating the sample size with the method developed by Isaac and Michael, and also by using the Harry King Nomogram formula, and the Krejcie formula.","author":[{"dropping-particle":"","family":"Amin","given":"Nur Fadilah","non-dropping-particle":"","parse-names":false,"suffix":""},{"dropping-particle":"","family":"Garancang","given":"Sabaruddin","non-dropping-particle":"","parse-names":false,"suffix":""},{"dropping-particle":"","family":"Abunawas","given":"Kamaluddin","non-dropping-particle":"","parse-names":false,"suffix":""}],"container-title":"Jurnal Pilar","id":"ITEM-1","issue":"1","issued":{"date-parts":[["2023"]]},"page":"15-31","title":"Populasi dalam penelitian merupakan suatu hal yang sangat penting, karena ia merupakan sumber informasi.","type":"article-journal","volume":"14"},"uris":["http://www.mendeley.com/documents/?uuid=370bacec-62f1-47a3-bb0a-c0e1b3a02265"]}],"mendeley":{"formattedCitation":"(Amin et al., 2023)","plainTextFormattedCitation":"(Amin et al., 2023)","previouslyFormattedCitation":"(Amin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(Amin et al., 2023)</w:t>
      </w:r>
      <w:r w:rsidRPr="00626FE5">
        <w:rPr>
          <w:rFonts w:cs="Times New Roman"/>
          <w:szCs w:val="24"/>
        </w:rPr>
        <w:fldChar w:fldCharType="end"/>
      </w:r>
      <w:r w:rsidRPr="00626FE5">
        <w:rPr>
          <w:rFonts w:cs="Times New Roman"/>
          <w:szCs w:val="24"/>
        </w:rPr>
        <w:t xml:space="preserve">. </w:t>
      </w:r>
    </w:p>
    <w:p w14:paraId="593E057F" w14:textId="77777777" w:rsidR="00B32D00" w:rsidRPr="00626FE5" w:rsidRDefault="00B32D00" w:rsidP="002B002D">
      <w:pPr>
        <w:pStyle w:val="ListParagraph"/>
        <w:tabs>
          <w:tab w:val="clear" w:pos="720"/>
          <w:tab w:val="left" w:pos="851"/>
        </w:tabs>
        <w:spacing w:line="480" w:lineRule="auto"/>
        <w:ind w:left="851" w:firstLine="709"/>
        <w:jc w:val="both"/>
        <w:rPr>
          <w:rFonts w:cs="Times New Roman"/>
          <w:szCs w:val="24"/>
        </w:rPr>
      </w:pPr>
      <w:proofErr w:type="spellStart"/>
      <w:r w:rsidRPr="00626FE5">
        <w:rPr>
          <w:rFonts w:cs="Times New Roman"/>
          <w:szCs w:val="24"/>
        </w:rPr>
        <w:t>Populasi</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proofErr w:type="spellStart"/>
      <w:r w:rsidRPr="00626FE5">
        <w:rPr>
          <w:rFonts w:cs="Times New Roman"/>
          <w:szCs w:val="24"/>
        </w:rPr>
        <w:t>aplikasi</w:t>
      </w:r>
      <w:proofErr w:type="spellEnd"/>
      <w:r w:rsidRPr="00626FE5">
        <w:rPr>
          <w:rFonts w:cs="Times New Roman"/>
          <w:szCs w:val="24"/>
        </w:rPr>
        <w:t xml:space="preserve"> </w:t>
      </w:r>
      <w:r w:rsidRPr="00626FE5">
        <w:rPr>
          <w:rFonts w:cs="Times New Roman"/>
          <w:i/>
          <w:iCs/>
          <w:szCs w:val="24"/>
        </w:rPr>
        <w:t>e-commerce.</w:t>
      </w:r>
    </w:p>
    <w:p w14:paraId="3B65B766" w14:textId="77777777" w:rsidR="00B32D00" w:rsidRPr="00626FE5" w:rsidRDefault="00B32D00" w:rsidP="002B002D">
      <w:pPr>
        <w:pStyle w:val="subbab3c"/>
        <w:tabs>
          <w:tab w:val="clear" w:pos="720"/>
          <w:tab w:val="left" w:pos="851"/>
        </w:tabs>
        <w:ind w:left="851" w:hanging="425"/>
      </w:pPr>
      <w:bookmarkStart w:id="39" w:name="_Toc173524301"/>
      <w:proofErr w:type="spellStart"/>
      <w:r w:rsidRPr="00626FE5">
        <w:t>Pengambilan</w:t>
      </w:r>
      <w:proofErr w:type="spellEnd"/>
      <w:r w:rsidRPr="00626FE5">
        <w:t xml:space="preserve"> Sampel</w:t>
      </w:r>
      <w:bookmarkEnd w:id="39"/>
    </w:p>
    <w:p w14:paraId="48398ADD" w14:textId="33967820" w:rsidR="00B32D00" w:rsidRPr="00626FE5" w:rsidRDefault="00B32D00" w:rsidP="002B002D">
      <w:pPr>
        <w:pStyle w:val="ListParagraph"/>
        <w:tabs>
          <w:tab w:val="clear" w:pos="720"/>
          <w:tab w:val="left" w:pos="851"/>
        </w:tabs>
        <w:spacing w:line="480" w:lineRule="auto"/>
        <w:ind w:left="851" w:firstLine="709"/>
        <w:jc w:val="both"/>
        <w:rPr>
          <w:rFonts w:cs="Times New Roman"/>
          <w:szCs w:val="24"/>
        </w:rPr>
      </w:pPr>
      <w:r w:rsidRPr="00626FE5">
        <w:rPr>
          <w:rFonts w:cs="Times New Roman"/>
          <w:szCs w:val="24"/>
        </w:rPr>
        <w:t xml:space="preserve">Sampel </w:t>
      </w:r>
      <w:proofErr w:type="spellStart"/>
      <w:r w:rsidR="00D01A02" w:rsidRPr="00626FE5">
        <w:rPr>
          <w:rFonts w:cs="Times New Roman"/>
          <w:szCs w:val="24"/>
        </w:rPr>
        <w:t>merupakan</w:t>
      </w:r>
      <w:proofErr w:type="spellEnd"/>
      <w:r w:rsidR="00D01A02" w:rsidRPr="00626FE5">
        <w:rPr>
          <w:rFonts w:cs="Times New Roman"/>
          <w:szCs w:val="24"/>
        </w:rPr>
        <w:t xml:space="preserve"> </w:t>
      </w:r>
      <w:proofErr w:type="spellStart"/>
      <w:r w:rsidR="00D01A02" w:rsidRPr="00626FE5">
        <w:rPr>
          <w:rFonts w:cs="Times New Roman"/>
          <w:szCs w:val="24"/>
        </w:rPr>
        <w:t>bagian</w:t>
      </w:r>
      <w:proofErr w:type="spellEnd"/>
      <w:r w:rsidR="00D01A02" w:rsidRPr="00626FE5">
        <w:rPr>
          <w:rFonts w:cs="Times New Roman"/>
          <w:szCs w:val="24"/>
        </w:rPr>
        <w:t xml:space="preserve"> </w:t>
      </w:r>
      <w:proofErr w:type="spellStart"/>
      <w:r w:rsidR="00D01A02" w:rsidRPr="00626FE5">
        <w:rPr>
          <w:rFonts w:cs="Times New Roman"/>
          <w:szCs w:val="24"/>
        </w:rPr>
        <w:t>dari</w:t>
      </w:r>
      <w:proofErr w:type="spellEnd"/>
      <w:r w:rsidR="00D01A02" w:rsidRPr="00626FE5">
        <w:rPr>
          <w:rFonts w:cs="Times New Roman"/>
          <w:szCs w:val="24"/>
        </w:rPr>
        <w:t xml:space="preserve"> </w:t>
      </w:r>
      <w:proofErr w:type="spellStart"/>
      <w:r w:rsidR="00D01A02" w:rsidRPr="00626FE5">
        <w:rPr>
          <w:rFonts w:cs="Times New Roman"/>
          <w:szCs w:val="24"/>
        </w:rPr>
        <w:t>populasi</w:t>
      </w:r>
      <w:proofErr w:type="spellEnd"/>
      <w:r w:rsidR="00D01A02" w:rsidRPr="00626FE5">
        <w:rPr>
          <w:rFonts w:cs="Times New Roman"/>
          <w:szCs w:val="24"/>
        </w:rPr>
        <w:t xml:space="preserve"> yang </w:t>
      </w:r>
      <w:proofErr w:type="spellStart"/>
      <w:r w:rsidR="00D01A02" w:rsidRPr="00626FE5">
        <w:rPr>
          <w:rFonts w:cs="Times New Roman"/>
          <w:szCs w:val="24"/>
        </w:rPr>
        <w:t>dipilih</w:t>
      </w:r>
      <w:proofErr w:type="spellEnd"/>
      <w:r w:rsidR="00D01A02" w:rsidRPr="00626FE5">
        <w:rPr>
          <w:rFonts w:cs="Times New Roman"/>
          <w:szCs w:val="24"/>
        </w:rPr>
        <w:t xml:space="preserve"> oleh </w:t>
      </w:r>
      <w:proofErr w:type="spellStart"/>
      <w:r w:rsidR="00D01A02" w:rsidRPr="00626FE5">
        <w:rPr>
          <w:rFonts w:cs="Times New Roman"/>
          <w:szCs w:val="24"/>
        </w:rPr>
        <w:t>peneliti</w:t>
      </w:r>
      <w:proofErr w:type="spellEnd"/>
      <w:r w:rsidR="00D01A02" w:rsidRPr="00626FE5">
        <w:rPr>
          <w:rFonts w:cs="Times New Roman"/>
          <w:szCs w:val="24"/>
        </w:rPr>
        <w:t xml:space="preserve"> dengan </w:t>
      </w:r>
      <w:proofErr w:type="spellStart"/>
      <w:r w:rsidR="00D01A02" w:rsidRPr="00626FE5">
        <w:rPr>
          <w:rFonts w:cs="Times New Roman"/>
          <w:szCs w:val="24"/>
        </w:rPr>
        <w:t>mempertimbangkan</w:t>
      </w:r>
      <w:proofErr w:type="spellEnd"/>
      <w:r w:rsidR="00D01A02" w:rsidRPr="00626FE5">
        <w:rPr>
          <w:rFonts w:cs="Times New Roman"/>
          <w:szCs w:val="24"/>
        </w:rPr>
        <w:t xml:space="preserve"> </w:t>
      </w:r>
      <w:proofErr w:type="spellStart"/>
      <w:r w:rsidR="00D01A02" w:rsidRPr="00626FE5">
        <w:rPr>
          <w:rFonts w:cs="Times New Roman"/>
          <w:szCs w:val="24"/>
        </w:rPr>
        <w:t>berbagai</w:t>
      </w:r>
      <w:proofErr w:type="spellEnd"/>
      <w:r w:rsidR="00D01A02" w:rsidRPr="00626FE5">
        <w:rPr>
          <w:rFonts w:cs="Times New Roman"/>
          <w:szCs w:val="24"/>
        </w:rPr>
        <w:t xml:space="preserve"> </w:t>
      </w:r>
      <w:proofErr w:type="spellStart"/>
      <w:r w:rsidR="00D01A02" w:rsidRPr="00626FE5">
        <w:rPr>
          <w:rFonts w:cs="Times New Roman"/>
          <w:szCs w:val="24"/>
        </w:rPr>
        <w:t>faktor</w:t>
      </w:r>
      <w:proofErr w:type="spellEnd"/>
      <w:r w:rsidR="00D01A02" w:rsidRPr="00626FE5">
        <w:rPr>
          <w:rFonts w:cs="Times New Roman"/>
          <w:szCs w:val="24"/>
        </w:rPr>
        <w:t xml:space="preserve">, </w:t>
      </w:r>
      <w:proofErr w:type="spellStart"/>
      <w:r w:rsidR="00D01A02" w:rsidRPr="00626FE5">
        <w:rPr>
          <w:rFonts w:cs="Times New Roman"/>
          <w:szCs w:val="24"/>
        </w:rPr>
        <w:t>termasuk</w:t>
      </w:r>
      <w:proofErr w:type="spellEnd"/>
      <w:r w:rsidR="00D01A02" w:rsidRPr="00626FE5">
        <w:rPr>
          <w:rFonts w:cs="Times New Roman"/>
          <w:szCs w:val="24"/>
        </w:rPr>
        <w:t xml:space="preserve"> </w:t>
      </w:r>
      <w:proofErr w:type="spellStart"/>
      <w:r w:rsidR="00D01A02" w:rsidRPr="00626FE5">
        <w:rPr>
          <w:rFonts w:cs="Times New Roman"/>
          <w:szCs w:val="24"/>
        </w:rPr>
        <w:t>masalah</w:t>
      </w:r>
      <w:proofErr w:type="spellEnd"/>
      <w:r w:rsidR="00D01A02" w:rsidRPr="00626FE5">
        <w:rPr>
          <w:rFonts w:cs="Times New Roman"/>
          <w:szCs w:val="24"/>
        </w:rPr>
        <w:t xml:space="preserve"> </w:t>
      </w:r>
      <w:proofErr w:type="spellStart"/>
      <w:r w:rsidR="00D01A02" w:rsidRPr="00626FE5">
        <w:rPr>
          <w:rFonts w:cs="Times New Roman"/>
          <w:szCs w:val="24"/>
        </w:rPr>
        <w:t>penelitian</w:t>
      </w:r>
      <w:proofErr w:type="spellEnd"/>
      <w:r w:rsidR="00D01A02" w:rsidRPr="00626FE5">
        <w:rPr>
          <w:rFonts w:cs="Times New Roman"/>
          <w:szCs w:val="24"/>
        </w:rPr>
        <w:t xml:space="preserve">, </w:t>
      </w:r>
      <w:proofErr w:type="spellStart"/>
      <w:r w:rsidR="00D01A02" w:rsidRPr="00626FE5">
        <w:rPr>
          <w:rFonts w:cs="Times New Roman"/>
          <w:szCs w:val="24"/>
        </w:rPr>
        <w:t>tujuan</w:t>
      </w:r>
      <w:proofErr w:type="spellEnd"/>
      <w:r w:rsidR="00D01A02" w:rsidRPr="00626FE5">
        <w:rPr>
          <w:rFonts w:cs="Times New Roman"/>
          <w:szCs w:val="24"/>
        </w:rPr>
        <w:t xml:space="preserve"> yang </w:t>
      </w:r>
      <w:proofErr w:type="spellStart"/>
      <w:r w:rsidR="00D01A02" w:rsidRPr="00626FE5">
        <w:rPr>
          <w:rFonts w:cs="Times New Roman"/>
          <w:szCs w:val="24"/>
        </w:rPr>
        <w:t>ingin</w:t>
      </w:r>
      <w:proofErr w:type="spellEnd"/>
      <w:r w:rsidR="00D01A02" w:rsidRPr="00626FE5">
        <w:rPr>
          <w:rFonts w:cs="Times New Roman"/>
          <w:szCs w:val="24"/>
        </w:rPr>
        <w:t xml:space="preserve"> </w:t>
      </w:r>
      <w:proofErr w:type="spellStart"/>
      <w:r w:rsidR="00D01A02" w:rsidRPr="00626FE5">
        <w:rPr>
          <w:rFonts w:cs="Times New Roman"/>
          <w:szCs w:val="24"/>
        </w:rPr>
        <w:t>dicapai</w:t>
      </w:r>
      <w:proofErr w:type="spellEnd"/>
      <w:r w:rsidR="00D01A02" w:rsidRPr="00626FE5">
        <w:rPr>
          <w:rFonts w:cs="Times New Roman"/>
          <w:szCs w:val="24"/>
        </w:rPr>
        <w:t xml:space="preserve">, </w:t>
      </w:r>
      <w:proofErr w:type="spellStart"/>
      <w:r w:rsidR="00D01A02" w:rsidRPr="00626FE5">
        <w:rPr>
          <w:rFonts w:cs="Times New Roman"/>
          <w:szCs w:val="24"/>
        </w:rPr>
        <w:t>hipotesis</w:t>
      </w:r>
      <w:proofErr w:type="spellEnd"/>
      <w:r w:rsidR="00D01A02" w:rsidRPr="00626FE5">
        <w:rPr>
          <w:rFonts w:cs="Times New Roman"/>
          <w:szCs w:val="24"/>
        </w:rPr>
        <w:t xml:space="preserve"> yang </w:t>
      </w:r>
      <w:proofErr w:type="spellStart"/>
      <w:r w:rsidR="00D01A02" w:rsidRPr="00626FE5">
        <w:rPr>
          <w:rFonts w:cs="Times New Roman"/>
          <w:szCs w:val="24"/>
        </w:rPr>
        <w:t>dirumuskan</w:t>
      </w:r>
      <w:proofErr w:type="spellEnd"/>
      <w:r w:rsidR="00D01A02" w:rsidRPr="00626FE5">
        <w:rPr>
          <w:rFonts w:cs="Times New Roman"/>
          <w:szCs w:val="24"/>
        </w:rPr>
        <w:t xml:space="preserve">, </w:t>
      </w:r>
      <w:proofErr w:type="spellStart"/>
      <w:r w:rsidR="00D01A02" w:rsidRPr="00626FE5">
        <w:rPr>
          <w:rFonts w:cs="Times New Roman"/>
          <w:szCs w:val="24"/>
        </w:rPr>
        <w:t>metode</w:t>
      </w:r>
      <w:proofErr w:type="spellEnd"/>
      <w:r w:rsidR="00D01A02" w:rsidRPr="00626FE5">
        <w:rPr>
          <w:rFonts w:cs="Times New Roman"/>
          <w:szCs w:val="24"/>
        </w:rPr>
        <w:t xml:space="preserve"> </w:t>
      </w:r>
      <w:proofErr w:type="spellStart"/>
      <w:r w:rsidR="00D01A02" w:rsidRPr="00626FE5">
        <w:rPr>
          <w:rFonts w:cs="Times New Roman"/>
          <w:szCs w:val="24"/>
        </w:rPr>
        <w:t>penelitian</w:t>
      </w:r>
      <w:proofErr w:type="spellEnd"/>
      <w:r w:rsidR="00D01A02" w:rsidRPr="00626FE5">
        <w:rPr>
          <w:rFonts w:cs="Times New Roman"/>
          <w:szCs w:val="24"/>
        </w:rPr>
        <w:t xml:space="preserve">, dan </w:t>
      </w:r>
      <w:proofErr w:type="spellStart"/>
      <w:r w:rsidR="00D01A02" w:rsidRPr="00626FE5">
        <w:rPr>
          <w:rFonts w:cs="Times New Roman"/>
          <w:szCs w:val="24"/>
        </w:rPr>
        <w:t>instrumen</w:t>
      </w:r>
      <w:proofErr w:type="spellEnd"/>
      <w:r w:rsidR="00D01A02" w:rsidRPr="00626FE5">
        <w:rPr>
          <w:rFonts w:cs="Times New Roman"/>
          <w:szCs w:val="24"/>
        </w:rPr>
        <w:t xml:space="preserve"> yang </w:t>
      </w:r>
      <w:proofErr w:type="spellStart"/>
      <w:r w:rsidR="00D01A02" w:rsidRPr="00626FE5">
        <w:rPr>
          <w:rFonts w:cs="Times New Roman"/>
          <w:szCs w:val="24"/>
        </w:rPr>
        <w:t>digunakan</w:t>
      </w:r>
      <w:proofErr w:type="spellEnd"/>
      <w:r w:rsidR="00D01A02" w:rsidRPr="00626FE5">
        <w:rPr>
          <w:rFonts w:cs="Times New Roman"/>
          <w:szCs w:val="24"/>
        </w:rPr>
        <w:t xml:space="preserve"> </w:t>
      </w:r>
      <w:r w:rsidRPr="00626FE5">
        <w:rPr>
          <w:rFonts w:cs="Times New Roman"/>
          <w:szCs w:val="24"/>
        </w:rPr>
        <w:fldChar w:fldCharType="begin" w:fldLock="1"/>
      </w:r>
      <w:r w:rsidR="00EE0CBC">
        <w:rPr>
          <w:rFonts w:cs="Times New Roman"/>
          <w:szCs w:val="24"/>
        </w:rPr>
        <w:instrText>ADDIN CSL_CITATION {"citationItems":[{"id":"ITEM-1","itemData":{"author":[{"dropping-particle":"","family":"Renggo","given":"","non-dropping-particle":"","parse-names":false,"suffix":""}],"container-title":"Metodologi Penelitian Kuantitatif, Kualitatif Dan Kombinasi","id":"ITEM-1","issued":{"date-parts":[["2022"]]},"title":"Populasi dan sampel kuantitatif","type":"article-journal","volume":"43"},"uris":["http://www.mendeley.com/documents/?uuid=e3ccd82d-abae-4d71-b007-2bbccf9b9600"]}],"mendeley":{"formattedCitation":"(Renggo, 2022)","plainTextFormattedCitation":"(Renggo, 2022)","previouslyFormattedCitation":"(Renggo, 2022)"},"properties":{"noteIndex":0},"schema":"https://github.com/citation-style-language/schema/raw/master/csl-citation.json"}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(Renggo, 2022)</w:t>
      </w:r>
      <w:r w:rsidRPr="00626FE5">
        <w:rPr>
          <w:rFonts w:cs="Times New Roman"/>
          <w:szCs w:val="24"/>
        </w:rPr>
        <w:fldChar w:fldCharType="end"/>
      </w:r>
      <w:r w:rsidR="00D01A02" w:rsidRPr="00626FE5">
        <w:rPr>
          <w:rFonts w:cs="Times New Roman"/>
          <w:szCs w:val="24"/>
        </w:rPr>
        <w:t>.</w:t>
      </w:r>
      <w:r w:rsidRPr="00626FE5">
        <w:rPr>
          <w:rFonts w:cs="Times New Roman"/>
          <w:szCs w:val="24"/>
        </w:rPr>
        <w:t xml:space="preserve"> </w:t>
      </w:r>
    </w:p>
    <w:p w14:paraId="484A19C5" w14:textId="6D5785EC" w:rsidR="00403A9F" w:rsidRPr="00403A9F" w:rsidRDefault="00B32D00" w:rsidP="002B002D">
      <w:pPr>
        <w:pStyle w:val="ListParagraph"/>
        <w:tabs>
          <w:tab w:val="clear" w:pos="720"/>
          <w:tab w:val="left" w:pos="851"/>
        </w:tabs>
        <w:spacing w:line="480" w:lineRule="auto"/>
        <w:ind w:left="851" w:firstLine="709"/>
        <w:jc w:val="both"/>
        <w:rPr>
          <w:rFonts w:cs="Times New Roman"/>
          <w:szCs w:val="24"/>
        </w:rPr>
      </w:pPr>
      <w:r w:rsidRPr="00626FE5">
        <w:rPr>
          <w:rFonts w:cs="Times New Roman"/>
          <w:szCs w:val="24"/>
        </w:rPr>
        <w:t xml:space="preserve">Sampel </w:t>
      </w:r>
      <w:proofErr w:type="spellStart"/>
      <w:r w:rsidRPr="00626FE5">
        <w:rPr>
          <w:rFonts w:cs="Times New Roman"/>
          <w:szCs w:val="24"/>
        </w:rPr>
        <w:t>yaitu</w:t>
      </w:r>
      <w:proofErr w:type="spellEnd"/>
      <w:r w:rsidRPr="00626FE5">
        <w:rPr>
          <w:rFonts w:cs="Times New Roman"/>
          <w:szCs w:val="24"/>
        </w:rPr>
        <w:t xml:space="preserve"> </w:t>
      </w:r>
      <w:proofErr w:type="spellStart"/>
      <w:r w:rsidR="00EE1A17" w:rsidRPr="00626FE5">
        <w:rPr>
          <w:rFonts w:cs="Times New Roman"/>
          <w:szCs w:val="24"/>
        </w:rPr>
        <w:t>sekelompok</w:t>
      </w:r>
      <w:proofErr w:type="spellEnd"/>
      <w:r w:rsidR="00EE1A17" w:rsidRPr="00626FE5">
        <w:rPr>
          <w:rFonts w:cs="Times New Roman"/>
          <w:szCs w:val="24"/>
        </w:rPr>
        <w:t xml:space="preserve"> </w:t>
      </w:r>
      <w:proofErr w:type="spellStart"/>
      <w:r w:rsidR="00EE1A17" w:rsidRPr="00626FE5">
        <w:rPr>
          <w:rFonts w:cs="Times New Roman"/>
          <w:szCs w:val="24"/>
        </w:rPr>
        <w:t>individu</w:t>
      </w:r>
      <w:proofErr w:type="spellEnd"/>
      <w:r w:rsidR="00EE1A17" w:rsidRPr="00626FE5">
        <w:rPr>
          <w:rFonts w:cs="Times New Roman"/>
          <w:szCs w:val="24"/>
        </w:rPr>
        <w:t xml:space="preserve"> yang </w:t>
      </w:r>
      <w:proofErr w:type="spellStart"/>
      <w:r w:rsidR="00EE1A17" w:rsidRPr="00626FE5">
        <w:rPr>
          <w:rFonts w:cs="Times New Roman"/>
          <w:szCs w:val="24"/>
        </w:rPr>
        <w:t>diambil</w:t>
      </w:r>
      <w:proofErr w:type="spellEnd"/>
      <w:r w:rsidR="00EE1A17" w:rsidRPr="00626FE5">
        <w:rPr>
          <w:rFonts w:cs="Times New Roman"/>
          <w:szCs w:val="24"/>
        </w:rPr>
        <w:t xml:space="preserve"> </w:t>
      </w:r>
      <w:proofErr w:type="spellStart"/>
      <w:r w:rsidR="00EE1A17" w:rsidRPr="00626FE5">
        <w:rPr>
          <w:rFonts w:cs="Times New Roman"/>
          <w:szCs w:val="24"/>
        </w:rPr>
        <w:t>dari</w:t>
      </w:r>
      <w:proofErr w:type="spellEnd"/>
      <w:r w:rsidR="00EE1A17" w:rsidRPr="00626FE5">
        <w:rPr>
          <w:rFonts w:cs="Times New Roman"/>
          <w:szCs w:val="24"/>
        </w:rPr>
        <w:t xml:space="preserve"> </w:t>
      </w:r>
      <w:proofErr w:type="spellStart"/>
      <w:r w:rsidR="00EE1A17" w:rsidRPr="00626FE5">
        <w:rPr>
          <w:rFonts w:cs="Times New Roman"/>
          <w:szCs w:val="24"/>
        </w:rPr>
        <w:t>populasi</w:t>
      </w:r>
      <w:proofErr w:type="spellEnd"/>
      <w:r w:rsidR="00EE1A17" w:rsidRPr="00626FE5">
        <w:rPr>
          <w:rFonts w:cs="Times New Roman"/>
          <w:szCs w:val="24"/>
        </w:rPr>
        <w:t xml:space="preserve"> dan </w:t>
      </w:r>
      <w:proofErr w:type="spellStart"/>
      <w:r w:rsidR="00EE1A17" w:rsidRPr="00626FE5">
        <w:rPr>
          <w:rFonts w:cs="Times New Roman"/>
          <w:szCs w:val="24"/>
        </w:rPr>
        <w:t>berfungsi</w:t>
      </w:r>
      <w:proofErr w:type="spellEnd"/>
      <w:r w:rsidR="00EE1A17" w:rsidRPr="00626FE5">
        <w:rPr>
          <w:rFonts w:cs="Times New Roman"/>
          <w:szCs w:val="24"/>
        </w:rPr>
        <w:t xml:space="preserve"> </w:t>
      </w:r>
      <w:proofErr w:type="spellStart"/>
      <w:r w:rsidR="00EE1A17" w:rsidRPr="00626FE5">
        <w:rPr>
          <w:rFonts w:cs="Times New Roman"/>
          <w:szCs w:val="24"/>
        </w:rPr>
        <w:t>sebagai</w:t>
      </w:r>
      <w:proofErr w:type="spellEnd"/>
      <w:r w:rsidR="00EE1A17" w:rsidRPr="00626FE5">
        <w:rPr>
          <w:rFonts w:cs="Times New Roman"/>
          <w:szCs w:val="24"/>
        </w:rPr>
        <w:t xml:space="preserve"> </w:t>
      </w:r>
      <w:proofErr w:type="spellStart"/>
      <w:r w:rsidR="00EE1A17" w:rsidRPr="00626FE5">
        <w:rPr>
          <w:rFonts w:cs="Times New Roman"/>
          <w:szCs w:val="24"/>
        </w:rPr>
        <w:t>representasi</w:t>
      </w:r>
      <w:proofErr w:type="spellEnd"/>
      <w:r w:rsidR="00EE1A17" w:rsidRPr="00626FE5">
        <w:rPr>
          <w:rFonts w:cs="Times New Roman"/>
          <w:szCs w:val="24"/>
        </w:rPr>
        <w:t xml:space="preserve"> </w:t>
      </w:r>
      <w:proofErr w:type="spellStart"/>
      <w:r w:rsidR="00EE1A17" w:rsidRPr="00626FE5">
        <w:rPr>
          <w:rFonts w:cs="Times New Roman"/>
          <w:szCs w:val="24"/>
        </w:rPr>
        <w:t>dari</w:t>
      </w:r>
      <w:proofErr w:type="spellEnd"/>
      <w:r w:rsidR="00EE1A17" w:rsidRPr="00626FE5">
        <w:rPr>
          <w:rFonts w:cs="Times New Roman"/>
          <w:szCs w:val="24"/>
        </w:rPr>
        <w:t xml:space="preserve"> </w:t>
      </w:r>
      <w:proofErr w:type="spellStart"/>
      <w:r w:rsidR="00EE1A17" w:rsidRPr="00626FE5">
        <w:rPr>
          <w:rFonts w:cs="Times New Roman"/>
          <w:szCs w:val="24"/>
        </w:rPr>
        <w:t>seluruh</w:t>
      </w:r>
      <w:proofErr w:type="spellEnd"/>
      <w:r w:rsidR="00EE1A17" w:rsidRPr="00626FE5">
        <w:rPr>
          <w:rFonts w:cs="Times New Roman"/>
          <w:szCs w:val="24"/>
        </w:rPr>
        <w:t xml:space="preserve"> </w:t>
      </w:r>
      <w:proofErr w:type="spellStart"/>
      <w:r w:rsidR="00EE1A17" w:rsidRPr="00626FE5">
        <w:rPr>
          <w:rFonts w:cs="Times New Roman"/>
          <w:szCs w:val="24"/>
        </w:rPr>
        <w:t>anggota</w:t>
      </w:r>
      <w:proofErr w:type="spellEnd"/>
      <w:r w:rsidR="00EE1A17" w:rsidRPr="00626FE5">
        <w:rPr>
          <w:rFonts w:cs="Times New Roman"/>
          <w:szCs w:val="24"/>
        </w:rPr>
        <w:t xml:space="preserve"> </w:t>
      </w:r>
      <w:proofErr w:type="spellStart"/>
      <w:r w:rsidR="00EE1A17" w:rsidRPr="00626FE5">
        <w:rPr>
          <w:rFonts w:cs="Times New Roman"/>
          <w:szCs w:val="24"/>
        </w:rPr>
        <w:t>populasi</w:t>
      </w:r>
      <w:proofErr w:type="spellEnd"/>
      <w:r w:rsidRPr="00626FE5">
        <w:rPr>
          <w:rFonts w:cs="Times New Roman"/>
          <w:szCs w:val="24"/>
        </w:rPr>
        <w:t xml:space="preserve"> </w:t>
      </w:r>
      <w:r w:rsidRPr="00626FE5">
        <w:rPr>
          <w:rFonts w:cs="Times New Roman"/>
          <w:szCs w:val="24"/>
        </w:rPr>
        <w:fldChar w:fldCharType="begin" w:fldLock="1"/>
      </w:r>
      <w:r w:rsidR="001C50C4">
        <w:rPr>
          <w:rFonts w:cs="Times New Roman"/>
          <w:szCs w:val="24"/>
        </w:rPr>
        <w:instrText>ADDIN CSL_CITATION {"citationItems":[{"id":"ITEM-1","itemData":{"author":[{"dropping-particle":"","family":"Hutami","given":"Wanda F","non-dropping-particle":"","parse-names":false,"suffix":""}],"container-title":"Jurnal Public Relations Mercu Buana","id":"ITEM-1","issue":"1","issued":{"date-parts":[["2016"]]},"page":"1-8","title":"Populasi dan sampel dalam penelitian","type":"article-journal","volume":"1"},"uris":["http://www.mendeley.com/documents/?uuid=65c59381-4f51-40e1-8f8b-79c488c17273"]}],"mendeley":{"formattedCitation":"(Hutami, 2016)","plainTextFormattedCitation":"(Hutami, 2016)","previouslyFormattedCitation":"(Hutami, 2016)"},"properties":{"noteIndex":0},"schema":"https://github.com/citation-style-language/schema/raw/master/csl-citation.json"}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(Hutami, 2016)</w:t>
      </w:r>
      <w:r w:rsidRPr="00626FE5">
        <w:rPr>
          <w:rFonts w:cs="Times New Roman"/>
          <w:szCs w:val="24"/>
        </w:rPr>
        <w:fldChar w:fldCharType="end"/>
      </w:r>
      <w:r w:rsidRPr="00626FE5">
        <w:rPr>
          <w:rFonts w:cs="Times New Roman"/>
          <w:szCs w:val="24"/>
        </w:rPr>
        <w:t xml:space="preserve">. </w:t>
      </w:r>
      <w:r w:rsidR="00E80D8A" w:rsidRPr="00626FE5">
        <w:rPr>
          <w:rFonts w:cs="Times New Roman"/>
          <w:szCs w:val="24"/>
        </w:rPr>
        <w:t xml:space="preserve">Metode </w:t>
      </w:r>
      <w:proofErr w:type="spellStart"/>
      <w:r w:rsidR="00E80D8A" w:rsidRPr="00626FE5">
        <w:rPr>
          <w:rFonts w:cs="Times New Roman"/>
          <w:szCs w:val="24"/>
        </w:rPr>
        <w:t>pengambilan</w:t>
      </w:r>
      <w:proofErr w:type="spellEnd"/>
      <w:r w:rsidR="00E80D8A" w:rsidRPr="00626FE5">
        <w:rPr>
          <w:rFonts w:cs="Times New Roman"/>
          <w:szCs w:val="24"/>
        </w:rPr>
        <w:t xml:space="preserve"> </w:t>
      </w:r>
      <w:proofErr w:type="spellStart"/>
      <w:r w:rsidR="00E80D8A" w:rsidRPr="00626FE5">
        <w:rPr>
          <w:rFonts w:cs="Times New Roman"/>
          <w:szCs w:val="24"/>
        </w:rPr>
        <w:t>sampel</w:t>
      </w:r>
      <w:proofErr w:type="spellEnd"/>
      <w:r w:rsidR="00E80D8A" w:rsidRPr="00626FE5">
        <w:rPr>
          <w:rFonts w:cs="Times New Roman"/>
          <w:szCs w:val="24"/>
        </w:rPr>
        <w:t xml:space="preserve"> yang </w:t>
      </w:r>
      <w:proofErr w:type="spellStart"/>
      <w:r w:rsidR="00E80D8A" w:rsidRPr="00626FE5">
        <w:rPr>
          <w:rFonts w:cs="Times New Roman"/>
          <w:szCs w:val="24"/>
        </w:rPr>
        <w:t>digunakan</w:t>
      </w:r>
      <w:proofErr w:type="spellEnd"/>
      <w:r w:rsidR="00E80D8A" w:rsidRPr="00626FE5">
        <w:rPr>
          <w:rFonts w:cs="Times New Roman"/>
          <w:szCs w:val="24"/>
        </w:rPr>
        <w:t xml:space="preserve"> dalam </w:t>
      </w:r>
      <w:proofErr w:type="spellStart"/>
      <w:r w:rsidR="00E80D8A" w:rsidRPr="00626FE5">
        <w:rPr>
          <w:rFonts w:cs="Times New Roman"/>
          <w:szCs w:val="24"/>
        </w:rPr>
        <w:t>penelitian</w:t>
      </w:r>
      <w:proofErr w:type="spellEnd"/>
      <w:r w:rsidR="00E80D8A" w:rsidRPr="00626FE5">
        <w:rPr>
          <w:rFonts w:cs="Times New Roman"/>
          <w:szCs w:val="24"/>
        </w:rPr>
        <w:t xml:space="preserve"> ini</w:t>
      </w:r>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r w:rsidR="00E80D8A" w:rsidRPr="00626FE5">
        <w:rPr>
          <w:rFonts w:cs="Times New Roman"/>
          <w:i/>
          <w:iCs/>
          <w:szCs w:val="24"/>
        </w:rPr>
        <w:t>q</w:t>
      </w:r>
      <w:r w:rsidRPr="00626FE5">
        <w:rPr>
          <w:rFonts w:cs="Times New Roman"/>
          <w:i/>
          <w:iCs/>
          <w:szCs w:val="24"/>
        </w:rPr>
        <w:t>uota sampling</w:t>
      </w:r>
      <w:r w:rsidRPr="00626FE5">
        <w:rPr>
          <w:rFonts w:cs="Times New Roman"/>
          <w:szCs w:val="24"/>
        </w:rPr>
        <w:t xml:space="preserve"> yang </w:t>
      </w:r>
      <w:proofErr w:type="spellStart"/>
      <w:r w:rsidRPr="00626FE5">
        <w:rPr>
          <w:rFonts w:cs="Times New Roman"/>
          <w:szCs w:val="24"/>
        </w:rPr>
        <w:t>artinya</w:t>
      </w:r>
      <w:proofErr w:type="spellEnd"/>
      <w:r w:rsidRPr="00626FE5">
        <w:rPr>
          <w:rFonts w:cs="Times New Roman"/>
          <w:szCs w:val="24"/>
        </w:rPr>
        <w:t xml:space="preserve"> </w:t>
      </w:r>
      <w:proofErr w:type="spellStart"/>
      <w:r w:rsidRPr="00626FE5">
        <w:rPr>
          <w:rFonts w:cs="Times New Roman"/>
          <w:szCs w:val="24"/>
        </w:rPr>
        <w:t>teknik</w:t>
      </w:r>
      <w:proofErr w:type="spellEnd"/>
      <w:r w:rsidRPr="00626FE5">
        <w:rPr>
          <w:rFonts w:cs="Times New Roman"/>
          <w:szCs w:val="24"/>
        </w:rPr>
        <w:t xml:space="preserve"> untuk </w:t>
      </w:r>
      <w:proofErr w:type="spellStart"/>
      <w:r w:rsidRPr="00626FE5">
        <w:rPr>
          <w:rFonts w:cs="Times New Roman"/>
          <w:szCs w:val="24"/>
        </w:rPr>
        <w:t>menentukan</w:t>
      </w:r>
      <w:proofErr w:type="spellEnd"/>
      <w:r w:rsidRPr="00626FE5">
        <w:rPr>
          <w:rFonts w:cs="Times New Roman"/>
          <w:szCs w:val="24"/>
        </w:rPr>
        <w:t xml:space="preserve"> </w:t>
      </w:r>
      <w:proofErr w:type="spellStart"/>
      <w:r w:rsidRPr="00626FE5">
        <w:rPr>
          <w:rFonts w:cs="Times New Roman"/>
          <w:szCs w:val="24"/>
        </w:rPr>
        <w:t>sampel</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populasi</w:t>
      </w:r>
      <w:proofErr w:type="spellEnd"/>
      <w:r w:rsidRPr="00626FE5">
        <w:rPr>
          <w:rFonts w:cs="Times New Roman"/>
          <w:szCs w:val="24"/>
        </w:rPr>
        <w:t xml:space="preserve"> yang </w:t>
      </w:r>
      <w:proofErr w:type="spellStart"/>
      <w:r w:rsidRPr="00626FE5">
        <w:rPr>
          <w:rFonts w:cs="Times New Roman"/>
          <w:szCs w:val="24"/>
        </w:rPr>
        <w:t>mempunyai</w:t>
      </w:r>
      <w:proofErr w:type="spellEnd"/>
      <w:r w:rsidRPr="00626FE5">
        <w:rPr>
          <w:rFonts w:cs="Times New Roman"/>
          <w:szCs w:val="24"/>
        </w:rPr>
        <w:t xml:space="preserve"> </w:t>
      </w:r>
      <w:proofErr w:type="spellStart"/>
      <w:r w:rsidRPr="00626FE5">
        <w:rPr>
          <w:rFonts w:cs="Times New Roman"/>
          <w:szCs w:val="24"/>
        </w:rPr>
        <w:t>ciri-ciri</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 xml:space="preserve"> </w:t>
      </w:r>
      <w:proofErr w:type="spellStart"/>
      <w:r w:rsidRPr="00626FE5">
        <w:rPr>
          <w:rFonts w:cs="Times New Roman"/>
          <w:szCs w:val="24"/>
        </w:rPr>
        <w:t>sampai</w:t>
      </w:r>
      <w:proofErr w:type="spellEnd"/>
      <w:r w:rsidRPr="00626FE5">
        <w:rPr>
          <w:rFonts w:cs="Times New Roman"/>
          <w:szCs w:val="24"/>
        </w:rPr>
        <w:t xml:space="preserve"> </w:t>
      </w:r>
      <w:proofErr w:type="spellStart"/>
      <w:r w:rsidRPr="00626FE5">
        <w:rPr>
          <w:rFonts w:cs="Times New Roman"/>
          <w:szCs w:val="24"/>
        </w:rPr>
        <w:t>jumlah</w:t>
      </w:r>
      <w:proofErr w:type="spellEnd"/>
      <w:r w:rsidRPr="00626FE5">
        <w:rPr>
          <w:rFonts w:cs="Times New Roman"/>
          <w:szCs w:val="24"/>
        </w:rPr>
        <w:t xml:space="preserve"> (</w:t>
      </w:r>
      <w:proofErr w:type="spellStart"/>
      <w:r w:rsidRPr="00626FE5">
        <w:rPr>
          <w:rFonts w:cs="Times New Roman"/>
          <w:szCs w:val="24"/>
        </w:rPr>
        <w:t>kuota</w:t>
      </w:r>
      <w:proofErr w:type="spellEnd"/>
      <w:r w:rsidRPr="00626FE5">
        <w:rPr>
          <w:rFonts w:cs="Times New Roman"/>
          <w:szCs w:val="24"/>
        </w:rPr>
        <w:t xml:space="preserve">) yang </w:t>
      </w:r>
      <w:proofErr w:type="spellStart"/>
      <w:r w:rsidRPr="00626FE5">
        <w:rPr>
          <w:rFonts w:cs="Times New Roman"/>
          <w:szCs w:val="24"/>
        </w:rPr>
        <w:lastRenderedPageBreak/>
        <w:t>diinginkan</w:t>
      </w:r>
      <w:proofErr w:type="spellEnd"/>
      <w:r w:rsidR="00590E43">
        <w:rPr>
          <w:rFonts w:cs="Times New Roman"/>
          <w:szCs w:val="24"/>
        </w:rPr>
        <w:t xml:space="preserve"> </w:t>
      </w:r>
      <w:r w:rsidR="00590E43">
        <w:rPr>
          <w:rFonts w:cs="Times New Roman"/>
          <w:szCs w:val="24"/>
        </w:rPr>
        <w:fldChar w:fldCharType="begin" w:fldLock="1"/>
      </w:r>
      <w:r w:rsidR="00DC2F54">
        <w:rPr>
          <w:rFonts w:cs="Times New Roman"/>
          <w:szCs w:val="24"/>
        </w:rPr>
        <w:instrText>ADDIN CSL_CITATION {"citationItems":[{"id":"ITEM-1","itemData":{"author":[{"dropping-particle":"","family":"Sugiyono","given":"","non-dropping-particle":"","parse-names":false,"suffix":""}],"id":"ITEM-1","issued":{"date-parts":[["2013"]]},"publisher":"Alfabeta","title":"Metode Penelitian Kuantitatif Kualitatif dan R&amp;D","type":"book"},"uris":["http://www.mendeley.com/documents/?uuid=dd17e254-6eb2-44c2-b492-d7fd28ac63f6"]}],"mendeley":{"formattedCitation":"(Sugiyono, 2013)","plainTextFormattedCitation":"(Sugiyono, 2013)","previouslyFormattedCitation":"(Sugiyono, 2013)"},"properties":{"noteIndex":0},"schema":"https://github.com/citation-style-language/schema/raw/master/csl-citation.json"}</w:instrText>
      </w:r>
      <w:r w:rsidR="00590E43">
        <w:rPr>
          <w:rFonts w:cs="Times New Roman"/>
          <w:szCs w:val="24"/>
        </w:rPr>
        <w:fldChar w:fldCharType="separate"/>
      </w:r>
      <w:r w:rsidR="00590E43" w:rsidRPr="00590E43">
        <w:rPr>
          <w:rFonts w:cs="Times New Roman"/>
          <w:noProof/>
          <w:szCs w:val="24"/>
        </w:rPr>
        <w:t>(Sugiyono, 2013)</w:t>
      </w:r>
      <w:r w:rsidR="00590E43">
        <w:rPr>
          <w:rFonts w:cs="Times New Roman"/>
          <w:szCs w:val="24"/>
        </w:rPr>
        <w:fldChar w:fldCharType="end"/>
      </w:r>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sampel</w:t>
      </w:r>
      <w:proofErr w:type="spellEnd"/>
      <w:r w:rsidRPr="00626FE5">
        <w:rPr>
          <w:rFonts w:cs="Times New Roman"/>
          <w:szCs w:val="24"/>
        </w:rPr>
        <w:t xml:space="preserve"> yang </w:t>
      </w:r>
      <w:proofErr w:type="spellStart"/>
      <w:r w:rsidRPr="00626FE5">
        <w:rPr>
          <w:rFonts w:cs="Times New Roman"/>
          <w:szCs w:val="24"/>
        </w:rPr>
        <w:t>diambil</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aplikasi</w:t>
      </w:r>
      <w:proofErr w:type="spellEnd"/>
      <w:r w:rsidRPr="00626FE5">
        <w:rPr>
          <w:rFonts w:cs="Times New Roman"/>
          <w:szCs w:val="24"/>
        </w:rPr>
        <w:t xml:space="preserve"> </w:t>
      </w:r>
      <w:r w:rsidRPr="00626FE5">
        <w:rPr>
          <w:rFonts w:cs="Times New Roman"/>
          <w:i/>
          <w:iCs/>
          <w:szCs w:val="24"/>
        </w:rPr>
        <w:t xml:space="preserve">e-commerce </w:t>
      </w:r>
      <w:r w:rsidRPr="00626FE5">
        <w:rPr>
          <w:rFonts w:cs="Times New Roman"/>
          <w:szCs w:val="24"/>
        </w:rPr>
        <w:t xml:space="preserve">dengan </w:t>
      </w:r>
      <w:proofErr w:type="spellStart"/>
      <w:r w:rsidRPr="00626FE5">
        <w:rPr>
          <w:rFonts w:cs="Times New Roman"/>
          <w:szCs w:val="24"/>
        </w:rPr>
        <w:t>jumlah</w:t>
      </w:r>
      <w:proofErr w:type="spellEnd"/>
      <w:r w:rsidRPr="00626FE5">
        <w:rPr>
          <w:rFonts w:cs="Times New Roman"/>
          <w:szCs w:val="24"/>
        </w:rPr>
        <w:t xml:space="preserve"> 200 orang.</w:t>
      </w:r>
    </w:p>
    <w:p w14:paraId="71A18672" w14:textId="77777777" w:rsidR="00B32D00" w:rsidRPr="00626FE5" w:rsidRDefault="00B32D00" w:rsidP="00F5570C">
      <w:pPr>
        <w:pStyle w:val="subbab3"/>
      </w:pPr>
      <w:bookmarkStart w:id="40" w:name="_Toc173524302"/>
      <w:r w:rsidRPr="00626FE5">
        <w:t xml:space="preserve">Metode </w:t>
      </w:r>
      <w:proofErr w:type="spellStart"/>
      <w:r w:rsidRPr="00626FE5">
        <w:t>Pengumpulan</w:t>
      </w:r>
      <w:proofErr w:type="spellEnd"/>
      <w:r w:rsidRPr="00626FE5">
        <w:t xml:space="preserve"> Data</w:t>
      </w:r>
      <w:bookmarkEnd w:id="40"/>
    </w:p>
    <w:p w14:paraId="5CAFA592" w14:textId="02BF731F" w:rsidR="00B32D00" w:rsidRPr="00626FE5" w:rsidRDefault="00B32D00" w:rsidP="002B002D">
      <w:pPr>
        <w:tabs>
          <w:tab w:val="clear" w:pos="720"/>
        </w:tabs>
        <w:spacing w:after="0" w:line="480" w:lineRule="auto"/>
        <w:ind w:left="426" w:firstLine="708"/>
        <w:contextualSpacing/>
        <w:jc w:val="both"/>
        <w:rPr>
          <w:rFonts w:cs="Times New Roman"/>
          <w:szCs w:val="24"/>
        </w:rPr>
      </w:pPr>
      <w:r w:rsidRPr="00626FE5">
        <w:rPr>
          <w:rFonts w:cs="Times New Roman"/>
          <w:szCs w:val="24"/>
        </w:rPr>
        <w:tab/>
        <w:t xml:space="preserve">Skala yang </w:t>
      </w:r>
      <w:proofErr w:type="spellStart"/>
      <w:r w:rsidRPr="00626FE5">
        <w:rPr>
          <w:rFonts w:cs="Times New Roman"/>
          <w:szCs w:val="24"/>
        </w:rPr>
        <w:t>digunakan</w:t>
      </w:r>
      <w:proofErr w:type="spellEnd"/>
      <w:r w:rsidRPr="00626FE5">
        <w:rPr>
          <w:rFonts w:cs="Times New Roman"/>
          <w:szCs w:val="24"/>
        </w:rPr>
        <w:t xml:space="preserve"> untuk </w:t>
      </w:r>
      <w:proofErr w:type="spellStart"/>
      <w:r w:rsidRPr="00626FE5">
        <w:rPr>
          <w:rFonts w:cs="Times New Roman"/>
          <w:szCs w:val="24"/>
        </w:rPr>
        <w:t>mengumpulkan</w:t>
      </w:r>
      <w:proofErr w:type="spellEnd"/>
      <w:r w:rsidRPr="00626FE5">
        <w:rPr>
          <w:rFonts w:cs="Times New Roman"/>
          <w:szCs w:val="24"/>
        </w:rPr>
        <w:t xml:space="preserve"> data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Pr="00626FE5">
        <w:rPr>
          <w:rFonts w:cs="Times New Roman"/>
          <w:szCs w:val="24"/>
        </w:rPr>
        <w:t xml:space="preserve">dan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r w:rsidR="00AD5613" w:rsidRPr="00626FE5">
        <w:rPr>
          <w:rFonts w:cs="Times New Roman"/>
          <w:szCs w:val="24"/>
        </w:rPr>
        <w:t xml:space="preserve">Pada </w:t>
      </w:r>
      <w:proofErr w:type="spellStart"/>
      <w:r w:rsidR="00AD5613" w:rsidRPr="00626FE5">
        <w:rPr>
          <w:rFonts w:cs="Times New Roman"/>
          <w:szCs w:val="24"/>
        </w:rPr>
        <w:t>penelitian</w:t>
      </w:r>
      <w:proofErr w:type="spellEnd"/>
      <w:r w:rsidR="00AD5613" w:rsidRPr="00626FE5">
        <w:rPr>
          <w:rFonts w:cs="Times New Roman"/>
          <w:szCs w:val="24"/>
        </w:rPr>
        <w:t xml:space="preserve"> ini, </w:t>
      </w:r>
      <w:proofErr w:type="spellStart"/>
      <w:r w:rsidR="00AD5613" w:rsidRPr="00626FE5">
        <w:rPr>
          <w:rFonts w:cs="Times New Roman"/>
          <w:szCs w:val="24"/>
        </w:rPr>
        <w:t>skala</w:t>
      </w:r>
      <w:proofErr w:type="spellEnd"/>
      <w:r w:rsidR="00AD5613" w:rsidRPr="00626FE5">
        <w:rPr>
          <w:rFonts w:cs="Times New Roman"/>
          <w:szCs w:val="24"/>
        </w:rPr>
        <w:t xml:space="preserve"> yang </w:t>
      </w:r>
      <w:proofErr w:type="spellStart"/>
      <w:r w:rsidR="00AD5613" w:rsidRPr="00626FE5">
        <w:rPr>
          <w:rFonts w:cs="Times New Roman"/>
          <w:szCs w:val="24"/>
        </w:rPr>
        <w:t>digunakan</w:t>
      </w:r>
      <w:proofErr w:type="spellEnd"/>
      <w:r w:rsidR="00AD5613" w:rsidRPr="00626FE5">
        <w:rPr>
          <w:rFonts w:cs="Times New Roman"/>
          <w:szCs w:val="24"/>
        </w:rPr>
        <w:t xml:space="preserve"> </w:t>
      </w:r>
      <w:proofErr w:type="spellStart"/>
      <w:r w:rsidR="00AD5613" w:rsidRPr="00626FE5">
        <w:rPr>
          <w:rFonts w:cs="Times New Roman"/>
          <w:szCs w:val="24"/>
        </w:rPr>
        <w:t>memiliki</w:t>
      </w:r>
      <w:proofErr w:type="spellEnd"/>
      <w:r w:rsidR="00AD5613" w:rsidRPr="00626FE5">
        <w:rPr>
          <w:rFonts w:cs="Times New Roman"/>
          <w:szCs w:val="24"/>
        </w:rPr>
        <w:t xml:space="preserve"> </w:t>
      </w:r>
      <w:proofErr w:type="spellStart"/>
      <w:r w:rsidR="00AD5613" w:rsidRPr="00626FE5">
        <w:rPr>
          <w:rFonts w:cs="Times New Roman"/>
          <w:szCs w:val="24"/>
        </w:rPr>
        <w:t>empat</w:t>
      </w:r>
      <w:proofErr w:type="spellEnd"/>
      <w:r w:rsidR="00AD5613" w:rsidRPr="00626FE5">
        <w:rPr>
          <w:rFonts w:cs="Times New Roman"/>
          <w:szCs w:val="24"/>
        </w:rPr>
        <w:t xml:space="preserve"> </w:t>
      </w:r>
      <w:proofErr w:type="spellStart"/>
      <w:r w:rsidR="00AD5613" w:rsidRPr="00626FE5">
        <w:rPr>
          <w:rFonts w:cs="Times New Roman"/>
          <w:szCs w:val="24"/>
        </w:rPr>
        <w:t>pilihan</w:t>
      </w:r>
      <w:proofErr w:type="spellEnd"/>
      <w:r w:rsidR="00AD5613" w:rsidRPr="00626FE5">
        <w:rPr>
          <w:rFonts w:cs="Times New Roman"/>
          <w:szCs w:val="24"/>
        </w:rPr>
        <w:t xml:space="preserve"> </w:t>
      </w:r>
      <w:proofErr w:type="spellStart"/>
      <w:r w:rsidR="00AD5613" w:rsidRPr="00626FE5">
        <w:rPr>
          <w:rFonts w:cs="Times New Roman"/>
          <w:szCs w:val="24"/>
        </w:rPr>
        <w:t>jawaban</w:t>
      </w:r>
      <w:proofErr w:type="spellEnd"/>
      <w:r w:rsidR="00AD5613" w:rsidRPr="00626FE5">
        <w:rPr>
          <w:rFonts w:cs="Times New Roman"/>
          <w:szCs w:val="24"/>
        </w:rPr>
        <w:t xml:space="preserve"> yang </w:t>
      </w:r>
      <w:proofErr w:type="spellStart"/>
      <w:r w:rsidR="00AD5613" w:rsidRPr="00626FE5">
        <w:rPr>
          <w:rFonts w:cs="Times New Roman"/>
          <w:szCs w:val="24"/>
        </w:rPr>
        <w:t>diisi</w:t>
      </w:r>
      <w:proofErr w:type="spellEnd"/>
      <w:r w:rsidR="00AD5613" w:rsidRPr="00626FE5">
        <w:rPr>
          <w:rFonts w:cs="Times New Roman"/>
          <w:szCs w:val="24"/>
        </w:rPr>
        <w:t xml:space="preserve"> oleh </w:t>
      </w:r>
      <w:proofErr w:type="spellStart"/>
      <w:r w:rsidR="00AD5613" w:rsidRPr="00626FE5">
        <w:rPr>
          <w:rFonts w:cs="Times New Roman"/>
          <w:szCs w:val="24"/>
        </w:rPr>
        <w:t>responden</w:t>
      </w:r>
      <w:proofErr w:type="spellEnd"/>
      <w:r w:rsidR="00AD5613" w:rsidRPr="00626FE5">
        <w:rPr>
          <w:rFonts w:cs="Times New Roman"/>
          <w:szCs w:val="24"/>
        </w:rPr>
        <w:t xml:space="preserve">, </w:t>
      </w:r>
      <w:proofErr w:type="spellStart"/>
      <w:r w:rsidR="00AD5613" w:rsidRPr="00626FE5">
        <w:rPr>
          <w:rFonts w:cs="Times New Roman"/>
          <w:szCs w:val="24"/>
        </w:rPr>
        <w:t>yaitu</w:t>
      </w:r>
      <w:proofErr w:type="spellEnd"/>
      <w:r w:rsidR="00AD5613" w:rsidRPr="00626FE5">
        <w:rPr>
          <w:rFonts w:cs="Times New Roman"/>
          <w:szCs w:val="24"/>
        </w:rPr>
        <w:t xml:space="preserve"> Sangat </w:t>
      </w:r>
      <w:proofErr w:type="spellStart"/>
      <w:r w:rsidR="00AD5613" w:rsidRPr="00626FE5">
        <w:rPr>
          <w:rFonts w:cs="Times New Roman"/>
          <w:szCs w:val="24"/>
        </w:rPr>
        <w:t>Sesuai</w:t>
      </w:r>
      <w:proofErr w:type="spellEnd"/>
      <w:r w:rsidR="00AD5613" w:rsidRPr="00626FE5">
        <w:rPr>
          <w:rFonts w:cs="Times New Roman"/>
          <w:szCs w:val="24"/>
        </w:rPr>
        <w:t xml:space="preserve"> (SS), </w:t>
      </w:r>
      <w:proofErr w:type="spellStart"/>
      <w:r w:rsidR="00AD5613" w:rsidRPr="00626FE5">
        <w:rPr>
          <w:rFonts w:cs="Times New Roman"/>
          <w:szCs w:val="24"/>
        </w:rPr>
        <w:t>Sesuai</w:t>
      </w:r>
      <w:proofErr w:type="spellEnd"/>
      <w:r w:rsidR="00AD5613" w:rsidRPr="00626FE5">
        <w:rPr>
          <w:rFonts w:cs="Times New Roman"/>
          <w:szCs w:val="24"/>
        </w:rPr>
        <w:t xml:space="preserve"> (S), Tidak </w:t>
      </w:r>
      <w:proofErr w:type="spellStart"/>
      <w:r w:rsidR="00AD5613" w:rsidRPr="00626FE5">
        <w:rPr>
          <w:rFonts w:cs="Times New Roman"/>
          <w:szCs w:val="24"/>
        </w:rPr>
        <w:t>Sesuai</w:t>
      </w:r>
      <w:proofErr w:type="spellEnd"/>
      <w:r w:rsidR="00AD5613" w:rsidRPr="00626FE5">
        <w:rPr>
          <w:rFonts w:cs="Times New Roman"/>
          <w:szCs w:val="24"/>
        </w:rPr>
        <w:t xml:space="preserve"> (TS), dan Sangat Tidak </w:t>
      </w:r>
      <w:proofErr w:type="spellStart"/>
      <w:r w:rsidR="00AD5613" w:rsidRPr="00626FE5">
        <w:rPr>
          <w:rFonts w:cs="Times New Roman"/>
          <w:szCs w:val="24"/>
        </w:rPr>
        <w:t>Sesuai</w:t>
      </w:r>
      <w:proofErr w:type="spellEnd"/>
      <w:r w:rsidR="00AD5613" w:rsidRPr="00626FE5">
        <w:rPr>
          <w:rFonts w:cs="Times New Roman"/>
          <w:szCs w:val="24"/>
        </w:rPr>
        <w:t xml:space="preserve"> (STS). </w:t>
      </w:r>
      <w:proofErr w:type="spellStart"/>
      <w:r w:rsidR="00907C6A">
        <w:rPr>
          <w:rFonts w:cs="Times New Roman"/>
          <w:szCs w:val="24"/>
        </w:rPr>
        <w:t>Ai</w:t>
      </w:r>
      <w:r w:rsidR="00AD5613" w:rsidRPr="00626FE5">
        <w:rPr>
          <w:rFonts w:cs="Times New Roman"/>
          <w:szCs w:val="24"/>
        </w:rPr>
        <w:t>tem</w:t>
      </w:r>
      <w:proofErr w:type="spellEnd"/>
      <w:r w:rsidR="00AD5613" w:rsidRPr="00626FE5">
        <w:rPr>
          <w:rFonts w:cs="Times New Roman"/>
          <w:szCs w:val="24"/>
        </w:rPr>
        <w:t xml:space="preserve"> </w:t>
      </w:r>
      <w:r w:rsidR="00166731" w:rsidRPr="00626FE5">
        <w:rPr>
          <w:rFonts w:cs="Times New Roman"/>
          <w:i/>
          <w:iCs/>
          <w:szCs w:val="24"/>
        </w:rPr>
        <w:t>favorable</w:t>
      </w:r>
      <w:r w:rsidR="00AD5613" w:rsidRPr="00626FE5">
        <w:rPr>
          <w:rFonts w:cs="Times New Roman"/>
          <w:szCs w:val="24"/>
        </w:rPr>
        <w:t xml:space="preserve"> </w:t>
      </w:r>
      <w:proofErr w:type="spellStart"/>
      <w:r w:rsidR="00AD5613" w:rsidRPr="00626FE5">
        <w:rPr>
          <w:rFonts w:cs="Times New Roman"/>
          <w:szCs w:val="24"/>
        </w:rPr>
        <w:t>diberi</w:t>
      </w:r>
      <w:proofErr w:type="spellEnd"/>
      <w:r w:rsidR="00AD5613" w:rsidRPr="00626FE5">
        <w:rPr>
          <w:rFonts w:cs="Times New Roman"/>
          <w:szCs w:val="24"/>
        </w:rPr>
        <w:t xml:space="preserve"> </w:t>
      </w:r>
      <w:proofErr w:type="spellStart"/>
      <w:r w:rsidR="00AD5613" w:rsidRPr="00626FE5">
        <w:rPr>
          <w:rFonts w:cs="Times New Roman"/>
          <w:szCs w:val="24"/>
        </w:rPr>
        <w:t>skor</w:t>
      </w:r>
      <w:proofErr w:type="spellEnd"/>
      <w:r w:rsidR="00AD5613" w:rsidRPr="00626FE5">
        <w:rPr>
          <w:rFonts w:cs="Times New Roman"/>
          <w:szCs w:val="24"/>
        </w:rPr>
        <w:t xml:space="preserve"> 4 untuk </w:t>
      </w:r>
      <w:proofErr w:type="spellStart"/>
      <w:r w:rsidR="00AD5613" w:rsidRPr="00626FE5">
        <w:rPr>
          <w:rFonts w:cs="Times New Roman"/>
          <w:szCs w:val="24"/>
        </w:rPr>
        <w:t>jawaban</w:t>
      </w:r>
      <w:proofErr w:type="spellEnd"/>
      <w:r w:rsidR="00AD5613" w:rsidRPr="00626FE5">
        <w:rPr>
          <w:rFonts w:cs="Times New Roman"/>
          <w:szCs w:val="24"/>
        </w:rPr>
        <w:t xml:space="preserve"> Sangat </w:t>
      </w:r>
      <w:proofErr w:type="spellStart"/>
      <w:r w:rsidR="00AD5613" w:rsidRPr="00626FE5">
        <w:rPr>
          <w:rFonts w:cs="Times New Roman"/>
          <w:szCs w:val="24"/>
        </w:rPr>
        <w:t>Sesuai</w:t>
      </w:r>
      <w:proofErr w:type="spellEnd"/>
      <w:r w:rsidR="00AD5613" w:rsidRPr="00626FE5">
        <w:rPr>
          <w:rFonts w:cs="Times New Roman"/>
          <w:szCs w:val="24"/>
        </w:rPr>
        <w:t xml:space="preserve"> (SS), 3 untuk </w:t>
      </w:r>
      <w:proofErr w:type="spellStart"/>
      <w:r w:rsidR="00AD5613" w:rsidRPr="00626FE5">
        <w:rPr>
          <w:rFonts w:cs="Times New Roman"/>
          <w:szCs w:val="24"/>
        </w:rPr>
        <w:t>Sesuai</w:t>
      </w:r>
      <w:proofErr w:type="spellEnd"/>
      <w:r w:rsidR="00AD5613" w:rsidRPr="00626FE5">
        <w:rPr>
          <w:rFonts w:cs="Times New Roman"/>
          <w:szCs w:val="24"/>
        </w:rPr>
        <w:t xml:space="preserve"> (S), 2 untuk Tidak </w:t>
      </w:r>
      <w:proofErr w:type="spellStart"/>
      <w:r w:rsidR="00AD5613" w:rsidRPr="00626FE5">
        <w:rPr>
          <w:rFonts w:cs="Times New Roman"/>
          <w:szCs w:val="24"/>
        </w:rPr>
        <w:t>Sesuai</w:t>
      </w:r>
      <w:proofErr w:type="spellEnd"/>
      <w:r w:rsidR="00AD5613" w:rsidRPr="00626FE5">
        <w:rPr>
          <w:rFonts w:cs="Times New Roman"/>
          <w:szCs w:val="24"/>
        </w:rPr>
        <w:t xml:space="preserve"> (TS), dan 1 untuk Sangat Tidak </w:t>
      </w:r>
      <w:proofErr w:type="spellStart"/>
      <w:r w:rsidR="00AD5613" w:rsidRPr="00626FE5">
        <w:rPr>
          <w:rFonts w:cs="Times New Roman"/>
          <w:szCs w:val="24"/>
        </w:rPr>
        <w:t>Sesuai</w:t>
      </w:r>
      <w:proofErr w:type="spellEnd"/>
      <w:r w:rsidR="00AD5613" w:rsidRPr="00626FE5">
        <w:rPr>
          <w:rFonts w:cs="Times New Roman"/>
          <w:szCs w:val="24"/>
        </w:rPr>
        <w:t xml:space="preserve"> (STS). </w:t>
      </w:r>
      <w:proofErr w:type="spellStart"/>
      <w:r w:rsidR="00AD5613" w:rsidRPr="00626FE5">
        <w:rPr>
          <w:rFonts w:cs="Times New Roman"/>
          <w:szCs w:val="24"/>
        </w:rPr>
        <w:t>Sedangkan</w:t>
      </w:r>
      <w:proofErr w:type="spellEnd"/>
      <w:r w:rsidR="00AD5613" w:rsidRPr="00626FE5">
        <w:rPr>
          <w:rFonts w:cs="Times New Roman"/>
          <w:szCs w:val="24"/>
        </w:rPr>
        <w:t xml:space="preserve"> </w:t>
      </w:r>
      <w:proofErr w:type="spellStart"/>
      <w:r w:rsidR="00907C6A">
        <w:rPr>
          <w:rFonts w:cs="Times New Roman"/>
          <w:szCs w:val="24"/>
        </w:rPr>
        <w:t>a</w:t>
      </w:r>
      <w:r w:rsidR="00AD5613" w:rsidRPr="00626FE5">
        <w:rPr>
          <w:rFonts w:cs="Times New Roman"/>
          <w:szCs w:val="24"/>
        </w:rPr>
        <w:t>item</w:t>
      </w:r>
      <w:proofErr w:type="spellEnd"/>
      <w:r w:rsidR="00AD5613" w:rsidRPr="00626FE5">
        <w:rPr>
          <w:rFonts w:cs="Times New Roman"/>
          <w:szCs w:val="24"/>
        </w:rPr>
        <w:t xml:space="preserve"> yang </w:t>
      </w:r>
      <w:r w:rsidR="00AD5613" w:rsidRPr="00626FE5">
        <w:rPr>
          <w:rFonts w:cs="Times New Roman"/>
          <w:i/>
          <w:iCs/>
          <w:szCs w:val="24"/>
        </w:rPr>
        <w:t>un</w:t>
      </w:r>
      <w:r w:rsidR="00166731" w:rsidRPr="00626FE5">
        <w:rPr>
          <w:rFonts w:cs="Times New Roman"/>
          <w:i/>
          <w:iCs/>
          <w:szCs w:val="24"/>
        </w:rPr>
        <w:t>favorable</w:t>
      </w:r>
      <w:r w:rsidR="00AD5613" w:rsidRPr="00626FE5">
        <w:rPr>
          <w:rFonts w:cs="Times New Roman"/>
          <w:i/>
          <w:iCs/>
          <w:szCs w:val="24"/>
        </w:rPr>
        <w:t xml:space="preserve"> </w:t>
      </w:r>
      <w:proofErr w:type="spellStart"/>
      <w:r w:rsidR="00AD5613" w:rsidRPr="00626FE5">
        <w:rPr>
          <w:rFonts w:cs="Times New Roman"/>
          <w:szCs w:val="24"/>
        </w:rPr>
        <w:t>diberi</w:t>
      </w:r>
      <w:proofErr w:type="spellEnd"/>
      <w:r w:rsidR="00AD5613" w:rsidRPr="00626FE5">
        <w:rPr>
          <w:rFonts w:cs="Times New Roman"/>
          <w:szCs w:val="24"/>
        </w:rPr>
        <w:t xml:space="preserve"> </w:t>
      </w:r>
      <w:proofErr w:type="spellStart"/>
      <w:r w:rsidR="00AD5613" w:rsidRPr="00626FE5">
        <w:rPr>
          <w:rFonts w:cs="Times New Roman"/>
          <w:szCs w:val="24"/>
        </w:rPr>
        <w:t>skor</w:t>
      </w:r>
      <w:proofErr w:type="spellEnd"/>
      <w:r w:rsidR="00AD5613" w:rsidRPr="00626FE5">
        <w:rPr>
          <w:rFonts w:cs="Times New Roman"/>
          <w:szCs w:val="24"/>
        </w:rPr>
        <w:t xml:space="preserve"> 1 untuk </w:t>
      </w:r>
      <w:proofErr w:type="spellStart"/>
      <w:r w:rsidR="00AD5613" w:rsidRPr="00626FE5">
        <w:rPr>
          <w:rFonts w:cs="Times New Roman"/>
          <w:szCs w:val="24"/>
        </w:rPr>
        <w:t>jawaban</w:t>
      </w:r>
      <w:proofErr w:type="spellEnd"/>
      <w:r w:rsidR="00AD5613" w:rsidRPr="00626FE5">
        <w:rPr>
          <w:rFonts w:cs="Times New Roman"/>
          <w:szCs w:val="24"/>
        </w:rPr>
        <w:t xml:space="preserve"> Sangat </w:t>
      </w:r>
      <w:proofErr w:type="spellStart"/>
      <w:r w:rsidR="00AD5613" w:rsidRPr="00626FE5">
        <w:rPr>
          <w:rFonts w:cs="Times New Roman"/>
          <w:szCs w:val="24"/>
        </w:rPr>
        <w:t>Sesuai</w:t>
      </w:r>
      <w:proofErr w:type="spellEnd"/>
      <w:r w:rsidR="00AD5613" w:rsidRPr="00626FE5">
        <w:rPr>
          <w:rFonts w:cs="Times New Roman"/>
          <w:szCs w:val="24"/>
        </w:rPr>
        <w:t xml:space="preserve"> (SS), 2 untuk </w:t>
      </w:r>
      <w:proofErr w:type="spellStart"/>
      <w:r w:rsidR="00AD5613" w:rsidRPr="00626FE5">
        <w:rPr>
          <w:rFonts w:cs="Times New Roman"/>
          <w:szCs w:val="24"/>
        </w:rPr>
        <w:t>Sesuai</w:t>
      </w:r>
      <w:proofErr w:type="spellEnd"/>
      <w:r w:rsidR="00AD5613" w:rsidRPr="00626FE5">
        <w:rPr>
          <w:rFonts w:cs="Times New Roman"/>
          <w:szCs w:val="24"/>
        </w:rPr>
        <w:t xml:space="preserve"> (S), 3 untuk Tidak </w:t>
      </w:r>
      <w:proofErr w:type="spellStart"/>
      <w:r w:rsidR="00AD5613" w:rsidRPr="00626FE5">
        <w:rPr>
          <w:rFonts w:cs="Times New Roman"/>
          <w:szCs w:val="24"/>
        </w:rPr>
        <w:t>Sesuai</w:t>
      </w:r>
      <w:proofErr w:type="spellEnd"/>
      <w:r w:rsidR="00AD5613" w:rsidRPr="00626FE5">
        <w:rPr>
          <w:rFonts w:cs="Times New Roman"/>
          <w:szCs w:val="24"/>
        </w:rPr>
        <w:t xml:space="preserve"> (TS), dan 4 untuk Sangat Tidak </w:t>
      </w:r>
      <w:proofErr w:type="spellStart"/>
      <w:r w:rsidR="00AD5613" w:rsidRPr="00626FE5">
        <w:rPr>
          <w:rFonts w:cs="Times New Roman"/>
          <w:szCs w:val="24"/>
        </w:rPr>
        <w:t>Sesuai</w:t>
      </w:r>
      <w:proofErr w:type="spellEnd"/>
      <w:r w:rsidR="00AD5613" w:rsidRPr="00626FE5">
        <w:rPr>
          <w:rFonts w:cs="Times New Roman"/>
          <w:szCs w:val="24"/>
        </w:rPr>
        <w:t xml:space="preserve"> (STS)</w:t>
      </w:r>
      <w:r w:rsidRPr="00626FE5">
        <w:rPr>
          <w:rFonts w:cs="Times New Roman"/>
          <w:szCs w:val="24"/>
        </w:rPr>
        <w:t>.</w:t>
      </w:r>
    </w:p>
    <w:p w14:paraId="52160E49" w14:textId="77777777" w:rsidR="00BB4C64" w:rsidRPr="00BB4C64" w:rsidRDefault="00B32D00" w:rsidP="002B002D">
      <w:pPr>
        <w:pStyle w:val="subbbab3d"/>
        <w:tabs>
          <w:tab w:val="clear" w:pos="720"/>
        </w:tabs>
        <w:ind w:left="851" w:hanging="425"/>
      </w:pPr>
      <w:bookmarkStart w:id="41" w:name="_Toc173524303"/>
      <w:r w:rsidRPr="00626FE5">
        <w:t xml:space="preserve">Skala </w:t>
      </w:r>
      <w:r w:rsidRPr="00F5570C">
        <w:rPr>
          <w:i/>
          <w:iCs/>
        </w:rPr>
        <w:t>Impulsive Buying</w:t>
      </w:r>
      <w:bookmarkEnd w:id="41"/>
    </w:p>
    <w:p w14:paraId="2BDCAB84" w14:textId="17206D84" w:rsidR="00B32D00" w:rsidRPr="00BB4C64" w:rsidRDefault="00B32D00" w:rsidP="002B002D">
      <w:pPr>
        <w:pStyle w:val="ListParagraph"/>
        <w:tabs>
          <w:tab w:val="clear" w:pos="720"/>
          <w:tab w:val="left" w:pos="851"/>
        </w:tabs>
        <w:spacing w:line="480" w:lineRule="auto"/>
        <w:ind w:left="851" w:firstLine="709"/>
        <w:jc w:val="both"/>
        <w:rPr>
          <w:rFonts w:cs="Times New Roman"/>
          <w:szCs w:val="24"/>
        </w:rPr>
      </w:pPr>
      <w:r w:rsidRPr="00BB4C64">
        <w:rPr>
          <w:rFonts w:cs="Times New Roman"/>
          <w:szCs w:val="24"/>
        </w:rPr>
        <w:t xml:space="preserve">Skala yang </w:t>
      </w:r>
      <w:proofErr w:type="spellStart"/>
      <w:r w:rsidRPr="00BB4C64">
        <w:rPr>
          <w:rFonts w:cs="Times New Roman"/>
          <w:szCs w:val="24"/>
        </w:rPr>
        <w:t>digunakan</w:t>
      </w:r>
      <w:proofErr w:type="spellEnd"/>
      <w:r w:rsidRPr="00BB4C64">
        <w:rPr>
          <w:rFonts w:cs="Times New Roman"/>
          <w:szCs w:val="24"/>
        </w:rPr>
        <w:t xml:space="preserve"> untuk </w:t>
      </w:r>
      <w:proofErr w:type="spellStart"/>
      <w:r w:rsidRPr="00BB4C64">
        <w:rPr>
          <w:rFonts w:cs="Times New Roman"/>
          <w:szCs w:val="24"/>
        </w:rPr>
        <w:t>mengukur</w:t>
      </w:r>
      <w:proofErr w:type="spellEnd"/>
      <w:r w:rsidRPr="00BB4C64">
        <w:rPr>
          <w:rFonts w:cs="Times New Roman"/>
          <w:szCs w:val="24"/>
        </w:rPr>
        <w:t xml:space="preserve"> </w:t>
      </w:r>
      <w:proofErr w:type="spellStart"/>
      <w:r w:rsidRPr="00BB4C64">
        <w:rPr>
          <w:rFonts w:cs="Times New Roman"/>
          <w:szCs w:val="24"/>
        </w:rPr>
        <w:t>tingkat</w:t>
      </w:r>
      <w:proofErr w:type="spellEnd"/>
      <w:r w:rsidRPr="00BB4C64">
        <w:rPr>
          <w:rFonts w:cs="Times New Roman"/>
          <w:szCs w:val="24"/>
        </w:rPr>
        <w:t xml:space="preserve"> </w:t>
      </w:r>
      <w:r w:rsidRPr="00BB4C64">
        <w:rPr>
          <w:rFonts w:cs="Times New Roman"/>
          <w:i/>
          <w:iCs/>
          <w:szCs w:val="24"/>
        </w:rPr>
        <w:t xml:space="preserve">impulsive buying </w:t>
      </w:r>
      <w:r w:rsidRPr="00BB4C64">
        <w:rPr>
          <w:rFonts w:cs="Times New Roman"/>
          <w:szCs w:val="24"/>
        </w:rPr>
        <w:t xml:space="preserve">pada </w:t>
      </w:r>
      <w:proofErr w:type="spellStart"/>
      <w:r w:rsidRPr="00BB4C64">
        <w:rPr>
          <w:rFonts w:cs="Times New Roman"/>
          <w:szCs w:val="24"/>
        </w:rPr>
        <w:t>mahasiswa</w:t>
      </w:r>
      <w:proofErr w:type="spellEnd"/>
      <w:r w:rsidRPr="00BB4C64">
        <w:rPr>
          <w:rFonts w:cs="Times New Roman"/>
          <w:szCs w:val="24"/>
        </w:rPr>
        <w:t xml:space="preserve"> </w:t>
      </w:r>
      <w:proofErr w:type="spellStart"/>
      <w:r w:rsidRPr="00BB4C64">
        <w:rPr>
          <w:rFonts w:cs="Times New Roman"/>
          <w:szCs w:val="24"/>
        </w:rPr>
        <w:t>adalah</w:t>
      </w:r>
      <w:proofErr w:type="spellEnd"/>
      <w:r w:rsidRPr="00BB4C64">
        <w:rPr>
          <w:rFonts w:cs="Times New Roman"/>
          <w:szCs w:val="24"/>
        </w:rPr>
        <w:t xml:space="preserve"> </w:t>
      </w:r>
      <w:proofErr w:type="spellStart"/>
      <w:r w:rsidRPr="00BB4C64">
        <w:rPr>
          <w:rFonts w:cs="Times New Roman"/>
          <w:szCs w:val="24"/>
        </w:rPr>
        <w:t>skala</w:t>
      </w:r>
      <w:proofErr w:type="spellEnd"/>
      <w:r w:rsidRPr="00BB4C64">
        <w:rPr>
          <w:rFonts w:cs="Times New Roman"/>
          <w:szCs w:val="24"/>
        </w:rPr>
        <w:t xml:space="preserve"> yang </w:t>
      </w:r>
      <w:proofErr w:type="spellStart"/>
      <w:r w:rsidRPr="00BB4C64">
        <w:rPr>
          <w:rFonts w:cs="Times New Roman"/>
          <w:szCs w:val="24"/>
        </w:rPr>
        <w:t>dibuat</w:t>
      </w:r>
      <w:proofErr w:type="spellEnd"/>
      <w:r w:rsidRPr="00BB4C64">
        <w:rPr>
          <w:rFonts w:cs="Times New Roman"/>
          <w:szCs w:val="24"/>
        </w:rPr>
        <w:t xml:space="preserve"> oleh </w:t>
      </w:r>
      <w:proofErr w:type="spellStart"/>
      <w:r w:rsidRPr="00BB4C64">
        <w:rPr>
          <w:rFonts w:cs="Times New Roman"/>
          <w:szCs w:val="24"/>
        </w:rPr>
        <w:t>peneliti</w:t>
      </w:r>
      <w:proofErr w:type="spellEnd"/>
      <w:r w:rsidRPr="00BB4C64">
        <w:rPr>
          <w:rFonts w:cs="Times New Roman"/>
          <w:szCs w:val="24"/>
        </w:rPr>
        <w:t xml:space="preserve">, yang </w:t>
      </w:r>
      <w:proofErr w:type="spellStart"/>
      <w:r w:rsidRPr="00BB4C64">
        <w:rPr>
          <w:rFonts w:cs="Times New Roman"/>
          <w:szCs w:val="24"/>
        </w:rPr>
        <w:t>didasarkan</w:t>
      </w:r>
      <w:proofErr w:type="spellEnd"/>
      <w:r w:rsidRPr="00BB4C64">
        <w:rPr>
          <w:rFonts w:cs="Times New Roman"/>
          <w:szCs w:val="24"/>
        </w:rPr>
        <w:t xml:space="preserve"> pada </w:t>
      </w:r>
      <w:proofErr w:type="spellStart"/>
      <w:r w:rsidRPr="00BB4C64">
        <w:rPr>
          <w:rFonts w:cs="Times New Roman"/>
          <w:szCs w:val="24"/>
        </w:rPr>
        <w:t>komponen</w:t>
      </w:r>
      <w:proofErr w:type="spellEnd"/>
      <w:r w:rsidRPr="00BB4C64">
        <w:rPr>
          <w:rFonts w:cs="Times New Roman"/>
          <w:szCs w:val="24"/>
        </w:rPr>
        <w:t xml:space="preserve"> </w:t>
      </w:r>
      <w:r w:rsidRPr="00BB4C64">
        <w:rPr>
          <w:rFonts w:cs="Times New Roman"/>
          <w:i/>
          <w:iCs/>
          <w:szCs w:val="24"/>
        </w:rPr>
        <w:t xml:space="preserve">impulsive buying </w:t>
      </w:r>
      <w:proofErr w:type="spellStart"/>
      <w:r w:rsidRPr="00BB4C64">
        <w:rPr>
          <w:rFonts w:cs="Times New Roman"/>
          <w:szCs w:val="24"/>
        </w:rPr>
        <w:t>dari</w:t>
      </w:r>
      <w:proofErr w:type="spellEnd"/>
      <w:r w:rsidRPr="00BB4C64">
        <w:rPr>
          <w:rFonts w:cs="Times New Roman"/>
          <w:szCs w:val="24"/>
        </w:rPr>
        <w:t xml:space="preserve"> Coley &amp; Burgess (2003) dengan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szCs w:val="24"/>
        </w:rPr>
        <w:t>afektif</w:t>
      </w:r>
      <w:proofErr w:type="spellEnd"/>
      <w:r w:rsidRPr="00BB4C64">
        <w:rPr>
          <w:rFonts w:cs="Times New Roman"/>
          <w:szCs w:val="24"/>
        </w:rPr>
        <w:t xml:space="preserve"> dan </w:t>
      </w:r>
      <w:proofErr w:type="spellStart"/>
      <w:r w:rsidRPr="00BB4C64">
        <w:rPr>
          <w:rFonts w:cs="Times New Roman"/>
          <w:szCs w:val="24"/>
        </w:rPr>
        <w:t>kognitif</w:t>
      </w:r>
      <w:proofErr w:type="spellEnd"/>
      <w:r w:rsidRPr="00BB4C64">
        <w:rPr>
          <w:rFonts w:cs="Times New Roman"/>
          <w:szCs w:val="24"/>
        </w:rPr>
        <w:t xml:space="preserve"> dalam </w:t>
      </w:r>
      <w:proofErr w:type="spellStart"/>
      <w:r w:rsidRPr="00BB4C64">
        <w:rPr>
          <w:rFonts w:cs="Times New Roman"/>
          <w:szCs w:val="24"/>
        </w:rPr>
        <w:t>skala</w:t>
      </w:r>
      <w:proofErr w:type="spellEnd"/>
      <w:r w:rsidRPr="00BB4C64">
        <w:rPr>
          <w:rFonts w:cs="Times New Roman"/>
          <w:szCs w:val="24"/>
        </w:rPr>
        <w:t xml:space="preserve"> ini </w:t>
      </w:r>
      <w:proofErr w:type="spellStart"/>
      <w:r w:rsidRPr="00BB4C64">
        <w:rPr>
          <w:rFonts w:cs="Times New Roman"/>
          <w:szCs w:val="24"/>
        </w:rPr>
        <w:t>terdiri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40 </w:t>
      </w:r>
      <w:proofErr w:type="spellStart"/>
      <w:r w:rsidRPr="00BB4C64">
        <w:rPr>
          <w:rFonts w:cs="Times New Roman"/>
          <w:szCs w:val="24"/>
        </w:rPr>
        <w:t>pernyataan</w:t>
      </w:r>
      <w:proofErr w:type="spellEnd"/>
      <w:r w:rsidRPr="00BB4C64">
        <w:rPr>
          <w:rFonts w:cs="Times New Roman"/>
          <w:szCs w:val="24"/>
        </w:rPr>
        <w:t xml:space="preserve"> yang </w:t>
      </w:r>
      <w:proofErr w:type="spellStart"/>
      <w:r w:rsidRPr="00BB4C64">
        <w:rPr>
          <w:rFonts w:cs="Times New Roman"/>
          <w:szCs w:val="24"/>
        </w:rPr>
        <w:t>dibagi</w:t>
      </w:r>
      <w:proofErr w:type="spellEnd"/>
      <w:r w:rsidRPr="00BB4C64">
        <w:rPr>
          <w:rFonts w:cs="Times New Roman"/>
          <w:szCs w:val="24"/>
        </w:rPr>
        <w:t xml:space="preserve"> menjadi 20 </w:t>
      </w:r>
      <w:proofErr w:type="spellStart"/>
      <w:r w:rsidRPr="00BB4C64">
        <w:rPr>
          <w:rFonts w:cs="Times New Roman"/>
          <w:szCs w:val="24"/>
        </w:rPr>
        <w:t>pernyataan</w:t>
      </w:r>
      <w:proofErr w:type="spellEnd"/>
      <w:r w:rsidRPr="00BB4C64">
        <w:rPr>
          <w:rFonts w:cs="Times New Roman"/>
          <w:szCs w:val="24"/>
        </w:rPr>
        <w:t xml:space="preserve"> </w:t>
      </w:r>
      <w:r w:rsidRPr="00BB4C64">
        <w:rPr>
          <w:rFonts w:cs="Times New Roman"/>
          <w:i/>
          <w:iCs/>
          <w:szCs w:val="24"/>
        </w:rPr>
        <w:t xml:space="preserve">favorable </w:t>
      </w:r>
      <w:r w:rsidRPr="00BB4C64">
        <w:rPr>
          <w:rFonts w:cs="Times New Roman"/>
          <w:szCs w:val="24"/>
        </w:rPr>
        <w:t>(</w:t>
      </w:r>
      <w:proofErr w:type="spellStart"/>
      <w:r w:rsidRPr="00BB4C64">
        <w:rPr>
          <w:rFonts w:cs="Times New Roman"/>
          <w:szCs w:val="24"/>
        </w:rPr>
        <w:t>mendukung</w:t>
      </w:r>
      <w:proofErr w:type="spellEnd"/>
      <w:r w:rsidRPr="00BB4C64">
        <w:rPr>
          <w:rFonts w:cs="Times New Roman"/>
          <w:szCs w:val="24"/>
        </w:rPr>
        <w:t xml:space="preserve">) dan 20 </w:t>
      </w:r>
      <w:proofErr w:type="spellStart"/>
      <w:r w:rsidRPr="00BB4C64">
        <w:rPr>
          <w:rFonts w:cs="Times New Roman"/>
          <w:szCs w:val="24"/>
        </w:rPr>
        <w:t>pernyataan</w:t>
      </w:r>
      <w:proofErr w:type="spellEnd"/>
      <w:r w:rsidRPr="00BB4C64">
        <w:rPr>
          <w:rFonts w:cs="Times New Roman"/>
          <w:szCs w:val="24"/>
        </w:rPr>
        <w:t xml:space="preserve"> </w:t>
      </w:r>
      <w:r w:rsidRPr="00BB4C64">
        <w:rPr>
          <w:rFonts w:cs="Times New Roman"/>
          <w:i/>
          <w:iCs/>
          <w:szCs w:val="24"/>
        </w:rPr>
        <w:t xml:space="preserve">unfavorable </w:t>
      </w:r>
      <w:r w:rsidRPr="00BB4C64">
        <w:rPr>
          <w:rFonts w:cs="Times New Roman"/>
          <w:szCs w:val="24"/>
        </w:rPr>
        <w:t>(</w:t>
      </w:r>
      <w:r w:rsidR="00FD4B4A" w:rsidRPr="00BB4C64">
        <w:rPr>
          <w:rFonts w:cs="Times New Roman"/>
          <w:szCs w:val="24"/>
        </w:rPr>
        <w:t xml:space="preserve">tidak </w:t>
      </w:r>
      <w:proofErr w:type="spellStart"/>
      <w:r w:rsidRPr="00BB4C64">
        <w:rPr>
          <w:rFonts w:cs="Times New Roman"/>
          <w:szCs w:val="24"/>
        </w:rPr>
        <w:t>mendukung</w:t>
      </w:r>
      <w:proofErr w:type="spellEnd"/>
      <w:r w:rsidRPr="00BB4C64">
        <w:rPr>
          <w:rFonts w:cs="Times New Roman"/>
          <w:szCs w:val="24"/>
        </w:rPr>
        <w:t xml:space="preserve">) dapat </w:t>
      </w:r>
      <w:proofErr w:type="spellStart"/>
      <w:r w:rsidRPr="00BB4C64">
        <w:rPr>
          <w:rFonts w:cs="Times New Roman"/>
          <w:szCs w:val="24"/>
        </w:rPr>
        <w:t>dilihat</w:t>
      </w:r>
      <w:proofErr w:type="spellEnd"/>
      <w:r w:rsidRPr="00BB4C64">
        <w:rPr>
          <w:rFonts w:cs="Times New Roman"/>
          <w:szCs w:val="24"/>
        </w:rPr>
        <w:t xml:space="preserve"> </w:t>
      </w:r>
      <w:proofErr w:type="spellStart"/>
      <w:r w:rsidRPr="00BB4C64">
        <w:rPr>
          <w:rFonts w:cs="Times New Roman"/>
          <w:szCs w:val="24"/>
        </w:rPr>
        <w:t>melalui</w:t>
      </w:r>
      <w:proofErr w:type="spellEnd"/>
      <w:r w:rsidRPr="00BB4C64">
        <w:rPr>
          <w:rFonts w:cs="Times New Roman"/>
          <w:szCs w:val="24"/>
        </w:rPr>
        <w:t xml:space="preserve"> table </w:t>
      </w:r>
      <w:proofErr w:type="spellStart"/>
      <w:r w:rsidRPr="00BB4C64">
        <w:rPr>
          <w:rFonts w:cs="Times New Roman"/>
          <w:szCs w:val="24"/>
        </w:rPr>
        <w:t>dibawah</w:t>
      </w:r>
      <w:proofErr w:type="spellEnd"/>
      <w:r w:rsidRPr="00BB4C64">
        <w:rPr>
          <w:rFonts w:cs="Times New Roman"/>
          <w:szCs w:val="24"/>
        </w:rPr>
        <w:t xml:space="preserve"> ini:</w:t>
      </w:r>
    </w:p>
    <w:p w14:paraId="4BACB028" w14:textId="77777777" w:rsidR="00B32D00" w:rsidRPr="00626FE5" w:rsidRDefault="00B32D00" w:rsidP="00B32D00">
      <w:pPr>
        <w:pStyle w:val="ListParagraph"/>
        <w:spacing w:line="480" w:lineRule="auto"/>
        <w:ind w:left="1080"/>
        <w:jc w:val="both"/>
        <w:rPr>
          <w:rFonts w:cs="Times New Roman"/>
          <w:szCs w:val="24"/>
        </w:rPr>
      </w:pPr>
    </w:p>
    <w:p w14:paraId="3AEEDA21" w14:textId="77777777" w:rsidR="00B32D00" w:rsidRPr="00626FE5" w:rsidRDefault="00B32D00" w:rsidP="00B32D00">
      <w:pPr>
        <w:pStyle w:val="ListParagraph"/>
        <w:spacing w:line="480" w:lineRule="auto"/>
        <w:ind w:left="1080"/>
        <w:jc w:val="both"/>
        <w:rPr>
          <w:rFonts w:cs="Times New Roman"/>
          <w:szCs w:val="24"/>
        </w:rPr>
      </w:pPr>
    </w:p>
    <w:p w14:paraId="7832F788" w14:textId="77777777" w:rsidR="00B32D00" w:rsidRPr="00626FE5" w:rsidRDefault="00B32D00" w:rsidP="00B32D00">
      <w:pPr>
        <w:pStyle w:val="ListParagraph"/>
        <w:spacing w:line="480" w:lineRule="auto"/>
        <w:ind w:left="1080"/>
        <w:jc w:val="both"/>
        <w:rPr>
          <w:rFonts w:cs="Times New Roman"/>
          <w:szCs w:val="24"/>
        </w:rPr>
      </w:pPr>
    </w:p>
    <w:p w14:paraId="2BC715E3" w14:textId="0ABCE025" w:rsidR="008A1A5C" w:rsidRPr="00BB4C64" w:rsidRDefault="00DC7E95" w:rsidP="002B002D">
      <w:pPr>
        <w:pStyle w:val="ListParagraph"/>
        <w:spacing w:after="0" w:line="480" w:lineRule="auto"/>
        <w:ind w:left="1080" w:hanging="229"/>
        <w:jc w:val="both"/>
        <w:rPr>
          <w:rFonts w:cs="Times New Roman"/>
          <w:b/>
          <w:bCs/>
          <w:szCs w:val="24"/>
        </w:rPr>
      </w:pPr>
      <w:bookmarkStart w:id="42" w:name="_Toc173497077"/>
      <w:r w:rsidRPr="00BB4C64">
        <w:rPr>
          <w:rFonts w:cs="Times New Roman"/>
          <w:b/>
          <w:bCs/>
          <w:szCs w:val="24"/>
        </w:rPr>
        <w:lastRenderedPageBreak/>
        <w:t xml:space="preserve">Tabel 3. </w:t>
      </w:r>
      <w:r w:rsidRPr="00BB4C64">
        <w:rPr>
          <w:rFonts w:cs="Times New Roman"/>
          <w:b/>
          <w:bCs/>
          <w:szCs w:val="24"/>
        </w:rPr>
        <w:fldChar w:fldCharType="begin"/>
      </w:r>
      <w:r w:rsidRPr="00BB4C64">
        <w:rPr>
          <w:rFonts w:cs="Times New Roman"/>
          <w:b/>
          <w:bCs/>
          <w:szCs w:val="24"/>
        </w:rPr>
        <w:instrText xml:space="preserve"> SEQ Tabel_3. \* ARABIC </w:instrText>
      </w:r>
      <w:r w:rsidRPr="00BB4C64">
        <w:rPr>
          <w:rFonts w:cs="Times New Roman"/>
          <w:b/>
          <w:bCs/>
          <w:szCs w:val="24"/>
        </w:rPr>
        <w:fldChar w:fldCharType="separate"/>
      </w:r>
      <w:r w:rsidR="00497288">
        <w:rPr>
          <w:rFonts w:cs="Times New Roman"/>
          <w:b/>
          <w:bCs/>
          <w:noProof/>
          <w:szCs w:val="24"/>
        </w:rPr>
        <w:t>1</w:t>
      </w:r>
      <w:r w:rsidRPr="00BB4C64">
        <w:rPr>
          <w:rFonts w:cs="Times New Roman"/>
          <w:b/>
          <w:bCs/>
          <w:szCs w:val="24"/>
        </w:rPr>
        <w:fldChar w:fldCharType="end"/>
      </w:r>
      <w:r w:rsidRPr="00BB4C64">
        <w:rPr>
          <w:rFonts w:cs="Times New Roman"/>
          <w:b/>
          <w:bCs/>
          <w:szCs w:val="24"/>
        </w:rPr>
        <w:t xml:space="preserve"> </w:t>
      </w:r>
    </w:p>
    <w:p w14:paraId="71AE6121" w14:textId="50943013" w:rsidR="00DC7E95" w:rsidRPr="00BB4C64" w:rsidRDefault="00DC7E95" w:rsidP="002B002D">
      <w:pPr>
        <w:pStyle w:val="ListParagraph"/>
        <w:spacing w:after="0" w:line="480" w:lineRule="auto"/>
        <w:ind w:left="1080" w:hanging="229"/>
        <w:jc w:val="both"/>
        <w:rPr>
          <w:rFonts w:cs="Times New Roman"/>
          <w:i/>
          <w:iCs/>
          <w:szCs w:val="24"/>
        </w:rPr>
      </w:pPr>
      <w:r w:rsidRPr="00BB4C64">
        <w:rPr>
          <w:rFonts w:cs="Times New Roman"/>
          <w:i/>
          <w:iCs/>
          <w:szCs w:val="24"/>
        </w:rPr>
        <w:t>Blue Print Skala Impulsive Buying</w:t>
      </w:r>
      <w:bookmarkEnd w:id="42"/>
    </w:p>
    <w:tbl>
      <w:tblPr>
        <w:tblStyle w:val="TableGrid"/>
        <w:tblW w:w="7087" w:type="dxa"/>
        <w:tblInd w:w="851"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2421"/>
        <w:gridCol w:w="1319"/>
        <w:gridCol w:w="1559"/>
        <w:gridCol w:w="1221"/>
      </w:tblGrid>
      <w:tr w:rsidR="00B32D00" w:rsidRPr="00626FE5" w14:paraId="6EA9600B" w14:textId="77777777" w:rsidTr="00891DD9">
        <w:tc>
          <w:tcPr>
            <w:tcW w:w="567" w:type="dxa"/>
            <w:tcBorders>
              <w:top w:val="single" w:sz="4" w:space="0" w:color="auto"/>
              <w:bottom w:val="nil"/>
            </w:tcBorders>
          </w:tcPr>
          <w:p w14:paraId="7A5BFD8F" w14:textId="77777777" w:rsidR="00B32D00" w:rsidRPr="00626FE5" w:rsidRDefault="00B32D00" w:rsidP="00DB64DD">
            <w:pPr>
              <w:pStyle w:val="ListParagraph"/>
              <w:ind w:left="0"/>
              <w:jc w:val="center"/>
              <w:rPr>
                <w:rFonts w:cs="Times New Roman"/>
                <w:szCs w:val="24"/>
              </w:rPr>
            </w:pPr>
            <w:r w:rsidRPr="00626FE5">
              <w:rPr>
                <w:rFonts w:cs="Times New Roman"/>
                <w:szCs w:val="24"/>
              </w:rPr>
              <w:t>No</w:t>
            </w:r>
          </w:p>
        </w:tc>
        <w:tc>
          <w:tcPr>
            <w:tcW w:w="2421" w:type="dxa"/>
            <w:tcBorders>
              <w:top w:val="single" w:sz="4" w:space="0" w:color="auto"/>
              <w:bottom w:val="nil"/>
            </w:tcBorders>
          </w:tcPr>
          <w:p w14:paraId="361B4E89" w14:textId="77777777" w:rsidR="00B32D00" w:rsidRPr="00626FE5" w:rsidRDefault="00B32D00" w:rsidP="00DB64DD">
            <w:pPr>
              <w:pStyle w:val="ListParagraph"/>
              <w:ind w:left="0"/>
              <w:jc w:val="center"/>
              <w:rPr>
                <w:rFonts w:cs="Times New Roman"/>
                <w:szCs w:val="24"/>
              </w:rPr>
            </w:pPr>
            <w:proofErr w:type="spellStart"/>
            <w:r w:rsidRPr="00626FE5">
              <w:rPr>
                <w:rFonts w:cs="Times New Roman"/>
                <w:szCs w:val="24"/>
              </w:rPr>
              <w:t>Aspek</w:t>
            </w:r>
            <w:proofErr w:type="spellEnd"/>
          </w:p>
        </w:tc>
        <w:tc>
          <w:tcPr>
            <w:tcW w:w="2878" w:type="dxa"/>
            <w:gridSpan w:val="2"/>
            <w:tcBorders>
              <w:top w:val="single" w:sz="4" w:space="0" w:color="auto"/>
              <w:bottom w:val="single" w:sz="4" w:space="0" w:color="auto"/>
            </w:tcBorders>
          </w:tcPr>
          <w:p w14:paraId="50A0B3B6" w14:textId="383898C4" w:rsidR="00B32D00" w:rsidRPr="00626FE5" w:rsidRDefault="00C858D2" w:rsidP="00DB64DD">
            <w:pPr>
              <w:pStyle w:val="ListParagraph"/>
              <w:ind w:left="0"/>
              <w:jc w:val="center"/>
              <w:rPr>
                <w:rFonts w:cs="Times New Roman"/>
                <w:szCs w:val="24"/>
              </w:rPr>
            </w:pPr>
            <w:proofErr w:type="spellStart"/>
            <w:r>
              <w:rPr>
                <w:rFonts w:cs="Times New Roman"/>
                <w:szCs w:val="24"/>
              </w:rPr>
              <w:t>Ai</w:t>
            </w:r>
            <w:r w:rsidR="00B32D00" w:rsidRPr="00626FE5">
              <w:rPr>
                <w:rFonts w:cs="Times New Roman"/>
                <w:szCs w:val="24"/>
              </w:rPr>
              <w:t>tem</w:t>
            </w:r>
            <w:proofErr w:type="spellEnd"/>
          </w:p>
        </w:tc>
        <w:tc>
          <w:tcPr>
            <w:tcW w:w="1221" w:type="dxa"/>
            <w:tcBorders>
              <w:top w:val="single" w:sz="4" w:space="0" w:color="auto"/>
              <w:bottom w:val="nil"/>
            </w:tcBorders>
          </w:tcPr>
          <w:p w14:paraId="401B3412" w14:textId="77777777" w:rsidR="00B32D00" w:rsidRPr="00626FE5" w:rsidRDefault="00B32D00" w:rsidP="00DB64DD">
            <w:pPr>
              <w:pStyle w:val="ListParagraph"/>
              <w:ind w:left="0"/>
              <w:jc w:val="center"/>
              <w:rPr>
                <w:rFonts w:cs="Times New Roman"/>
                <w:szCs w:val="24"/>
              </w:rPr>
            </w:pPr>
            <w:proofErr w:type="spellStart"/>
            <w:r w:rsidRPr="00626FE5">
              <w:rPr>
                <w:rFonts w:cs="Times New Roman"/>
                <w:szCs w:val="24"/>
              </w:rPr>
              <w:t>Jumlah</w:t>
            </w:r>
            <w:proofErr w:type="spellEnd"/>
          </w:p>
        </w:tc>
      </w:tr>
      <w:tr w:rsidR="00B32D00" w:rsidRPr="00626FE5" w14:paraId="07B38041" w14:textId="77777777" w:rsidTr="00891DD9">
        <w:tc>
          <w:tcPr>
            <w:tcW w:w="567" w:type="dxa"/>
            <w:tcBorders>
              <w:top w:val="nil"/>
              <w:bottom w:val="single" w:sz="4" w:space="0" w:color="auto"/>
            </w:tcBorders>
          </w:tcPr>
          <w:p w14:paraId="72D6671A" w14:textId="77777777" w:rsidR="00B32D00" w:rsidRPr="00626FE5" w:rsidRDefault="00B32D00" w:rsidP="00DB64DD">
            <w:pPr>
              <w:pStyle w:val="ListParagraph"/>
              <w:ind w:left="0"/>
              <w:jc w:val="center"/>
              <w:rPr>
                <w:rFonts w:cs="Times New Roman"/>
                <w:szCs w:val="24"/>
              </w:rPr>
            </w:pPr>
          </w:p>
        </w:tc>
        <w:tc>
          <w:tcPr>
            <w:tcW w:w="2421" w:type="dxa"/>
            <w:tcBorders>
              <w:top w:val="nil"/>
              <w:bottom w:val="single" w:sz="4" w:space="0" w:color="auto"/>
            </w:tcBorders>
          </w:tcPr>
          <w:p w14:paraId="263E39DF" w14:textId="77777777" w:rsidR="00B32D00" w:rsidRPr="00626FE5" w:rsidRDefault="00B32D00" w:rsidP="00DB64DD">
            <w:pPr>
              <w:pStyle w:val="ListParagraph"/>
              <w:ind w:left="0"/>
              <w:jc w:val="center"/>
              <w:rPr>
                <w:rFonts w:cs="Times New Roman"/>
                <w:szCs w:val="24"/>
              </w:rPr>
            </w:pPr>
          </w:p>
        </w:tc>
        <w:tc>
          <w:tcPr>
            <w:tcW w:w="1319" w:type="dxa"/>
            <w:tcBorders>
              <w:top w:val="single" w:sz="4" w:space="0" w:color="auto"/>
              <w:bottom w:val="single" w:sz="4" w:space="0" w:color="auto"/>
            </w:tcBorders>
          </w:tcPr>
          <w:p w14:paraId="3C3EE95E" w14:textId="36464454" w:rsidR="00B32D00" w:rsidRPr="00626FE5" w:rsidRDefault="00B32D00" w:rsidP="00DB64DD">
            <w:pPr>
              <w:pStyle w:val="ListParagraph"/>
              <w:ind w:left="0"/>
              <w:jc w:val="center"/>
              <w:rPr>
                <w:rFonts w:cs="Times New Roman"/>
                <w:i/>
                <w:iCs/>
                <w:szCs w:val="24"/>
              </w:rPr>
            </w:pPr>
            <w:r w:rsidRPr="00626FE5">
              <w:rPr>
                <w:rFonts w:cs="Times New Roman"/>
                <w:i/>
                <w:iCs/>
                <w:szCs w:val="24"/>
              </w:rPr>
              <w:t>Favorable</w:t>
            </w:r>
          </w:p>
        </w:tc>
        <w:tc>
          <w:tcPr>
            <w:tcW w:w="1559" w:type="dxa"/>
            <w:tcBorders>
              <w:top w:val="single" w:sz="4" w:space="0" w:color="auto"/>
              <w:bottom w:val="single" w:sz="4" w:space="0" w:color="auto"/>
            </w:tcBorders>
          </w:tcPr>
          <w:p w14:paraId="548B8E51" w14:textId="77777777" w:rsidR="00B32D00" w:rsidRPr="00626FE5" w:rsidRDefault="00B32D00" w:rsidP="00DB64DD">
            <w:pPr>
              <w:pStyle w:val="ListParagraph"/>
              <w:ind w:left="0"/>
              <w:jc w:val="center"/>
              <w:rPr>
                <w:rFonts w:cs="Times New Roman"/>
                <w:i/>
                <w:iCs/>
                <w:szCs w:val="24"/>
              </w:rPr>
            </w:pPr>
            <w:r w:rsidRPr="00626FE5">
              <w:rPr>
                <w:rFonts w:cs="Times New Roman"/>
                <w:i/>
                <w:iCs/>
                <w:szCs w:val="24"/>
              </w:rPr>
              <w:t>Unfavorable</w:t>
            </w:r>
          </w:p>
        </w:tc>
        <w:tc>
          <w:tcPr>
            <w:tcW w:w="1221" w:type="dxa"/>
            <w:tcBorders>
              <w:top w:val="nil"/>
              <w:bottom w:val="single" w:sz="4" w:space="0" w:color="auto"/>
            </w:tcBorders>
          </w:tcPr>
          <w:p w14:paraId="08DFAB18" w14:textId="77777777" w:rsidR="00B32D00" w:rsidRPr="00626FE5" w:rsidRDefault="00B32D00" w:rsidP="00DB64DD">
            <w:pPr>
              <w:pStyle w:val="ListParagraph"/>
              <w:ind w:left="0"/>
              <w:jc w:val="center"/>
              <w:rPr>
                <w:rFonts w:cs="Times New Roman"/>
                <w:szCs w:val="24"/>
              </w:rPr>
            </w:pPr>
          </w:p>
        </w:tc>
      </w:tr>
      <w:tr w:rsidR="00B32D00" w:rsidRPr="00626FE5" w14:paraId="56320B88" w14:textId="77777777" w:rsidTr="00891DD9">
        <w:tc>
          <w:tcPr>
            <w:tcW w:w="567" w:type="dxa"/>
            <w:tcBorders>
              <w:top w:val="single" w:sz="4" w:space="0" w:color="auto"/>
            </w:tcBorders>
          </w:tcPr>
          <w:p w14:paraId="0C4BEA80" w14:textId="77777777" w:rsidR="00B32D00" w:rsidRPr="00626FE5" w:rsidRDefault="00B32D00" w:rsidP="00DB64DD">
            <w:pPr>
              <w:pStyle w:val="ListParagraph"/>
              <w:ind w:left="0"/>
              <w:jc w:val="center"/>
              <w:rPr>
                <w:rFonts w:cs="Times New Roman"/>
                <w:szCs w:val="24"/>
              </w:rPr>
            </w:pPr>
            <w:r w:rsidRPr="00626FE5">
              <w:rPr>
                <w:rFonts w:cs="Times New Roman"/>
                <w:szCs w:val="24"/>
              </w:rPr>
              <w:t>1.</w:t>
            </w:r>
          </w:p>
        </w:tc>
        <w:tc>
          <w:tcPr>
            <w:tcW w:w="2421" w:type="dxa"/>
            <w:tcBorders>
              <w:top w:val="single" w:sz="4" w:space="0" w:color="auto"/>
            </w:tcBorders>
          </w:tcPr>
          <w:p w14:paraId="576FDC68" w14:textId="77777777" w:rsidR="00B32D00" w:rsidRPr="00626FE5" w:rsidRDefault="00B32D00" w:rsidP="00891DD9">
            <w:pPr>
              <w:pStyle w:val="ListParagraph"/>
              <w:ind w:left="0"/>
              <w:rPr>
                <w:rFonts w:cs="Times New Roman"/>
                <w:szCs w:val="24"/>
              </w:rPr>
            </w:pPr>
            <w:proofErr w:type="spellStart"/>
            <w:r w:rsidRPr="00626FE5">
              <w:rPr>
                <w:rFonts w:cs="Times New Roman"/>
                <w:szCs w:val="24"/>
              </w:rPr>
              <w:t>Afektif</w:t>
            </w:r>
            <w:proofErr w:type="spellEnd"/>
          </w:p>
        </w:tc>
        <w:tc>
          <w:tcPr>
            <w:tcW w:w="1319" w:type="dxa"/>
            <w:tcBorders>
              <w:top w:val="single" w:sz="4" w:space="0" w:color="auto"/>
            </w:tcBorders>
          </w:tcPr>
          <w:p w14:paraId="79676C8D" w14:textId="77777777" w:rsidR="00B32D00" w:rsidRPr="00626FE5" w:rsidRDefault="00B32D00" w:rsidP="00DB64DD">
            <w:pPr>
              <w:pStyle w:val="ListParagraph"/>
              <w:ind w:left="0"/>
              <w:jc w:val="center"/>
              <w:rPr>
                <w:rFonts w:cs="Times New Roman"/>
                <w:szCs w:val="24"/>
              </w:rPr>
            </w:pPr>
          </w:p>
        </w:tc>
        <w:tc>
          <w:tcPr>
            <w:tcW w:w="1559" w:type="dxa"/>
            <w:tcBorders>
              <w:top w:val="single" w:sz="4" w:space="0" w:color="auto"/>
            </w:tcBorders>
          </w:tcPr>
          <w:p w14:paraId="0FBC5736" w14:textId="77777777" w:rsidR="00B32D00" w:rsidRPr="00626FE5" w:rsidRDefault="00B32D00" w:rsidP="00DB64DD">
            <w:pPr>
              <w:pStyle w:val="ListParagraph"/>
              <w:ind w:left="0"/>
              <w:jc w:val="center"/>
              <w:rPr>
                <w:rFonts w:cs="Times New Roman"/>
                <w:szCs w:val="24"/>
              </w:rPr>
            </w:pPr>
          </w:p>
        </w:tc>
        <w:tc>
          <w:tcPr>
            <w:tcW w:w="1221" w:type="dxa"/>
            <w:tcBorders>
              <w:top w:val="single" w:sz="4" w:space="0" w:color="auto"/>
            </w:tcBorders>
          </w:tcPr>
          <w:p w14:paraId="476A5B01" w14:textId="77777777" w:rsidR="00B32D00" w:rsidRPr="00626FE5" w:rsidRDefault="00B32D00" w:rsidP="00DB64DD">
            <w:pPr>
              <w:pStyle w:val="ListParagraph"/>
              <w:ind w:left="0"/>
              <w:jc w:val="center"/>
              <w:rPr>
                <w:rFonts w:cs="Times New Roman"/>
                <w:szCs w:val="24"/>
              </w:rPr>
            </w:pPr>
          </w:p>
        </w:tc>
      </w:tr>
      <w:tr w:rsidR="00B32D00" w:rsidRPr="00626FE5" w14:paraId="0A21BC80" w14:textId="77777777" w:rsidTr="00891DD9">
        <w:tc>
          <w:tcPr>
            <w:tcW w:w="567" w:type="dxa"/>
          </w:tcPr>
          <w:p w14:paraId="58F135E6" w14:textId="77777777" w:rsidR="00B32D00" w:rsidRPr="00626FE5" w:rsidRDefault="00B32D00" w:rsidP="00DB64DD">
            <w:pPr>
              <w:pStyle w:val="ListParagraph"/>
              <w:ind w:left="0"/>
              <w:jc w:val="center"/>
              <w:rPr>
                <w:rFonts w:cs="Times New Roman"/>
                <w:szCs w:val="24"/>
              </w:rPr>
            </w:pPr>
          </w:p>
        </w:tc>
        <w:tc>
          <w:tcPr>
            <w:tcW w:w="2421" w:type="dxa"/>
          </w:tcPr>
          <w:p w14:paraId="38AD9C0F" w14:textId="77777777" w:rsidR="00B32D00" w:rsidRPr="00626FE5" w:rsidRDefault="00B32D00" w:rsidP="00891DD9">
            <w:pPr>
              <w:pStyle w:val="ListParagraph"/>
              <w:numPr>
                <w:ilvl w:val="0"/>
                <w:numId w:val="25"/>
              </w:numPr>
              <w:rPr>
                <w:rFonts w:cs="Times New Roman"/>
                <w:i/>
                <w:iCs/>
                <w:szCs w:val="24"/>
              </w:rPr>
            </w:pPr>
            <w:proofErr w:type="spellStart"/>
            <w:r w:rsidRPr="00626FE5">
              <w:rPr>
                <w:rFonts w:cs="Times New Roman"/>
                <w:i/>
                <w:iCs/>
                <w:szCs w:val="24"/>
              </w:rPr>
              <w:t>Iresistible</w:t>
            </w:r>
            <w:proofErr w:type="spellEnd"/>
            <w:r w:rsidRPr="00626FE5">
              <w:rPr>
                <w:rFonts w:cs="Times New Roman"/>
                <w:i/>
                <w:iCs/>
                <w:szCs w:val="24"/>
              </w:rPr>
              <w:t xml:space="preserve"> Urge to buy</w:t>
            </w:r>
          </w:p>
        </w:tc>
        <w:tc>
          <w:tcPr>
            <w:tcW w:w="1319" w:type="dxa"/>
          </w:tcPr>
          <w:p w14:paraId="7748CDAD" w14:textId="77777777" w:rsidR="00B32D00" w:rsidRPr="00626FE5" w:rsidRDefault="00B32D00" w:rsidP="00DB64DD">
            <w:pPr>
              <w:pStyle w:val="ListParagraph"/>
              <w:ind w:left="0"/>
              <w:jc w:val="center"/>
              <w:rPr>
                <w:rFonts w:cs="Times New Roman"/>
                <w:szCs w:val="24"/>
              </w:rPr>
            </w:pPr>
            <w:r w:rsidRPr="00626FE5">
              <w:rPr>
                <w:rFonts w:cs="Times New Roman"/>
                <w:szCs w:val="24"/>
              </w:rPr>
              <w:t>4</w:t>
            </w:r>
          </w:p>
        </w:tc>
        <w:tc>
          <w:tcPr>
            <w:tcW w:w="1559" w:type="dxa"/>
          </w:tcPr>
          <w:p w14:paraId="3F076B12" w14:textId="77777777" w:rsidR="00B32D00" w:rsidRPr="00626FE5" w:rsidRDefault="00B32D00" w:rsidP="00DB64DD">
            <w:pPr>
              <w:pStyle w:val="ListParagraph"/>
              <w:ind w:left="0"/>
              <w:jc w:val="center"/>
              <w:rPr>
                <w:rFonts w:cs="Times New Roman"/>
                <w:szCs w:val="24"/>
              </w:rPr>
            </w:pPr>
            <w:r w:rsidRPr="00626FE5">
              <w:rPr>
                <w:rFonts w:cs="Times New Roman"/>
                <w:szCs w:val="24"/>
              </w:rPr>
              <w:t>4</w:t>
            </w:r>
          </w:p>
        </w:tc>
        <w:tc>
          <w:tcPr>
            <w:tcW w:w="1221" w:type="dxa"/>
          </w:tcPr>
          <w:p w14:paraId="1AA369E2" w14:textId="77777777" w:rsidR="00B32D00" w:rsidRPr="00626FE5" w:rsidRDefault="00B32D00" w:rsidP="00DB64DD">
            <w:pPr>
              <w:pStyle w:val="ListParagraph"/>
              <w:ind w:left="0"/>
              <w:jc w:val="center"/>
              <w:rPr>
                <w:rFonts w:cs="Times New Roman"/>
                <w:szCs w:val="24"/>
              </w:rPr>
            </w:pPr>
            <w:r w:rsidRPr="00626FE5">
              <w:rPr>
                <w:rFonts w:cs="Times New Roman"/>
                <w:szCs w:val="24"/>
              </w:rPr>
              <w:t>8</w:t>
            </w:r>
          </w:p>
        </w:tc>
      </w:tr>
      <w:tr w:rsidR="00B32D00" w:rsidRPr="00626FE5" w14:paraId="53C168FA" w14:textId="77777777" w:rsidTr="00891DD9">
        <w:tc>
          <w:tcPr>
            <w:tcW w:w="567" w:type="dxa"/>
          </w:tcPr>
          <w:p w14:paraId="4B493338" w14:textId="77777777" w:rsidR="00B32D00" w:rsidRPr="00626FE5" w:rsidRDefault="00B32D00" w:rsidP="00DB64DD">
            <w:pPr>
              <w:pStyle w:val="ListParagraph"/>
              <w:ind w:left="0"/>
              <w:jc w:val="center"/>
              <w:rPr>
                <w:rFonts w:cs="Times New Roman"/>
                <w:szCs w:val="24"/>
              </w:rPr>
            </w:pPr>
          </w:p>
        </w:tc>
        <w:tc>
          <w:tcPr>
            <w:tcW w:w="2421" w:type="dxa"/>
          </w:tcPr>
          <w:p w14:paraId="523ED870" w14:textId="77777777" w:rsidR="00B32D00" w:rsidRPr="00626FE5" w:rsidRDefault="00B32D00" w:rsidP="00891DD9">
            <w:pPr>
              <w:pStyle w:val="ListParagraph"/>
              <w:numPr>
                <w:ilvl w:val="0"/>
                <w:numId w:val="25"/>
              </w:numPr>
              <w:rPr>
                <w:rFonts w:cs="Times New Roman"/>
                <w:i/>
                <w:iCs/>
                <w:szCs w:val="24"/>
              </w:rPr>
            </w:pPr>
            <w:r w:rsidRPr="00626FE5">
              <w:rPr>
                <w:rFonts w:cs="Times New Roman"/>
                <w:i/>
                <w:iCs/>
                <w:szCs w:val="24"/>
              </w:rPr>
              <w:t>Positive Buying Emotions</w:t>
            </w:r>
          </w:p>
        </w:tc>
        <w:tc>
          <w:tcPr>
            <w:tcW w:w="1319" w:type="dxa"/>
          </w:tcPr>
          <w:p w14:paraId="50022C82"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559" w:type="dxa"/>
          </w:tcPr>
          <w:p w14:paraId="7E725FAC"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221" w:type="dxa"/>
          </w:tcPr>
          <w:p w14:paraId="04CD51A2"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r>
      <w:tr w:rsidR="00B32D00" w:rsidRPr="00626FE5" w14:paraId="3019C2B8" w14:textId="77777777" w:rsidTr="00891DD9">
        <w:tc>
          <w:tcPr>
            <w:tcW w:w="567" w:type="dxa"/>
          </w:tcPr>
          <w:p w14:paraId="3DE51058" w14:textId="77777777" w:rsidR="00B32D00" w:rsidRPr="00626FE5" w:rsidRDefault="00B32D00" w:rsidP="00DB64DD">
            <w:pPr>
              <w:pStyle w:val="ListParagraph"/>
              <w:ind w:left="0"/>
              <w:jc w:val="center"/>
              <w:rPr>
                <w:rFonts w:cs="Times New Roman"/>
                <w:szCs w:val="24"/>
              </w:rPr>
            </w:pPr>
          </w:p>
        </w:tc>
        <w:tc>
          <w:tcPr>
            <w:tcW w:w="2421" w:type="dxa"/>
          </w:tcPr>
          <w:p w14:paraId="17B0CB6D" w14:textId="77777777" w:rsidR="00B32D00" w:rsidRPr="00626FE5" w:rsidRDefault="00B32D00" w:rsidP="00891DD9">
            <w:pPr>
              <w:pStyle w:val="ListParagraph"/>
              <w:numPr>
                <w:ilvl w:val="0"/>
                <w:numId w:val="25"/>
              </w:numPr>
              <w:rPr>
                <w:rFonts w:cs="Times New Roman"/>
                <w:i/>
                <w:iCs/>
                <w:szCs w:val="24"/>
              </w:rPr>
            </w:pPr>
            <w:r w:rsidRPr="00626FE5">
              <w:rPr>
                <w:rFonts w:cs="Times New Roman"/>
                <w:i/>
                <w:iCs/>
                <w:szCs w:val="24"/>
              </w:rPr>
              <w:t>Mood Management</w:t>
            </w:r>
          </w:p>
        </w:tc>
        <w:tc>
          <w:tcPr>
            <w:tcW w:w="1319" w:type="dxa"/>
          </w:tcPr>
          <w:p w14:paraId="7478C4B3"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559" w:type="dxa"/>
          </w:tcPr>
          <w:p w14:paraId="581EF865"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221" w:type="dxa"/>
          </w:tcPr>
          <w:p w14:paraId="372C0DCA"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r>
      <w:tr w:rsidR="00B32D00" w:rsidRPr="00626FE5" w14:paraId="11A77360" w14:textId="77777777" w:rsidTr="00891DD9">
        <w:tc>
          <w:tcPr>
            <w:tcW w:w="567" w:type="dxa"/>
          </w:tcPr>
          <w:p w14:paraId="674FD97E" w14:textId="77777777" w:rsidR="00B32D00" w:rsidRPr="00626FE5" w:rsidRDefault="00B32D00" w:rsidP="00DB64DD">
            <w:pPr>
              <w:pStyle w:val="ListParagraph"/>
              <w:ind w:left="0"/>
              <w:jc w:val="center"/>
              <w:rPr>
                <w:rFonts w:cs="Times New Roman"/>
                <w:szCs w:val="24"/>
              </w:rPr>
            </w:pPr>
            <w:r w:rsidRPr="00626FE5">
              <w:rPr>
                <w:rFonts w:cs="Times New Roman"/>
                <w:szCs w:val="24"/>
              </w:rPr>
              <w:t>2.</w:t>
            </w:r>
          </w:p>
        </w:tc>
        <w:tc>
          <w:tcPr>
            <w:tcW w:w="2421" w:type="dxa"/>
          </w:tcPr>
          <w:p w14:paraId="7D57B001" w14:textId="77777777" w:rsidR="00B32D00" w:rsidRPr="00626FE5" w:rsidRDefault="00B32D00" w:rsidP="00891DD9">
            <w:pPr>
              <w:pStyle w:val="ListParagraph"/>
              <w:ind w:left="0"/>
              <w:rPr>
                <w:rFonts w:cs="Times New Roman"/>
                <w:szCs w:val="24"/>
              </w:rPr>
            </w:pPr>
            <w:proofErr w:type="spellStart"/>
            <w:r w:rsidRPr="00626FE5">
              <w:rPr>
                <w:rFonts w:cs="Times New Roman"/>
                <w:szCs w:val="24"/>
              </w:rPr>
              <w:t>Kognitif</w:t>
            </w:r>
            <w:proofErr w:type="spellEnd"/>
          </w:p>
        </w:tc>
        <w:tc>
          <w:tcPr>
            <w:tcW w:w="1319" w:type="dxa"/>
          </w:tcPr>
          <w:p w14:paraId="28081285" w14:textId="77777777" w:rsidR="00B32D00" w:rsidRPr="00626FE5" w:rsidRDefault="00B32D00" w:rsidP="00DB64DD">
            <w:pPr>
              <w:pStyle w:val="ListParagraph"/>
              <w:ind w:left="0"/>
              <w:jc w:val="center"/>
              <w:rPr>
                <w:rFonts w:cs="Times New Roman"/>
                <w:szCs w:val="24"/>
              </w:rPr>
            </w:pPr>
          </w:p>
        </w:tc>
        <w:tc>
          <w:tcPr>
            <w:tcW w:w="1559" w:type="dxa"/>
          </w:tcPr>
          <w:p w14:paraId="58BB5168" w14:textId="77777777" w:rsidR="00B32D00" w:rsidRPr="00626FE5" w:rsidRDefault="00B32D00" w:rsidP="00DB64DD">
            <w:pPr>
              <w:pStyle w:val="ListParagraph"/>
              <w:ind w:left="0"/>
              <w:jc w:val="center"/>
              <w:rPr>
                <w:rFonts w:cs="Times New Roman"/>
                <w:szCs w:val="24"/>
              </w:rPr>
            </w:pPr>
          </w:p>
        </w:tc>
        <w:tc>
          <w:tcPr>
            <w:tcW w:w="1221" w:type="dxa"/>
          </w:tcPr>
          <w:p w14:paraId="252EDB80" w14:textId="77777777" w:rsidR="00B32D00" w:rsidRPr="00626FE5" w:rsidRDefault="00B32D00" w:rsidP="00DB64DD">
            <w:pPr>
              <w:pStyle w:val="ListParagraph"/>
              <w:ind w:left="0"/>
              <w:jc w:val="center"/>
              <w:rPr>
                <w:rFonts w:cs="Times New Roman"/>
                <w:szCs w:val="24"/>
              </w:rPr>
            </w:pPr>
          </w:p>
        </w:tc>
      </w:tr>
      <w:tr w:rsidR="00B32D00" w:rsidRPr="00626FE5" w14:paraId="3D72359A" w14:textId="77777777" w:rsidTr="00891DD9">
        <w:tc>
          <w:tcPr>
            <w:tcW w:w="567" w:type="dxa"/>
          </w:tcPr>
          <w:p w14:paraId="6001F45A" w14:textId="77777777" w:rsidR="00B32D00" w:rsidRPr="00626FE5" w:rsidRDefault="00B32D00" w:rsidP="00DB64DD">
            <w:pPr>
              <w:pStyle w:val="ListParagraph"/>
              <w:ind w:left="0"/>
              <w:jc w:val="center"/>
              <w:rPr>
                <w:rFonts w:cs="Times New Roman"/>
                <w:szCs w:val="24"/>
              </w:rPr>
            </w:pPr>
          </w:p>
        </w:tc>
        <w:tc>
          <w:tcPr>
            <w:tcW w:w="2421" w:type="dxa"/>
          </w:tcPr>
          <w:p w14:paraId="46080FAA" w14:textId="77777777" w:rsidR="00B32D00" w:rsidRPr="00626FE5" w:rsidRDefault="00B32D00" w:rsidP="00891DD9">
            <w:pPr>
              <w:pStyle w:val="ListParagraph"/>
              <w:numPr>
                <w:ilvl w:val="0"/>
                <w:numId w:val="26"/>
              </w:numPr>
              <w:rPr>
                <w:rFonts w:cs="Times New Roman"/>
                <w:i/>
                <w:iCs/>
                <w:szCs w:val="24"/>
              </w:rPr>
            </w:pPr>
            <w:r w:rsidRPr="00626FE5">
              <w:rPr>
                <w:rFonts w:cs="Times New Roman"/>
                <w:i/>
                <w:iCs/>
                <w:szCs w:val="24"/>
              </w:rPr>
              <w:t>Cognitive Deliberation</w:t>
            </w:r>
          </w:p>
        </w:tc>
        <w:tc>
          <w:tcPr>
            <w:tcW w:w="1319" w:type="dxa"/>
          </w:tcPr>
          <w:p w14:paraId="3E4DC6F9" w14:textId="77777777" w:rsidR="00B32D00" w:rsidRPr="00626FE5" w:rsidRDefault="00B32D00" w:rsidP="00DB64DD">
            <w:pPr>
              <w:pStyle w:val="ListParagraph"/>
              <w:ind w:left="0"/>
              <w:jc w:val="center"/>
              <w:rPr>
                <w:rFonts w:cs="Times New Roman"/>
                <w:szCs w:val="24"/>
              </w:rPr>
            </w:pPr>
            <w:r w:rsidRPr="00626FE5">
              <w:rPr>
                <w:rFonts w:cs="Times New Roman"/>
                <w:szCs w:val="24"/>
              </w:rPr>
              <w:t>4</w:t>
            </w:r>
          </w:p>
        </w:tc>
        <w:tc>
          <w:tcPr>
            <w:tcW w:w="1559" w:type="dxa"/>
          </w:tcPr>
          <w:p w14:paraId="48D70C9B" w14:textId="77777777" w:rsidR="00B32D00" w:rsidRPr="00626FE5" w:rsidRDefault="00B32D00" w:rsidP="00DB64DD">
            <w:pPr>
              <w:pStyle w:val="ListParagraph"/>
              <w:ind w:left="0"/>
              <w:jc w:val="center"/>
              <w:rPr>
                <w:rFonts w:cs="Times New Roman"/>
                <w:szCs w:val="24"/>
              </w:rPr>
            </w:pPr>
            <w:r w:rsidRPr="00626FE5">
              <w:rPr>
                <w:rFonts w:cs="Times New Roman"/>
                <w:szCs w:val="24"/>
              </w:rPr>
              <w:t>4</w:t>
            </w:r>
          </w:p>
        </w:tc>
        <w:tc>
          <w:tcPr>
            <w:tcW w:w="1221" w:type="dxa"/>
          </w:tcPr>
          <w:p w14:paraId="7D0B8174" w14:textId="77777777" w:rsidR="00B32D00" w:rsidRPr="00626FE5" w:rsidRDefault="00B32D00" w:rsidP="00DB64DD">
            <w:pPr>
              <w:pStyle w:val="ListParagraph"/>
              <w:ind w:left="0"/>
              <w:jc w:val="center"/>
              <w:rPr>
                <w:rFonts w:cs="Times New Roman"/>
                <w:szCs w:val="24"/>
              </w:rPr>
            </w:pPr>
            <w:r w:rsidRPr="00626FE5">
              <w:rPr>
                <w:rFonts w:cs="Times New Roman"/>
                <w:szCs w:val="24"/>
              </w:rPr>
              <w:t>8</w:t>
            </w:r>
          </w:p>
        </w:tc>
      </w:tr>
      <w:tr w:rsidR="00B32D00" w:rsidRPr="00626FE5" w14:paraId="500766AA" w14:textId="77777777" w:rsidTr="00891DD9">
        <w:tc>
          <w:tcPr>
            <w:tcW w:w="567" w:type="dxa"/>
          </w:tcPr>
          <w:p w14:paraId="617F3587" w14:textId="77777777" w:rsidR="00B32D00" w:rsidRPr="00626FE5" w:rsidRDefault="00B32D00" w:rsidP="00DB64DD">
            <w:pPr>
              <w:pStyle w:val="ListParagraph"/>
              <w:ind w:left="0"/>
              <w:jc w:val="center"/>
              <w:rPr>
                <w:rFonts w:cs="Times New Roman"/>
                <w:szCs w:val="24"/>
              </w:rPr>
            </w:pPr>
          </w:p>
        </w:tc>
        <w:tc>
          <w:tcPr>
            <w:tcW w:w="2421" w:type="dxa"/>
          </w:tcPr>
          <w:p w14:paraId="68355B0D" w14:textId="77777777" w:rsidR="00B32D00" w:rsidRPr="00626FE5" w:rsidRDefault="00B32D00" w:rsidP="00891DD9">
            <w:pPr>
              <w:pStyle w:val="ListParagraph"/>
              <w:numPr>
                <w:ilvl w:val="0"/>
                <w:numId w:val="26"/>
              </w:numPr>
              <w:rPr>
                <w:rFonts w:cs="Times New Roman"/>
                <w:i/>
                <w:iCs/>
                <w:szCs w:val="24"/>
              </w:rPr>
            </w:pPr>
            <w:r w:rsidRPr="00626FE5">
              <w:rPr>
                <w:rFonts w:cs="Times New Roman"/>
                <w:i/>
                <w:iCs/>
                <w:szCs w:val="24"/>
              </w:rPr>
              <w:t>Unplanned Buying</w:t>
            </w:r>
          </w:p>
        </w:tc>
        <w:tc>
          <w:tcPr>
            <w:tcW w:w="1319" w:type="dxa"/>
          </w:tcPr>
          <w:p w14:paraId="61F2E7D9"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559" w:type="dxa"/>
          </w:tcPr>
          <w:p w14:paraId="3EB55FC6"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221" w:type="dxa"/>
          </w:tcPr>
          <w:p w14:paraId="4F281701"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r>
      <w:tr w:rsidR="00B32D00" w:rsidRPr="00626FE5" w14:paraId="581007F4" w14:textId="77777777" w:rsidTr="00891DD9">
        <w:tc>
          <w:tcPr>
            <w:tcW w:w="567" w:type="dxa"/>
            <w:tcBorders>
              <w:bottom w:val="single" w:sz="4" w:space="0" w:color="auto"/>
            </w:tcBorders>
          </w:tcPr>
          <w:p w14:paraId="46FA77C7" w14:textId="77777777" w:rsidR="00B32D00" w:rsidRPr="00626FE5" w:rsidRDefault="00B32D00" w:rsidP="00DB64DD">
            <w:pPr>
              <w:pStyle w:val="ListParagraph"/>
              <w:ind w:left="0"/>
              <w:jc w:val="center"/>
              <w:rPr>
                <w:rFonts w:cs="Times New Roman"/>
                <w:szCs w:val="24"/>
              </w:rPr>
            </w:pPr>
          </w:p>
        </w:tc>
        <w:tc>
          <w:tcPr>
            <w:tcW w:w="2421" w:type="dxa"/>
            <w:tcBorders>
              <w:bottom w:val="single" w:sz="4" w:space="0" w:color="auto"/>
            </w:tcBorders>
          </w:tcPr>
          <w:p w14:paraId="11D1D5FA" w14:textId="77777777" w:rsidR="00B32D00" w:rsidRPr="00626FE5" w:rsidRDefault="00B32D00" w:rsidP="00891DD9">
            <w:pPr>
              <w:pStyle w:val="ListParagraph"/>
              <w:numPr>
                <w:ilvl w:val="0"/>
                <w:numId w:val="26"/>
              </w:numPr>
              <w:rPr>
                <w:rFonts w:cs="Times New Roman"/>
                <w:i/>
                <w:iCs/>
                <w:szCs w:val="24"/>
              </w:rPr>
            </w:pPr>
            <w:r w:rsidRPr="00626FE5">
              <w:rPr>
                <w:rFonts w:cs="Times New Roman"/>
                <w:i/>
                <w:iCs/>
                <w:szCs w:val="24"/>
              </w:rPr>
              <w:t>Disregard for the future</w:t>
            </w:r>
          </w:p>
        </w:tc>
        <w:tc>
          <w:tcPr>
            <w:tcW w:w="1319" w:type="dxa"/>
            <w:tcBorders>
              <w:bottom w:val="single" w:sz="4" w:space="0" w:color="auto"/>
            </w:tcBorders>
          </w:tcPr>
          <w:p w14:paraId="3A0A92A4"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559" w:type="dxa"/>
            <w:tcBorders>
              <w:bottom w:val="single" w:sz="4" w:space="0" w:color="auto"/>
            </w:tcBorders>
          </w:tcPr>
          <w:p w14:paraId="42A8679C" w14:textId="77777777" w:rsidR="00B32D00" w:rsidRPr="00626FE5" w:rsidRDefault="00B32D00" w:rsidP="00DB64DD">
            <w:pPr>
              <w:pStyle w:val="ListParagraph"/>
              <w:ind w:left="0"/>
              <w:jc w:val="center"/>
              <w:rPr>
                <w:rFonts w:cs="Times New Roman"/>
                <w:szCs w:val="24"/>
              </w:rPr>
            </w:pPr>
            <w:r w:rsidRPr="00626FE5">
              <w:rPr>
                <w:rFonts w:cs="Times New Roman"/>
                <w:szCs w:val="24"/>
              </w:rPr>
              <w:t>3</w:t>
            </w:r>
          </w:p>
        </w:tc>
        <w:tc>
          <w:tcPr>
            <w:tcW w:w="1221" w:type="dxa"/>
            <w:tcBorders>
              <w:bottom w:val="single" w:sz="4" w:space="0" w:color="auto"/>
            </w:tcBorders>
          </w:tcPr>
          <w:p w14:paraId="519B90D4"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r>
      <w:tr w:rsidR="00B32D00" w:rsidRPr="00626FE5" w14:paraId="63677F31" w14:textId="77777777" w:rsidTr="00891DD9">
        <w:tc>
          <w:tcPr>
            <w:tcW w:w="567" w:type="dxa"/>
            <w:tcBorders>
              <w:top w:val="single" w:sz="4" w:space="0" w:color="auto"/>
              <w:bottom w:val="single" w:sz="4" w:space="0" w:color="auto"/>
            </w:tcBorders>
          </w:tcPr>
          <w:p w14:paraId="7A0E0DE7" w14:textId="3CEF3B92" w:rsidR="00B32D00" w:rsidRPr="00626FE5" w:rsidRDefault="00B32D00" w:rsidP="00DB64DD">
            <w:pPr>
              <w:pStyle w:val="ListParagraph"/>
              <w:ind w:left="0"/>
              <w:jc w:val="center"/>
              <w:rPr>
                <w:rFonts w:cs="Times New Roman"/>
                <w:szCs w:val="24"/>
              </w:rPr>
            </w:pPr>
          </w:p>
        </w:tc>
        <w:tc>
          <w:tcPr>
            <w:tcW w:w="2421" w:type="dxa"/>
            <w:tcBorders>
              <w:top w:val="single" w:sz="4" w:space="0" w:color="auto"/>
              <w:bottom w:val="single" w:sz="4" w:space="0" w:color="auto"/>
            </w:tcBorders>
          </w:tcPr>
          <w:p w14:paraId="08385733" w14:textId="1DE95232" w:rsidR="00B32D00" w:rsidRPr="00626FE5" w:rsidRDefault="00891DD9" w:rsidP="00DB64DD">
            <w:pPr>
              <w:pStyle w:val="ListParagraph"/>
              <w:ind w:left="0"/>
              <w:jc w:val="center"/>
              <w:rPr>
                <w:rFonts w:cs="Times New Roman"/>
                <w:szCs w:val="24"/>
              </w:rPr>
            </w:pPr>
            <w:proofErr w:type="spellStart"/>
            <w:r w:rsidRPr="00626FE5">
              <w:rPr>
                <w:rFonts w:cs="Times New Roman"/>
                <w:szCs w:val="24"/>
              </w:rPr>
              <w:t>Jumlah</w:t>
            </w:r>
            <w:proofErr w:type="spellEnd"/>
          </w:p>
        </w:tc>
        <w:tc>
          <w:tcPr>
            <w:tcW w:w="1319" w:type="dxa"/>
            <w:tcBorders>
              <w:top w:val="single" w:sz="4" w:space="0" w:color="auto"/>
              <w:bottom w:val="single" w:sz="4" w:space="0" w:color="auto"/>
            </w:tcBorders>
          </w:tcPr>
          <w:p w14:paraId="7475F1CD"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c>
          <w:tcPr>
            <w:tcW w:w="1559" w:type="dxa"/>
            <w:tcBorders>
              <w:top w:val="single" w:sz="4" w:space="0" w:color="auto"/>
              <w:bottom w:val="single" w:sz="4" w:space="0" w:color="auto"/>
            </w:tcBorders>
          </w:tcPr>
          <w:p w14:paraId="6BCA411A"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c>
          <w:tcPr>
            <w:tcW w:w="1221" w:type="dxa"/>
            <w:tcBorders>
              <w:top w:val="single" w:sz="4" w:space="0" w:color="auto"/>
              <w:bottom w:val="single" w:sz="4" w:space="0" w:color="auto"/>
            </w:tcBorders>
          </w:tcPr>
          <w:p w14:paraId="4930778F" w14:textId="77777777" w:rsidR="00B32D00" w:rsidRPr="00626FE5" w:rsidRDefault="00B32D00" w:rsidP="00DB64DD">
            <w:pPr>
              <w:pStyle w:val="ListParagraph"/>
              <w:ind w:left="0"/>
              <w:jc w:val="center"/>
              <w:rPr>
                <w:rFonts w:cs="Times New Roman"/>
                <w:szCs w:val="24"/>
              </w:rPr>
            </w:pPr>
            <w:r w:rsidRPr="00626FE5">
              <w:rPr>
                <w:rFonts w:cs="Times New Roman"/>
                <w:szCs w:val="24"/>
              </w:rPr>
              <w:t>40</w:t>
            </w:r>
          </w:p>
        </w:tc>
      </w:tr>
    </w:tbl>
    <w:p w14:paraId="14875744" w14:textId="77777777" w:rsidR="00B32D00" w:rsidRPr="00626FE5" w:rsidRDefault="00B32D00" w:rsidP="00B32D00">
      <w:pPr>
        <w:spacing w:line="480" w:lineRule="auto"/>
        <w:jc w:val="both"/>
        <w:rPr>
          <w:rFonts w:cs="Times New Roman"/>
          <w:b/>
          <w:bCs/>
          <w:i/>
          <w:iCs/>
          <w:szCs w:val="24"/>
        </w:rPr>
      </w:pPr>
    </w:p>
    <w:p w14:paraId="76E9F018" w14:textId="77777777" w:rsidR="00BB4C64" w:rsidRPr="00BB4C64" w:rsidRDefault="00B32D00" w:rsidP="002B002D">
      <w:pPr>
        <w:pStyle w:val="subbbab3d"/>
        <w:tabs>
          <w:tab w:val="clear" w:pos="720"/>
        </w:tabs>
        <w:ind w:left="851" w:hanging="425"/>
      </w:pPr>
      <w:bookmarkStart w:id="43" w:name="_Toc173524304"/>
      <w:r w:rsidRPr="00626FE5">
        <w:t xml:space="preserve">Skala </w:t>
      </w:r>
      <w:proofErr w:type="spellStart"/>
      <w:r w:rsidRPr="00626FE5">
        <w:t>FoMO</w:t>
      </w:r>
      <w:proofErr w:type="spellEnd"/>
      <w:r w:rsidRPr="00626FE5">
        <w:t xml:space="preserve"> </w:t>
      </w:r>
      <w:r w:rsidRPr="00F5570C">
        <w:rPr>
          <w:i/>
          <w:iCs/>
        </w:rPr>
        <w:t>(</w:t>
      </w:r>
      <w:r w:rsidR="005A589D" w:rsidRPr="005A589D">
        <w:rPr>
          <w:i/>
          <w:iCs/>
        </w:rPr>
        <w:t>Fear of Missing Out</w:t>
      </w:r>
      <w:r w:rsidRPr="00F5570C">
        <w:rPr>
          <w:i/>
          <w:iCs/>
        </w:rPr>
        <w:t>)</w:t>
      </w:r>
      <w:bookmarkEnd w:id="43"/>
    </w:p>
    <w:p w14:paraId="74A54245" w14:textId="74DA5489" w:rsidR="008A1A5C" w:rsidRPr="00BB4C64" w:rsidRDefault="00B32D00" w:rsidP="002B002D">
      <w:pPr>
        <w:pStyle w:val="ListParagraph"/>
        <w:tabs>
          <w:tab w:val="clear" w:pos="720"/>
          <w:tab w:val="left" w:pos="851"/>
        </w:tabs>
        <w:spacing w:line="480" w:lineRule="auto"/>
        <w:ind w:left="851" w:firstLine="709"/>
        <w:jc w:val="both"/>
        <w:rPr>
          <w:rFonts w:cs="Times New Roman"/>
          <w:szCs w:val="24"/>
        </w:rPr>
      </w:pPr>
      <w:r w:rsidRPr="00BB4C64">
        <w:rPr>
          <w:rFonts w:cs="Times New Roman"/>
          <w:szCs w:val="24"/>
        </w:rPr>
        <w:t xml:space="preserve">Skala yang </w:t>
      </w:r>
      <w:proofErr w:type="spellStart"/>
      <w:r w:rsidRPr="00BB4C64">
        <w:rPr>
          <w:rFonts w:cs="Times New Roman"/>
          <w:szCs w:val="24"/>
        </w:rPr>
        <w:t>digunakan</w:t>
      </w:r>
      <w:proofErr w:type="spellEnd"/>
      <w:r w:rsidRPr="00BB4C64">
        <w:rPr>
          <w:rFonts w:cs="Times New Roman"/>
          <w:szCs w:val="24"/>
        </w:rPr>
        <w:t xml:space="preserve"> untuk </w:t>
      </w:r>
      <w:proofErr w:type="spellStart"/>
      <w:r w:rsidRPr="00BB4C64">
        <w:rPr>
          <w:rFonts w:cs="Times New Roman"/>
          <w:szCs w:val="24"/>
        </w:rPr>
        <w:t>mengukur</w:t>
      </w:r>
      <w:proofErr w:type="spellEnd"/>
      <w:r w:rsidRPr="00BB4C64">
        <w:rPr>
          <w:rFonts w:cs="Times New Roman"/>
          <w:szCs w:val="24"/>
        </w:rPr>
        <w:t xml:space="preserve"> </w:t>
      </w:r>
      <w:proofErr w:type="spellStart"/>
      <w:r w:rsidRPr="00BB4C64">
        <w:rPr>
          <w:rFonts w:cs="Times New Roman"/>
          <w:szCs w:val="24"/>
        </w:rPr>
        <w:t>tingkat</w:t>
      </w:r>
      <w:proofErr w:type="spellEnd"/>
      <w:r w:rsidRPr="00BB4C64">
        <w:rPr>
          <w:rFonts w:cs="Times New Roman"/>
          <w:szCs w:val="24"/>
        </w:rPr>
        <w:t xml:space="preserve"> </w:t>
      </w:r>
      <w:proofErr w:type="spellStart"/>
      <w:r w:rsidRPr="00BB4C64">
        <w:rPr>
          <w:rFonts w:cs="Times New Roman"/>
          <w:szCs w:val="24"/>
        </w:rPr>
        <w:t>FoMO</w:t>
      </w:r>
      <w:proofErr w:type="spellEnd"/>
      <w:r w:rsidRPr="00BB4C64">
        <w:rPr>
          <w:rFonts w:cs="Times New Roman"/>
          <w:i/>
          <w:iCs/>
          <w:szCs w:val="24"/>
        </w:rPr>
        <w:t xml:space="preserve"> </w:t>
      </w:r>
      <w:r w:rsidRPr="00BB4C64">
        <w:rPr>
          <w:rFonts w:cs="Times New Roman"/>
          <w:szCs w:val="24"/>
        </w:rPr>
        <w:t xml:space="preserve">pada </w:t>
      </w:r>
      <w:proofErr w:type="spellStart"/>
      <w:r w:rsidRPr="00BB4C64">
        <w:rPr>
          <w:rFonts w:cs="Times New Roman"/>
          <w:szCs w:val="24"/>
        </w:rPr>
        <w:t>mahasiswa</w:t>
      </w:r>
      <w:proofErr w:type="spellEnd"/>
      <w:r w:rsidRPr="00BB4C64">
        <w:rPr>
          <w:rFonts w:cs="Times New Roman"/>
          <w:szCs w:val="24"/>
        </w:rPr>
        <w:t xml:space="preserve"> </w:t>
      </w:r>
      <w:proofErr w:type="spellStart"/>
      <w:r w:rsidRPr="00BB4C64">
        <w:rPr>
          <w:rFonts w:cs="Times New Roman"/>
          <w:szCs w:val="24"/>
        </w:rPr>
        <w:t>adalah</w:t>
      </w:r>
      <w:proofErr w:type="spellEnd"/>
      <w:r w:rsidRPr="00BB4C64">
        <w:rPr>
          <w:rFonts w:cs="Times New Roman"/>
          <w:szCs w:val="24"/>
        </w:rPr>
        <w:t xml:space="preserve"> </w:t>
      </w:r>
      <w:proofErr w:type="spellStart"/>
      <w:r w:rsidRPr="00BB4C64">
        <w:rPr>
          <w:rFonts w:cs="Times New Roman"/>
          <w:szCs w:val="24"/>
        </w:rPr>
        <w:t>skala</w:t>
      </w:r>
      <w:proofErr w:type="spellEnd"/>
      <w:r w:rsidRPr="00BB4C64">
        <w:rPr>
          <w:rFonts w:cs="Times New Roman"/>
          <w:szCs w:val="24"/>
        </w:rPr>
        <w:t xml:space="preserve"> yang </w:t>
      </w:r>
      <w:proofErr w:type="spellStart"/>
      <w:r w:rsidRPr="00BB4C64">
        <w:rPr>
          <w:rFonts w:cs="Times New Roman"/>
          <w:szCs w:val="24"/>
        </w:rPr>
        <w:t>dibuat</w:t>
      </w:r>
      <w:proofErr w:type="spellEnd"/>
      <w:r w:rsidRPr="00BB4C64">
        <w:rPr>
          <w:rFonts w:cs="Times New Roman"/>
          <w:szCs w:val="24"/>
        </w:rPr>
        <w:t xml:space="preserve"> oleh </w:t>
      </w:r>
      <w:proofErr w:type="spellStart"/>
      <w:r w:rsidRPr="00BB4C64">
        <w:rPr>
          <w:rFonts w:cs="Times New Roman"/>
          <w:szCs w:val="24"/>
        </w:rPr>
        <w:t>peneliti</w:t>
      </w:r>
      <w:proofErr w:type="spellEnd"/>
      <w:r w:rsidRPr="00BB4C64">
        <w:rPr>
          <w:rFonts w:cs="Times New Roman"/>
          <w:szCs w:val="24"/>
        </w:rPr>
        <w:t xml:space="preserve">, yang </w:t>
      </w:r>
      <w:proofErr w:type="spellStart"/>
      <w:r w:rsidRPr="00BB4C64">
        <w:rPr>
          <w:rFonts w:cs="Times New Roman"/>
          <w:szCs w:val="24"/>
        </w:rPr>
        <w:t>didasarkan</w:t>
      </w:r>
      <w:proofErr w:type="spellEnd"/>
      <w:r w:rsidRPr="00BB4C64">
        <w:rPr>
          <w:rFonts w:cs="Times New Roman"/>
          <w:szCs w:val="24"/>
        </w:rPr>
        <w:t xml:space="preserve"> pada </w:t>
      </w:r>
      <w:proofErr w:type="spellStart"/>
      <w:r w:rsidRPr="00BB4C64">
        <w:rPr>
          <w:rFonts w:cs="Times New Roman"/>
          <w:szCs w:val="24"/>
        </w:rPr>
        <w:t>komponen</w:t>
      </w:r>
      <w:proofErr w:type="spellEnd"/>
      <w:r w:rsidRPr="00BB4C64">
        <w:rPr>
          <w:rFonts w:cs="Times New Roman"/>
          <w:szCs w:val="24"/>
        </w:rPr>
        <w:t xml:space="preserve"> </w:t>
      </w:r>
      <w:proofErr w:type="spellStart"/>
      <w:r w:rsidRPr="00BB4C64">
        <w:rPr>
          <w:rFonts w:cs="Times New Roman"/>
          <w:szCs w:val="24"/>
        </w:rPr>
        <w:t>FoMO</w:t>
      </w:r>
      <w:proofErr w:type="spellEnd"/>
      <w:r w:rsidRPr="00BB4C64">
        <w:rPr>
          <w:rFonts w:cs="Times New Roman"/>
          <w:i/>
          <w:iCs/>
          <w:szCs w:val="24"/>
        </w:rPr>
        <w:t xml:space="preserve"> </w:t>
      </w:r>
      <w:proofErr w:type="spellStart"/>
      <w:r w:rsidRPr="00BB4C64">
        <w:rPr>
          <w:rFonts w:cs="Times New Roman"/>
          <w:szCs w:val="24"/>
        </w:rPr>
        <w:t>dari</w:t>
      </w:r>
      <w:proofErr w:type="spellEnd"/>
      <w:r w:rsidRPr="00BB4C64">
        <w:rPr>
          <w:rFonts w:cs="Times New Roman"/>
          <w:szCs w:val="24"/>
        </w:rPr>
        <w:t xml:space="preserve"> Przybylski (2013) dengan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i/>
          <w:iCs/>
          <w:szCs w:val="24"/>
        </w:rPr>
        <w:t>self</w:t>
      </w:r>
      <w:r w:rsidR="00D06F98" w:rsidRPr="00BB4C64">
        <w:rPr>
          <w:rFonts w:cs="Times New Roman"/>
          <w:szCs w:val="24"/>
        </w:rPr>
        <w:t xml:space="preserve"> </w:t>
      </w:r>
      <w:r w:rsidRPr="00BB4C64">
        <w:rPr>
          <w:rFonts w:cs="Times New Roman"/>
          <w:szCs w:val="24"/>
        </w:rPr>
        <w:t>dan</w:t>
      </w:r>
      <w:proofErr w:type="spellEnd"/>
      <w:r w:rsidRPr="00BB4C64">
        <w:rPr>
          <w:rFonts w:cs="Times New Roman"/>
          <w:szCs w:val="24"/>
        </w:rPr>
        <w:t xml:space="preserve"> </w:t>
      </w:r>
      <w:r w:rsidRPr="00BB4C64">
        <w:rPr>
          <w:rFonts w:cs="Times New Roman"/>
          <w:i/>
          <w:iCs/>
          <w:szCs w:val="24"/>
        </w:rPr>
        <w:t>relatedness</w:t>
      </w:r>
      <w:r w:rsidRPr="00BB4C64">
        <w:rPr>
          <w:rFonts w:cs="Times New Roman"/>
          <w:szCs w:val="24"/>
        </w:rPr>
        <w:t xml:space="preserve"> dalam </w:t>
      </w:r>
      <w:proofErr w:type="spellStart"/>
      <w:r w:rsidRPr="00BB4C64">
        <w:rPr>
          <w:rFonts w:cs="Times New Roman"/>
          <w:szCs w:val="24"/>
        </w:rPr>
        <w:t>skala</w:t>
      </w:r>
      <w:proofErr w:type="spellEnd"/>
      <w:r w:rsidRPr="00BB4C64">
        <w:rPr>
          <w:rFonts w:cs="Times New Roman"/>
          <w:szCs w:val="24"/>
        </w:rPr>
        <w:t xml:space="preserve"> ini </w:t>
      </w:r>
      <w:proofErr w:type="spellStart"/>
      <w:r w:rsidRPr="00BB4C64">
        <w:rPr>
          <w:rFonts w:cs="Times New Roman"/>
          <w:szCs w:val="24"/>
        </w:rPr>
        <w:t>terdiri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40 </w:t>
      </w:r>
      <w:proofErr w:type="spellStart"/>
      <w:r w:rsidRPr="00BB4C64">
        <w:rPr>
          <w:rFonts w:cs="Times New Roman"/>
          <w:szCs w:val="24"/>
        </w:rPr>
        <w:t>pernyataan</w:t>
      </w:r>
      <w:proofErr w:type="spellEnd"/>
      <w:r w:rsidRPr="00BB4C64">
        <w:rPr>
          <w:rFonts w:cs="Times New Roman"/>
          <w:szCs w:val="24"/>
        </w:rPr>
        <w:t xml:space="preserve"> yang </w:t>
      </w:r>
      <w:proofErr w:type="spellStart"/>
      <w:r w:rsidRPr="00BB4C64">
        <w:rPr>
          <w:rFonts w:cs="Times New Roman"/>
          <w:szCs w:val="24"/>
        </w:rPr>
        <w:t>dibagi</w:t>
      </w:r>
      <w:proofErr w:type="spellEnd"/>
      <w:r w:rsidRPr="00BB4C64">
        <w:rPr>
          <w:rFonts w:cs="Times New Roman"/>
          <w:szCs w:val="24"/>
        </w:rPr>
        <w:t xml:space="preserve"> menjadi 20 </w:t>
      </w:r>
      <w:proofErr w:type="spellStart"/>
      <w:r w:rsidRPr="00BB4C64">
        <w:rPr>
          <w:rFonts w:cs="Times New Roman"/>
          <w:szCs w:val="24"/>
        </w:rPr>
        <w:t>pernyataan</w:t>
      </w:r>
      <w:proofErr w:type="spellEnd"/>
      <w:r w:rsidRPr="00BB4C64">
        <w:rPr>
          <w:rFonts w:cs="Times New Roman"/>
          <w:szCs w:val="24"/>
        </w:rPr>
        <w:t xml:space="preserve"> </w:t>
      </w:r>
      <w:r w:rsidRPr="00BB4C64">
        <w:rPr>
          <w:rFonts w:cs="Times New Roman"/>
          <w:i/>
          <w:iCs/>
          <w:szCs w:val="24"/>
        </w:rPr>
        <w:t xml:space="preserve">favorable </w:t>
      </w:r>
      <w:r w:rsidRPr="00BB4C64">
        <w:rPr>
          <w:rFonts w:cs="Times New Roman"/>
          <w:szCs w:val="24"/>
        </w:rPr>
        <w:t>(</w:t>
      </w:r>
      <w:proofErr w:type="spellStart"/>
      <w:r w:rsidRPr="00BB4C64">
        <w:rPr>
          <w:rFonts w:cs="Times New Roman"/>
          <w:szCs w:val="24"/>
        </w:rPr>
        <w:t>mendukung</w:t>
      </w:r>
      <w:proofErr w:type="spellEnd"/>
      <w:r w:rsidRPr="00BB4C64">
        <w:rPr>
          <w:rFonts w:cs="Times New Roman"/>
          <w:szCs w:val="24"/>
        </w:rPr>
        <w:t xml:space="preserve">) dan 20 </w:t>
      </w:r>
      <w:proofErr w:type="spellStart"/>
      <w:r w:rsidRPr="00BB4C64">
        <w:rPr>
          <w:rFonts w:cs="Times New Roman"/>
          <w:szCs w:val="24"/>
        </w:rPr>
        <w:t>pernyataan</w:t>
      </w:r>
      <w:proofErr w:type="spellEnd"/>
      <w:r w:rsidRPr="00BB4C64">
        <w:rPr>
          <w:rFonts w:cs="Times New Roman"/>
          <w:szCs w:val="24"/>
        </w:rPr>
        <w:t xml:space="preserve"> </w:t>
      </w:r>
      <w:r w:rsidRPr="00BB4C64">
        <w:rPr>
          <w:rFonts w:cs="Times New Roman"/>
          <w:i/>
          <w:iCs/>
          <w:szCs w:val="24"/>
        </w:rPr>
        <w:t xml:space="preserve">unfavorable </w:t>
      </w:r>
      <w:r w:rsidRPr="00BB4C64">
        <w:rPr>
          <w:rFonts w:cs="Times New Roman"/>
          <w:szCs w:val="24"/>
        </w:rPr>
        <w:t>(</w:t>
      </w:r>
      <w:r w:rsidR="008B0E2E" w:rsidRPr="00BB4C64">
        <w:rPr>
          <w:rFonts w:cs="Times New Roman"/>
          <w:szCs w:val="24"/>
        </w:rPr>
        <w:t xml:space="preserve">tidak </w:t>
      </w:r>
      <w:proofErr w:type="spellStart"/>
      <w:r w:rsidRPr="00BB4C64">
        <w:rPr>
          <w:rFonts w:cs="Times New Roman"/>
          <w:szCs w:val="24"/>
        </w:rPr>
        <w:t>mendukung</w:t>
      </w:r>
      <w:proofErr w:type="spellEnd"/>
      <w:r w:rsidRPr="00BB4C64">
        <w:rPr>
          <w:rFonts w:cs="Times New Roman"/>
          <w:szCs w:val="24"/>
        </w:rPr>
        <w:t xml:space="preserve">) dapat </w:t>
      </w:r>
      <w:proofErr w:type="spellStart"/>
      <w:r w:rsidRPr="00BB4C64">
        <w:rPr>
          <w:rFonts w:cs="Times New Roman"/>
          <w:szCs w:val="24"/>
        </w:rPr>
        <w:t>dilihat</w:t>
      </w:r>
      <w:proofErr w:type="spellEnd"/>
      <w:r w:rsidRPr="00BB4C64">
        <w:rPr>
          <w:rFonts w:cs="Times New Roman"/>
          <w:szCs w:val="24"/>
        </w:rPr>
        <w:t xml:space="preserve"> </w:t>
      </w:r>
      <w:proofErr w:type="spellStart"/>
      <w:r w:rsidRPr="00BB4C64">
        <w:rPr>
          <w:rFonts w:cs="Times New Roman"/>
          <w:szCs w:val="24"/>
        </w:rPr>
        <w:t>melalui</w:t>
      </w:r>
      <w:proofErr w:type="spellEnd"/>
      <w:r w:rsidRPr="00BB4C64">
        <w:rPr>
          <w:rFonts w:cs="Times New Roman"/>
          <w:szCs w:val="24"/>
        </w:rPr>
        <w:t xml:space="preserve"> table </w:t>
      </w:r>
      <w:proofErr w:type="spellStart"/>
      <w:r w:rsidRPr="00BB4C64">
        <w:rPr>
          <w:rFonts w:cs="Times New Roman"/>
          <w:szCs w:val="24"/>
        </w:rPr>
        <w:t>dibawah</w:t>
      </w:r>
      <w:proofErr w:type="spellEnd"/>
      <w:r w:rsidRPr="00BB4C64">
        <w:rPr>
          <w:rFonts w:cs="Times New Roman"/>
          <w:szCs w:val="24"/>
        </w:rPr>
        <w:t xml:space="preserve"> ini:</w:t>
      </w:r>
    </w:p>
    <w:p w14:paraId="36C43E85" w14:textId="77777777" w:rsidR="008A1A5C" w:rsidRDefault="008A1A5C" w:rsidP="00DC7E95">
      <w:pPr>
        <w:pStyle w:val="ListParagraph"/>
        <w:spacing w:line="480" w:lineRule="auto"/>
        <w:ind w:left="1080"/>
        <w:jc w:val="both"/>
        <w:rPr>
          <w:rFonts w:cs="Times New Roman"/>
          <w:szCs w:val="24"/>
        </w:rPr>
      </w:pPr>
    </w:p>
    <w:p w14:paraId="407AFFB9" w14:textId="1B5F6B9F" w:rsidR="00891DD9" w:rsidRDefault="00891DD9">
      <w:pPr>
        <w:tabs>
          <w:tab w:val="clear" w:pos="720"/>
        </w:tabs>
        <w:rPr>
          <w:rFonts w:cs="Times New Roman"/>
          <w:szCs w:val="24"/>
          <w14:ligatures w14:val="standardContextual"/>
        </w:rPr>
      </w:pPr>
      <w:r>
        <w:rPr>
          <w:rFonts w:cs="Times New Roman"/>
          <w:szCs w:val="24"/>
        </w:rPr>
        <w:br w:type="page"/>
      </w:r>
    </w:p>
    <w:p w14:paraId="76136485" w14:textId="28FC4B24" w:rsidR="008A1A5C" w:rsidRDefault="00DC7E95" w:rsidP="002B002D">
      <w:pPr>
        <w:pStyle w:val="ListParagraph"/>
        <w:spacing w:after="0" w:line="480" w:lineRule="auto"/>
        <w:ind w:left="1080" w:hanging="229"/>
        <w:jc w:val="both"/>
        <w:rPr>
          <w:rFonts w:cs="Times New Roman"/>
          <w:b/>
          <w:bCs/>
          <w:i/>
          <w:iCs/>
          <w:szCs w:val="24"/>
        </w:rPr>
      </w:pPr>
      <w:bookmarkStart w:id="44" w:name="_Toc173497078"/>
      <w:r w:rsidRPr="00DC7E95">
        <w:rPr>
          <w:rFonts w:cs="Times New Roman"/>
          <w:b/>
          <w:bCs/>
          <w:szCs w:val="24"/>
        </w:rPr>
        <w:lastRenderedPageBreak/>
        <w:t xml:space="preserve">Tabel 3. </w:t>
      </w:r>
      <w:r w:rsidRPr="00DC7E95">
        <w:rPr>
          <w:rFonts w:cs="Times New Roman"/>
          <w:b/>
          <w:bCs/>
          <w:i/>
          <w:iCs/>
          <w:szCs w:val="24"/>
        </w:rPr>
        <w:fldChar w:fldCharType="begin"/>
      </w:r>
      <w:r w:rsidRPr="00DC7E95">
        <w:rPr>
          <w:rFonts w:cs="Times New Roman"/>
          <w:b/>
          <w:bCs/>
          <w:szCs w:val="24"/>
        </w:rPr>
        <w:instrText xml:space="preserve"> SEQ Tabel_3. \* ARABIC </w:instrText>
      </w:r>
      <w:r w:rsidRPr="00DC7E95">
        <w:rPr>
          <w:rFonts w:cs="Times New Roman"/>
          <w:b/>
          <w:bCs/>
          <w:i/>
          <w:iCs/>
          <w:szCs w:val="24"/>
        </w:rPr>
        <w:fldChar w:fldCharType="separate"/>
      </w:r>
      <w:r w:rsidR="00497288">
        <w:rPr>
          <w:rFonts w:cs="Times New Roman"/>
          <w:b/>
          <w:bCs/>
          <w:noProof/>
          <w:szCs w:val="24"/>
        </w:rPr>
        <w:t>2</w:t>
      </w:r>
      <w:r w:rsidRPr="00DC7E95">
        <w:rPr>
          <w:rFonts w:cs="Times New Roman"/>
          <w:b/>
          <w:bCs/>
          <w:i/>
          <w:iCs/>
          <w:szCs w:val="24"/>
        </w:rPr>
        <w:fldChar w:fldCharType="end"/>
      </w:r>
      <w:r w:rsidRPr="00DC7E95">
        <w:rPr>
          <w:rFonts w:cs="Times New Roman"/>
          <w:b/>
          <w:bCs/>
          <w:szCs w:val="24"/>
        </w:rPr>
        <w:t xml:space="preserve"> </w:t>
      </w:r>
    </w:p>
    <w:p w14:paraId="57D8996C" w14:textId="455CAAE4" w:rsidR="00DC7E95" w:rsidRPr="00950764" w:rsidRDefault="00DC7E95" w:rsidP="002B002D">
      <w:pPr>
        <w:pStyle w:val="Caption"/>
        <w:keepNext/>
        <w:spacing w:after="0" w:line="480" w:lineRule="auto"/>
        <w:ind w:left="360" w:firstLine="491"/>
        <w:rPr>
          <w:rFonts w:cs="Times New Roman"/>
          <w:sz w:val="24"/>
          <w:szCs w:val="24"/>
        </w:rPr>
      </w:pPr>
      <w:r w:rsidRPr="00950764">
        <w:rPr>
          <w:rFonts w:cs="Times New Roman"/>
          <w:color w:val="auto"/>
          <w:sz w:val="24"/>
          <w:szCs w:val="24"/>
        </w:rPr>
        <w:t xml:space="preserve">Blue Print Skala </w:t>
      </w:r>
      <w:proofErr w:type="spellStart"/>
      <w:r w:rsidR="00E42F04" w:rsidRPr="00950764">
        <w:rPr>
          <w:rFonts w:cs="Times New Roman"/>
          <w:color w:val="auto"/>
          <w:sz w:val="24"/>
          <w:szCs w:val="24"/>
        </w:rPr>
        <w:t>FoMO</w:t>
      </w:r>
      <w:bookmarkEnd w:id="44"/>
      <w:proofErr w:type="spellEnd"/>
      <w:r w:rsidRPr="00950764">
        <w:rPr>
          <w:rFonts w:cs="Times New Roman"/>
          <w:color w:val="auto"/>
          <w:sz w:val="24"/>
          <w:szCs w:val="24"/>
        </w:rPr>
        <w:tab/>
      </w:r>
    </w:p>
    <w:tbl>
      <w:tblPr>
        <w:tblStyle w:val="TableGrid"/>
        <w:tblW w:w="7087"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1862"/>
        <w:gridCol w:w="1682"/>
        <w:gridCol w:w="1570"/>
        <w:gridCol w:w="1406"/>
      </w:tblGrid>
      <w:tr w:rsidR="00B32D00" w:rsidRPr="00626FE5" w14:paraId="2448CA7E" w14:textId="77777777" w:rsidTr="00891DD9">
        <w:tc>
          <w:tcPr>
            <w:tcW w:w="567" w:type="dxa"/>
            <w:tcBorders>
              <w:top w:val="single" w:sz="4" w:space="0" w:color="auto"/>
            </w:tcBorders>
          </w:tcPr>
          <w:p w14:paraId="045BD682" w14:textId="77777777" w:rsidR="00B32D00" w:rsidRPr="00626FE5" w:rsidRDefault="00B32D00" w:rsidP="00DB64DD">
            <w:pPr>
              <w:pStyle w:val="ListParagraph"/>
              <w:ind w:left="0"/>
              <w:jc w:val="center"/>
              <w:rPr>
                <w:rFonts w:cs="Times New Roman"/>
                <w:szCs w:val="24"/>
              </w:rPr>
            </w:pPr>
            <w:r w:rsidRPr="00626FE5">
              <w:rPr>
                <w:rFonts w:cs="Times New Roman"/>
                <w:szCs w:val="24"/>
              </w:rPr>
              <w:t>No</w:t>
            </w:r>
          </w:p>
        </w:tc>
        <w:tc>
          <w:tcPr>
            <w:tcW w:w="1862" w:type="dxa"/>
            <w:tcBorders>
              <w:top w:val="single" w:sz="4" w:space="0" w:color="auto"/>
            </w:tcBorders>
          </w:tcPr>
          <w:p w14:paraId="5240E68F" w14:textId="77777777" w:rsidR="00B32D00" w:rsidRPr="00626FE5" w:rsidRDefault="00B32D00" w:rsidP="00DB64DD">
            <w:pPr>
              <w:pStyle w:val="ListParagraph"/>
              <w:ind w:left="0"/>
              <w:jc w:val="center"/>
              <w:rPr>
                <w:rFonts w:cs="Times New Roman"/>
                <w:szCs w:val="24"/>
              </w:rPr>
            </w:pPr>
            <w:proofErr w:type="spellStart"/>
            <w:r w:rsidRPr="00626FE5">
              <w:rPr>
                <w:rFonts w:cs="Times New Roman"/>
                <w:szCs w:val="24"/>
              </w:rPr>
              <w:t>Aspek</w:t>
            </w:r>
            <w:proofErr w:type="spellEnd"/>
          </w:p>
        </w:tc>
        <w:tc>
          <w:tcPr>
            <w:tcW w:w="3252" w:type="dxa"/>
            <w:gridSpan w:val="2"/>
            <w:tcBorders>
              <w:top w:val="single" w:sz="4" w:space="0" w:color="auto"/>
              <w:bottom w:val="single" w:sz="4" w:space="0" w:color="auto"/>
            </w:tcBorders>
          </w:tcPr>
          <w:p w14:paraId="1ED9D1AB" w14:textId="2474D8B9" w:rsidR="00B32D00" w:rsidRPr="00626FE5" w:rsidRDefault="00C858D2" w:rsidP="00DB64DD">
            <w:pPr>
              <w:pStyle w:val="ListParagraph"/>
              <w:ind w:left="0"/>
              <w:jc w:val="center"/>
              <w:rPr>
                <w:rFonts w:cs="Times New Roman"/>
                <w:szCs w:val="24"/>
              </w:rPr>
            </w:pPr>
            <w:proofErr w:type="spellStart"/>
            <w:r>
              <w:rPr>
                <w:rFonts w:cs="Times New Roman"/>
                <w:szCs w:val="24"/>
              </w:rPr>
              <w:t>Ai</w:t>
            </w:r>
            <w:r w:rsidR="00B32D00" w:rsidRPr="00626FE5">
              <w:rPr>
                <w:rFonts w:cs="Times New Roman"/>
                <w:szCs w:val="24"/>
              </w:rPr>
              <w:t>tem</w:t>
            </w:r>
            <w:proofErr w:type="spellEnd"/>
          </w:p>
        </w:tc>
        <w:tc>
          <w:tcPr>
            <w:tcW w:w="1406" w:type="dxa"/>
            <w:tcBorders>
              <w:top w:val="single" w:sz="4" w:space="0" w:color="auto"/>
            </w:tcBorders>
          </w:tcPr>
          <w:p w14:paraId="254D5F2B" w14:textId="77777777" w:rsidR="00B32D00" w:rsidRPr="00626FE5" w:rsidRDefault="00B32D00" w:rsidP="00DB64DD">
            <w:pPr>
              <w:pStyle w:val="ListParagraph"/>
              <w:ind w:left="0"/>
              <w:jc w:val="center"/>
              <w:rPr>
                <w:rFonts w:cs="Times New Roman"/>
                <w:szCs w:val="24"/>
              </w:rPr>
            </w:pPr>
            <w:proofErr w:type="spellStart"/>
            <w:r w:rsidRPr="00626FE5">
              <w:rPr>
                <w:rFonts w:cs="Times New Roman"/>
                <w:szCs w:val="24"/>
              </w:rPr>
              <w:t>Jumlah</w:t>
            </w:r>
            <w:proofErr w:type="spellEnd"/>
          </w:p>
        </w:tc>
      </w:tr>
      <w:tr w:rsidR="00B32D00" w:rsidRPr="00626FE5" w14:paraId="2EB70953" w14:textId="77777777" w:rsidTr="00891DD9">
        <w:tc>
          <w:tcPr>
            <w:tcW w:w="567" w:type="dxa"/>
            <w:tcBorders>
              <w:bottom w:val="single" w:sz="4" w:space="0" w:color="auto"/>
            </w:tcBorders>
          </w:tcPr>
          <w:p w14:paraId="178CFD65" w14:textId="77777777" w:rsidR="00B32D00" w:rsidRPr="00626FE5" w:rsidRDefault="00B32D00" w:rsidP="00DB64DD">
            <w:pPr>
              <w:pStyle w:val="ListParagraph"/>
              <w:ind w:left="0"/>
              <w:jc w:val="center"/>
              <w:rPr>
                <w:rFonts w:cs="Times New Roman"/>
                <w:szCs w:val="24"/>
              </w:rPr>
            </w:pPr>
          </w:p>
        </w:tc>
        <w:tc>
          <w:tcPr>
            <w:tcW w:w="1862" w:type="dxa"/>
            <w:tcBorders>
              <w:bottom w:val="single" w:sz="4" w:space="0" w:color="auto"/>
            </w:tcBorders>
          </w:tcPr>
          <w:p w14:paraId="16E1D952" w14:textId="77777777" w:rsidR="00B32D00" w:rsidRPr="00626FE5" w:rsidRDefault="00B32D00" w:rsidP="00DB64DD">
            <w:pPr>
              <w:pStyle w:val="ListParagraph"/>
              <w:ind w:left="0"/>
              <w:jc w:val="center"/>
              <w:rPr>
                <w:rFonts w:cs="Times New Roman"/>
                <w:szCs w:val="24"/>
              </w:rPr>
            </w:pPr>
          </w:p>
        </w:tc>
        <w:tc>
          <w:tcPr>
            <w:tcW w:w="1682" w:type="dxa"/>
            <w:tcBorders>
              <w:top w:val="single" w:sz="4" w:space="0" w:color="auto"/>
              <w:bottom w:val="single" w:sz="4" w:space="0" w:color="auto"/>
            </w:tcBorders>
          </w:tcPr>
          <w:p w14:paraId="715AD928" w14:textId="78C4F05E" w:rsidR="00B32D00" w:rsidRPr="00626FE5" w:rsidRDefault="00B32D00" w:rsidP="00DB64DD">
            <w:pPr>
              <w:pStyle w:val="ListParagraph"/>
              <w:ind w:left="0"/>
              <w:jc w:val="center"/>
              <w:rPr>
                <w:rFonts w:cs="Times New Roman"/>
                <w:i/>
                <w:iCs/>
                <w:szCs w:val="24"/>
              </w:rPr>
            </w:pPr>
            <w:r w:rsidRPr="00626FE5">
              <w:rPr>
                <w:rFonts w:cs="Times New Roman"/>
                <w:i/>
                <w:iCs/>
                <w:szCs w:val="24"/>
              </w:rPr>
              <w:t>Favorable</w:t>
            </w:r>
          </w:p>
        </w:tc>
        <w:tc>
          <w:tcPr>
            <w:tcW w:w="1570" w:type="dxa"/>
            <w:tcBorders>
              <w:top w:val="single" w:sz="4" w:space="0" w:color="auto"/>
              <w:bottom w:val="single" w:sz="4" w:space="0" w:color="auto"/>
            </w:tcBorders>
          </w:tcPr>
          <w:p w14:paraId="4549C07A" w14:textId="77777777" w:rsidR="00B32D00" w:rsidRPr="00626FE5" w:rsidRDefault="00B32D00" w:rsidP="00DB64DD">
            <w:pPr>
              <w:pStyle w:val="ListParagraph"/>
              <w:ind w:left="0"/>
              <w:jc w:val="center"/>
              <w:rPr>
                <w:rFonts w:cs="Times New Roman"/>
                <w:i/>
                <w:iCs/>
                <w:szCs w:val="24"/>
              </w:rPr>
            </w:pPr>
            <w:r w:rsidRPr="00626FE5">
              <w:rPr>
                <w:rFonts w:cs="Times New Roman"/>
                <w:i/>
                <w:iCs/>
                <w:szCs w:val="24"/>
              </w:rPr>
              <w:t>Unfavorable</w:t>
            </w:r>
          </w:p>
        </w:tc>
        <w:tc>
          <w:tcPr>
            <w:tcW w:w="1406" w:type="dxa"/>
            <w:tcBorders>
              <w:bottom w:val="single" w:sz="4" w:space="0" w:color="auto"/>
            </w:tcBorders>
          </w:tcPr>
          <w:p w14:paraId="3969E65B" w14:textId="77777777" w:rsidR="00B32D00" w:rsidRPr="00626FE5" w:rsidRDefault="00B32D00" w:rsidP="00DB64DD">
            <w:pPr>
              <w:pStyle w:val="ListParagraph"/>
              <w:ind w:left="0"/>
              <w:jc w:val="center"/>
              <w:rPr>
                <w:rFonts w:cs="Times New Roman"/>
                <w:szCs w:val="24"/>
              </w:rPr>
            </w:pPr>
          </w:p>
        </w:tc>
      </w:tr>
      <w:tr w:rsidR="00B32D00" w:rsidRPr="00626FE5" w14:paraId="4D583576" w14:textId="77777777" w:rsidTr="00891DD9">
        <w:tc>
          <w:tcPr>
            <w:tcW w:w="567" w:type="dxa"/>
            <w:tcBorders>
              <w:top w:val="single" w:sz="4" w:space="0" w:color="auto"/>
            </w:tcBorders>
          </w:tcPr>
          <w:p w14:paraId="3EED8DF1" w14:textId="77777777" w:rsidR="00B32D00" w:rsidRPr="00626FE5" w:rsidRDefault="00B32D00" w:rsidP="00DB64DD">
            <w:pPr>
              <w:pStyle w:val="ListParagraph"/>
              <w:ind w:left="0"/>
              <w:jc w:val="center"/>
              <w:rPr>
                <w:rFonts w:cs="Times New Roman"/>
                <w:szCs w:val="24"/>
              </w:rPr>
            </w:pPr>
            <w:r w:rsidRPr="00626FE5">
              <w:rPr>
                <w:rFonts w:cs="Times New Roman"/>
                <w:szCs w:val="24"/>
              </w:rPr>
              <w:t>1.</w:t>
            </w:r>
          </w:p>
        </w:tc>
        <w:tc>
          <w:tcPr>
            <w:tcW w:w="1862" w:type="dxa"/>
            <w:tcBorders>
              <w:top w:val="single" w:sz="4" w:space="0" w:color="auto"/>
            </w:tcBorders>
          </w:tcPr>
          <w:p w14:paraId="3A6B39C2" w14:textId="77777777" w:rsidR="00B32D00" w:rsidRPr="00626FE5" w:rsidRDefault="00B32D00" w:rsidP="00891DD9">
            <w:pPr>
              <w:pStyle w:val="ListParagraph"/>
              <w:ind w:left="0"/>
              <w:rPr>
                <w:rFonts w:cs="Times New Roman"/>
                <w:i/>
                <w:iCs/>
                <w:szCs w:val="24"/>
              </w:rPr>
            </w:pPr>
            <w:r w:rsidRPr="00626FE5">
              <w:rPr>
                <w:rFonts w:cs="Times New Roman"/>
                <w:i/>
                <w:iCs/>
                <w:szCs w:val="24"/>
              </w:rPr>
              <w:t>Self</w:t>
            </w:r>
          </w:p>
        </w:tc>
        <w:tc>
          <w:tcPr>
            <w:tcW w:w="1682" w:type="dxa"/>
            <w:tcBorders>
              <w:top w:val="single" w:sz="4" w:space="0" w:color="auto"/>
            </w:tcBorders>
          </w:tcPr>
          <w:p w14:paraId="3E938DD6" w14:textId="77777777" w:rsidR="00B32D00" w:rsidRPr="00626FE5" w:rsidRDefault="00B32D00" w:rsidP="00DB64DD">
            <w:pPr>
              <w:pStyle w:val="ListParagraph"/>
              <w:ind w:left="0"/>
              <w:jc w:val="center"/>
              <w:rPr>
                <w:rFonts w:cs="Times New Roman"/>
                <w:szCs w:val="24"/>
              </w:rPr>
            </w:pPr>
            <w:r w:rsidRPr="00626FE5">
              <w:rPr>
                <w:rFonts w:cs="Times New Roman"/>
                <w:szCs w:val="24"/>
              </w:rPr>
              <w:t>10</w:t>
            </w:r>
          </w:p>
        </w:tc>
        <w:tc>
          <w:tcPr>
            <w:tcW w:w="1570" w:type="dxa"/>
            <w:tcBorders>
              <w:top w:val="single" w:sz="4" w:space="0" w:color="auto"/>
            </w:tcBorders>
          </w:tcPr>
          <w:p w14:paraId="3DB513B9" w14:textId="77777777" w:rsidR="00B32D00" w:rsidRPr="00626FE5" w:rsidRDefault="00B32D00" w:rsidP="00DB64DD">
            <w:pPr>
              <w:pStyle w:val="ListParagraph"/>
              <w:ind w:left="0"/>
              <w:jc w:val="center"/>
              <w:rPr>
                <w:rFonts w:cs="Times New Roman"/>
                <w:szCs w:val="24"/>
              </w:rPr>
            </w:pPr>
            <w:r w:rsidRPr="00626FE5">
              <w:rPr>
                <w:rFonts w:cs="Times New Roman"/>
                <w:szCs w:val="24"/>
              </w:rPr>
              <w:t>10</w:t>
            </w:r>
          </w:p>
        </w:tc>
        <w:tc>
          <w:tcPr>
            <w:tcW w:w="1406" w:type="dxa"/>
            <w:tcBorders>
              <w:top w:val="single" w:sz="4" w:space="0" w:color="auto"/>
            </w:tcBorders>
          </w:tcPr>
          <w:p w14:paraId="66C276E6"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r>
      <w:tr w:rsidR="00B32D00" w:rsidRPr="00626FE5" w14:paraId="6CFB85B1" w14:textId="77777777" w:rsidTr="00891DD9">
        <w:tc>
          <w:tcPr>
            <w:tcW w:w="567" w:type="dxa"/>
            <w:tcBorders>
              <w:bottom w:val="single" w:sz="4" w:space="0" w:color="auto"/>
            </w:tcBorders>
          </w:tcPr>
          <w:p w14:paraId="4C07DCE3" w14:textId="77777777" w:rsidR="00B32D00" w:rsidRPr="00626FE5" w:rsidRDefault="00B32D00" w:rsidP="00DB64DD">
            <w:pPr>
              <w:jc w:val="center"/>
              <w:rPr>
                <w:rFonts w:cs="Times New Roman"/>
                <w:szCs w:val="24"/>
              </w:rPr>
            </w:pPr>
            <w:r w:rsidRPr="00626FE5">
              <w:rPr>
                <w:rFonts w:cs="Times New Roman"/>
                <w:szCs w:val="24"/>
              </w:rPr>
              <w:t>2.</w:t>
            </w:r>
          </w:p>
        </w:tc>
        <w:tc>
          <w:tcPr>
            <w:tcW w:w="1862" w:type="dxa"/>
            <w:tcBorders>
              <w:bottom w:val="single" w:sz="4" w:space="0" w:color="auto"/>
            </w:tcBorders>
          </w:tcPr>
          <w:p w14:paraId="64B1D551" w14:textId="77777777" w:rsidR="00B32D00" w:rsidRPr="00626FE5" w:rsidRDefault="00B32D00" w:rsidP="00891DD9">
            <w:pPr>
              <w:rPr>
                <w:rFonts w:cs="Times New Roman"/>
                <w:i/>
                <w:iCs/>
                <w:szCs w:val="24"/>
              </w:rPr>
            </w:pPr>
            <w:r w:rsidRPr="00626FE5">
              <w:rPr>
                <w:rFonts w:cs="Times New Roman"/>
                <w:i/>
                <w:iCs/>
                <w:szCs w:val="24"/>
              </w:rPr>
              <w:t>Relatedness</w:t>
            </w:r>
          </w:p>
        </w:tc>
        <w:tc>
          <w:tcPr>
            <w:tcW w:w="1682" w:type="dxa"/>
            <w:tcBorders>
              <w:bottom w:val="single" w:sz="4" w:space="0" w:color="auto"/>
            </w:tcBorders>
          </w:tcPr>
          <w:p w14:paraId="15517100" w14:textId="77777777" w:rsidR="00B32D00" w:rsidRPr="00626FE5" w:rsidRDefault="00B32D00" w:rsidP="00DB64DD">
            <w:pPr>
              <w:pStyle w:val="ListParagraph"/>
              <w:ind w:left="0"/>
              <w:jc w:val="center"/>
              <w:rPr>
                <w:rFonts w:cs="Times New Roman"/>
                <w:szCs w:val="24"/>
              </w:rPr>
            </w:pPr>
            <w:r w:rsidRPr="00626FE5">
              <w:rPr>
                <w:rFonts w:cs="Times New Roman"/>
                <w:szCs w:val="24"/>
              </w:rPr>
              <w:t>10</w:t>
            </w:r>
          </w:p>
        </w:tc>
        <w:tc>
          <w:tcPr>
            <w:tcW w:w="1570" w:type="dxa"/>
            <w:tcBorders>
              <w:bottom w:val="single" w:sz="4" w:space="0" w:color="auto"/>
            </w:tcBorders>
          </w:tcPr>
          <w:p w14:paraId="7068C80A" w14:textId="77777777" w:rsidR="00B32D00" w:rsidRPr="00626FE5" w:rsidRDefault="00B32D00" w:rsidP="00DB64DD">
            <w:pPr>
              <w:pStyle w:val="ListParagraph"/>
              <w:ind w:left="0"/>
              <w:jc w:val="center"/>
              <w:rPr>
                <w:rFonts w:cs="Times New Roman"/>
                <w:szCs w:val="24"/>
              </w:rPr>
            </w:pPr>
            <w:r w:rsidRPr="00626FE5">
              <w:rPr>
                <w:rFonts w:cs="Times New Roman"/>
                <w:szCs w:val="24"/>
              </w:rPr>
              <w:t>10</w:t>
            </w:r>
          </w:p>
        </w:tc>
        <w:tc>
          <w:tcPr>
            <w:tcW w:w="1406" w:type="dxa"/>
            <w:tcBorders>
              <w:bottom w:val="single" w:sz="4" w:space="0" w:color="auto"/>
            </w:tcBorders>
          </w:tcPr>
          <w:p w14:paraId="7ECF2CED"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r>
      <w:tr w:rsidR="00B32D00" w:rsidRPr="00626FE5" w14:paraId="197F452A" w14:textId="77777777" w:rsidTr="00891DD9">
        <w:tc>
          <w:tcPr>
            <w:tcW w:w="567" w:type="dxa"/>
            <w:tcBorders>
              <w:top w:val="single" w:sz="4" w:space="0" w:color="auto"/>
              <w:bottom w:val="single" w:sz="4" w:space="0" w:color="auto"/>
            </w:tcBorders>
          </w:tcPr>
          <w:p w14:paraId="0844D269" w14:textId="3139E5D3" w:rsidR="00B32D00" w:rsidRPr="00626FE5" w:rsidRDefault="00B32D00" w:rsidP="00DB64DD">
            <w:pPr>
              <w:pStyle w:val="ListParagraph"/>
              <w:ind w:left="0"/>
              <w:jc w:val="center"/>
              <w:rPr>
                <w:rFonts w:cs="Times New Roman"/>
                <w:szCs w:val="24"/>
              </w:rPr>
            </w:pPr>
          </w:p>
        </w:tc>
        <w:tc>
          <w:tcPr>
            <w:tcW w:w="1862" w:type="dxa"/>
            <w:tcBorders>
              <w:top w:val="single" w:sz="4" w:space="0" w:color="auto"/>
              <w:bottom w:val="single" w:sz="4" w:space="0" w:color="auto"/>
            </w:tcBorders>
          </w:tcPr>
          <w:p w14:paraId="5348CA67" w14:textId="2FBE966E" w:rsidR="00B32D00" w:rsidRPr="00626FE5" w:rsidRDefault="00891DD9" w:rsidP="00DB64DD">
            <w:pPr>
              <w:pStyle w:val="ListParagraph"/>
              <w:ind w:left="0"/>
              <w:jc w:val="center"/>
              <w:rPr>
                <w:rFonts w:cs="Times New Roman"/>
                <w:szCs w:val="24"/>
              </w:rPr>
            </w:pPr>
            <w:proofErr w:type="spellStart"/>
            <w:r>
              <w:rPr>
                <w:rFonts w:cs="Times New Roman"/>
                <w:szCs w:val="24"/>
              </w:rPr>
              <w:t>Jumlah</w:t>
            </w:r>
            <w:proofErr w:type="spellEnd"/>
          </w:p>
        </w:tc>
        <w:tc>
          <w:tcPr>
            <w:tcW w:w="1682" w:type="dxa"/>
            <w:tcBorders>
              <w:top w:val="single" w:sz="4" w:space="0" w:color="auto"/>
              <w:bottom w:val="single" w:sz="4" w:space="0" w:color="auto"/>
            </w:tcBorders>
          </w:tcPr>
          <w:p w14:paraId="2A89BD77"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c>
          <w:tcPr>
            <w:tcW w:w="1570" w:type="dxa"/>
            <w:tcBorders>
              <w:top w:val="single" w:sz="4" w:space="0" w:color="auto"/>
              <w:bottom w:val="single" w:sz="4" w:space="0" w:color="auto"/>
            </w:tcBorders>
          </w:tcPr>
          <w:p w14:paraId="0136553A"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c>
          <w:tcPr>
            <w:tcW w:w="1406" w:type="dxa"/>
            <w:tcBorders>
              <w:top w:val="single" w:sz="4" w:space="0" w:color="auto"/>
              <w:bottom w:val="single" w:sz="4" w:space="0" w:color="auto"/>
            </w:tcBorders>
          </w:tcPr>
          <w:p w14:paraId="1C704121" w14:textId="77777777" w:rsidR="00B32D00" w:rsidRPr="00626FE5" w:rsidRDefault="00B32D00" w:rsidP="00DB64DD">
            <w:pPr>
              <w:pStyle w:val="ListParagraph"/>
              <w:ind w:left="0"/>
              <w:jc w:val="center"/>
              <w:rPr>
                <w:rFonts w:cs="Times New Roman"/>
                <w:szCs w:val="24"/>
              </w:rPr>
            </w:pPr>
            <w:r w:rsidRPr="00626FE5">
              <w:rPr>
                <w:rFonts w:cs="Times New Roman"/>
                <w:szCs w:val="24"/>
              </w:rPr>
              <w:t>40</w:t>
            </w:r>
          </w:p>
        </w:tc>
      </w:tr>
    </w:tbl>
    <w:p w14:paraId="428D27C0" w14:textId="77777777" w:rsidR="00B32D00" w:rsidRPr="00626FE5" w:rsidRDefault="00B32D00" w:rsidP="00B32D00">
      <w:pPr>
        <w:pStyle w:val="ListParagraph"/>
        <w:spacing w:line="480" w:lineRule="auto"/>
        <w:ind w:left="1080"/>
        <w:jc w:val="both"/>
        <w:rPr>
          <w:rFonts w:cs="Times New Roman"/>
          <w:b/>
          <w:bCs/>
          <w:i/>
          <w:iCs/>
          <w:szCs w:val="24"/>
        </w:rPr>
      </w:pPr>
    </w:p>
    <w:p w14:paraId="7E36E7FF" w14:textId="77777777" w:rsidR="00BB4C64" w:rsidRDefault="00B32D00" w:rsidP="002B002D">
      <w:pPr>
        <w:pStyle w:val="subbbab3d"/>
        <w:tabs>
          <w:tab w:val="clear" w:pos="720"/>
        </w:tabs>
        <w:ind w:left="851" w:hanging="425"/>
      </w:pPr>
      <w:bookmarkStart w:id="45" w:name="_Toc173524305"/>
      <w:r w:rsidRPr="00626FE5">
        <w:t xml:space="preserve">Skala Gaya Hidup </w:t>
      </w:r>
      <w:proofErr w:type="spellStart"/>
      <w:r w:rsidRPr="00626FE5">
        <w:t>Hedonis</w:t>
      </w:r>
      <w:bookmarkEnd w:id="45"/>
      <w:proofErr w:type="spellEnd"/>
    </w:p>
    <w:p w14:paraId="707D48E6" w14:textId="78054BB9" w:rsidR="00DC7E95" w:rsidRPr="00BB4C64" w:rsidRDefault="00B32D00" w:rsidP="002B002D">
      <w:pPr>
        <w:pStyle w:val="ListParagraph"/>
        <w:tabs>
          <w:tab w:val="clear" w:pos="720"/>
          <w:tab w:val="left" w:pos="851"/>
        </w:tabs>
        <w:spacing w:line="480" w:lineRule="auto"/>
        <w:ind w:left="851" w:firstLine="709"/>
        <w:jc w:val="both"/>
        <w:rPr>
          <w:rFonts w:cs="Times New Roman"/>
          <w:szCs w:val="24"/>
        </w:rPr>
      </w:pPr>
      <w:r w:rsidRPr="00BB4C64">
        <w:rPr>
          <w:rFonts w:cs="Times New Roman"/>
          <w:szCs w:val="24"/>
        </w:rPr>
        <w:t xml:space="preserve">Skala yang </w:t>
      </w:r>
      <w:proofErr w:type="spellStart"/>
      <w:r w:rsidRPr="00BB4C64">
        <w:rPr>
          <w:rFonts w:cs="Times New Roman"/>
          <w:szCs w:val="24"/>
        </w:rPr>
        <w:t>digunakan</w:t>
      </w:r>
      <w:proofErr w:type="spellEnd"/>
      <w:r w:rsidRPr="00BB4C64">
        <w:rPr>
          <w:rFonts w:cs="Times New Roman"/>
          <w:szCs w:val="24"/>
        </w:rPr>
        <w:t xml:space="preserve"> untuk </w:t>
      </w:r>
      <w:proofErr w:type="spellStart"/>
      <w:r w:rsidRPr="00BB4C64">
        <w:rPr>
          <w:rFonts w:cs="Times New Roman"/>
          <w:szCs w:val="24"/>
        </w:rPr>
        <w:t>mengukur</w:t>
      </w:r>
      <w:proofErr w:type="spellEnd"/>
      <w:r w:rsidRPr="00BB4C64">
        <w:rPr>
          <w:rFonts w:cs="Times New Roman"/>
          <w:szCs w:val="24"/>
        </w:rPr>
        <w:t xml:space="preserve"> </w:t>
      </w:r>
      <w:proofErr w:type="spellStart"/>
      <w:r w:rsidRPr="00BB4C64">
        <w:rPr>
          <w:rFonts w:cs="Times New Roman"/>
          <w:szCs w:val="24"/>
        </w:rPr>
        <w:t>tingkat</w:t>
      </w:r>
      <w:proofErr w:type="spellEnd"/>
      <w:r w:rsidRPr="00BB4C64">
        <w:rPr>
          <w:rFonts w:cs="Times New Roman"/>
          <w:szCs w:val="24"/>
        </w:rPr>
        <w:t xml:space="preserve"> </w:t>
      </w:r>
      <w:proofErr w:type="spellStart"/>
      <w:r w:rsidRPr="00BB4C64">
        <w:rPr>
          <w:rFonts w:cs="Times New Roman"/>
          <w:szCs w:val="24"/>
        </w:rPr>
        <w:t>gaya</w:t>
      </w:r>
      <w:proofErr w:type="spellEnd"/>
      <w:r w:rsidRPr="00BB4C64">
        <w:rPr>
          <w:rFonts w:cs="Times New Roman"/>
          <w:szCs w:val="24"/>
        </w:rPr>
        <w:t xml:space="preserve"> hidup </w:t>
      </w:r>
      <w:proofErr w:type="spellStart"/>
      <w:r w:rsidRPr="00BB4C64">
        <w:rPr>
          <w:rFonts w:cs="Times New Roman"/>
          <w:szCs w:val="24"/>
        </w:rPr>
        <w:t>hedonis</w:t>
      </w:r>
      <w:proofErr w:type="spellEnd"/>
      <w:r w:rsidRPr="00BB4C64">
        <w:rPr>
          <w:rFonts w:cs="Times New Roman"/>
          <w:szCs w:val="24"/>
        </w:rPr>
        <w:t xml:space="preserve"> pada </w:t>
      </w:r>
      <w:proofErr w:type="spellStart"/>
      <w:r w:rsidRPr="00BB4C64">
        <w:rPr>
          <w:rFonts w:cs="Times New Roman"/>
          <w:szCs w:val="24"/>
        </w:rPr>
        <w:t>mahasiswa</w:t>
      </w:r>
      <w:proofErr w:type="spellEnd"/>
      <w:r w:rsidRPr="00BB4C64">
        <w:rPr>
          <w:rFonts w:cs="Times New Roman"/>
          <w:szCs w:val="24"/>
        </w:rPr>
        <w:t xml:space="preserve"> </w:t>
      </w:r>
      <w:proofErr w:type="spellStart"/>
      <w:r w:rsidRPr="00BB4C64">
        <w:rPr>
          <w:rFonts w:cs="Times New Roman"/>
          <w:szCs w:val="24"/>
        </w:rPr>
        <w:t>adalah</w:t>
      </w:r>
      <w:proofErr w:type="spellEnd"/>
      <w:r w:rsidRPr="00BB4C64">
        <w:rPr>
          <w:rFonts w:cs="Times New Roman"/>
          <w:szCs w:val="24"/>
        </w:rPr>
        <w:t xml:space="preserve"> </w:t>
      </w:r>
      <w:proofErr w:type="spellStart"/>
      <w:r w:rsidRPr="00BB4C64">
        <w:rPr>
          <w:rFonts w:cs="Times New Roman"/>
          <w:szCs w:val="24"/>
        </w:rPr>
        <w:t>skala</w:t>
      </w:r>
      <w:proofErr w:type="spellEnd"/>
      <w:r w:rsidRPr="00BB4C64">
        <w:rPr>
          <w:rFonts w:cs="Times New Roman"/>
          <w:szCs w:val="24"/>
        </w:rPr>
        <w:t xml:space="preserve"> yang </w:t>
      </w:r>
      <w:proofErr w:type="spellStart"/>
      <w:r w:rsidRPr="00BB4C64">
        <w:rPr>
          <w:rFonts w:cs="Times New Roman"/>
          <w:szCs w:val="24"/>
        </w:rPr>
        <w:t>dibuat</w:t>
      </w:r>
      <w:proofErr w:type="spellEnd"/>
      <w:r w:rsidRPr="00BB4C64">
        <w:rPr>
          <w:rFonts w:cs="Times New Roman"/>
          <w:szCs w:val="24"/>
        </w:rPr>
        <w:t xml:space="preserve"> oleh </w:t>
      </w:r>
      <w:proofErr w:type="spellStart"/>
      <w:r w:rsidRPr="00BB4C64">
        <w:rPr>
          <w:rFonts w:cs="Times New Roman"/>
          <w:szCs w:val="24"/>
        </w:rPr>
        <w:t>peneliti</w:t>
      </w:r>
      <w:proofErr w:type="spellEnd"/>
      <w:r w:rsidRPr="00BB4C64">
        <w:rPr>
          <w:rFonts w:cs="Times New Roman"/>
          <w:szCs w:val="24"/>
        </w:rPr>
        <w:t xml:space="preserve">, yang </w:t>
      </w:r>
      <w:proofErr w:type="spellStart"/>
      <w:r w:rsidRPr="00BB4C64">
        <w:rPr>
          <w:rFonts w:cs="Times New Roman"/>
          <w:szCs w:val="24"/>
        </w:rPr>
        <w:t>didasarkan</w:t>
      </w:r>
      <w:proofErr w:type="spellEnd"/>
      <w:r w:rsidRPr="00BB4C64">
        <w:rPr>
          <w:rFonts w:cs="Times New Roman"/>
          <w:szCs w:val="24"/>
        </w:rPr>
        <w:t xml:space="preserve"> pada </w:t>
      </w:r>
      <w:proofErr w:type="spellStart"/>
      <w:r w:rsidRPr="00BB4C64">
        <w:rPr>
          <w:rFonts w:cs="Times New Roman"/>
          <w:szCs w:val="24"/>
        </w:rPr>
        <w:t>komponen</w:t>
      </w:r>
      <w:proofErr w:type="spellEnd"/>
      <w:r w:rsidRPr="00BB4C64">
        <w:rPr>
          <w:rFonts w:cs="Times New Roman"/>
          <w:szCs w:val="24"/>
        </w:rPr>
        <w:t xml:space="preserve"> </w:t>
      </w:r>
      <w:proofErr w:type="spellStart"/>
      <w:r w:rsidR="00D06F98" w:rsidRPr="00BB4C64">
        <w:rPr>
          <w:rFonts w:cs="Times New Roman"/>
          <w:szCs w:val="24"/>
        </w:rPr>
        <w:t>gaya</w:t>
      </w:r>
      <w:proofErr w:type="spellEnd"/>
      <w:r w:rsidR="00D06F98" w:rsidRPr="00BB4C64">
        <w:rPr>
          <w:rFonts w:cs="Times New Roman"/>
          <w:szCs w:val="24"/>
        </w:rPr>
        <w:t xml:space="preserve"> hidup </w:t>
      </w:r>
      <w:proofErr w:type="spellStart"/>
      <w:r w:rsidR="00D06F98" w:rsidRPr="00BB4C64">
        <w:rPr>
          <w:rFonts w:cs="Times New Roman"/>
          <w:szCs w:val="24"/>
        </w:rPr>
        <w:t>hedonis</w:t>
      </w:r>
      <w:proofErr w:type="spellEnd"/>
      <w:r w:rsidR="00D06F98" w:rsidRPr="00BB4C64">
        <w:rPr>
          <w:rFonts w:cs="Times New Roman"/>
          <w:i/>
          <w:iCs/>
          <w:szCs w:val="24"/>
        </w:rPr>
        <w:t xml:space="preserve"> </w:t>
      </w:r>
      <w:proofErr w:type="spellStart"/>
      <w:r w:rsidRPr="00BB4C64">
        <w:rPr>
          <w:rFonts w:cs="Times New Roman"/>
          <w:szCs w:val="24"/>
        </w:rPr>
        <w:t>dari</w:t>
      </w:r>
      <w:proofErr w:type="spellEnd"/>
      <w:r w:rsidRPr="00BB4C64">
        <w:rPr>
          <w:rFonts w:cs="Times New Roman"/>
          <w:szCs w:val="24"/>
        </w:rPr>
        <w:t xml:space="preserve"> Engel (1995) dengan </w:t>
      </w:r>
      <w:proofErr w:type="spellStart"/>
      <w:r w:rsidRPr="00BB4C64">
        <w:rPr>
          <w:rFonts w:cs="Times New Roman"/>
          <w:szCs w:val="24"/>
        </w:rPr>
        <w:t>aspek</w:t>
      </w:r>
      <w:proofErr w:type="spellEnd"/>
      <w:r w:rsidRPr="00BB4C64">
        <w:rPr>
          <w:rFonts w:cs="Times New Roman"/>
          <w:szCs w:val="24"/>
        </w:rPr>
        <w:t xml:space="preserve"> </w:t>
      </w:r>
      <w:r w:rsidRPr="00BB4C64">
        <w:rPr>
          <w:rFonts w:cs="Times New Roman"/>
          <w:i/>
          <w:iCs/>
          <w:szCs w:val="24"/>
        </w:rPr>
        <w:t>activity, interest, and opinion</w:t>
      </w:r>
      <w:r w:rsidRPr="00BB4C64">
        <w:rPr>
          <w:rFonts w:cs="Times New Roman"/>
          <w:szCs w:val="24"/>
        </w:rPr>
        <w:t xml:space="preserve"> dalam </w:t>
      </w:r>
      <w:proofErr w:type="spellStart"/>
      <w:r w:rsidRPr="00BB4C64">
        <w:rPr>
          <w:rFonts w:cs="Times New Roman"/>
          <w:szCs w:val="24"/>
        </w:rPr>
        <w:t>skala</w:t>
      </w:r>
      <w:proofErr w:type="spellEnd"/>
      <w:r w:rsidRPr="00BB4C64">
        <w:rPr>
          <w:rFonts w:cs="Times New Roman"/>
          <w:szCs w:val="24"/>
        </w:rPr>
        <w:t xml:space="preserve"> ini </w:t>
      </w:r>
      <w:proofErr w:type="spellStart"/>
      <w:r w:rsidRPr="00BB4C64">
        <w:rPr>
          <w:rFonts w:cs="Times New Roman"/>
          <w:szCs w:val="24"/>
        </w:rPr>
        <w:t>terdiri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40 </w:t>
      </w:r>
      <w:proofErr w:type="spellStart"/>
      <w:r w:rsidRPr="00BB4C64">
        <w:rPr>
          <w:rFonts w:cs="Times New Roman"/>
          <w:szCs w:val="24"/>
        </w:rPr>
        <w:t>pernyataan</w:t>
      </w:r>
      <w:proofErr w:type="spellEnd"/>
      <w:r w:rsidRPr="00BB4C64">
        <w:rPr>
          <w:rFonts w:cs="Times New Roman"/>
          <w:szCs w:val="24"/>
        </w:rPr>
        <w:t xml:space="preserve"> yang </w:t>
      </w:r>
      <w:proofErr w:type="spellStart"/>
      <w:r w:rsidRPr="00BB4C64">
        <w:rPr>
          <w:rFonts w:cs="Times New Roman"/>
          <w:szCs w:val="24"/>
        </w:rPr>
        <w:t>dibagi</w:t>
      </w:r>
      <w:proofErr w:type="spellEnd"/>
      <w:r w:rsidRPr="00BB4C64">
        <w:rPr>
          <w:rFonts w:cs="Times New Roman"/>
          <w:szCs w:val="24"/>
        </w:rPr>
        <w:t xml:space="preserve"> menjadi 20 </w:t>
      </w:r>
      <w:proofErr w:type="spellStart"/>
      <w:r w:rsidRPr="00BB4C64">
        <w:rPr>
          <w:rFonts w:cs="Times New Roman"/>
          <w:szCs w:val="24"/>
        </w:rPr>
        <w:t>pernyataan</w:t>
      </w:r>
      <w:proofErr w:type="spellEnd"/>
      <w:r w:rsidRPr="00BB4C64">
        <w:rPr>
          <w:rFonts w:cs="Times New Roman"/>
          <w:szCs w:val="24"/>
        </w:rPr>
        <w:t xml:space="preserve"> </w:t>
      </w:r>
      <w:r w:rsidRPr="00BB4C64">
        <w:rPr>
          <w:rFonts w:cs="Times New Roman"/>
          <w:i/>
          <w:iCs/>
          <w:szCs w:val="24"/>
        </w:rPr>
        <w:t xml:space="preserve">favorable </w:t>
      </w:r>
      <w:r w:rsidRPr="00BB4C64">
        <w:rPr>
          <w:rFonts w:cs="Times New Roman"/>
          <w:szCs w:val="24"/>
        </w:rPr>
        <w:t>(</w:t>
      </w:r>
      <w:proofErr w:type="spellStart"/>
      <w:r w:rsidRPr="00BB4C64">
        <w:rPr>
          <w:rFonts w:cs="Times New Roman"/>
          <w:szCs w:val="24"/>
        </w:rPr>
        <w:t>mendukung</w:t>
      </w:r>
      <w:proofErr w:type="spellEnd"/>
      <w:r w:rsidRPr="00BB4C64">
        <w:rPr>
          <w:rFonts w:cs="Times New Roman"/>
          <w:szCs w:val="24"/>
        </w:rPr>
        <w:t xml:space="preserve">) dan 20 </w:t>
      </w:r>
      <w:proofErr w:type="spellStart"/>
      <w:r w:rsidRPr="00BB4C64">
        <w:rPr>
          <w:rFonts w:cs="Times New Roman"/>
          <w:szCs w:val="24"/>
        </w:rPr>
        <w:t>pernyataan</w:t>
      </w:r>
      <w:proofErr w:type="spellEnd"/>
      <w:r w:rsidRPr="00BB4C64">
        <w:rPr>
          <w:rFonts w:cs="Times New Roman"/>
          <w:szCs w:val="24"/>
        </w:rPr>
        <w:t xml:space="preserve"> </w:t>
      </w:r>
      <w:r w:rsidRPr="00BB4C64">
        <w:rPr>
          <w:rFonts w:cs="Times New Roman"/>
          <w:i/>
          <w:iCs/>
          <w:szCs w:val="24"/>
        </w:rPr>
        <w:t xml:space="preserve">unfavorable </w:t>
      </w:r>
      <w:r w:rsidRPr="00BB4C64">
        <w:rPr>
          <w:rFonts w:cs="Times New Roman"/>
          <w:szCs w:val="24"/>
        </w:rPr>
        <w:t>(</w:t>
      </w:r>
      <w:r w:rsidR="008B0E2E" w:rsidRPr="00BB4C64">
        <w:rPr>
          <w:rFonts w:cs="Times New Roman"/>
          <w:szCs w:val="24"/>
        </w:rPr>
        <w:t xml:space="preserve">tidak </w:t>
      </w:r>
      <w:proofErr w:type="spellStart"/>
      <w:r w:rsidRPr="00BB4C64">
        <w:rPr>
          <w:rFonts w:cs="Times New Roman"/>
          <w:szCs w:val="24"/>
        </w:rPr>
        <w:t>mendukung</w:t>
      </w:r>
      <w:proofErr w:type="spellEnd"/>
      <w:r w:rsidRPr="00BB4C64">
        <w:rPr>
          <w:rFonts w:cs="Times New Roman"/>
          <w:szCs w:val="24"/>
        </w:rPr>
        <w:t xml:space="preserve">) dapat </w:t>
      </w:r>
      <w:proofErr w:type="spellStart"/>
      <w:r w:rsidRPr="00BB4C64">
        <w:rPr>
          <w:rFonts w:cs="Times New Roman"/>
          <w:szCs w:val="24"/>
        </w:rPr>
        <w:t>dilihat</w:t>
      </w:r>
      <w:proofErr w:type="spellEnd"/>
      <w:r w:rsidRPr="00BB4C64">
        <w:rPr>
          <w:rFonts w:cs="Times New Roman"/>
          <w:szCs w:val="24"/>
        </w:rPr>
        <w:t xml:space="preserve"> </w:t>
      </w:r>
      <w:proofErr w:type="spellStart"/>
      <w:r w:rsidRPr="00BB4C64">
        <w:rPr>
          <w:rFonts w:cs="Times New Roman"/>
          <w:szCs w:val="24"/>
        </w:rPr>
        <w:t>melalui</w:t>
      </w:r>
      <w:proofErr w:type="spellEnd"/>
      <w:r w:rsidRPr="00BB4C64">
        <w:rPr>
          <w:rFonts w:cs="Times New Roman"/>
          <w:szCs w:val="24"/>
        </w:rPr>
        <w:t xml:space="preserve"> </w:t>
      </w:r>
      <w:proofErr w:type="spellStart"/>
      <w:r w:rsidRPr="00BB4C64">
        <w:rPr>
          <w:rFonts w:cs="Times New Roman"/>
          <w:szCs w:val="24"/>
        </w:rPr>
        <w:t>tabel</w:t>
      </w:r>
      <w:proofErr w:type="spellEnd"/>
      <w:r w:rsidRPr="00BB4C64">
        <w:rPr>
          <w:rFonts w:cs="Times New Roman"/>
          <w:szCs w:val="24"/>
        </w:rPr>
        <w:t xml:space="preserve"> </w:t>
      </w:r>
      <w:proofErr w:type="spellStart"/>
      <w:r w:rsidRPr="00BB4C64">
        <w:rPr>
          <w:rFonts w:cs="Times New Roman"/>
          <w:szCs w:val="24"/>
        </w:rPr>
        <w:t>dibawah</w:t>
      </w:r>
      <w:proofErr w:type="spellEnd"/>
      <w:r w:rsidRPr="00BB4C64">
        <w:rPr>
          <w:rFonts w:cs="Times New Roman"/>
          <w:szCs w:val="24"/>
        </w:rPr>
        <w:t xml:space="preserve"> ini</w:t>
      </w:r>
      <w:r w:rsidR="00D06F98" w:rsidRPr="00BB4C64">
        <w:rPr>
          <w:rFonts w:cs="Times New Roman"/>
          <w:szCs w:val="24"/>
        </w:rPr>
        <w:t>:</w:t>
      </w:r>
    </w:p>
    <w:p w14:paraId="7AEBE079" w14:textId="7410A616" w:rsidR="008A1A5C" w:rsidRDefault="00DC7E95" w:rsidP="002B002D">
      <w:pPr>
        <w:pStyle w:val="ListParagraph"/>
        <w:spacing w:after="0" w:line="480" w:lineRule="auto"/>
        <w:ind w:left="1080" w:hanging="229"/>
        <w:jc w:val="both"/>
        <w:rPr>
          <w:rFonts w:cs="Times New Roman"/>
          <w:b/>
          <w:bCs/>
          <w:szCs w:val="24"/>
        </w:rPr>
      </w:pPr>
      <w:bookmarkStart w:id="46" w:name="_Toc173497079"/>
      <w:r w:rsidRPr="00DC7E95">
        <w:rPr>
          <w:rFonts w:cs="Times New Roman"/>
          <w:b/>
          <w:bCs/>
          <w:szCs w:val="24"/>
        </w:rPr>
        <w:t xml:space="preserve">Tabel 3. </w:t>
      </w:r>
      <w:r w:rsidRPr="00DC7E95">
        <w:rPr>
          <w:rFonts w:cs="Times New Roman"/>
          <w:b/>
          <w:bCs/>
          <w:szCs w:val="24"/>
        </w:rPr>
        <w:fldChar w:fldCharType="begin"/>
      </w:r>
      <w:r w:rsidRPr="00DC7E95">
        <w:rPr>
          <w:rFonts w:cs="Times New Roman"/>
          <w:b/>
          <w:bCs/>
          <w:szCs w:val="24"/>
        </w:rPr>
        <w:instrText xml:space="preserve"> SEQ Tabel_3. \* ARABIC </w:instrText>
      </w:r>
      <w:r w:rsidRPr="00DC7E95">
        <w:rPr>
          <w:rFonts w:cs="Times New Roman"/>
          <w:b/>
          <w:bCs/>
          <w:szCs w:val="24"/>
        </w:rPr>
        <w:fldChar w:fldCharType="separate"/>
      </w:r>
      <w:r w:rsidR="00497288">
        <w:rPr>
          <w:rFonts w:cs="Times New Roman"/>
          <w:b/>
          <w:bCs/>
          <w:noProof/>
          <w:szCs w:val="24"/>
        </w:rPr>
        <w:t>3</w:t>
      </w:r>
      <w:r w:rsidRPr="00DC7E95">
        <w:rPr>
          <w:rFonts w:cs="Times New Roman"/>
          <w:b/>
          <w:bCs/>
          <w:szCs w:val="24"/>
        </w:rPr>
        <w:fldChar w:fldCharType="end"/>
      </w:r>
      <w:r w:rsidRPr="00DC7E95">
        <w:rPr>
          <w:rFonts w:cs="Times New Roman"/>
          <w:b/>
          <w:bCs/>
          <w:szCs w:val="24"/>
        </w:rPr>
        <w:t xml:space="preserve"> </w:t>
      </w:r>
    </w:p>
    <w:p w14:paraId="3492E7CF" w14:textId="6A73034A" w:rsidR="00DC7E95" w:rsidRPr="00950764" w:rsidRDefault="00DC7E95" w:rsidP="002B002D">
      <w:pPr>
        <w:pStyle w:val="ListParagraph"/>
        <w:spacing w:after="0" w:line="480" w:lineRule="auto"/>
        <w:ind w:left="1080" w:hanging="229"/>
        <w:jc w:val="both"/>
        <w:rPr>
          <w:rFonts w:cs="Times New Roman"/>
          <w:i/>
          <w:iCs/>
          <w:szCs w:val="24"/>
        </w:rPr>
      </w:pPr>
      <w:r w:rsidRPr="00950764">
        <w:rPr>
          <w:rFonts w:cs="Times New Roman"/>
          <w:i/>
          <w:iCs/>
          <w:szCs w:val="24"/>
        </w:rPr>
        <w:t xml:space="preserve">Blue Print Skala Gaya Hidup </w:t>
      </w:r>
      <w:proofErr w:type="spellStart"/>
      <w:r w:rsidRPr="00950764">
        <w:rPr>
          <w:rFonts w:cs="Times New Roman"/>
          <w:i/>
          <w:iCs/>
          <w:szCs w:val="24"/>
        </w:rPr>
        <w:t>Hedonis</w:t>
      </w:r>
      <w:bookmarkEnd w:id="46"/>
      <w:proofErr w:type="spellEnd"/>
    </w:p>
    <w:tbl>
      <w:tblPr>
        <w:tblStyle w:val="TableGrid"/>
        <w:tblW w:w="7087" w:type="dxa"/>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2"/>
        <w:gridCol w:w="1267"/>
        <w:gridCol w:w="1385"/>
        <w:gridCol w:w="1892"/>
        <w:gridCol w:w="1451"/>
      </w:tblGrid>
      <w:tr w:rsidR="00B32D00" w:rsidRPr="00626FE5" w14:paraId="7D0BC6F2" w14:textId="77777777" w:rsidTr="00891DD9">
        <w:tc>
          <w:tcPr>
            <w:tcW w:w="1092" w:type="dxa"/>
            <w:tcBorders>
              <w:top w:val="single" w:sz="4" w:space="0" w:color="auto"/>
            </w:tcBorders>
          </w:tcPr>
          <w:p w14:paraId="2FD3A1E4" w14:textId="77777777" w:rsidR="00B32D00" w:rsidRPr="00626FE5" w:rsidRDefault="00B32D00" w:rsidP="00DB64DD">
            <w:pPr>
              <w:pStyle w:val="ListParagraph"/>
              <w:ind w:left="0"/>
              <w:jc w:val="center"/>
              <w:rPr>
                <w:rFonts w:cs="Times New Roman"/>
                <w:szCs w:val="24"/>
              </w:rPr>
            </w:pPr>
            <w:r w:rsidRPr="00626FE5">
              <w:rPr>
                <w:rFonts w:cs="Times New Roman"/>
                <w:szCs w:val="24"/>
              </w:rPr>
              <w:t>No</w:t>
            </w:r>
          </w:p>
        </w:tc>
        <w:tc>
          <w:tcPr>
            <w:tcW w:w="1267" w:type="dxa"/>
            <w:tcBorders>
              <w:top w:val="single" w:sz="4" w:space="0" w:color="auto"/>
            </w:tcBorders>
          </w:tcPr>
          <w:p w14:paraId="64F681AB" w14:textId="77777777" w:rsidR="00B32D00" w:rsidRPr="00626FE5" w:rsidRDefault="00B32D00" w:rsidP="00DB64DD">
            <w:pPr>
              <w:pStyle w:val="ListParagraph"/>
              <w:ind w:left="0"/>
              <w:jc w:val="center"/>
              <w:rPr>
                <w:rFonts w:cs="Times New Roman"/>
                <w:szCs w:val="24"/>
              </w:rPr>
            </w:pPr>
            <w:proofErr w:type="spellStart"/>
            <w:r w:rsidRPr="00626FE5">
              <w:rPr>
                <w:rFonts w:cs="Times New Roman"/>
                <w:szCs w:val="24"/>
              </w:rPr>
              <w:t>Aspek</w:t>
            </w:r>
            <w:proofErr w:type="spellEnd"/>
          </w:p>
        </w:tc>
        <w:tc>
          <w:tcPr>
            <w:tcW w:w="3277" w:type="dxa"/>
            <w:gridSpan w:val="2"/>
            <w:tcBorders>
              <w:top w:val="single" w:sz="4" w:space="0" w:color="auto"/>
              <w:bottom w:val="single" w:sz="4" w:space="0" w:color="auto"/>
            </w:tcBorders>
          </w:tcPr>
          <w:p w14:paraId="5FD95D2D" w14:textId="2240FF37" w:rsidR="00B32D00" w:rsidRPr="00626FE5" w:rsidRDefault="00C858D2" w:rsidP="00DB64DD">
            <w:pPr>
              <w:pStyle w:val="ListParagraph"/>
              <w:ind w:left="0"/>
              <w:jc w:val="center"/>
              <w:rPr>
                <w:rFonts w:cs="Times New Roman"/>
                <w:szCs w:val="24"/>
              </w:rPr>
            </w:pPr>
            <w:proofErr w:type="spellStart"/>
            <w:r>
              <w:rPr>
                <w:rFonts w:cs="Times New Roman"/>
                <w:szCs w:val="24"/>
              </w:rPr>
              <w:t>Ai</w:t>
            </w:r>
            <w:r w:rsidR="00B32D00" w:rsidRPr="00626FE5">
              <w:rPr>
                <w:rFonts w:cs="Times New Roman"/>
                <w:szCs w:val="24"/>
              </w:rPr>
              <w:t>tem</w:t>
            </w:r>
            <w:proofErr w:type="spellEnd"/>
          </w:p>
        </w:tc>
        <w:tc>
          <w:tcPr>
            <w:tcW w:w="1451" w:type="dxa"/>
            <w:tcBorders>
              <w:top w:val="single" w:sz="4" w:space="0" w:color="auto"/>
            </w:tcBorders>
          </w:tcPr>
          <w:p w14:paraId="30D8824E" w14:textId="77777777" w:rsidR="00B32D00" w:rsidRPr="00626FE5" w:rsidRDefault="00B32D00" w:rsidP="00DB64DD">
            <w:pPr>
              <w:pStyle w:val="ListParagraph"/>
              <w:ind w:left="0"/>
              <w:jc w:val="center"/>
              <w:rPr>
                <w:rFonts w:cs="Times New Roman"/>
                <w:szCs w:val="24"/>
              </w:rPr>
            </w:pPr>
            <w:proofErr w:type="spellStart"/>
            <w:r w:rsidRPr="00626FE5">
              <w:rPr>
                <w:rFonts w:cs="Times New Roman"/>
                <w:szCs w:val="24"/>
              </w:rPr>
              <w:t>Jumlah</w:t>
            </w:r>
            <w:proofErr w:type="spellEnd"/>
          </w:p>
        </w:tc>
      </w:tr>
      <w:tr w:rsidR="00B32D00" w:rsidRPr="00626FE5" w14:paraId="095F5DBA" w14:textId="77777777" w:rsidTr="00891DD9">
        <w:tc>
          <w:tcPr>
            <w:tcW w:w="1092" w:type="dxa"/>
            <w:tcBorders>
              <w:bottom w:val="single" w:sz="4" w:space="0" w:color="auto"/>
            </w:tcBorders>
          </w:tcPr>
          <w:p w14:paraId="47DC1F3C" w14:textId="77777777" w:rsidR="00B32D00" w:rsidRPr="00626FE5" w:rsidRDefault="00B32D00" w:rsidP="00DB64DD">
            <w:pPr>
              <w:pStyle w:val="ListParagraph"/>
              <w:ind w:left="0"/>
              <w:jc w:val="center"/>
              <w:rPr>
                <w:rFonts w:cs="Times New Roman"/>
                <w:szCs w:val="24"/>
              </w:rPr>
            </w:pPr>
          </w:p>
        </w:tc>
        <w:tc>
          <w:tcPr>
            <w:tcW w:w="1267" w:type="dxa"/>
            <w:tcBorders>
              <w:bottom w:val="single" w:sz="4" w:space="0" w:color="auto"/>
            </w:tcBorders>
          </w:tcPr>
          <w:p w14:paraId="62A71B3C" w14:textId="77777777" w:rsidR="00B32D00" w:rsidRPr="00626FE5" w:rsidRDefault="00B32D00" w:rsidP="00DB64DD">
            <w:pPr>
              <w:pStyle w:val="ListParagraph"/>
              <w:ind w:left="0"/>
              <w:jc w:val="center"/>
              <w:rPr>
                <w:rFonts w:cs="Times New Roman"/>
                <w:szCs w:val="24"/>
              </w:rPr>
            </w:pPr>
          </w:p>
        </w:tc>
        <w:tc>
          <w:tcPr>
            <w:tcW w:w="1385" w:type="dxa"/>
            <w:tcBorders>
              <w:top w:val="single" w:sz="4" w:space="0" w:color="auto"/>
              <w:bottom w:val="single" w:sz="4" w:space="0" w:color="auto"/>
            </w:tcBorders>
          </w:tcPr>
          <w:p w14:paraId="3FCCAFDA" w14:textId="79103779" w:rsidR="00B32D00" w:rsidRPr="00626FE5" w:rsidRDefault="00B32D00" w:rsidP="00DB64DD">
            <w:pPr>
              <w:pStyle w:val="ListParagraph"/>
              <w:ind w:left="0"/>
              <w:jc w:val="center"/>
              <w:rPr>
                <w:rFonts w:cs="Times New Roman"/>
                <w:i/>
                <w:iCs/>
                <w:szCs w:val="24"/>
              </w:rPr>
            </w:pPr>
            <w:r w:rsidRPr="00626FE5">
              <w:rPr>
                <w:rFonts w:cs="Times New Roman"/>
                <w:i/>
                <w:iCs/>
                <w:szCs w:val="24"/>
              </w:rPr>
              <w:t>Favorable</w:t>
            </w:r>
          </w:p>
        </w:tc>
        <w:tc>
          <w:tcPr>
            <w:tcW w:w="1892" w:type="dxa"/>
            <w:tcBorders>
              <w:top w:val="single" w:sz="4" w:space="0" w:color="auto"/>
              <w:bottom w:val="single" w:sz="4" w:space="0" w:color="auto"/>
            </w:tcBorders>
          </w:tcPr>
          <w:p w14:paraId="2A831CFB" w14:textId="77777777" w:rsidR="00B32D00" w:rsidRPr="00626FE5" w:rsidRDefault="00B32D00" w:rsidP="00DB64DD">
            <w:pPr>
              <w:pStyle w:val="ListParagraph"/>
              <w:ind w:left="0"/>
              <w:jc w:val="center"/>
              <w:rPr>
                <w:rFonts w:cs="Times New Roman"/>
                <w:i/>
                <w:iCs/>
                <w:szCs w:val="24"/>
              </w:rPr>
            </w:pPr>
            <w:r w:rsidRPr="00626FE5">
              <w:rPr>
                <w:rFonts w:cs="Times New Roman"/>
                <w:i/>
                <w:iCs/>
                <w:szCs w:val="24"/>
              </w:rPr>
              <w:t>Unfavorable</w:t>
            </w:r>
          </w:p>
        </w:tc>
        <w:tc>
          <w:tcPr>
            <w:tcW w:w="1451" w:type="dxa"/>
            <w:tcBorders>
              <w:bottom w:val="single" w:sz="4" w:space="0" w:color="auto"/>
            </w:tcBorders>
          </w:tcPr>
          <w:p w14:paraId="02FB9A69" w14:textId="77777777" w:rsidR="00B32D00" w:rsidRPr="00626FE5" w:rsidRDefault="00B32D00" w:rsidP="00DB64DD">
            <w:pPr>
              <w:pStyle w:val="ListParagraph"/>
              <w:ind w:left="0"/>
              <w:jc w:val="center"/>
              <w:rPr>
                <w:rFonts w:cs="Times New Roman"/>
                <w:szCs w:val="24"/>
              </w:rPr>
            </w:pPr>
          </w:p>
        </w:tc>
      </w:tr>
      <w:tr w:rsidR="00B32D00" w:rsidRPr="00626FE5" w14:paraId="6351DE36" w14:textId="77777777" w:rsidTr="00891DD9">
        <w:tc>
          <w:tcPr>
            <w:tcW w:w="1092" w:type="dxa"/>
            <w:tcBorders>
              <w:top w:val="single" w:sz="4" w:space="0" w:color="auto"/>
            </w:tcBorders>
          </w:tcPr>
          <w:p w14:paraId="2A9B692A" w14:textId="77777777" w:rsidR="00B32D00" w:rsidRPr="00626FE5" w:rsidRDefault="00B32D00" w:rsidP="00DB64DD">
            <w:pPr>
              <w:pStyle w:val="ListParagraph"/>
              <w:ind w:left="0"/>
              <w:jc w:val="center"/>
              <w:rPr>
                <w:rFonts w:cs="Times New Roman"/>
                <w:szCs w:val="24"/>
              </w:rPr>
            </w:pPr>
            <w:r w:rsidRPr="00626FE5">
              <w:rPr>
                <w:rFonts w:cs="Times New Roman"/>
                <w:szCs w:val="24"/>
              </w:rPr>
              <w:t>1.</w:t>
            </w:r>
          </w:p>
        </w:tc>
        <w:tc>
          <w:tcPr>
            <w:tcW w:w="1267" w:type="dxa"/>
            <w:tcBorders>
              <w:top w:val="single" w:sz="4" w:space="0" w:color="auto"/>
            </w:tcBorders>
          </w:tcPr>
          <w:p w14:paraId="271E2A65" w14:textId="77777777" w:rsidR="00B32D00" w:rsidRPr="00626FE5" w:rsidRDefault="00B32D00" w:rsidP="00891DD9">
            <w:pPr>
              <w:pStyle w:val="ListParagraph"/>
              <w:ind w:left="0"/>
              <w:rPr>
                <w:rFonts w:cs="Times New Roman"/>
                <w:i/>
                <w:iCs/>
                <w:szCs w:val="24"/>
              </w:rPr>
            </w:pPr>
            <w:r w:rsidRPr="00626FE5">
              <w:rPr>
                <w:rFonts w:cs="Times New Roman"/>
                <w:i/>
                <w:iCs/>
                <w:szCs w:val="24"/>
              </w:rPr>
              <w:t>Activity</w:t>
            </w:r>
          </w:p>
        </w:tc>
        <w:tc>
          <w:tcPr>
            <w:tcW w:w="1385" w:type="dxa"/>
            <w:tcBorders>
              <w:top w:val="single" w:sz="4" w:space="0" w:color="auto"/>
            </w:tcBorders>
          </w:tcPr>
          <w:p w14:paraId="4B4D2D7C" w14:textId="77777777" w:rsidR="00B32D00" w:rsidRPr="00626FE5" w:rsidRDefault="00B32D00" w:rsidP="00DB64DD">
            <w:pPr>
              <w:pStyle w:val="ListParagraph"/>
              <w:ind w:left="0"/>
              <w:jc w:val="center"/>
              <w:rPr>
                <w:rFonts w:cs="Times New Roman"/>
                <w:szCs w:val="24"/>
              </w:rPr>
            </w:pPr>
            <w:r w:rsidRPr="00626FE5">
              <w:rPr>
                <w:rFonts w:cs="Times New Roman"/>
                <w:szCs w:val="24"/>
              </w:rPr>
              <w:t>8</w:t>
            </w:r>
          </w:p>
        </w:tc>
        <w:tc>
          <w:tcPr>
            <w:tcW w:w="1892" w:type="dxa"/>
            <w:tcBorders>
              <w:top w:val="single" w:sz="4" w:space="0" w:color="auto"/>
            </w:tcBorders>
          </w:tcPr>
          <w:p w14:paraId="6AD6C67F" w14:textId="77777777" w:rsidR="00B32D00" w:rsidRPr="00626FE5" w:rsidRDefault="00B32D00" w:rsidP="00DB64DD">
            <w:pPr>
              <w:pStyle w:val="ListParagraph"/>
              <w:ind w:left="0"/>
              <w:jc w:val="center"/>
              <w:rPr>
                <w:rFonts w:cs="Times New Roman"/>
                <w:szCs w:val="24"/>
              </w:rPr>
            </w:pPr>
            <w:r w:rsidRPr="00626FE5">
              <w:rPr>
                <w:rFonts w:cs="Times New Roman"/>
                <w:szCs w:val="24"/>
              </w:rPr>
              <w:t>8</w:t>
            </w:r>
          </w:p>
        </w:tc>
        <w:tc>
          <w:tcPr>
            <w:tcW w:w="1451" w:type="dxa"/>
            <w:tcBorders>
              <w:top w:val="single" w:sz="4" w:space="0" w:color="auto"/>
            </w:tcBorders>
          </w:tcPr>
          <w:p w14:paraId="4C89F391" w14:textId="77777777" w:rsidR="00B32D00" w:rsidRPr="00626FE5" w:rsidRDefault="00B32D00" w:rsidP="00DB64DD">
            <w:pPr>
              <w:pStyle w:val="ListParagraph"/>
              <w:ind w:left="0"/>
              <w:jc w:val="center"/>
              <w:rPr>
                <w:rFonts w:cs="Times New Roman"/>
                <w:szCs w:val="24"/>
              </w:rPr>
            </w:pPr>
            <w:r w:rsidRPr="00626FE5">
              <w:rPr>
                <w:rFonts w:cs="Times New Roman"/>
                <w:szCs w:val="24"/>
              </w:rPr>
              <w:t>16</w:t>
            </w:r>
          </w:p>
        </w:tc>
      </w:tr>
      <w:tr w:rsidR="00B32D00" w:rsidRPr="00626FE5" w14:paraId="6BABBDB2" w14:textId="77777777" w:rsidTr="00891DD9">
        <w:tc>
          <w:tcPr>
            <w:tcW w:w="1092" w:type="dxa"/>
          </w:tcPr>
          <w:p w14:paraId="56C6A3F8" w14:textId="77777777" w:rsidR="00B32D00" w:rsidRPr="00626FE5" w:rsidRDefault="00B32D00" w:rsidP="00DB64DD">
            <w:pPr>
              <w:jc w:val="center"/>
              <w:rPr>
                <w:rFonts w:cs="Times New Roman"/>
                <w:szCs w:val="24"/>
              </w:rPr>
            </w:pPr>
            <w:r w:rsidRPr="00626FE5">
              <w:rPr>
                <w:rFonts w:cs="Times New Roman"/>
                <w:szCs w:val="24"/>
              </w:rPr>
              <w:t>2.</w:t>
            </w:r>
          </w:p>
        </w:tc>
        <w:tc>
          <w:tcPr>
            <w:tcW w:w="1267" w:type="dxa"/>
          </w:tcPr>
          <w:p w14:paraId="1D8D3F95" w14:textId="77777777" w:rsidR="00B32D00" w:rsidRPr="00626FE5" w:rsidRDefault="00B32D00" w:rsidP="00891DD9">
            <w:pPr>
              <w:rPr>
                <w:rFonts w:cs="Times New Roman"/>
                <w:i/>
                <w:iCs/>
                <w:szCs w:val="24"/>
              </w:rPr>
            </w:pPr>
            <w:r w:rsidRPr="00626FE5">
              <w:rPr>
                <w:rFonts w:cs="Times New Roman"/>
                <w:i/>
                <w:iCs/>
                <w:szCs w:val="24"/>
              </w:rPr>
              <w:t>Interest</w:t>
            </w:r>
          </w:p>
        </w:tc>
        <w:tc>
          <w:tcPr>
            <w:tcW w:w="1385" w:type="dxa"/>
          </w:tcPr>
          <w:p w14:paraId="4ECCEC7A"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c>
          <w:tcPr>
            <w:tcW w:w="1892" w:type="dxa"/>
          </w:tcPr>
          <w:p w14:paraId="2698EAC0"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c>
          <w:tcPr>
            <w:tcW w:w="1451" w:type="dxa"/>
          </w:tcPr>
          <w:p w14:paraId="537286D7" w14:textId="77777777" w:rsidR="00B32D00" w:rsidRPr="00626FE5" w:rsidRDefault="00B32D00" w:rsidP="00DB64DD">
            <w:pPr>
              <w:pStyle w:val="ListParagraph"/>
              <w:ind w:left="0"/>
              <w:jc w:val="center"/>
              <w:rPr>
                <w:rFonts w:cs="Times New Roman"/>
                <w:szCs w:val="24"/>
              </w:rPr>
            </w:pPr>
            <w:r w:rsidRPr="00626FE5">
              <w:rPr>
                <w:rFonts w:cs="Times New Roman"/>
                <w:szCs w:val="24"/>
              </w:rPr>
              <w:t>12</w:t>
            </w:r>
          </w:p>
        </w:tc>
      </w:tr>
      <w:tr w:rsidR="00B32D00" w:rsidRPr="00626FE5" w14:paraId="5FD8E23F" w14:textId="77777777" w:rsidTr="00891DD9">
        <w:tc>
          <w:tcPr>
            <w:tcW w:w="1092" w:type="dxa"/>
            <w:tcBorders>
              <w:bottom w:val="single" w:sz="4" w:space="0" w:color="auto"/>
            </w:tcBorders>
          </w:tcPr>
          <w:p w14:paraId="36993C77" w14:textId="77777777" w:rsidR="00B32D00" w:rsidRPr="00626FE5" w:rsidRDefault="00B32D00" w:rsidP="00DB64DD">
            <w:pPr>
              <w:jc w:val="center"/>
              <w:rPr>
                <w:rFonts w:cs="Times New Roman"/>
                <w:szCs w:val="24"/>
              </w:rPr>
            </w:pPr>
            <w:r w:rsidRPr="00626FE5">
              <w:rPr>
                <w:rFonts w:cs="Times New Roman"/>
                <w:szCs w:val="24"/>
              </w:rPr>
              <w:t>3.</w:t>
            </w:r>
          </w:p>
        </w:tc>
        <w:tc>
          <w:tcPr>
            <w:tcW w:w="1267" w:type="dxa"/>
            <w:tcBorders>
              <w:bottom w:val="single" w:sz="4" w:space="0" w:color="auto"/>
            </w:tcBorders>
          </w:tcPr>
          <w:p w14:paraId="2FB1832A" w14:textId="77777777" w:rsidR="00B32D00" w:rsidRPr="00626FE5" w:rsidRDefault="00B32D00" w:rsidP="00891DD9">
            <w:pPr>
              <w:rPr>
                <w:rFonts w:cs="Times New Roman"/>
                <w:i/>
                <w:iCs/>
                <w:szCs w:val="24"/>
              </w:rPr>
            </w:pPr>
            <w:r w:rsidRPr="00626FE5">
              <w:rPr>
                <w:rFonts w:cs="Times New Roman"/>
                <w:i/>
                <w:iCs/>
                <w:szCs w:val="24"/>
              </w:rPr>
              <w:t>Opinion</w:t>
            </w:r>
          </w:p>
        </w:tc>
        <w:tc>
          <w:tcPr>
            <w:tcW w:w="1385" w:type="dxa"/>
            <w:tcBorders>
              <w:bottom w:val="single" w:sz="4" w:space="0" w:color="auto"/>
            </w:tcBorders>
          </w:tcPr>
          <w:p w14:paraId="4801A53E"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c>
          <w:tcPr>
            <w:tcW w:w="1892" w:type="dxa"/>
            <w:tcBorders>
              <w:bottom w:val="single" w:sz="4" w:space="0" w:color="auto"/>
            </w:tcBorders>
          </w:tcPr>
          <w:p w14:paraId="022D2434" w14:textId="77777777" w:rsidR="00B32D00" w:rsidRPr="00626FE5" w:rsidRDefault="00B32D00" w:rsidP="00DB64DD">
            <w:pPr>
              <w:pStyle w:val="ListParagraph"/>
              <w:ind w:left="0"/>
              <w:jc w:val="center"/>
              <w:rPr>
                <w:rFonts w:cs="Times New Roman"/>
                <w:szCs w:val="24"/>
              </w:rPr>
            </w:pPr>
            <w:r w:rsidRPr="00626FE5">
              <w:rPr>
                <w:rFonts w:cs="Times New Roman"/>
                <w:szCs w:val="24"/>
              </w:rPr>
              <w:t>6</w:t>
            </w:r>
          </w:p>
        </w:tc>
        <w:tc>
          <w:tcPr>
            <w:tcW w:w="1451" w:type="dxa"/>
            <w:tcBorders>
              <w:bottom w:val="single" w:sz="4" w:space="0" w:color="auto"/>
            </w:tcBorders>
          </w:tcPr>
          <w:p w14:paraId="18D288DA" w14:textId="77777777" w:rsidR="00B32D00" w:rsidRPr="00626FE5" w:rsidRDefault="00B32D00" w:rsidP="00DB64DD">
            <w:pPr>
              <w:pStyle w:val="ListParagraph"/>
              <w:ind w:left="0"/>
              <w:jc w:val="center"/>
              <w:rPr>
                <w:rFonts w:cs="Times New Roman"/>
                <w:szCs w:val="24"/>
              </w:rPr>
            </w:pPr>
            <w:r w:rsidRPr="00626FE5">
              <w:rPr>
                <w:rFonts w:cs="Times New Roman"/>
                <w:szCs w:val="24"/>
              </w:rPr>
              <w:t>12</w:t>
            </w:r>
          </w:p>
        </w:tc>
      </w:tr>
      <w:tr w:rsidR="00B32D00" w:rsidRPr="00626FE5" w14:paraId="313CA429" w14:textId="77777777" w:rsidTr="00891DD9">
        <w:tc>
          <w:tcPr>
            <w:tcW w:w="1092" w:type="dxa"/>
            <w:tcBorders>
              <w:top w:val="single" w:sz="4" w:space="0" w:color="auto"/>
              <w:bottom w:val="single" w:sz="4" w:space="0" w:color="auto"/>
            </w:tcBorders>
          </w:tcPr>
          <w:p w14:paraId="1E6C6D92" w14:textId="28261690" w:rsidR="00B32D00" w:rsidRPr="00626FE5" w:rsidRDefault="00B32D00" w:rsidP="00DB64DD">
            <w:pPr>
              <w:pStyle w:val="ListParagraph"/>
              <w:ind w:left="0"/>
              <w:jc w:val="center"/>
              <w:rPr>
                <w:rFonts w:cs="Times New Roman"/>
                <w:szCs w:val="24"/>
              </w:rPr>
            </w:pPr>
          </w:p>
        </w:tc>
        <w:tc>
          <w:tcPr>
            <w:tcW w:w="1267" w:type="dxa"/>
            <w:tcBorders>
              <w:top w:val="single" w:sz="4" w:space="0" w:color="auto"/>
              <w:bottom w:val="single" w:sz="4" w:space="0" w:color="auto"/>
            </w:tcBorders>
          </w:tcPr>
          <w:p w14:paraId="40B435FB" w14:textId="1597F788" w:rsidR="00B32D00" w:rsidRPr="00626FE5" w:rsidRDefault="00891DD9" w:rsidP="00DB64DD">
            <w:pPr>
              <w:pStyle w:val="ListParagraph"/>
              <w:ind w:left="0"/>
              <w:jc w:val="center"/>
              <w:rPr>
                <w:rFonts w:cs="Times New Roman"/>
                <w:szCs w:val="24"/>
              </w:rPr>
            </w:pPr>
            <w:proofErr w:type="spellStart"/>
            <w:r>
              <w:rPr>
                <w:rFonts w:cs="Times New Roman"/>
                <w:szCs w:val="24"/>
              </w:rPr>
              <w:t>Jumlah</w:t>
            </w:r>
            <w:proofErr w:type="spellEnd"/>
          </w:p>
        </w:tc>
        <w:tc>
          <w:tcPr>
            <w:tcW w:w="1385" w:type="dxa"/>
            <w:tcBorders>
              <w:top w:val="single" w:sz="4" w:space="0" w:color="auto"/>
              <w:bottom w:val="single" w:sz="4" w:space="0" w:color="auto"/>
            </w:tcBorders>
          </w:tcPr>
          <w:p w14:paraId="5C87C402"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c>
          <w:tcPr>
            <w:tcW w:w="1892" w:type="dxa"/>
            <w:tcBorders>
              <w:top w:val="single" w:sz="4" w:space="0" w:color="auto"/>
              <w:bottom w:val="single" w:sz="4" w:space="0" w:color="auto"/>
            </w:tcBorders>
          </w:tcPr>
          <w:p w14:paraId="5F777B28" w14:textId="77777777" w:rsidR="00B32D00" w:rsidRPr="00626FE5" w:rsidRDefault="00B32D00" w:rsidP="00DB64DD">
            <w:pPr>
              <w:pStyle w:val="ListParagraph"/>
              <w:ind w:left="0"/>
              <w:jc w:val="center"/>
              <w:rPr>
                <w:rFonts w:cs="Times New Roman"/>
                <w:szCs w:val="24"/>
              </w:rPr>
            </w:pPr>
            <w:r w:rsidRPr="00626FE5">
              <w:rPr>
                <w:rFonts w:cs="Times New Roman"/>
                <w:szCs w:val="24"/>
              </w:rPr>
              <w:t>20</w:t>
            </w:r>
          </w:p>
        </w:tc>
        <w:tc>
          <w:tcPr>
            <w:tcW w:w="1451" w:type="dxa"/>
            <w:tcBorders>
              <w:top w:val="single" w:sz="4" w:space="0" w:color="auto"/>
              <w:bottom w:val="single" w:sz="4" w:space="0" w:color="auto"/>
            </w:tcBorders>
          </w:tcPr>
          <w:p w14:paraId="05BCA618" w14:textId="77777777" w:rsidR="00B32D00" w:rsidRPr="00626FE5" w:rsidRDefault="00B32D00" w:rsidP="00DB64DD">
            <w:pPr>
              <w:pStyle w:val="ListParagraph"/>
              <w:ind w:left="0"/>
              <w:jc w:val="center"/>
              <w:rPr>
                <w:rFonts w:cs="Times New Roman"/>
                <w:szCs w:val="24"/>
              </w:rPr>
            </w:pPr>
            <w:r w:rsidRPr="00626FE5">
              <w:rPr>
                <w:rFonts w:cs="Times New Roman"/>
                <w:szCs w:val="24"/>
              </w:rPr>
              <w:t>40</w:t>
            </w:r>
          </w:p>
        </w:tc>
      </w:tr>
    </w:tbl>
    <w:p w14:paraId="59CAEA31" w14:textId="77777777" w:rsidR="008A1A5C" w:rsidRPr="00626FE5" w:rsidRDefault="008A1A5C" w:rsidP="00B32D00">
      <w:pPr>
        <w:spacing w:line="480" w:lineRule="auto"/>
        <w:jc w:val="both"/>
        <w:rPr>
          <w:rFonts w:cs="Times New Roman"/>
          <w:b/>
          <w:bCs/>
          <w:i/>
          <w:iCs/>
          <w:szCs w:val="24"/>
        </w:rPr>
      </w:pPr>
    </w:p>
    <w:p w14:paraId="72219A55" w14:textId="77777777" w:rsidR="00773C89" w:rsidRDefault="00773C89">
      <w:pPr>
        <w:tabs>
          <w:tab w:val="clear" w:pos="720"/>
        </w:tabs>
        <w:rPr>
          <w:rFonts w:cs="Times New Roman"/>
          <w:b/>
          <w:szCs w:val="24"/>
        </w:rPr>
      </w:pPr>
      <w:bookmarkStart w:id="47" w:name="_Toc173524306"/>
      <w:r>
        <w:br w:type="page"/>
      </w:r>
    </w:p>
    <w:p w14:paraId="54589702" w14:textId="01BAB0E9" w:rsidR="00B32D00" w:rsidRPr="00626FE5" w:rsidRDefault="00B32D00" w:rsidP="00F5570C">
      <w:pPr>
        <w:pStyle w:val="subbab3"/>
      </w:pPr>
      <w:proofErr w:type="spellStart"/>
      <w:r w:rsidRPr="00626FE5">
        <w:lastRenderedPageBreak/>
        <w:t>Validitas</w:t>
      </w:r>
      <w:proofErr w:type="spellEnd"/>
      <w:r w:rsidRPr="00626FE5">
        <w:t xml:space="preserve"> dan </w:t>
      </w:r>
      <w:proofErr w:type="spellStart"/>
      <w:r w:rsidRPr="00626FE5">
        <w:t>Reliabilitas</w:t>
      </w:r>
      <w:bookmarkEnd w:id="47"/>
      <w:proofErr w:type="spellEnd"/>
    </w:p>
    <w:p w14:paraId="65A5FD5E" w14:textId="77777777" w:rsidR="00B32D00" w:rsidRPr="00626FE5" w:rsidRDefault="00B32D00" w:rsidP="00773C89">
      <w:pPr>
        <w:pStyle w:val="subbab3e"/>
        <w:tabs>
          <w:tab w:val="clear" w:pos="720"/>
        </w:tabs>
        <w:ind w:left="851" w:hanging="425"/>
      </w:pPr>
      <w:bookmarkStart w:id="48" w:name="_Toc173524307"/>
      <w:proofErr w:type="spellStart"/>
      <w:r w:rsidRPr="00626FE5">
        <w:t>Validitas</w:t>
      </w:r>
      <w:bookmarkEnd w:id="48"/>
      <w:proofErr w:type="spellEnd"/>
      <w:r w:rsidRPr="00626FE5">
        <w:t xml:space="preserve"> </w:t>
      </w:r>
    </w:p>
    <w:p w14:paraId="130BA0DA" w14:textId="3DC005A4" w:rsidR="008E2AA8" w:rsidRDefault="00B32D00" w:rsidP="00773C89">
      <w:pPr>
        <w:pStyle w:val="ListParagraph"/>
        <w:tabs>
          <w:tab w:val="clear" w:pos="720"/>
          <w:tab w:val="left" w:pos="851"/>
        </w:tabs>
        <w:spacing w:line="480" w:lineRule="auto"/>
        <w:ind w:left="851" w:firstLine="709"/>
        <w:jc w:val="both"/>
        <w:rPr>
          <w:rFonts w:cs="Times New Roman"/>
          <w:color w:val="000000" w:themeColor="text1"/>
          <w:szCs w:val="24"/>
        </w:rPr>
      </w:pPr>
      <w:proofErr w:type="spellStart"/>
      <w:r w:rsidRPr="00626FE5">
        <w:rPr>
          <w:rFonts w:cs="Times New Roman"/>
          <w:color w:val="000000" w:themeColor="text1"/>
          <w:szCs w:val="24"/>
        </w:rPr>
        <w:t>Validitas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adalah</w:t>
      </w:r>
      <w:proofErr w:type="spellEnd"/>
      <w:r w:rsidRPr="00626FE5">
        <w:rPr>
          <w:rFonts w:cs="Times New Roman"/>
          <w:color w:val="000000" w:themeColor="text1"/>
          <w:szCs w:val="24"/>
        </w:rPr>
        <w:t xml:space="preserve"> data </w:t>
      </w:r>
      <w:proofErr w:type="spellStart"/>
      <w:r w:rsidRPr="00626FE5">
        <w:rPr>
          <w:rFonts w:cs="Times New Roman"/>
          <w:color w:val="000000" w:themeColor="text1"/>
          <w:szCs w:val="24"/>
        </w:rPr>
        <w:t>kuantitatif</w:t>
      </w:r>
      <w:proofErr w:type="spellEnd"/>
      <w:r w:rsidRPr="00626FE5">
        <w:rPr>
          <w:rFonts w:cs="Times New Roman"/>
          <w:color w:val="000000" w:themeColor="text1"/>
          <w:szCs w:val="24"/>
        </w:rPr>
        <w:t xml:space="preserve"> yang </w:t>
      </w:r>
      <w:proofErr w:type="spellStart"/>
      <w:r w:rsidRPr="00626FE5">
        <w:rPr>
          <w:rFonts w:cs="Times New Roman"/>
          <w:color w:val="000000" w:themeColor="text1"/>
          <w:szCs w:val="24"/>
        </w:rPr>
        <w:t>merupakan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deskripsi</w:t>
      </w:r>
      <w:proofErr w:type="spellEnd"/>
      <w:r w:rsidRPr="00626FE5">
        <w:rPr>
          <w:rFonts w:cs="Times New Roman"/>
          <w:color w:val="000000" w:themeColor="text1"/>
          <w:szCs w:val="24"/>
        </w:rPr>
        <w:t xml:space="preserve"> yang </w:t>
      </w:r>
      <w:proofErr w:type="spellStart"/>
      <w:r w:rsidRPr="00626FE5">
        <w:rPr>
          <w:rFonts w:cs="Times New Roman"/>
          <w:color w:val="000000" w:themeColor="text1"/>
          <w:szCs w:val="24"/>
        </w:rPr>
        <w:t>benar</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mengenai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variabel</w:t>
      </w:r>
      <w:proofErr w:type="spellEnd"/>
      <w:r w:rsidRPr="00626FE5">
        <w:rPr>
          <w:rFonts w:cs="Times New Roman"/>
          <w:color w:val="000000" w:themeColor="text1"/>
          <w:szCs w:val="24"/>
        </w:rPr>
        <w:t xml:space="preserve"> yang </w:t>
      </w:r>
      <w:proofErr w:type="spellStart"/>
      <w:r w:rsidRPr="00626FE5">
        <w:rPr>
          <w:rFonts w:cs="Times New Roman"/>
          <w:color w:val="000000" w:themeColor="text1"/>
          <w:szCs w:val="24"/>
        </w:rPr>
        <w:t>diukur</w:t>
      </w:r>
      <w:proofErr w:type="spellEnd"/>
      <w:r w:rsidRPr="00626FE5">
        <w:rPr>
          <w:rFonts w:cs="Times New Roman"/>
          <w:color w:val="000000" w:themeColor="text1"/>
          <w:szCs w:val="24"/>
        </w:rPr>
        <w:t xml:space="preserve"> dan </w:t>
      </w:r>
      <w:proofErr w:type="spellStart"/>
      <w:r w:rsidRPr="00626FE5">
        <w:rPr>
          <w:rFonts w:cs="Times New Roman"/>
          <w:color w:val="000000" w:themeColor="text1"/>
          <w:szCs w:val="24"/>
        </w:rPr>
        <w:t>konsisten</w:t>
      </w:r>
      <w:proofErr w:type="spellEnd"/>
      <w:r w:rsidRPr="00626FE5">
        <w:rPr>
          <w:rFonts w:cs="Times New Roman"/>
          <w:color w:val="000000" w:themeColor="text1"/>
          <w:szCs w:val="24"/>
        </w:rPr>
        <w:t xml:space="preserve"> (Azwar, 201</w:t>
      </w:r>
      <w:r w:rsidR="00403FEF">
        <w:rPr>
          <w:rFonts w:cs="Times New Roman"/>
          <w:color w:val="000000" w:themeColor="text1"/>
          <w:szCs w:val="24"/>
        </w:rPr>
        <w:t>7</w:t>
      </w:r>
      <w:r w:rsidRPr="00626FE5">
        <w:rPr>
          <w:rFonts w:cs="Times New Roman"/>
          <w:color w:val="000000" w:themeColor="text1"/>
          <w:szCs w:val="24"/>
        </w:rPr>
        <w:t xml:space="preserve">). </w:t>
      </w:r>
      <w:proofErr w:type="spellStart"/>
      <w:r w:rsidRPr="00626FE5">
        <w:rPr>
          <w:rFonts w:cs="Times New Roman"/>
          <w:color w:val="000000" w:themeColor="text1"/>
          <w:szCs w:val="24"/>
        </w:rPr>
        <w:t>Validitas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merupakan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sejauh</w:t>
      </w:r>
      <w:proofErr w:type="spellEnd"/>
      <w:r w:rsidRPr="00626FE5">
        <w:rPr>
          <w:rFonts w:cs="Times New Roman"/>
          <w:color w:val="000000" w:themeColor="text1"/>
          <w:szCs w:val="24"/>
        </w:rPr>
        <w:t xml:space="preserve"> mana </w:t>
      </w:r>
      <w:proofErr w:type="spellStart"/>
      <w:r w:rsidRPr="00626FE5">
        <w:rPr>
          <w:rFonts w:cs="Times New Roman"/>
          <w:color w:val="000000" w:themeColor="text1"/>
          <w:szCs w:val="24"/>
        </w:rPr>
        <w:t>seorang</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peneliti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mengukur</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apa</w:t>
      </w:r>
      <w:proofErr w:type="spellEnd"/>
      <w:r w:rsidRPr="00626FE5">
        <w:rPr>
          <w:rFonts w:cs="Times New Roman"/>
          <w:color w:val="000000" w:themeColor="text1"/>
          <w:szCs w:val="24"/>
        </w:rPr>
        <w:t xml:space="preserve"> yang </w:t>
      </w:r>
      <w:proofErr w:type="spellStart"/>
      <w:r w:rsidRPr="00626FE5">
        <w:rPr>
          <w:rFonts w:cs="Times New Roman"/>
          <w:color w:val="000000" w:themeColor="text1"/>
          <w:szCs w:val="24"/>
        </w:rPr>
        <w:t>harus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diukur</w:t>
      </w:r>
      <w:proofErr w:type="spellEnd"/>
      <w:r w:rsidRPr="00626FE5">
        <w:rPr>
          <w:rFonts w:cs="Times New Roman"/>
          <w:color w:val="000000" w:themeColor="text1"/>
          <w:szCs w:val="24"/>
        </w:rPr>
        <w:t xml:space="preserve">, dengan </w:t>
      </w:r>
      <w:proofErr w:type="spellStart"/>
      <w:r w:rsidRPr="00626FE5">
        <w:rPr>
          <w:rFonts w:cs="Times New Roman"/>
          <w:color w:val="000000" w:themeColor="text1"/>
          <w:szCs w:val="24"/>
        </w:rPr>
        <w:t>menekankan</w:t>
      </w:r>
      <w:proofErr w:type="spellEnd"/>
      <w:r w:rsidRPr="00626FE5">
        <w:rPr>
          <w:rFonts w:cs="Times New Roman"/>
          <w:color w:val="000000" w:themeColor="text1"/>
          <w:szCs w:val="24"/>
        </w:rPr>
        <w:t xml:space="preserve"> pada </w:t>
      </w:r>
      <w:proofErr w:type="spellStart"/>
      <w:r w:rsidRPr="00626FE5">
        <w:rPr>
          <w:rFonts w:cs="Times New Roman"/>
          <w:color w:val="000000" w:themeColor="text1"/>
          <w:szCs w:val="24"/>
        </w:rPr>
        <w:t>bukti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objektivitas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kebenaran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deduksi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nalar</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fakta</w:t>
      </w:r>
      <w:proofErr w:type="spellEnd"/>
      <w:r w:rsidRPr="00626FE5">
        <w:rPr>
          <w:rFonts w:cs="Times New Roman"/>
          <w:color w:val="000000" w:themeColor="text1"/>
          <w:szCs w:val="24"/>
        </w:rPr>
        <w:t xml:space="preserve">, dan data </w:t>
      </w:r>
      <w:proofErr w:type="spellStart"/>
      <w:r w:rsidRPr="00626FE5">
        <w:rPr>
          <w:rFonts w:cs="Times New Roman"/>
          <w:color w:val="000000" w:themeColor="text1"/>
          <w:szCs w:val="24"/>
        </w:rPr>
        <w:t>numerik</w:t>
      </w:r>
      <w:proofErr w:type="spellEnd"/>
      <w:r w:rsidRPr="00626FE5">
        <w:rPr>
          <w:rFonts w:cs="Times New Roman"/>
          <w:color w:val="000000" w:themeColor="text1"/>
          <w:szCs w:val="24"/>
        </w:rPr>
        <w:t xml:space="preserve"> </w:t>
      </w:r>
      <w:r w:rsidRPr="00626FE5">
        <w:rPr>
          <w:rFonts w:cs="Times New Roman"/>
          <w:color w:val="000000" w:themeColor="text1"/>
          <w:szCs w:val="24"/>
        </w:rPr>
        <w:fldChar w:fldCharType="begin" w:fldLock="1"/>
      </w:r>
      <w:r w:rsidRPr="00626FE5">
        <w:rPr>
          <w:rFonts w:cs="Times New Roman"/>
          <w:color w:val="000000" w:themeColor="text1"/>
          <w:szCs w:val="24"/>
        </w:rPr>
        <w:instrText>ADDIN CSL_CITATION {"citationItems":[{"id":"ITEM-1","itemData":{"author":[{"dropping-particle":"","family":"Budiastuti","given":"Dyah","non-dropping-particle":"","parse-names":false,"suffix":""},{"dropping-particle":"","family":"Bandur","given":"Agustinus","non-dropping-particle":"","parse-names":false,"suffix":""}],"container-title":"Jakarta: Mitra Wacana Media","id":"ITEM-1","issued":{"date-parts":[["2018"]]},"title":"Validitas dan reliabilitas penelitian","type":"article-journal"},"uris":["http://www.mendeley.com/documents/?uuid=e6e412c0-9366-4fb5-9a34-ca2c4466bcc5"]}],"mendeley":{"formattedCitation":"(Budiastuti &amp; Bandur, 2018)","plainTextFormattedCitation":"(Budiastuti &amp; Bandur, 2018)","previouslyFormattedCitation":"(Budiastuti &amp; Bandur, 2018)"},"properties":{"noteIndex":0},"schema":"https://github.com/citation-style-language/schema/raw/master/csl-citation.json"}</w:instrText>
      </w:r>
      <w:r w:rsidRPr="00626FE5">
        <w:rPr>
          <w:rFonts w:cs="Times New Roman"/>
          <w:color w:val="000000" w:themeColor="text1"/>
          <w:szCs w:val="24"/>
        </w:rPr>
        <w:fldChar w:fldCharType="separate"/>
      </w:r>
      <w:r w:rsidRPr="00626FE5">
        <w:rPr>
          <w:rFonts w:cs="Times New Roman"/>
          <w:noProof/>
          <w:color w:val="000000" w:themeColor="text1"/>
          <w:szCs w:val="24"/>
        </w:rPr>
        <w:t>(Budiastuti &amp; Bandur, 2018)</w:t>
      </w:r>
      <w:r w:rsidRPr="00626FE5">
        <w:rPr>
          <w:rFonts w:cs="Times New Roman"/>
          <w:color w:val="000000" w:themeColor="text1"/>
          <w:szCs w:val="24"/>
        </w:rPr>
        <w:fldChar w:fldCharType="end"/>
      </w:r>
      <w:r w:rsidRPr="00626FE5">
        <w:rPr>
          <w:rFonts w:cs="Times New Roman"/>
          <w:color w:val="000000" w:themeColor="text1"/>
          <w:szCs w:val="24"/>
        </w:rPr>
        <w:t>.</w:t>
      </w:r>
    </w:p>
    <w:p w14:paraId="151BAAD9" w14:textId="6CC58381" w:rsidR="00B32D00" w:rsidRPr="00626FE5" w:rsidRDefault="00B32D00" w:rsidP="008E2AA8">
      <w:pPr>
        <w:pStyle w:val="ListParagraph"/>
        <w:tabs>
          <w:tab w:val="left" w:pos="851"/>
        </w:tabs>
        <w:spacing w:after="0" w:line="480" w:lineRule="auto"/>
        <w:ind w:left="794" w:firstLine="720"/>
        <w:jc w:val="both"/>
        <w:rPr>
          <w:rFonts w:cs="Times New Roman"/>
          <w:color w:val="000000" w:themeColor="text1"/>
          <w:szCs w:val="24"/>
        </w:rPr>
      </w:pPr>
      <w:proofErr w:type="spellStart"/>
      <w:r w:rsidRPr="00626FE5">
        <w:rPr>
          <w:rFonts w:cs="Times New Roman"/>
          <w:color w:val="000000" w:themeColor="text1"/>
          <w:szCs w:val="24"/>
        </w:rPr>
        <w:t>Pengujian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validitas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skala</w:t>
      </w:r>
      <w:proofErr w:type="spellEnd"/>
      <w:r w:rsidRPr="00626FE5">
        <w:rPr>
          <w:rFonts w:cs="Times New Roman"/>
          <w:color w:val="000000" w:themeColor="text1"/>
          <w:szCs w:val="24"/>
        </w:rPr>
        <w:t xml:space="preserve"> ini </w:t>
      </w:r>
      <w:proofErr w:type="spellStart"/>
      <w:r w:rsidRPr="00626FE5">
        <w:rPr>
          <w:rFonts w:cs="Times New Roman"/>
          <w:color w:val="000000" w:themeColor="text1"/>
          <w:szCs w:val="24"/>
        </w:rPr>
        <w:t>dilaukan</w:t>
      </w:r>
      <w:proofErr w:type="spellEnd"/>
      <w:r w:rsidRPr="00626FE5">
        <w:rPr>
          <w:rFonts w:cs="Times New Roman"/>
          <w:color w:val="000000" w:themeColor="text1"/>
          <w:szCs w:val="24"/>
        </w:rPr>
        <w:t xml:space="preserve"> dengan </w:t>
      </w:r>
      <w:proofErr w:type="spellStart"/>
      <w:r w:rsidRPr="00626FE5">
        <w:rPr>
          <w:rFonts w:cs="Times New Roman"/>
          <w:color w:val="000000" w:themeColor="text1"/>
          <w:szCs w:val="24"/>
        </w:rPr>
        <w:t>menggunakan</w:t>
      </w:r>
      <w:proofErr w:type="spellEnd"/>
      <w:r w:rsidRPr="00626FE5">
        <w:rPr>
          <w:rFonts w:cs="Times New Roman"/>
          <w:color w:val="000000" w:themeColor="text1"/>
          <w:szCs w:val="24"/>
        </w:rPr>
        <w:t xml:space="preserve"> </w:t>
      </w:r>
      <w:r w:rsidRPr="00626FE5">
        <w:rPr>
          <w:rFonts w:cs="Times New Roman"/>
          <w:i/>
          <w:iCs/>
          <w:color w:val="000000" w:themeColor="text1"/>
          <w:szCs w:val="24"/>
        </w:rPr>
        <w:t>software</w:t>
      </w:r>
      <w:r w:rsidRPr="00626FE5">
        <w:rPr>
          <w:rFonts w:cs="Times New Roman"/>
          <w:color w:val="000000" w:themeColor="text1"/>
          <w:szCs w:val="24"/>
        </w:rPr>
        <w:t xml:space="preserve"> </w:t>
      </w:r>
      <w:proofErr w:type="spellStart"/>
      <w:r w:rsidRPr="00626FE5">
        <w:rPr>
          <w:rFonts w:cs="Times New Roman"/>
          <w:i/>
          <w:iCs/>
          <w:color w:val="000000" w:themeColor="text1"/>
          <w:szCs w:val="24"/>
        </w:rPr>
        <w:t>Stastitical</w:t>
      </w:r>
      <w:proofErr w:type="spellEnd"/>
      <w:r w:rsidRPr="00626FE5">
        <w:rPr>
          <w:rFonts w:cs="Times New Roman"/>
          <w:i/>
          <w:iCs/>
          <w:color w:val="000000" w:themeColor="text1"/>
          <w:szCs w:val="24"/>
        </w:rPr>
        <w:t xml:space="preserve"> Package for The Social Sciences (SPSS) </w:t>
      </w:r>
      <w:r w:rsidR="00135738">
        <w:rPr>
          <w:rFonts w:cs="Times New Roman"/>
          <w:i/>
          <w:iCs/>
          <w:color w:val="000000" w:themeColor="text1"/>
          <w:szCs w:val="24"/>
        </w:rPr>
        <w:t>1</w:t>
      </w:r>
      <w:r w:rsidRPr="00626FE5">
        <w:rPr>
          <w:rFonts w:cs="Times New Roman"/>
          <w:i/>
          <w:iCs/>
          <w:color w:val="000000" w:themeColor="text1"/>
          <w:szCs w:val="24"/>
        </w:rPr>
        <w:t>5.0 for Windows.</w:t>
      </w:r>
    </w:p>
    <w:p w14:paraId="61760013" w14:textId="77777777" w:rsidR="00B32D00" w:rsidRPr="00626FE5" w:rsidRDefault="00B32D00" w:rsidP="00773C89">
      <w:pPr>
        <w:pStyle w:val="subbab3e"/>
        <w:tabs>
          <w:tab w:val="clear" w:pos="720"/>
        </w:tabs>
        <w:ind w:left="851" w:hanging="425"/>
      </w:pPr>
      <w:bookmarkStart w:id="49" w:name="_Toc173524308"/>
      <w:proofErr w:type="spellStart"/>
      <w:r w:rsidRPr="00626FE5">
        <w:t>Reliabilitas</w:t>
      </w:r>
      <w:bookmarkEnd w:id="49"/>
      <w:proofErr w:type="spellEnd"/>
    </w:p>
    <w:p w14:paraId="6B541569" w14:textId="77777777" w:rsidR="008E2AA8" w:rsidRDefault="00B32D00" w:rsidP="00773C89">
      <w:pPr>
        <w:pStyle w:val="ListParagraph"/>
        <w:tabs>
          <w:tab w:val="clear" w:pos="720"/>
          <w:tab w:val="left" w:pos="851"/>
        </w:tabs>
        <w:spacing w:line="480" w:lineRule="auto"/>
        <w:ind w:left="851" w:firstLine="709"/>
        <w:jc w:val="both"/>
        <w:rPr>
          <w:rFonts w:cs="Times New Roman"/>
          <w:color w:val="000000" w:themeColor="text1"/>
          <w:szCs w:val="24"/>
        </w:rPr>
      </w:pPr>
      <w:proofErr w:type="spellStart"/>
      <w:r w:rsidRPr="00626FE5">
        <w:rPr>
          <w:rFonts w:cs="Times New Roman"/>
          <w:color w:val="000000" w:themeColor="text1"/>
          <w:szCs w:val="24"/>
        </w:rPr>
        <w:t>Reliabilitas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adalah</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konsistensi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hasil</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alat</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ukur</w:t>
      </w:r>
      <w:proofErr w:type="spellEnd"/>
      <w:r w:rsidRPr="00626FE5">
        <w:rPr>
          <w:rFonts w:cs="Times New Roman"/>
          <w:color w:val="000000" w:themeColor="text1"/>
          <w:szCs w:val="24"/>
        </w:rPr>
        <w:t xml:space="preserve">, dapat </w:t>
      </w:r>
      <w:proofErr w:type="spellStart"/>
      <w:r w:rsidRPr="00626FE5">
        <w:rPr>
          <w:rFonts w:cs="Times New Roman"/>
          <w:color w:val="000000" w:themeColor="text1"/>
          <w:szCs w:val="24"/>
        </w:rPr>
        <w:t>dikatakan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reliabel</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yaitu</w:t>
      </w:r>
      <w:proofErr w:type="spellEnd"/>
      <w:r w:rsidRPr="00626FE5">
        <w:rPr>
          <w:rFonts w:cs="Times New Roman"/>
          <w:color w:val="000000" w:themeColor="text1"/>
          <w:szCs w:val="24"/>
        </w:rPr>
        <w:t xml:space="preserve"> pada </w:t>
      </w:r>
      <w:proofErr w:type="spellStart"/>
      <w:r w:rsidRPr="00626FE5">
        <w:rPr>
          <w:rFonts w:cs="Times New Roman"/>
          <w:color w:val="000000" w:themeColor="text1"/>
          <w:szCs w:val="24"/>
        </w:rPr>
        <w:t>waktu</w:t>
      </w:r>
      <w:proofErr w:type="spellEnd"/>
      <w:r w:rsidRPr="00626FE5">
        <w:rPr>
          <w:rFonts w:cs="Times New Roman"/>
          <w:color w:val="000000" w:themeColor="text1"/>
          <w:szCs w:val="24"/>
        </w:rPr>
        <w:t xml:space="preserve"> yang </w:t>
      </w:r>
      <w:proofErr w:type="spellStart"/>
      <w:r w:rsidRPr="00626FE5">
        <w:rPr>
          <w:rFonts w:cs="Times New Roman"/>
          <w:color w:val="000000" w:themeColor="text1"/>
          <w:szCs w:val="24"/>
        </w:rPr>
        <w:t>berbeda</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tetapi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skor</w:t>
      </w:r>
      <w:proofErr w:type="spellEnd"/>
      <w:r w:rsidRPr="00626FE5">
        <w:rPr>
          <w:rFonts w:cs="Times New Roman"/>
          <w:color w:val="000000" w:themeColor="text1"/>
          <w:szCs w:val="24"/>
        </w:rPr>
        <w:t xml:space="preserve"> yang </w:t>
      </w:r>
      <w:proofErr w:type="spellStart"/>
      <w:r w:rsidRPr="00626FE5">
        <w:rPr>
          <w:rFonts w:cs="Times New Roman"/>
          <w:color w:val="000000" w:themeColor="text1"/>
          <w:szCs w:val="24"/>
        </w:rPr>
        <w:t>dihasilkan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tetap</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sama</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Reliabilitas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bisa</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dikatakan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baik</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apabila</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lebih</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mendekati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ke</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angka</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satu</w:t>
      </w:r>
      <w:proofErr w:type="spellEnd"/>
      <w:r w:rsidRPr="00626FE5">
        <w:rPr>
          <w:rFonts w:cs="Times New Roman"/>
          <w:color w:val="000000" w:themeColor="text1"/>
          <w:szCs w:val="24"/>
        </w:rPr>
        <w:t xml:space="preserve"> </w:t>
      </w:r>
      <w:r w:rsidR="00403FEF">
        <w:rPr>
          <w:rFonts w:cs="Times New Roman"/>
          <w:color w:val="000000" w:themeColor="text1"/>
          <w:szCs w:val="24"/>
        </w:rPr>
        <w:fldChar w:fldCharType="begin" w:fldLock="1"/>
      </w:r>
      <w:r w:rsidR="00403FEF">
        <w:rPr>
          <w:rFonts w:cs="Times New Roman"/>
          <w:color w:val="000000" w:themeColor="text1"/>
          <w:szCs w:val="24"/>
        </w:rPr>
        <w:instrText>ADDIN CSL_CITATION {"citationItems":[{"id":"ITEM-1","itemData":{"author":[{"dropping-particle":"","family":"Azwar","given":"Saifuddin","non-dropping-particle":"","parse-names":false,"suffix":""}],"edition":"2","id":"ITEM-1","issued":{"date-parts":[["2017"]]},"publisher":"Pustaka Pelajar","title":"Metode Penelitian Psikologi","type":"book"},"uris":["http://www.mendeley.com/documents/?uuid=fa7bbdbc-6d79-4f1e-87b3-8f861f1eba34"]}],"mendeley":{"formattedCitation":"(Azwar, 2017)","plainTextFormattedCitation":"(Azwar, 2017)"},"properties":{"noteIndex":0},"schema":"https://github.com/citation-style-language/schema/raw/master/csl-citation.json"}</w:instrText>
      </w:r>
      <w:r w:rsidR="00403FEF">
        <w:rPr>
          <w:rFonts w:cs="Times New Roman"/>
          <w:color w:val="000000" w:themeColor="text1"/>
          <w:szCs w:val="24"/>
        </w:rPr>
        <w:fldChar w:fldCharType="separate"/>
      </w:r>
      <w:r w:rsidR="00403FEF" w:rsidRPr="00403FEF">
        <w:rPr>
          <w:rFonts w:cs="Times New Roman"/>
          <w:noProof/>
          <w:color w:val="000000" w:themeColor="text1"/>
          <w:szCs w:val="24"/>
        </w:rPr>
        <w:t>(Azwar, 2017)</w:t>
      </w:r>
      <w:r w:rsidR="00403FEF">
        <w:rPr>
          <w:rFonts w:cs="Times New Roman"/>
          <w:color w:val="000000" w:themeColor="text1"/>
          <w:szCs w:val="24"/>
        </w:rPr>
        <w:fldChar w:fldCharType="end"/>
      </w:r>
      <w:r w:rsidR="00403FEF">
        <w:rPr>
          <w:rFonts w:cs="Times New Roman"/>
          <w:color w:val="000000" w:themeColor="text1"/>
          <w:szCs w:val="24"/>
        </w:rPr>
        <w:t>.</w:t>
      </w:r>
    </w:p>
    <w:p w14:paraId="32DDB3CF" w14:textId="04AA198E" w:rsidR="00B32D00" w:rsidRPr="00773C89" w:rsidRDefault="00B32D00" w:rsidP="00773C89">
      <w:pPr>
        <w:pStyle w:val="ListParagraph"/>
        <w:tabs>
          <w:tab w:val="clear" w:pos="720"/>
          <w:tab w:val="left" w:pos="851"/>
        </w:tabs>
        <w:spacing w:line="480" w:lineRule="auto"/>
        <w:ind w:left="851" w:firstLine="709"/>
        <w:jc w:val="both"/>
        <w:rPr>
          <w:rFonts w:cs="Times New Roman"/>
          <w:color w:val="000000" w:themeColor="text1"/>
          <w:szCs w:val="24"/>
        </w:rPr>
      </w:pPr>
      <w:r w:rsidRPr="00626FE5">
        <w:rPr>
          <w:rFonts w:cs="Times New Roman"/>
          <w:color w:val="000000" w:themeColor="text1"/>
          <w:szCs w:val="24"/>
        </w:rPr>
        <w:t xml:space="preserve">Untuk </w:t>
      </w:r>
      <w:proofErr w:type="spellStart"/>
      <w:r w:rsidRPr="00626FE5">
        <w:rPr>
          <w:rFonts w:cs="Times New Roman"/>
          <w:color w:val="000000" w:themeColor="text1"/>
          <w:szCs w:val="24"/>
        </w:rPr>
        <w:t>mengetahui</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reliabilitas</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suatu</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alat</w:t>
      </w:r>
      <w:proofErr w:type="spellEnd"/>
      <w:r w:rsidRPr="00626FE5">
        <w:rPr>
          <w:rFonts w:cs="Times New Roman"/>
          <w:color w:val="000000" w:themeColor="text1"/>
          <w:szCs w:val="24"/>
        </w:rPr>
        <w:t xml:space="preserve"> dengan </w:t>
      </w:r>
      <w:proofErr w:type="spellStart"/>
      <w:r w:rsidRPr="00626FE5">
        <w:rPr>
          <w:rFonts w:cs="Times New Roman"/>
          <w:color w:val="000000" w:themeColor="text1"/>
          <w:szCs w:val="24"/>
        </w:rPr>
        <w:t>menggunakan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koefisien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reliabilitas</w:t>
      </w:r>
      <w:proofErr w:type="spellEnd"/>
      <w:r w:rsidRPr="00626FE5">
        <w:rPr>
          <w:rFonts w:cs="Times New Roman"/>
          <w:color w:val="000000" w:themeColor="text1"/>
          <w:szCs w:val="24"/>
        </w:rPr>
        <w:t xml:space="preserve"> </w:t>
      </w:r>
      <w:r w:rsidRPr="00626FE5">
        <w:rPr>
          <w:rFonts w:cs="Times New Roman"/>
          <w:i/>
          <w:iCs/>
          <w:color w:val="000000" w:themeColor="text1"/>
          <w:szCs w:val="24"/>
        </w:rPr>
        <w:t>Alpha Cronbach</w:t>
      </w:r>
      <w:r w:rsidRPr="00626FE5">
        <w:rPr>
          <w:rFonts w:cs="Times New Roman"/>
          <w:color w:val="000000" w:themeColor="text1"/>
          <w:szCs w:val="24"/>
        </w:rPr>
        <w:t xml:space="preserve">, </w:t>
      </w:r>
      <w:proofErr w:type="spellStart"/>
      <w:r w:rsidRPr="00626FE5">
        <w:rPr>
          <w:rFonts w:cs="Times New Roman"/>
          <w:color w:val="000000" w:themeColor="text1"/>
          <w:szCs w:val="24"/>
        </w:rPr>
        <w:t>pengujian</w:t>
      </w:r>
      <w:proofErr w:type="spellEnd"/>
      <w:r w:rsidRPr="00626FE5">
        <w:rPr>
          <w:rFonts w:cs="Times New Roman"/>
          <w:color w:val="000000" w:themeColor="text1"/>
          <w:szCs w:val="24"/>
        </w:rPr>
        <w:t xml:space="preserve"> </w:t>
      </w:r>
      <w:proofErr w:type="spellStart"/>
      <w:r w:rsidRPr="00626FE5">
        <w:rPr>
          <w:rFonts w:cs="Times New Roman"/>
          <w:color w:val="000000" w:themeColor="text1"/>
          <w:szCs w:val="24"/>
        </w:rPr>
        <w:t>reliabilitas</w:t>
      </w:r>
      <w:proofErr w:type="spellEnd"/>
      <w:r w:rsidRPr="00626FE5">
        <w:rPr>
          <w:rFonts w:cs="Times New Roman"/>
          <w:color w:val="000000" w:themeColor="text1"/>
          <w:szCs w:val="24"/>
        </w:rPr>
        <w:t xml:space="preserve"> ini </w:t>
      </w:r>
      <w:proofErr w:type="spellStart"/>
      <w:r w:rsidRPr="00626FE5">
        <w:rPr>
          <w:rFonts w:cs="Times New Roman"/>
          <w:color w:val="000000" w:themeColor="text1"/>
          <w:szCs w:val="24"/>
        </w:rPr>
        <w:t>menggunakan</w:t>
      </w:r>
      <w:proofErr w:type="spellEnd"/>
      <w:r w:rsidRPr="00626FE5">
        <w:rPr>
          <w:rFonts w:cs="Times New Roman"/>
          <w:color w:val="000000" w:themeColor="text1"/>
          <w:szCs w:val="24"/>
        </w:rPr>
        <w:t xml:space="preserve"> </w:t>
      </w:r>
      <w:r w:rsidRPr="00626FE5">
        <w:rPr>
          <w:rFonts w:cs="Times New Roman"/>
          <w:i/>
          <w:iCs/>
          <w:color w:val="000000" w:themeColor="text1"/>
          <w:szCs w:val="24"/>
        </w:rPr>
        <w:t xml:space="preserve">software Statistic Packages for The Social Science (SPSS) </w:t>
      </w:r>
      <w:r w:rsidR="00135738">
        <w:rPr>
          <w:rFonts w:cs="Times New Roman"/>
          <w:i/>
          <w:iCs/>
          <w:color w:val="000000" w:themeColor="text1"/>
          <w:szCs w:val="24"/>
        </w:rPr>
        <w:t>1</w:t>
      </w:r>
      <w:r w:rsidRPr="00626FE5">
        <w:rPr>
          <w:rFonts w:cs="Times New Roman"/>
          <w:i/>
          <w:iCs/>
          <w:color w:val="000000" w:themeColor="text1"/>
          <w:szCs w:val="24"/>
        </w:rPr>
        <w:t>5.0 for Windows.</w:t>
      </w:r>
    </w:p>
    <w:p w14:paraId="265F75AC" w14:textId="77777777" w:rsidR="00B32D00" w:rsidRPr="00626FE5" w:rsidRDefault="00B32D00" w:rsidP="00F5570C">
      <w:pPr>
        <w:pStyle w:val="subbab3"/>
      </w:pPr>
      <w:bookmarkStart w:id="50" w:name="_Toc173524309"/>
      <w:r w:rsidRPr="00626FE5">
        <w:t xml:space="preserve">Metode </w:t>
      </w:r>
      <w:proofErr w:type="spellStart"/>
      <w:r w:rsidRPr="00626FE5">
        <w:t>Analisis</w:t>
      </w:r>
      <w:proofErr w:type="spellEnd"/>
      <w:r w:rsidRPr="00626FE5">
        <w:t xml:space="preserve"> Data</w:t>
      </w:r>
      <w:bookmarkEnd w:id="50"/>
    </w:p>
    <w:p w14:paraId="37320A19" w14:textId="77777777" w:rsidR="00B32D00" w:rsidRPr="00626FE5" w:rsidRDefault="00B32D00" w:rsidP="00773C89">
      <w:pPr>
        <w:tabs>
          <w:tab w:val="clear" w:pos="720"/>
        </w:tabs>
        <w:spacing w:after="0" w:line="480" w:lineRule="auto"/>
        <w:ind w:left="426" w:firstLine="708"/>
        <w:contextualSpacing/>
        <w:jc w:val="both"/>
        <w:rPr>
          <w:rFonts w:cs="Times New Roman"/>
          <w:szCs w:val="24"/>
        </w:rPr>
      </w:pPr>
      <w:r w:rsidRPr="00626FE5">
        <w:rPr>
          <w:rFonts w:cs="Times New Roman"/>
          <w:szCs w:val="24"/>
        </w:rPr>
        <w:t xml:space="preserve">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pengujian</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w:t>
      </w:r>
      <w:proofErr w:type="spellStart"/>
      <w:r w:rsidRPr="00626FE5">
        <w:rPr>
          <w:rFonts w:cs="Times New Roman"/>
          <w:szCs w:val="24"/>
        </w:rPr>
        <w:t>dilakukan</w:t>
      </w:r>
      <w:proofErr w:type="spellEnd"/>
      <w:r w:rsidRPr="00626FE5">
        <w:rPr>
          <w:rFonts w:cs="Times New Roman"/>
          <w:szCs w:val="24"/>
        </w:rPr>
        <w:t xml:space="preserve"> dengan </w:t>
      </w:r>
      <w:proofErr w:type="spellStart"/>
      <w:r w:rsidRPr="00626FE5">
        <w:rPr>
          <w:rFonts w:cs="Times New Roman"/>
          <w:szCs w:val="24"/>
        </w:rPr>
        <w:t>menerapkan</w:t>
      </w:r>
      <w:proofErr w:type="spellEnd"/>
      <w:r w:rsidRPr="00626FE5">
        <w:rPr>
          <w:rFonts w:cs="Times New Roman"/>
          <w:szCs w:val="24"/>
        </w:rPr>
        <w:t xml:space="preserve"> </w:t>
      </w:r>
      <w:proofErr w:type="spellStart"/>
      <w:r w:rsidRPr="00626FE5">
        <w:rPr>
          <w:rFonts w:cs="Times New Roman"/>
          <w:szCs w:val="24"/>
        </w:rPr>
        <w:t>metode</w:t>
      </w:r>
      <w:proofErr w:type="spellEnd"/>
      <w:r w:rsidRPr="00626FE5">
        <w:rPr>
          <w:rFonts w:cs="Times New Roman"/>
          <w:szCs w:val="24"/>
        </w:rPr>
        <w:t xml:space="preserve"> </w:t>
      </w:r>
      <w:proofErr w:type="spellStart"/>
      <w:r w:rsidRPr="00626FE5">
        <w:rPr>
          <w:rFonts w:cs="Times New Roman"/>
          <w:szCs w:val="24"/>
        </w:rPr>
        <w:t>analisis</w:t>
      </w:r>
      <w:proofErr w:type="spellEnd"/>
      <w:r w:rsidRPr="00626FE5">
        <w:rPr>
          <w:rFonts w:cs="Times New Roman"/>
          <w:szCs w:val="24"/>
        </w:rPr>
        <w:t xml:space="preserve"> </w:t>
      </w:r>
      <w:proofErr w:type="spellStart"/>
      <w:r w:rsidRPr="00626FE5">
        <w:rPr>
          <w:rFonts w:cs="Times New Roman"/>
          <w:szCs w:val="24"/>
        </w:rPr>
        <w:t>regresi</w:t>
      </w:r>
      <w:proofErr w:type="spellEnd"/>
      <w:r w:rsidRPr="00626FE5">
        <w:rPr>
          <w:rFonts w:cs="Times New Roman"/>
          <w:szCs w:val="24"/>
        </w:rPr>
        <w:t xml:space="preserve"> yang </w:t>
      </w:r>
      <w:proofErr w:type="spellStart"/>
      <w:r w:rsidRPr="00626FE5">
        <w:rPr>
          <w:rFonts w:cs="Times New Roman"/>
          <w:szCs w:val="24"/>
        </w:rPr>
        <w:t>memanfaatkan</w:t>
      </w:r>
      <w:proofErr w:type="spellEnd"/>
      <w:r w:rsidRPr="00626FE5">
        <w:rPr>
          <w:rFonts w:cs="Times New Roman"/>
          <w:szCs w:val="24"/>
        </w:rPr>
        <w:t xml:space="preserve"> dua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prediktor</w:t>
      </w:r>
      <w:proofErr w:type="spellEnd"/>
      <w:r w:rsidRPr="00626FE5">
        <w:rPr>
          <w:rFonts w:cs="Times New Roman"/>
          <w:szCs w:val="24"/>
        </w:rPr>
        <w:t xml:space="preserve"> </w:t>
      </w:r>
      <w:r w:rsidRPr="00626FE5">
        <w:rPr>
          <w:rFonts w:cs="Times New Roman"/>
          <w:szCs w:val="24"/>
        </w:rPr>
        <w:lastRenderedPageBreak/>
        <w:t xml:space="preserve">dan </w:t>
      </w:r>
      <w:proofErr w:type="spellStart"/>
      <w:r w:rsidRPr="00626FE5">
        <w:rPr>
          <w:rFonts w:cs="Times New Roman"/>
          <w:szCs w:val="24"/>
        </w:rPr>
        <w:t>teknik</w:t>
      </w:r>
      <w:proofErr w:type="spellEnd"/>
      <w:r w:rsidRPr="00626FE5">
        <w:rPr>
          <w:rFonts w:cs="Times New Roman"/>
          <w:szCs w:val="24"/>
        </w:rPr>
        <w:t xml:space="preserve"> </w:t>
      </w:r>
      <w:r w:rsidRPr="00626FE5">
        <w:rPr>
          <w:rFonts w:cs="Times New Roman"/>
          <w:i/>
          <w:iCs/>
          <w:szCs w:val="24"/>
        </w:rPr>
        <w:t>product moment</w:t>
      </w:r>
      <w:r w:rsidRPr="00626FE5">
        <w:rPr>
          <w:rFonts w:cs="Times New Roman"/>
          <w:szCs w:val="24"/>
        </w:rPr>
        <w:t xml:space="preserve"> untuk </w:t>
      </w:r>
      <w:proofErr w:type="spellStart"/>
      <w:r w:rsidRPr="00626FE5">
        <w:rPr>
          <w:rFonts w:cs="Times New Roman"/>
          <w:szCs w:val="24"/>
        </w:rPr>
        <w:t>memproses</w:t>
      </w:r>
      <w:proofErr w:type="spellEnd"/>
      <w:r w:rsidRPr="00626FE5">
        <w:rPr>
          <w:rFonts w:cs="Times New Roman"/>
          <w:szCs w:val="24"/>
        </w:rPr>
        <w:t xml:space="preserve"> dan </w:t>
      </w:r>
      <w:proofErr w:type="spellStart"/>
      <w:r w:rsidRPr="00626FE5">
        <w:rPr>
          <w:rFonts w:cs="Times New Roman"/>
          <w:szCs w:val="24"/>
        </w:rPr>
        <w:t>menganalisis</w:t>
      </w:r>
      <w:proofErr w:type="spellEnd"/>
      <w:r w:rsidRPr="00626FE5">
        <w:rPr>
          <w:rFonts w:cs="Times New Roman"/>
          <w:szCs w:val="24"/>
        </w:rPr>
        <w:t xml:space="preserve"> data yang </w:t>
      </w:r>
      <w:proofErr w:type="spellStart"/>
      <w:r w:rsidRPr="00626FE5">
        <w:rPr>
          <w:rFonts w:cs="Times New Roman"/>
          <w:szCs w:val="24"/>
        </w:rPr>
        <w:t>telah</w:t>
      </w:r>
      <w:proofErr w:type="spellEnd"/>
      <w:r w:rsidRPr="00626FE5">
        <w:rPr>
          <w:rFonts w:cs="Times New Roman"/>
          <w:szCs w:val="24"/>
        </w:rPr>
        <w:t xml:space="preserve"> </w:t>
      </w:r>
      <w:proofErr w:type="spellStart"/>
      <w:r w:rsidRPr="00626FE5">
        <w:rPr>
          <w:rFonts w:cs="Times New Roman"/>
          <w:szCs w:val="24"/>
        </w:rPr>
        <w:t>terkumpul</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dapat </w:t>
      </w:r>
      <w:proofErr w:type="spellStart"/>
      <w:r w:rsidRPr="00626FE5">
        <w:rPr>
          <w:rFonts w:cs="Times New Roman"/>
          <w:szCs w:val="24"/>
        </w:rPr>
        <w:t>diambil</w:t>
      </w:r>
      <w:proofErr w:type="spellEnd"/>
      <w:r w:rsidRPr="00626FE5">
        <w:rPr>
          <w:rFonts w:cs="Times New Roman"/>
          <w:szCs w:val="24"/>
        </w:rPr>
        <w:t xml:space="preserve"> </w:t>
      </w:r>
      <w:proofErr w:type="spellStart"/>
      <w:r w:rsidRPr="00626FE5">
        <w:rPr>
          <w:rFonts w:cs="Times New Roman"/>
          <w:szCs w:val="24"/>
        </w:rPr>
        <w:t>kesimpulan</w:t>
      </w:r>
      <w:proofErr w:type="spellEnd"/>
      <w:r w:rsidRPr="00626FE5">
        <w:rPr>
          <w:rFonts w:cs="Times New Roman"/>
          <w:szCs w:val="24"/>
        </w:rPr>
        <w:t>.</w:t>
      </w:r>
    </w:p>
    <w:p w14:paraId="15BA26EB" w14:textId="6DE15DF3" w:rsidR="00B32D00" w:rsidRPr="00626FE5" w:rsidRDefault="00B32D00" w:rsidP="00773C89">
      <w:pPr>
        <w:tabs>
          <w:tab w:val="clear" w:pos="720"/>
        </w:tabs>
        <w:spacing w:after="0" w:line="480" w:lineRule="auto"/>
        <w:ind w:left="426" w:firstLine="708"/>
        <w:contextualSpacing/>
        <w:jc w:val="both"/>
        <w:rPr>
          <w:rFonts w:cs="Times New Roman"/>
          <w:szCs w:val="24"/>
        </w:rPr>
      </w:pPr>
      <w:r w:rsidRPr="00626FE5">
        <w:rPr>
          <w:rFonts w:cs="Times New Roman"/>
          <w:szCs w:val="24"/>
        </w:rPr>
        <w:t xml:space="preserve">Untuk </w:t>
      </w:r>
      <w:proofErr w:type="spellStart"/>
      <w:r w:rsidRPr="00626FE5">
        <w:rPr>
          <w:rFonts w:cs="Times New Roman"/>
          <w:szCs w:val="24"/>
        </w:rPr>
        <w:t>menarik</w:t>
      </w:r>
      <w:proofErr w:type="spellEnd"/>
      <w:r w:rsidRPr="00626FE5">
        <w:rPr>
          <w:rFonts w:cs="Times New Roman"/>
          <w:szCs w:val="24"/>
        </w:rPr>
        <w:t xml:space="preserve"> </w:t>
      </w:r>
      <w:proofErr w:type="spellStart"/>
      <w:r w:rsidRPr="00626FE5">
        <w:rPr>
          <w:rFonts w:cs="Times New Roman"/>
          <w:szCs w:val="24"/>
        </w:rPr>
        <w:t>kesimpulan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cara</w:t>
      </w:r>
      <w:proofErr w:type="spellEnd"/>
      <w:r w:rsidRPr="00626FE5">
        <w:rPr>
          <w:rFonts w:cs="Times New Roman"/>
          <w:szCs w:val="24"/>
        </w:rPr>
        <w:t xml:space="preserve"> </w:t>
      </w:r>
      <w:proofErr w:type="spellStart"/>
      <w:r w:rsidRPr="00626FE5">
        <w:rPr>
          <w:rFonts w:cs="Times New Roman"/>
          <w:szCs w:val="24"/>
        </w:rPr>
        <w:t>analisis</w:t>
      </w:r>
      <w:proofErr w:type="spellEnd"/>
      <w:r w:rsidRPr="00626FE5">
        <w:rPr>
          <w:rFonts w:cs="Times New Roman"/>
          <w:szCs w:val="24"/>
        </w:rPr>
        <w:t xml:space="preserve"> </w:t>
      </w:r>
      <w:proofErr w:type="spellStart"/>
      <w:r w:rsidRPr="00626FE5">
        <w:rPr>
          <w:rFonts w:cs="Times New Roman"/>
          <w:szCs w:val="24"/>
        </w:rPr>
        <w:t>regresi</w:t>
      </w:r>
      <w:proofErr w:type="spellEnd"/>
      <w:r w:rsidRPr="00626FE5">
        <w:rPr>
          <w:rFonts w:cs="Times New Roman"/>
          <w:szCs w:val="24"/>
        </w:rPr>
        <w:t xml:space="preserve"> dengan dua </w:t>
      </w:r>
      <w:r w:rsidRPr="00626FE5">
        <w:rPr>
          <w:rFonts w:cs="Times New Roman"/>
          <w:i/>
          <w:iCs/>
          <w:szCs w:val="24"/>
        </w:rPr>
        <w:t>predictor</w:t>
      </w:r>
      <w:r w:rsidRPr="00626FE5">
        <w:rPr>
          <w:rFonts w:cs="Times New Roman"/>
          <w:szCs w:val="24"/>
        </w:rPr>
        <w:t xml:space="preserve"> dalam </w:t>
      </w:r>
      <w:proofErr w:type="spellStart"/>
      <w:r w:rsidRPr="00626FE5">
        <w:rPr>
          <w:rFonts w:cs="Times New Roman"/>
          <w:szCs w:val="24"/>
        </w:rPr>
        <w:t>upaya</w:t>
      </w:r>
      <w:proofErr w:type="spellEnd"/>
      <w:r w:rsidRPr="00626FE5">
        <w:rPr>
          <w:rFonts w:cs="Times New Roman"/>
          <w:szCs w:val="24"/>
        </w:rPr>
        <w:t xml:space="preserve"> untuk </w:t>
      </w:r>
      <w:proofErr w:type="spellStart"/>
      <w:r w:rsidRPr="00626FE5">
        <w:rPr>
          <w:rFonts w:cs="Times New Roman"/>
          <w:szCs w:val="24"/>
        </w:rPr>
        <w:t>menemukan</w:t>
      </w:r>
      <w:proofErr w:type="spellEnd"/>
      <w:r w:rsidRPr="00626FE5">
        <w:rPr>
          <w:rFonts w:cs="Times New Roman"/>
          <w:szCs w:val="24"/>
        </w:rPr>
        <w:t xml:space="preserve"> hubungan </w:t>
      </w:r>
      <w:proofErr w:type="spellStart"/>
      <w:r w:rsidRPr="00626FE5">
        <w:rPr>
          <w:rFonts w:cs="Times New Roman"/>
          <w:szCs w:val="24"/>
        </w:rPr>
        <w:t>antar</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dan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 xml:space="preserve">product moment </w:t>
      </w:r>
      <w:r w:rsidRPr="00626FE5">
        <w:rPr>
          <w:rFonts w:cs="Times New Roman"/>
          <w:szCs w:val="24"/>
        </w:rPr>
        <w:t xml:space="preserve">untuk </w:t>
      </w:r>
      <w:proofErr w:type="spellStart"/>
      <w:r w:rsidRPr="00626FE5">
        <w:rPr>
          <w:rFonts w:cs="Times New Roman"/>
          <w:szCs w:val="24"/>
        </w:rPr>
        <w:t>mengidentifikasi</w:t>
      </w:r>
      <w:proofErr w:type="spellEnd"/>
      <w:r w:rsidRPr="00626FE5">
        <w:rPr>
          <w:rFonts w:cs="Times New Roman"/>
          <w:szCs w:val="24"/>
        </w:rPr>
        <w:t xml:space="preserve"> hubungan </w:t>
      </w:r>
      <w:proofErr w:type="spellStart"/>
      <w:r w:rsidRPr="00626FE5">
        <w:rPr>
          <w:rFonts w:cs="Times New Roman"/>
          <w:szCs w:val="24"/>
        </w:rPr>
        <w:t>variabel</w:t>
      </w:r>
      <w:proofErr w:type="spellEnd"/>
      <w:r w:rsidRPr="00626FE5">
        <w:rPr>
          <w:rFonts w:cs="Times New Roman"/>
          <w:szCs w:val="24"/>
        </w:rPr>
        <w:t xml:space="preserve"> </w:t>
      </w:r>
      <w:proofErr w:type="spellStart"/>
      <w:r w:rsidRPr="00563508">
        <w:rPr>
          <w:rFonts w:cs="Times New Roman"/>
          <w:szCs w:val="24"/>
        </w:rPr>
        <w:t>FoMO</w:t>
      </w:r>
      <w:proofErr w:type="spellEnd"/>
      <w:r w:rsidRPr="00626FE5">
        <w:rPr>
          <w:rFonts w:cs="Times New Roman"/>
          <w:i/>
          <w:iCs/>
          <w:szCs w:val="24"/>
        </w:rPr>
        <w:t xml:space="preserve"> </w:t>
      </w:r>
      <w:r w:rsidRPr="00626FE5">
        <w:rPr>
          <w:rFonts w:cs="Times New Roman"/>
          <w:szCs w:val="24"/>
        </w:rPr>
        <w:t xml:space="preserve">dan </w:t>
      </w:r>
      <w:proofErr w:type="spellStart"/>
      <w:r w:rsidR="00604BBF" w:rsidRPr="00626FE5">
        <w:rPr>
          <w:rFonts w:cs="Times New Roman"/>
          <w:szCs w:val="24"/>
        </w:rPr>
        <w:t>gaya</w:t>
      </w:r>
      <w:proofErr w:type="spellEnd"/>
      <w:r w:rsidR="00604BBF" w:rsidRPr="00626FE5">
        <w:rPr>
          <w:rFonts w:cs="Times New Roman"/>
          <w:szCs w:val="24"/>
        </w:rPr>
        <w:t xml:space="preserve"> hidup </w:t>
      </w:r>
      <w:proofErr w:type="spellStart"/>
      <w:r w:rsidR="00604BBF" w:rsidRPr="00626FE5">
        <w:rPr>
          <w:rFonts w:cs="Times New Roman"/>
          <w:szCs w:val="24"/>
        </w:rPr>
        <w:t>hedonis</w:t>
      </w:r>
      <w:proofErr w:type="spellEnd"/>
      <w:r w:rsidRPr="00626FE5">
        <w:rPr>
          <w:rFonts w:cs="Times New Roman"/>
          <w:szCs w:val="24"/>
        </w:rPr>
        <w:t xml:space="preserve"> dengan </w:t>
      </w:r>
      <w:r w:rsidR="00604BBF">
        <w:rPr>
          <w:rFonts w:cs="Times New Roman"/>
          <w:i/>
          <w:iCs/>
          <w:szCs w:val="24"/>
        </w:rPr>
        <w:t>i</w:t>
      </w:r>
      <w:r w:rsidRPr="00626FE5">
        <w:rPr>
          <w:rFonts w:cs="Times New Roman"/>
          <w:i/>
          <w:iCs/>
          <w:szCs w:val="24"/>
        </w:rPr>
        <w:t>mpulsive buying</w:t>
      </w:r>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r w:rsidRPr="00626FE5">
        <w:rPr>
          <w:rFonts w:cs="Times New Roman"/>
          <w:i/>
          <w:iCs/>
          <w:szCs w:val="24"/>
        </w:rPr>
        <w:t xml:space="preserve">software </w:t>
      </w:r>
      <w:r w:rsidRPr="00626FE5">
        <w:rPr>
          <w:rFonts w:cs="Times New Roman"/>
          <w:szCs w:val="24"/>
        </w:rPr>
        <w:t xml:space="preserve">SPSS ver. </w:t>
      </w:r>
      <w:r w:rsidR="00135738">
        <w:rPr>
          <w:rFonts w:cs="Times New Roman"/>
          <w:szCs w:val="24"/>
        </w:rPr>
        <w:t>1</w:t>
      </w:r>
      <w:r w:rsidRPr="00626FE5">
        <w:rPr>
          <w:rFonts w:cs="Times New Roman"/>
          <w:szCs w:val="24"/>
        </w:rPr>
        <w:t xml:space="preserve">5 </w:t>
      </w:r>
      <w:r w:rsidRPr="00626FE5">
        <w:rPr>
          <w:rFonts w:cs="Times New Roman"/>
          <w:i/>
          <w:iCs/>
          <w:szCs w:val="24"/>
        </w:rPr>
        <w:t>for windows.</w:t>
      </w:r>
    </w:p>
    <w:p w14:paraId="2173C3F0" w14:textId="77777777" w:rsidR="00B32D00" w:rsidRPr="00626FE5" w:rsidRDefault="00B32D00" w:rsidP="00B32D00">
      <w:pPr>
        <w:spacing w:line="480" w:lineRule="auto"/>
        <w:rPr>
          <w:rFonts w:cs="Times New Roman"/>
          <w:b/>
          <w:bCs/>
          <w:szCs w:val="24"/>
        </w:rPr>
      </w:pPr>
    </w:p>
    <w:p w14:paraId="71309B5C" w14:textId="77777777" w:rsidR="00B32D00" w:rsidRPr="00626FE5" w:rsidRDefault="00B32D00" w:rsidP="00B32D00">
      <w:pPr>
        <w:spacing w:line="480" w:lineRule="auto"/>
        <w:rPr>
          <w:rFonts w:cs="Times New Roman"/>
          <w:b/>
          <w:bCs/>
          <w:szCs w:val="24"/>
        </w:rPr>
      </w:pPr>
    </w:p>
    <w:p w14:paraId="70C51C11" w14:textId="77777777" w:rsidR="00B32D00" w:rsidRPr="00626FE5" w:rsidRDefault="00B32D00" w:rsidP="00B32D00">
      <w:pPr>
        <w:spacing w:line="480" w:lineRule="auto"/>
        <w:rPr>
          <w:rFonts w:cs="Times New Roman"/>
          <w:b/>
          <w:bCs/>
          <w:szCs w:val="24"/>
        </w:rPr>
      </w:pPr>
    </w:p>
    <w:p w14:paraId="54D2BDEC" w14:textId="77777777" w:rsidR="00B32D00" w:rsidRPr="00626FE5" w:rsidRDefault="00B32D00" w:rsidP="00B32D00">
      <w:pPr>
        <w:spacing w:line="480" w:lineRule="auto"/>
        <w:rPr>
          <w:rFonts w:cs="Times New Roman"/>
          <w:b/>
          <w:bCs/>
          <w:szCs w:val="24"/>
        </w:rPr>
      </w:pPr>
    </w:p>
    <w:p w14:paraId="33CCE96A" w14:textId="77777777" w:rsidR="00B32D00" w:rsidRPr="00626FE5" w:rsidRDefault="00B32D00" w:rsidP="00B32D00">
      <w:pPr>
        <w:spacing w:line="480" w:lineRule="auto"/>
        <w:rPr>
          <w:rFonts w:cs="Times New Roman"/>
          <w:b/>
          <w:bCs/>
          <w:szCs w:val="24"/>
        </w:rPr>
      </w:pPr>
    </w:p>
    <w:p w14:paraId="572369D0" w14:textId="77777777" w:rsidR="00B32D00" w:rsidRPr="00626FE5" w:rsidRDefault="00B32D00" w:rsidP="00B32D00">
      <w:pPr>
        <w:spacing w:line="480" w:lineRule="auto"/>
        <w:rPr>
          <w:rFonts w:cs="Times New Roman"/>
          <w:b/>
          <w:bCs/>
          <w:szCs w:val="24"/>
        </w:rPr>
      </w:pPr>
    </w:p>
    <w:p w14:paraId="049F3665" w14:textId="77777777" w:rsidR="00B32D00" w:rsidRPr="00626FE5" w:rsidRDefault="00B32D00" w:rsidP="00B32D00">
      <w:pPr>
        <w:spacing w:line="480" w:lineRule="auto"/>
        <w:rPr>
          <w:rFonts w:cs="Times New Roman"/>
          <w:b/>
          <w:bCs/>
          <w:szCs w:val="24"/>
        </w:rPr>
      </w:pPr>
    </w:p>
    <w:p w14:paraId="16A5BE95" w14:textId="77777777" w:rsidR="005E7A5A" w:rsidRPr="00626FE5" w:rsidRDefault="005E7A5A" w:rsidP="00B32D00">
      <w:pPr>
        <w:spacing w:line="480" w:lineRule="auto"/>
        <w:rPr>
          <w:rFonts w:cs="Times New Roman"/>
          <w:b/>
          <w:bCs/>
          <w:szCs w:val="24"/>
        </w:rPr>
      </w:pPr>
    </w:p>
    <w:p w14:paraId="5690F84D" w14:textId="77777777" w:rsidR="00F5570C" w:rsidRDefault="00F5570C" w:rsidP="00F5570C">
      <w:pPr>
        <w:rPr>
          <w:rFonts w:cs="Times New Roman"/>
          <w:b/>
          <w:bCs/>
          <w:szCs w:val="24"/>
        </w:rPr>
        <w:sectPr w:rsidR="00F5570C" w:rsidSect="00E12152">
          <w:pgSz w:w="11906" w:h="16838"/>
          <w:pgMar w:top="2268" w:right="1701" w:bottom="1701" w:left="2268" w:header="709" w:footer="709" w:gutter="0"/>
          <w:cols w:space="708"/>
          <w:titlePg/>
          <w:docGrid w:linePitch="360"/>
        </w:sectPr>
      </w:pPr>
    </w:p>
    <w:p w14:paraId="5DB1B8D0" w14:textId="1A5C7873" w:rsidR="005E7A5A" w:rsidRPr="00F5570C" w:rsidRDefault="005E7A5A" w:rsidP="00F5570C">
      <w:pPr>
        <w:pStyle w:val="Heading1"/>
        <w:spacing w:after="240"/>
        <w:rPr>
          <w:sz w:val="24"/>
          <w:szCs w:val="24"/>
        </w:rPr>
      </w:pPr>
      <w:bookmarkStart w:id="51" w:name="_Toc173524310"/>
      <w:r w:rsidRPr="00F5570C">
        <w:rPr>
          <w:sz w:val="24"/>
          <w:szCs w:val="24"/>
        </w:rPr>
        <w:lastRenderedPageBreak/>
        <w:t>BAB IV</w:t>
      </w:r>
      <w:r w:rsidR="00F5570C" w:rsidRPr="00F5570C">
        <w:rPr>
          <w:sz w:val="24"/>
          <w:szCs w:val="24"/>
        </w:rPr>
        <w:br/>
      </w:r>
      <w:r w:rsidRPr="00F5570C">
        <w:rPr>
          <w:sz w:val="24"/>
          <w:szCs w:val="24"/>
        </w:rPr>
        <w:t>PELAKSANAAN DAN HASIL PENELITIAN</w:t>
      </w:r>
      <w:bookmarkEnd w:id="51"/>
    </w:p>
    <w:p w14:paraId="060BE13A" w14:textId="77777777" w:rsidR="005E7A5A" w:rsidRPr="00626FE5" w:rsidRDefault="005E7A5A" w:rsidP="00FB0773">
      <w:pPr>
        <w:pStyle w:val="subbab4"/>
        <w:tabs>
          <w:tab w:val="clear" w:pos="720"/>
        </w:tabs>
        <w:ind w:left="426" w:hanging="426"/>
      </w:pPr>
      <w:bookmarkStart w:id="52" w:name="_Toc173524311"/>
      <w:proofErr w:type="spellStart"/>
      <w:r w:rsidRPr="00626FE5">
        <w:t>Orientasi</w:t>
      </w:r>
      <w:proofErr w:type="spellEnd"/>
      <w:r w:rsidRPr="00626FE5">
        <w:t xml:space="preserve"> </w:t>
      </w:r>
      <w:proofErr w:type="spellStart"/>
      <w:r w:rsidRPr="00626FE5">
        <w:t>Kancah</w:t>
      </w:r>
      <w:proofErr w:type="spellEnd"/>
      <w:r w:rsidRPr="00626FE5">
        <w:t xml:space="preserve"> dan </w:t>
      </w:r>
      <w:proofErr w:type="spellStart"/>
      <w:r w:rsidRPr="00626FE5">
        <w:t>Persiapan</w:t>
      </w:r>
      <w:proofErr w:type="spellEnd"/>
      <w:r w:rsidRPr="00626FE5">
        <w:t xml:space="preserve"> </w:t>
      </w:r>
      <w:proofErr w:type="spellStart"/>
      <w:r w:rsidRPr="00626FE5">
        <w:t>Penelitian</w:t>
      </w:r>
      <w:bookmarkEnd w:id="52"/>
      <w:proofErr w:type="spellEnd"/>
    </w:p>
    <w:p w14:paraId="70F3CA9C" w14:textId="77777777" w:rsidR="00BB4C64" w:rsidRDefault="005E7A5A" w:rsidP="00FB0773">
      <w:pPr>
        <w:pStyle w:val="subbab4a"/>
        <w:ind w:left="426" w:hanging="426"/>
      </w:pPr>
      <w:bookmarkStart w:id="53" w:name="_Toc173524312"/>
      <w:proofErr w:type="spellStart"/>
      <w:r w:rsidRPr="00626FE5">
        <w:t>Orientasi</w:t>
      </w:r>
      <w:proofErr w:type="spellEnd"/>
      <w:r w:rsidRPr="00626FE5">
        <w:t xml:space="preserve"> </w:t>
      </w:r>
      <w:proofErr w:type="spellStart"/>
      <w:r w:rsidRPr="00626FE5">
        <w:t>Kancah</w:t>
      </w:r>
      <w:bookmarkEnd w:id="53"/>
      <w:proofErr w:type="spellEnd"/>
    </w:p>
    <w:p w14:paraId="282BE74C" w14:textId="77777777" w:rsidR="00BB4C64" w:rsidRDefault="005E7A5A" w:rsidP="00FB0773">
      <w:pPr>
        <w:tabs>
          <w:tab w:val="clear" w:pos="720"/>
        </w:tabs>
        <w:spacing w:after="0" w:line="480" w:lineRule="auto"/>
        <w:ind w:left="426" w:firstLine="709"/>
        <w:jc w:val="both"/>
        <w:rPr>
          <w:szCs w:val="24"/>
        </w:rPr>
      </w:pPr>
      <w:proofErr w:type="spellStart"/>
      <w:r w:rsidRPr="00BB4C64">
        <w:rPr>
          <w:szCs w:val="24"/>
        </w:rPr>
        <w:t>Penelitian</w:t>
      </w:r>
      <w:proofErr w:type="spellEnd"/>
      <w:r w:rsidRPr="00BB4C64">
        <w:rPr>
          <w:szCs w:val="24"/>
        </w:rPr>
        <w:t xml:space="preserve"> ini </w:t>
      </w:r>
      <w:proofErr w:type="spellStart"/>
      <w:r w:rsidRPr="00BB4C64">
        <w:rPr>
          <w:szCs w:val="24"/>
        </w:rPr>
        <w:t>bertujuan</w:t>
      </w:r>
      <w:proofErr w:type="spellEnd"/>
      <w:r w:rsidRPr="00BB4C64">
        <w:rPr>
          <w:szCs w:val="24"/>
        </w:rPr>
        <w:t xml:space="preserve"> untuk </w:t>
      </w:r>
      <w:proofErr w:type="spellStart"/>
      <w:r w:rsidRPr="00BB4C64">
        <w:rPr>
          <w:szCs w:val="24"/>
        </w:rPr>
        <w:t>mengukur</w:t>
      </w:r>
      <w:proofErr w:type="spellEnd"/>
      <w:r w:rsidRPr="00BB4C64">
        <w:rPr>
          <w:szCs w:val="24"/>
        </w:rPr>
        <w:t xml:space="preserve"> </w:t>
      </w:r>
      <w:proofErr w:type="spellStart"/>
      <w:r w:rsidRPr="00BB4C64">
        <w:rPr>
          <w:szCs w:val="24"/>
        </w:rPr>
        <w:t>sejauh</w:t>
      </w:r>
      <w:proofErr w:type="spellEnd"/>
      <w:r w:rsidRPr="00BB4C64">
        <w:rPr>
          <w:szCs w:val="24"/>
        </w:rPr>
        <w:t xml:space="preserve"> mana </w:t>
      </w:r>
      <w:proofErr w:type="spellStart"/>
      <w:r w:rsidRPr="00BB4C64">
        <w:rPr>
          <w:szCs w:val="24"/>
        </w:rPr>
        <w:t>korelasi</w:t>
      </w:r>
      <w:proofErr w:type="spellEnd"/>
      <w:r w:rsidRPr="00BB4C64">
        <w:rPr>
          <w:szCs w:val="24"/>
        </w:rPr>
        <w:t xml:space="preserve"> </w:t>
      </w:r>
      <w:proofErr w:type="spellStart"/>
      <w:r w:rsidRPr="00BB4C64">
        <w:rPr>
          <w:szCs w:val="24"/>
        </w:rPr>
        <w:t>antara</w:t>
      </w:r>
      <w:proofErr w:type="spellEnd"/>
      <w:r w:rsidRPr="00BB4C64">
        <w:rPr>
          <w:szCs w:val="24"/>
        </w:rPr>
        <w:t xml:space="preserve"> </w:t>
      </w:r>
      <w:r w:rsidRPr="00BB4C64">
        <w:rPr>
          <w:i/>
          <w:iCs/>
          <w:szCs w:val="24"/>
        </w:rPr>
        <w:t xml:space="preserve">impulsive buying </w:t>
      </w:r>
      <w:proofErr w:type="spellStart"/>
      <w:r w:rsidRPr="00BB4C64">
        <w:rPr>
          <w:szCs w:val="24"/>
        </w:rPr>
        <w:t>terhadap</w:t>
      </w:r>
      <w:proofErr w:type="spellEnd"/>
      <w:r w:rsidRPr="00BB4C64">
        <w:rPr>
          <w:szCs w:val="24"/>
        </w:rPr>
        <w:t xml:space="preserve"> </w:t>
      </w:r>
      <w:proofErr w:type="spellStart"/>
      <w:r w:rsidRPr="00BB4C64">
        <w:rPr>
          <w:szCs w:val="24"/>
        </w:rPr>
        <w:t>tingkat</w:t>
      </w:r>
      <w:proofErr w:type="spellEnd"/>
      <w:r w:rsidRPr="00BB4C64">
        <w:rPr>
          <w:szCs w:val="24"/>
        </w:rPr>
        <w:t xml:space="preserve"> </w:t>
      </w:r>
      <w:r w:rsidR="005A589D" w:rsidRPr="00BB4C64">
        <w:rPr>
          <w:i/>
          <w:iCs/>
          <w:szCs w:val="24"/>
        </w:rPr>
        <w:t>Fear of Missing Out</w:t>
      </w:r>
      <w:r w:rsidRPr="00BB4C64">
        <w:rPr>
          <w:i/>
          <w:iCs/>
          <w:szCs w:val="24"/>
        </w:rPr>
        <w:t xml:space="preserve"> </w:t>
      </w:r>
      <w:r w:rsidR="00285532" w:rsidRPr="00BB4C64">
        <w:rPr>
          <w:szCs w:val="24"/>
        </w:rPr>
        <w:t>(</w:t>
      </w:r>
      <w:proofErr w:type="spellStart"/>
      <w:r w:rsidR="00285532" w:rsidRPr="00BB4C64">
        <w:rPr>
          <w:szCs w:val="24"/>
        </w:rPr>
        <w:t>FoMO</w:t>
      </w:r>
      <w:proofErr w:type="spellEnd"/>
      <w:r w:rsidR="00285532" w:rsidRPr="00BB4C64">
        <w:rPr>
          <w:szCs w:val="24"/>
        </w:rPr>
        <w:t>)</w:t>
      </w:r>
      <w:r w:rsidRPr="00BB4C64">
        <w:rPr>
          <w:szCs w:val="24"/>
        </w:rPr>
        <w:t xml:space="preserve"> dan </w:t>
      </w:r>
      <w:proofErr w:type="spellStart"/>
      <w:r w:rsidRPr="00BB4C64">
        <w:rPr>
          <w:szCs w:val="24"/>
        </w:rPr>
        <w:t>gaya</w:t>
      </w:r>
      <w:proofErr w:type="spellEnd"/>
      <w:r w:rsidRPr="00BB4C64">
        <w:rPr>
          <w:szCs w:val="24"/>
        </w:rPr>
        <w:t xml:space="preserve"> hidup </w:t>
      </w:r>
      <w:proofErr w:type="spellStart"/>
      <w:r w:rsidRPr="00BB4C64">
        <w:rPr>
          <w:szCs w:val="24"/>
        </w:rPr>
        <w:t>hedonis</w:t>
      </w:r>
      <w:proofErr w:type="spellEnd"/>
      <w:r w:rsidRPr="00BB4C64">
        <w:rPr>
          <w:szCs w:val="24"/>
        </w:rPr>
        <w:t xml:space="preserve"> pada </w:t>
      </w:r>
      <w:proofErr w:type="spellStart"/>
      <w:r w:rsidRPr="00BB4C64">
        <w:rPr>
          <w:szCs w:val="24"/>
        </w:rPr>
        <w:t>mahasiswa</w:t>
      </w:r>
      <w:proofErr w:type="spellEnd"/>
      <w:r w:rsidRPr="00BB4C64">
        <w:rPr>
          <w:szCs w:val="24"/>
        </w:rPr>
        <w:t xml:space="preserve"> yang </w:t>
      </w:r>
      <w:proofErr w:type="spellStart"/>
      <w:r w:rsidRPr="00BB4C64">
        <w:rPr>
          <w:szCs w:val="24"/>
        </w:rPr>
        <w:t>dimana</w:t>
      </w:r>
      <w:proofErr w:type="spellEnd"/>
      <w:r w:rsidRPr="00BB4C64">
        <w:rPr>
          <w:szCs w:val="24"/>
        </w:rPr>
        <w:t xml:space="preserve"> </w:t>
      </w:r>
      <w:proofErr w:type="spellStart"/>
      <w:r w:rsidRPr="00BB4C64">
        <w:rPr>
          <w:szCs w:val="24"/>
        </w:rPr>
        <w:t>pengukuran</w:t>
      </w:r>
      <w:proofErr w:type="spellEnd"/>
      <w:r w:rsidRPr="00BB4C64">
        <w:rPr>
          <w:szCs w:val="24"/>
        </w:rPr>
        <w:t xml:space="preserve"> ini </w:t>
      </w:r>
      <w:proofErr w:type="spellStart"/>
      <w:r w:rsidRPr="00BB4C64">
        <w:rPr>
          <w:szCs w:val="24"/>
        </w:rPr>
        <w:t>akan</w:t>
      </w:r>
      <w:proofErr w:type="spellEnd"/>
      <w:r w:rsidRPr="00BB4C64">
        <w:rPr>
          <w:szCs w:val="24"/>
        </w:rPr>
        <w:t xml:space="preserve"> </w:t>
      </w:r>
      <w:proofErr w:type="spellStart"/>
      <w:r w:rsidRPr="00BB4C64">
        <w:rPr>
          <w:szCs w:val="24"/>
        </w:rPr>
        <w:t>dilakukan</w:t>
      </w:r>
      <w:proofErr w:type="spellEnd"/>
      <w:r w:rsidRPr="00BB4C64">
        <w:rPr>
          <w:szCs w:val="24"/>
        </w:rPr>
        <w:t xml:space="preserve"> </w:t>
      </w:r>
      <w:proofErr w:type="spellStart"/>
      <w:r w:rsidRPr="00BB4C64">
        <w:rPr>
          <w:szCs w:val="24"/>
        </w:rPr>
        <w:t>melalui</w:t>
      </w:r>
      <w:proofErr w:type="spellEnd"/>
      <w:r w:rsidRPr="00BB4C64">
        <w:rPr>
          <w:szCs w:val="24"/>
        </w:rPr>
        <w:t xml:space="preserve"> </w:t>
      </w:r>
      <w:proofErr w:type="spellStart"/>
      <w:r w:rsidRPr="00BB4C64">
        <w:rPr>
          <w:szCs w:val="24"/>
        </w:rPr>
        <w:t>kuesioner</w:t>
      </w:r>
      <w:proofErr w:type="spellEnd"/>
      <w:r w:rsidRPr="00BB4C64">
        <w:rPr>
          <w:szCs w:val="24"/>
        </w:rPr>
        <w:t xml:space="preserve"> yang </w:t>
      </w:r>
      <w:proofErr w:type="spellStart"/>
      <w:r w:rsidRPr="00BB4C64">
        <w:rPr>
          <w:szCs w:val="24"/>
        </w:rPr>
        <w:t>akan</w:t>
      </w:r>
      <w:proofErr w:type="spellEnd"/>
      <w:r w:rsidRPr="00BB4C64">
        <w:rPr>
          <w:szCs w:val="24"/>
        </w:rPr>
        <w:t xml:space="preserve"> </w:t>
      </w:r>
      <w:proofErr w:type="spellStart"/>
      <w:r w:rsidRPr="00BB4C64">
        <w:rPr>
          <w:szCs w:val="24"/>
        </w:rPr>
        <w:t>mengungkap</w:t>
      </w:r>
      <w:proofErr w:type="spellEnd"/>
      <w:r w:rsidRPr="00BB4C64">
        <w:rPr>
          <w:szCs w:val="24"/>
        </w:rPr>
        <w:t xml:space="preserve"> </w:t>
      </w:r>
      <w:proofErr w:type="spellStart"/>
      <w:r w:rsidRPr="00BB4C64">
        <w:rPr>
          <w:szCs w:val="24"/>
        </w:rPr>
        <w:t>validitas</w:t>
      </w:r>
      <w:proofErr w:type="spellEnd"/>
      <w:r w:rsidRPr="00BB4C64">
        <w:rPr>
          <w:szCs w:val="24"/>
        </w:rPr>
        <w:t xml:space="preserve"> dan </w:t>
      </w:r>
      <w:proofErr w:type="spellStart"/>
      <w:r w:rsidRPr="00BB4C64">
        <w:rPr>
          <w:szCs w:val="24"/>
        </w:rPr>
        <w:t>reliabilitasnya</w:t>
      </w:r>
      <w:proofErr w:type="spellEnd"/>
      <w:r w:rsidRPr="00BB4C64">
        <w:rPr>
          <w:szCs w:val="24"/>
        </w:rPr>
        <w:t xml:space="preserve">. Dengan </w:t>
      </w:r>
      <w:proofErr w:type="spellStart"/>
      <w:r w:rsidRPr="00BB4C64">
        <w:rPr>
          <w:szCs w:val="24"/>
        </w:rPr>
        <w:t>mengkaji</w:t>
      </w:r>
      <w:proofErr w:type="spellEnd"/>
      <w:r w:rsidRPr="00BB4C64">
        <w:rPr>
          <w:szCs w:val="24"/>
        </w:rPr>
        <w:t xml:space="preserve"> hubungan </w:t>
      </w:r>
      <w:proofErr w:type="spellStart"/>
      <w:r w:rsidRPr="00BB4C64">
        <w:rPr>
          <w:szCs w:val="24"/>
        </w:rPr>
        <w:t>antara</w:t>
      </w:r>
      <w:proofErr w:type="spellEnd"/>
      <w:r w:rsidRPr="00BB4C64">
        <w:rPr>
          <w:szCs w:val="24"/>
        </w:rPr>
        <w:t xml:space="preserve"> </w:t>
      </w:r>
      <w:r w:rsidR="005A589D" w:rsidRPr="00BB4C64">
        <w:rPr>
          <w:i/>
          <w:iCs/>
          <w:szCs w:val="24"/>
        </w:rPr>
        <w:t>Fear of Missing Out</w:t>
      </w:r>
      <w:r w:rsidRPr="00BB4C64">
        <w:rPr>
          <w:i/>
          <w:iCs/>
          <w:szCs w:val="24"/>
        </w:rPr>
        <w:t xml:space="preserve"> </w:t>
      </w:r>
      <w:r w:rsidR="00285532" w:rsidRPr="00BB4C64">
        <w:rPr>
          <w:szCs w:val="24"/>
        </w:rPr>
        <w:t>(</w:t>
      </w:r>
      <w:proofErr w:type="spellStart"/>
      <w:r w:rsidR="00285532" w:rsidRPr="00BB4C64">
        <w:rPr>
          <w:szCs w:val="24"/>
        </w:rPr>
        <w:t>FoMO</w:t>
      </w:r>
      <w:proofErr w:type="spellEnd"/>
      <w:r w:rsidR="00285532" w:rsidRPr="00BB4C64">
        <w:rPr>
          <w:szCs w:val="24"/>
        </w:rPr>
        <w:t>)</w:t>
      </w:r>
      <w:r w:rsidRPr="00BB4C64">
        <w:rPr>
          <w:szCs w:val="24"/>
        </w:rPr>
        <w:t xml:space="preserve">, </w:t>
      </w:r>
      <w:proofErr w:type="spellStart"/>
      <w:r w:rsidRPr="00BB4C64">
        <w:rPr>
          <w:szCs w:val="24"/>
        </w:rPr>
        <w:t>gaya</w:t>
      </w:r>
      <w:proofErr w:type="spellEnd"/>
      <w:r w:rsidRPr="00BB4C64">
        <w:rPr>
          <w:szCs w:val="24"/>
        </w:rPr>
        <w:t xml:space="preserve"> hidup </w:t>
      </w:r>
      <w:proofErr w:type="spellStart"/>
      <w:r w:rsidRPr="00BB4C64">
        <w:rPr>
          <w:szCs w:val="24"/>
        </w:rPr>
        <w:t>hedonis</w:t>
      </w:r>
      <w:proofErr w:type="spellEnd"/>
      <w:r w:rsidRPr="00BB4C64">
        <w:rPr>
          <w:szCs w:val="24"/>
        </w:rPr>
        <w:t xml:space="preserve">, dan </w:t>
      </w:r>
      <w:r w:rsidRPr="00BB4C64">
        <w:rPr>
          <w:i/>
          <w:iCs/>
          <w:szCs w:val="24"/>
        </w:rPr>
        <w:t>impulsive buying</w:t>
      </w:r>
      <w:r w:rsidRPr="00BB4C64">
        <w:rPr>
          <w:szCs w:val="24"/>
        </w:rPr>
        <w:t xml:space="preserve">, </w:t>
      </w:r>
      <w:proofErr w:type="spellStart"/>
      <w:r w:rsidRPr="00BB4C64">
        <w:rPr>
          <w:szCs w:val="24"/>
        </w:rPr>
        <w:t>penelitian</w:t>
      </w:r>
      <w:proofErr w:type="spellEnd"/>
      <w:r w:rsidRPr="00BB4C64">
        <w:rPr>
          <w:szCs w:val="24"/>
        </w:rPr>
        <w:t xml:space="preserve"> ini </w:t>
      </w:r>
      <w:proofErr w:type="spellStart"/>
      <w:r w:rsidRPr="00BB4C64">
        <w:rPr>
          <w:szCs w:val="24"/>
        </w:rPr>
        <w:t>diharapkan</w:t>
      </w:r>
      <w:proofErr w:type="spellEnd"/>
      <w:r w:rsidRPr="00BB4C64">
        <w:rPr>
          <w:szCs w:val="24"/>
        </w:rPr>
        <w:t xml:space="preserve"> dapat </w:t>
      </w:r>
      <w:proofErr w:type="spellStart"/>
      <w:r w:rsidRPr="00BB4C64">
        <w:rPr>
          <w:szCs w:val="24"/>
        </w:rPr>
        <w:t>memberikan</w:t>
      </w:r>
      <w:proofErr w:type="spellEnd"/>
      <w:r w:rsidRPr="00BB4C64">
        <w:rPr>
          <w:szCs w:val="24"/>
        </w:rPr>
        <w:t xml:space="preserve"> </w:t>
      </w:r>
      <w:proofErr w:type="spellStart"/>
      <w:r w:rsidRPr="00BB4C64">
        <w:rPr>
          <w:szCs w:val="24"/>
        </w:rPr>
        <w:t>kontribusi</w:t>
      </w:r>
      <w:proofErr w:type="spellEnd"/>
      <w:r w:rsidRPr="00BB4C64">
        <w:rPr>
          <w:szCs w:val="24"/>
        </w:rPr>
        <w:t xml:space="preserve"> </w:t>
      </w:r>
      <w:proofErr w:type="spellStart"/>
      <w:r w:rsidRPr="00BB4C64">
        <w:rPr>
          <w:szCs w:val="24"/>
        </w:rPr>
        <w:t>teoritis</w:t>
      </w:r>
      <w:proofErr w:type="spellEnd"/>
      <w:r w:rsidRPr="00BB4C64">
        <w:rPr>
          <w:szCs w:val="24"/>
        </w:rPr>
        <w:t xml:space="preserve"> dan </w:t>
      </w:r>
      <w:proofErr w:type="spellStart"/>
      <w:r w:rsidRPr="00BB4C64">
        <w:rPr>
          <w:szCs w:val="24"/>
        </w:rPr>
        <w:t>praktis</w:t>
      </w:r>
      <w:proofErr w:type="spellEnd"/>
      <w:r w:rsidRPr="00BB4C64">
        <w:rPr>
          <w:szCs w:val="24"/>
        </w:rPr>
        <w:t xml:space="preserve"> dalam </w:t>
      </w:r>
      <w:proofErr w:type="spellStart"/>
      <w:r w:rsidRPr="00BB4C64">
        <w:rPr>
          <w:szCs w:val="24"/>
        </w:rPr>
        <w:t>memahami</w:t>
      </w:r>
      <w:proofErr w:type="spellEnd"/>
      <w:r w:rsidRPr="00BB4C64">
        <w:rPr>
          <w:szCs w:val="24"/>
        </w:rPr>
        <w:t xml:space="preserve"> </w:t>
      </w:r>
      <w:proofErr w:type="spellStart"/>
      <w:r w:rsidRPr="00BB4C64">
        <w:rPr>
          <w:szCs w:val="24"/>
        </w:rPr>
        <w:t>perilaku</w:t>
      </w:r>
      <w:proofErr w:type="spellEnd"/>
      <w:r w:rsidRPr="00BB4C64">
        <w:rPr>
          <w:szCs w:val="24"/>
        </w:rPr>
        <w:t xml:space="preserve"> </w:t>
      </w:r>
      <w:proofErr w:type="spellStart"/>
      <w:r w:rsidRPr="00BB4C64">
        <w:rPr>
          <w:szCs w:val="24"/>
        </w:rPr>
        <w:t>konsumen</w:t>
      </w:r>
      <w:proofErr w:type="spellEnd"/>
      <w:r w:rsidRPr="00BB4C64">
        <w:rPr>
          <w:szCs w:val="24"/>
        </w:rPr>
        <w:t xml:space="preserve">, </w:t>
      </w:r>
      <w:proofErr w:type="spellStart"/>
      <w:r w:rsidRPr="00BB4C64">
        <w:rPr>
          <w:szCs w:val="24"/>
        </w:rPr>
        <w:t>khususnya</w:t>
      </w:r>
      <w:proofErr w:type="spellEnd"/>
      <w:r w:rsidRPr="00BB4C64">
        <w:rPr>
          <w:szCs w:val="24"/>
        </w:rPr>
        <w:t xml:space="preserve"> di </w:t>
      </w:r>
      <w:proofErr w:type="spellStart"/>
      <w:r w:rsidRPr="00BB4C64">
        <w:rPr>
          <w:szCs w:val="24"/>
        </w:rPr>
        <w:t>kalangan</w:t>
      </w:r>
      <w:proofErr w:type="spellEnd"/>
      <w:r w:rsidRPr="00BB4C64">
        <w:rPr>
          <w:szCs w:val="24"/>
        </w:rPr>
        <w:t xml:space="preserve"> </w:t>
      </w:r>
      <w:proofErr w:type="spellStart"/>
      <w:r w:rsidRPr="00BB4C64">
        <w:rPr>
          <w:szCs w:val="24"/>
        </w:rPr>
        <w:t>mahasiswa</w:t>
      </w:r>
      <w:proofErr w:type="spellEnd"/>
      <w:r w:rsidRPr="00BB4C64">
        <w:rPr>
          <w:szCs w:val="24"/>
        </w:rPr>
        <w:t>.</w:t>
      </w:r>
    </w:p>
    <w:p w14:paraId="3083689C" w14:textId="1C313E33" w:rsidR="005E7A5A" w:rsidRPr="00BB4C64" w:rsidRDefault="005E7A5A" w:rsidP="00FB0773">
      <w:pPr>
        <w:tabs>
          <w:tab w:val="clear" w:pos="720"/>
        </w:tabs>
        <w:spacing w:line="480" w:lineRule="auto"/>
        <w:ind w:left="426" w:firstLine="709"/>
        <w:jc w:val="both"/>
        <w:rPr>
          <w:b/>
          <w:szCs w:val="24"/>
        </w:rPr>
      </w:pPr>
      <w:r w:rsidRPr="00626FE5">
        <w:rPr>
          <w:rFonts w:cs="Times New Roman"/>
          <w:szCs w:val="24"/>
        </w:rPr>
        <w:t xml:space="preserve">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03150A">
        <w:rPr>
          <w:szCs w:val="24"/>
        </w:rPr>
        <w:t>pengumpulan</w:t>
      </w:r>
      <w:proofErr w:type="spellEnd"/>
      <w:r w:rsidRPr="00626FE5">
        <w:rPr>
          <w:rFonts w:cs="Times New Roman"/>
          <w:szCs w:val="24"/>
        </w:rPr>
        <w:t xml:space="preserve"> data </w:t>
      </w:r>
      <w:proofErr w:type="spellStart"/>
      <w:r w:rsidRPr="00626FE5">
        <w:rPr>
          <w:rFonts w:cs="Times New Roman"/>
          <w:szCs w:val="24"/>
        </w:rPr>
        <w:t>dilakukan</w:t>
      </w:r>
      <w:proofErr w:type="spellEnd"/>
      <w:r w:rsidRPr="00626FE5">
        <w:rPr>
          <w:rFonts w:cs="Times New Roman"/>
          <w:szCs w:val="24"/>
        </w:rPr>
        <w:t xml:space="preserve"> dengan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kuesioner</w:t>
      </w:r>
      <w:proofErr w:type="spellEnd"/>
      <w:r w:rsidRPr="00626FE5">
        <w:rPr>
          <w:rFonts w:cs="Times New Roman"/>
          <w:szCs w:val="24"/>
        </w:rPr>
        <w:t xml:space="preserve"> </w:t>
      </w:r>
      <w:r w:rsidRPr="00C631B2">
        <w:rPr>
          <w:rFonts w:cs="Times New Roman"/>
          <w:i/>
          <w:iCs/>
          <w:szCs w:val="24"/>
        </w:rPr>
        <w:t>online</w:t>
      </w:r>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r w:rsidRPr="00626FE5">
        <w:rPr>
          <w:rFonts w:cs="Times New Roman"/>
          <w:i/>
          <w:iCs/>
          <w:szCs w:val="24"/>
        </w:rPr>
        <w:t>google form</w:t>
      </w:r>
      <w:r w:rsidRPr="00626FE5">
        <w:rPr>
          <w:rFonts w:cs="Times New Roman"/>
          <w:szCs w:val="24"/>
        </w:rPr>
        <w:t xml:space="preserve">. </w:t>
      </w:r>
      <w:proofErr w:type="spellStart"/>
      <w:r w:rsidRPr="00626FE5">
        <w:rPr>
          <w:rFonts w:cs="Times New Roman"/>
          <w:szCs w:val="24"/>
        </w:rPr>
        <w:t>Kuesioner</w:t>
      </w:r>
      <w:proofErr w:type="spellEnd"/>
      <w:r w:rsidRPr="00626FE5">
        <w:rPr>
          <w:rFonts w:cs="Times New Roman"/>
          <w:szCs w:val="24"/>
        </w:rPr>
        <w:t xml:space="preserve"> ini </w:t>
      </w:r>
      <w:proofErr w:type="spellStart"/>
      <w:r w:rsidRPr="00626FE5">
        <w:rPr>
          <w:rFonts w:cs="Times New Roman"/>
          <w:szCs w:val="24"/>
        </w:rPr>
        <w:t>dirancang</w:t>
      </w:r>
      <w:proofErr w:type="spellEnd"/>
      <w:r w:rsidRPr="00626FE5">
        <w:rPr>
          <w:rFonts w:cs="Times New Roman"/>
          <w:szCs w:val="24"/>
        </w:rPr>
        <w:t xml:space="preserve"> untuk </w:t>
      </w:r>
      <w:proofErr w:type="spellStart"/>
      <w:r w:rsidRPr="00626FE5">
        <w:rPr>
          <w:rFonts w:cs="Times New Roman"/>
          <w:szCs w:val="24"/>
        </w:rPr>
        <w:t>mengukur</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dan </w:t>
      </w:r>
      <w:r w:rsidRPr="00626FE5">
        <w:rPr>
          <w:rFonts w:cs="Times New Roman"/>
          <w:i/>
          <w:iCs/>
          <w:szCs w:val="24"/>
        </w:rPr>
        <w:t>impulsive buying</w:t>
      </w:r>
      <w:r w:rsidRPr="00626FE5">
        <w:rPr>
          <w:rFonts w:cs="Times New Roman"/>
          <w:szCs w:val="24"/>
        </w:rPr>
        <w:t xml:space="preserve"> pada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Penggunaan</w:t>
      </w:r>
      <w:proofErr w:type="spellEnd"/>
      <w:r w:rsidRPr="00626FE5">
        <w:rPr>
          <w:rFonts w:cs="Times New Roman"/>
          <w:szCs w:val="24"/>
        </w:rPr>
        <w:t xml:space="preserve"> </w:t>
      </w:r>
      <w:r w:rsidRPr="00626FE5">
        <w:rPr>
          <w:rFonts w:cs="Times New Roman"/>
          <w:i/>
          <w:iCs/>
          <w:szCs w:val="24"/>
        </w:rPr>
        <w:t>google form</w:t>
      </w:r>
      <w:r w:rsidRPr="00626FE5">
        <w:rPr>
          <w:rFonts w:cs="Times New Roman"/>
          <w:szCs w:val="24"/>
        </w:rPr>
        <w:t xml:space="preserve"> </w:t>
      </w:r>
      <w:proofErr w:type="spellStart"/>
      <w:r w:rsidRPr="00626FE5">
        <w:rPr>
          <w:rFonts w:cs="Times New Roman"/>
          <w:szCs w:val="24"/>
        </w:rPr>
        <w:t>dipilih</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kemudahan</w:t>
      </w:r>
      <w:proofErr w:type="spellEnd"/>
      <w:r w:rsidRPr="00626FE5">
        <w:rPr>
          <w:rFonts w:cs="Times New Roman"/>
          <w:szCs w:val="24"/>
        </w:rPr>
        <w:t xml:space="preserve"> </w:t>
      </w:r>
      <w:proofErr w:type="spellStart"/>
      <w:r w:rsidRPr="00626FE5">
        <w:rPr>
          <w:rFonts w:cs="Times New Roman"/>
          <w:szCs w:val="24"/>
        </w:rPr>
        <w:t>akses</w:t>
      </w:r>
      <w:proofErr w:type="spellEnd"/>
      <w:r w:rsidRPr="00626FE5">
        <w:rPr>
          <w:rFonts w:cs="Times New Roman"/>
          <w:szCs w:val="24"/>
        </w:rPr>
        <w:t xml:space="preserve">, </w:t>
      </w:r>
      <w:proofErr w:type="spellStart"/>
      <w:r w:rsidRPr="00626FE5">
        <w:rPr>
          <w:rFonts w:cs="Times New Roman"/>
          <w:szCs w:val="24"/>
        </w:rPr>
        <w:t>efisiensi</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dan </w:t>
      </w:r>
      <w:proofErr w:type="spellStart"/>
      <w:r w:rsidRPr="00626FE5">
        <w:rPr>
          <w:rFonts w:cs="Times New Roman"/>
          <w:szCs w:val="24"/>
        </w:rPr>
        <w:t>kemampuan</w:t>
      </w:r>
      <w:proofErr w:type="spellEnd"/>
      <w:r w:rsidRPr="00626FE5">
        <w:rPr>
          <w:rFonts w:cs="Times New Roman"/>
          <w:szCs w:val="24"/>
        </w:rPr>
        <w:t xml:space="preserve"> untuk </w:t>
      </w:r>
      <w:proofErr w:type="spellStart"/>
      <w:r w:rsidRPr="00626FE5">
        <w:rPr>
          <w:rFonts w:cs="Times New Roman"/>
          <w:szCs w:val="24"/>
        </w:rPr>
        <w:t>menjangkau</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yang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luas</w:t>
      </w:r>
      <w:proofErr w:type="spellEnd"/>
      <w:r w:rsidRPr="00626FE5">
        <w:rPr>
          <w:rFonts w:cs="Times New Roman"/>
          <w:szCs w:val="24"/>
        </w:rPr>
        <w:t xml:space="preserve"> secara </w:t>
      </w:r>
      <w:proofErr w:type="spellStart"/>
      <w:r w:rsidRPr="00626FE5">
        <w:rPr>
          <w:rFonts w:cs="Times New Roman"/>
          <w:szCs w:val="24"/>
        </w:rPr>
        <w:t>cepat</w:t>
      </w:r>
      <w:proofErr w:type="spellEnd"/>
      <w:r w:rsidRPr="00626FE5">
        <w:rPr>
          <w:rFonts w:cs="Times New Roman"/>
          <w:szCs w:val="24"/>
        </w:rPr>
        <w:t xml:space="preserve">. Dalam </w:t>
      </w:r>
      <w:proofErr w:type="spellStart"/>
      <w:r w:rsidRPr="00626FE5">
        <w:rPr>
          <w:rFonts w:cs="Times New Roman"/>
          <w:szCs w:val="24"/>
        </w:rPr>
        <w:t>melaksanakan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menentukan</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kriteria</w:t>
      </w:r>
      <w:proofErr w:type="spellEnd"/>
      <w:r w:rsidRPr="00626FE5">
        <w:rPr>
          <w:rFonts w:cs="Times New Roman"/>
          <w:szCs w:val="24"/>
        </w:rPr>
        <w:t xml:space="preserve"> </w:t>
      </w:r>
      <w:proofErr w:type="spellStart"/>
      <w:r w:rsidRPr="00626FE5">
        <w:rPr>
          <w:rFonts w:cs="Times New Roman"/>
          <w:szCs w:val="24"/>
        </w:rPr>
        <w:t>berupa</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di </w:t>
      </w:r>
      <w:r w:rsidRPr="00626FE5">
        <w:rPr>
          <w:rFonts w:cs="Times New Roman"/>
          <w:i/>
          <w:iCs/>
          <w:szCs w:val="24"/>
        </w:rPr>
        <w:t xml:space="preserve">e-commerce </w:t>
      </w:r>
      <w:proofErr w:type="spellStart"/>
      <w:r w:rsidRPr="00626FE5">
        <w:rPr>
          <w:rFonts w:cs="Times New Roman"/>
          <w:szCs w:val="24"/>
        </w:rPr>
        <w:t>seperti</w:t>
      </w:r>
      <w:proofErr w:type="spellEnd"/>
      <w:r w:rsidRPr="00626FE5">
        <w:rPr>
          <w:rFonts w:cs="Times New Roman"/>
          <w:szCs w:val="24"/>
        </w:rPr>
        <w:t xml:space="preserve"> </w:t>
      </w:r>
      <w:r w:rsidR="007271D7" w:rsidRPr="007271D7">
        <w:rPr>
          <w:rFonts w:cs="Times New Roman"/>
          <w:szCs w:val="24"/>
        </w:rPr>
        <w:t>Shopee</w:t>
      </w:r>
      <w:r w:rsidRPr="00626FE5">
        <w:rPr>
          <w:rFonts w:cs="Times New Roman"/>
          <w:szCs w:val="24"/>
        </w:rPr>
        <w:t xml:space="preserve">, Tokopedia, </w:t>
      </w:r>
      <w:proofErr w:type="spellStart"/>
      <w:r w:rsidRPr="00626FE5">
        <w:rPr>
          <w:rFonts w:cs="Times New Roman"/>
          <w:szCs w:val="24"/>
        </w:rPr>
        <w:t>Tiktokshop</w:t>
      </w:r>
      <w:proofErr w:type="spellEnd"/>
      <w:r w:rsidRPr="00626FE5">
        <w:rPr>
          <w:rFonts w:cs="Times New Roman"/>
          <w:szCs w:val="24"/>
        </w:rPr>
        <w:t xml:space="preserve">, Lazada, dan lain-lain. </w:t>
      </w:r>
    </w:p>
    <w:p w14:paraId="3C50FC98" w14:textId="77777777" w:rsidR="005E7A5A" w:rsidRPr="00626FE5" w:rsidRDefault="005E7A5A" w:rsidP="005E7A5A">
      <w:pPr>
        <w:pStyle w:val="ListParagraph"/>
        <w:spacing w:line="480" w:lineRule="auto"/>
        <w:ind w:left="1080" w:firstLine="360"/>
        <w:jc w:val="both"/>
        <w:rPr>
          <w:rFonts w:cs="Times New Roman"/>
          <w:szCs w:val="24"/>
        </w:rPr>
      </w:pPr>
    </w:p>
    <w:p w14:paraId="7F24E023" w14:textId="77777777" w:rsidR="005E7A5A" w:rsidRPr="00626FE5" w:rsidRDefault="005E7A5A" w:rsidP="00FB0773">
      <w:pPr>
        <w:pStyle w:val="subbab4a"/>
        <w:ind w:left="426" w:hanging="426"/>
      </w:pPr>
      <w:bookmarkStart w:id="54" w:name="_Toc173524313"/>
      <w:proofErr w:type="spellStart"/>
      <w:r w:rsidRPr="00626FE5">
        <w:lastRenderedPageBreak/>
        <w:t>Persiapan</w:t>
      </w:r>
      <w:proofErr w:type="spellEnd"/>
      <w:r w:rsidRPr="00626FE5">
        <w:t xml:space="preserve"> </w:t>
      </w:r>
      <w:proofErr w:type="spellStart"/>
      <w:r w:rsidRPr="00626FE5">
        <w:t>Penelitian</w:t>
      </w:r>
      <w:bookmarkEnd w:id="54"/>
      <w:proofErr w:type="spellEnd"/>
    </w:p>
    <w:p w14:paraId="44B79A7F" w14:textId="77777777" w:rsidR="005E7A5A" w:rsidRPr="00626FE5" w:rsidRDefault="005E7A5A" w:rsidP="00FB0773">
      <w:pPr>
        <w:pStyle w:val="ListParagraph"/>
        <w:numPr>
          <w:ilvl w:val="0"/>
          <w:numId w:val="29"/>
        </w:numPr>
        <w:tabs>
          <w:tab w:val="clear" w:pos="720"/>
          <w:tab w:val="left" w:pos="851"/>
        </w:tabs>
        <w:spacing w:line="480" w:lineRule="auto"/>
        <w:ind w:hanging="1014"/>
        <w:jc w:val="both"/>
        <w:rPr>
          <w:rFonts w:cs="Times New Roman"/>
          <w:szCs w:val="24"/>
        </w:rPr>
      </w:pPr>
      <w:proofErr w:type="spellStart"/>
      <w:r w:rsidRPr="00626FE5">
        <w:rPr>
          <w:rFonts w:cs="Times New Roman"/>
          <w:szCs w:val="24"/>
        </w:rPr>
        <w:t>Persiapan</w:t>
      </w:r>
      <w:proofErr w:type="spellEnd"/>
      <w:r w:rsidRPr="00626FE5">
        <w:rPr>
          <w:rFonts w:cs="Times New Roman"/>
          <w:szCs w:val="24"/>
        </w:rPr>
        <w:t xml:space="preserve"> </w:t>
      </w:r>
      <w:proofErr w:type="spellStart"/>
      <w:r w:rsidRPr="00626FE5">
        <w:rPr>
          <w:rFonts w:cs="Times New Roman"/>
          <w:szCs w:val="24"/>
        </w:rPr>
        <w:t>administrasi</w:t>
      </w:r>
      <w:proofErr w:type="spellEnd"/>
    </w:p>
    <w:p w14:paraId="52AED6AC" w14:textId="514B40FF" w:rsidR="005E7A5A" w:rsidRPr="00626FE5" w:rsidRDefault="005E7A5A" w:rsidP="00FB0773">
      <w:pPr>
        <w:pStyle w:val="ListParagraph"/>
        <w:spacing w:line="480" w:lineRule="auto"/>
        <w:ind w:left="851" w:firstLine="720"/>
        <w:jc w:val="both"/>
        <w:rPr>
          <w:rFonts w:cs="Times New Roman"/>
          <w:szCs w:val="24"/>
        </w:rPr>
      </w:pPr>
      <w:proofErr w:type="spellStart"/>
      <w:r w:rsidRPr="00626FE5">
        <w:rPr>
          <w:rFonts w:cs="Times New Roman"/>
          <w:szCs w:val="24"/>
        </w:rPr>
        <w:t>Persiapan</w:t>
      </w:r>
      <w:proofErr w:type="spellEnd"/>
      <w:r w:rsidRPr="00626FE5">
        <w:rPr>
          <w:rFonts w:cs="Times New Roman"/>
          <w:szCs w:val="24"/>
        </w:rPr>
        <w:t xml:space="preserve"> </w:t>
      </w:r>
      <w:proofErr w:type="spellStart"/>
      <w:r w:rsidRPr="00626FE5">
        <w:rPr>
          <w:rFonts w:cs="Times New Roman"/>
          <w:szCs w:val="24"/>
        </w:rPr>
        <w:t>administratif</w:t>
      </w:r>
      <w:proofErr w:type="spellEnd"/>
      <w:r w:rsidRPr="00626FE5">
        <w:rPr>
          <w:rFonts w:cs="Times New Roman"/>
          <w:szCs w:val="24"/>
        </w:rPr>
        <w:t xml:space="preserve"> untuk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dimulai</w:t>
      </w:r>
      <w:proofErr w:type="spellEnd"/>
      <w:r w:rsidRPr="00626FE5">
        <w:rPr>
          <w:rFonts w:cs="Times New Roman"/>
          <w:szCs w:val="24"/>
        </w:rPr>
        <w:t xml:space="preserve"> dengan </w:t>
      </w:r>
      <w:proofErr w:type="spellStart"/>
      <w:r w:rsidRPr="00626FE5">
        <w:rPr>
          <w:rFonts w:cs="Times New Roman"/>
          <w:szCs w:val="24"/>
        </w:rPr>
        <w:t>menyusun</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yang </w:t>
      </w:r>
      <w:proofErr w:type="spellStart"/>
      <w:r w:rsidRPr="00626FE5">
        <w:rPr>
          <w:rFonts w:cs="Times New Roman"/>
          <w:szCs w:val="24"/>
        </w:rPr>
        <w:t>mencakup</w:t>
      </w:r>
      <w:proofErr w:type="spellEnd"/>
      <w:r w:rsidRPr="00626FE5">
        <w:rPr>
          <w:rFonts w:cs="Times New Roman"/>
          <w:szCs w:val="24"/>
        </w:rPr>
        <w:t xml:space="preserve"> </w:t>
      </w:r>
      <w:proofErr w:type="spellStart"/>
      <w:r w:rsidR="00907C6A">
        <w:rPr>
          <w:rFonts w:cs="Times New Roman"/>
          <w:szCs w:val="24"/>
        </w:rPr>
        <w:t>a</w:t>
      </w:r>
      <w:r w:rsidRPr="00626FE5">
        <w:rPr>
          <w:rFonts w:cs="Times New Roman"/>
          <w:szCs w:val="24"/>
        </w:rPr>
        <w:t>item-</w:t>
      </w:r>
      <w:r w:rsidR="00907C6A">
        <w:rPr>
          <w:rFonts w:cs="Times New Roman"/>
          <w:szCs w:val="24"/>
        </w:rPr>
        <w:t>a</w:t>
      </w:r>
      <w:r w:rsidRPr="00626FE5">
        <w:rPr>
          <w:rFonts w:cs="Times New Roman"/>
          <w:szCs w:val="24"/>
        </w:rPr>
        <w:t>item</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aspek-aspek</w:t>
      </w:r>
      <w:proofErr w:type="spellEnd"/>
      <w:r w:rsidRPr="00626FE5">
        <w:rPr>
          <w:rFonts w:cs="Times New Roman"/>
          <w:szCs w:val="24"/>
        </w:rPr>
        <w:t xml:space="preserve"> yang </w:t>
      </w:r>
      <w:proofErr w:type="spellStart"/>
      <w:r w:rsidRPr="00626FE5">
        <w:rPr>
          <w:rFonts w:cs="Times New Roman"/>
          <w:szCs w:val="24"/>
        </w:rPr>
        <w:t>sudah</w:t>
      </w:r>
      <w:proofErr w:type="spellEnd"/>
      <w:r w:rsidRPr="00626FE5">
        <w:rPr>
          <w:rFonts w:cs="Times New Roman"/>
          <w:szCs w:val="24"/>
        </w:rPr>
        <w:t xml:space="preserve"> </w:t>
      </w:r>
      <w:proofErr w:type="spellStart"/>
      <w:r w:rsidRPr="00626FE5">
        <w:rPr>
          <w:rFonts w:cs="Times New Roman"/>
          <w:szCs w:val="24"/>
        </w:rPr>
        <w:t>ditentukan</w:t>
      </w:r>
      <w:proofErr w:type="spellEnd"/>
      <w:r w:rsidRPr="00626FE5">
        <w:rPr>
          <w:rFonts w:cs="Times New Roman"/>
          <w:szCs w:val="24"/>
        </w:rPr>
        <w:t xml:space="preserve"> pada </w:t>
      </w:r>
      <w:proofErr w:type="spellStart"/>
      <w:r w:rsidRPr="00626FE5">
        <w:rPr>
          <w:rFonts w:cs="Times New Roman"/>
          <w:szCs w:val="24"/>
        </w:rPr>
        <w:t>setiap</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dan </w:t>
      </w:r>
      <w:proofErr w:type="spellStart"/>
      <w:r w:rsidRPr="00626FE5">
        <w:rPr>
          <w:rFonts w:cs="Times New Roman"/>
          <w:szCs w:val="24"/>
        </w:rPr>
        <w:t>kemudian</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yang </w:t>
      </w:r>
      <w:proofErr w:type="spellStart"/>
      <w:r w:rsidRPr="00626FE5">
        <w:rPr>
          <w:rFonts w:cs="Times New Roman"/>
          <w:szCs w:val="24"/>
        </w:rPr>
        <w:t>sudah</w:t>
      </w:r>
      <w:proofErr w:type="spellEnd"/>
      <w:r w:rsidRPr="00626FE5">
        <w:rPr>
          <w:rFonts w:cs="Times New Roman"/>
          <w:szCs w:val="24"/>
        </w:rPr>
        <w:t xml:space="preserve"> </w:t>
      </w:r>
      <w:proofErr w:type="spellStart"/>
      <w:r w:rsidRPr="00626FE5">
        <w:rPr>
          <w:rFonts w:cs="Times New Roman"/>
          <w:szCs w:val="24"/>
        </w:rPr>
        <w:t>disusun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diisi</w:t>
      </w:r>
      <w:proofErr w:type="spellEnd"/>
      <w:r w:rsidRPr="00626FE5">
        <w:rPr>
          <w:rFonts w:cs="Times New Roman"/>
          <w:szCs w:val="24"/>
        </w:rPr>
        <w:t xml:space="preserve"> oleh </w:t>
      </w:r>
      <w:proofErr w:type="spellStart"/>
      <w:r w:rsidRPr="00626FE5">
        <w:rPr>
          <w:rFonts w:cs="Times New Roman"/>
          <w:szCs w:val="24"/>
        </w:rPr>
        <w:t>partisipan</w:t>
      </w:r>
      <w:proofErr w:type="spellEnd"/>
      <w:r w:rsidRPr="00626FE5">
        <w:rPr>
          <w:rFonts w:cs="Times New Roman"/>
          <w:szCs w:val="24"/>
        </w:rPr>
        <w:t xml:space="preserve">.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melaksanakan</w:t>
      </w:r>
      <w:proofErr w:type="spellEnd"/>
      <w:r w:rsidRPr="00626FE5">
        <w:rPr>
          <w:rFonts w:cs="Times New Roman"/>
          <w:szCs w:val="24"/>
        </w:rPr>
        <w:t xml:space="preserve"> </w:t>
      </w:r>
      <w:proofErr w:type="spellStart"/>
      <w:r w:rsidRPr="00626FE5">
        <w:rPr>
          <w:rFonts w:cs="Times New Roman"/>
          <w:szCs w:val="24"/>
        </w:rPr>
        <w:t>pengumpulan</w:t>
      </w:r>
      <w:proofErr w:type="spellEnd"/>
      <w:r w:rsidRPr="00626FE5">
        <w:rPr>
          <w:rFonts w:cs="Times New Roman"/>
          <w:szCs w:val="24"/>
        </w:rPr>
        <w:t xml:space="preserve"> data dalam </w:t>
      </w:r>
      <w:proofErr w:type="spellStart"/>
      <w:r w:rsidRPr="00626FE5">
        <w:rPr>
          <w:rFonts w:cs="Times New Roman"/>
          <w:szCs w:val="24"/>
        </w:rPr>
        <w:t>rentang</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38 </w:t>
      </w:r>
      <w:proofErr w:type="spellStart"/>
      <w:r w:rsidRPr="00626FE5">
        <w:rPr>
          <w:rFonts w:cs="Times New Roman"/>
          <w:szCs w:val="24"/>
        </w:rPr>
        <w:t>hari</w:t>
      </w:r>
      <w:proofErr w:type="spellEnd"/>
      <w:r w:rsidRPr="00626FE5">
        <w:rPr>
          <w:rFonts w:cs="Times New Roman"/>
          <w:szCs w:val="24"/>
        </w:rPr>
        <w:t xml:space="preserve"> yang </w:t>
      </w:r>
      <w:proofErr w:type="spellStart"/>
      <w:r w:rsidRPr="00626FE5">
        <w:rPr>
          <w:rFonts w:cs="Times New Roman"/>
          <w:szCs w:val="24"/>
        </w:rPr>
        <w:t>dimulai</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tanggal</w:t>
      </w:r>
      <w:proofErr w:type="spellEnd"/>
      <w:r w:rsidRPr="00626FE5">
        <w:rPr>
          <w:rFonts w:cs="Times New Roman"/>
          <w:szCs w:val="24"/>
        </w:rPr>
        <w:t xml:space="preserve"> 18 Mei 2024 </w:t>
      </w:r>
      <w:proofErr w:type="spellStart"/>
      <w:r w:rsidRPr="00626FE5">
        <w:rPr>
          <w:rFonts w:cs="Times New Roman"/>
          <w:szCs w:val="24"/>
        </w:rPr>
        <w:t>sampai</w:t>
      </w:r>
      <w:proofErr w:type="spellEnd"/>
      <w:r w:rsidRPr="00626FE5">
        <w:rPr>
          <w:rFonts w:cs="Times New Roman"/>
          <w:szCs w:val="24"/>
        </w:rPr>
        <w:t xml:space="preserve"> dengan 24 Juni 2024.</w:t>
      </w:r>
    </w:p>
    <w:p w14:paraId="186E6AD7" w14:textId="77777777" w:rsidR="005E7A5A" w:rsidRPr="00626FE5" w:rsidRDefault="005E7A5A" w:rsidP="00FB0773">
      <w:pPr>
        <w:pStyle w:val="ListParagraph"/>
        <w:numPr>
          <w:ilvl w:val="0"/>
          <w:numId w:val="29"/>
        </w:numPr>
        <w:tabs>
          <w:tab w:val="clear" w:pos="720"/>
          <w:tab w:val="left" w:pos="851"/>
        </w:tabs>
        <w:spacing w:line="480" w:lineRule="auto"/>
        <w:ind w:hanging="1014"/>
        <w:jc w:val="both"/>
        <w:rPr>
          <w:rFonts w:cs="Times New Roman"/>
          <w:szCs w:val="24"/>
        </w:rPr>
      </w:pPr>
      <w:proofErr w:type="spellStart"/>
      <w:r w:rsidRPr="00626FE5">
        <w:rPr>
          <w:rFonts w:cs="Times New Roman"/>
          <w:szCs w:val="24"/>
        </w:rPr>
        <w:t>Persiapan</w:t>
      </w:r>
      <w:proofErr w:type="spellEnd"/>
      <w:r w:rsidRPr="00626FE5">
        <w:rPr>
          <w:rFonts w:cs="Times New Roman"/>
          <w:szCs w:val="24"/>
        </w:rPr>
        <w:t xml:space="preserve"> </w:t>
      </w:r>
      <w:proofErr w:type="spellStart"/>
      <w:r w:rsidRPr="00626FE5">
        <w:rPr>
          <w:rFonts w:cs="Times New Roman"/>
          <w:szCs w:val="24"/>
        </w:rPr>
        <w:t>alat</w:t>
      </w:r>
      <w:proofErr w:type="spellEnd"/>
      <w:r w:rsidRPr="00626FE5">
        <w:rPr>
          <w:rFonts w:cs="Times New Roman"/>
          <w:szCs w:val="24"/>
        </w:rPr>
        <w:t xml:space="preserve"> </w:t>
      </w:r>
      <w:proofErr w:type="spellStart"/>
      <w:r w:rsidRPr="00626FE5">
        <w:rPr>
          <w:rFonts w:cs="Times New Roman"/>
          <w:szCs w:val="24"/>
        </w:rPr>
        <w:t>ukur</w:t>
      </w:r>
      <w:proofErr w:type="spellEnd"/>
    </w:p>
    <w:p w14:paraId="5F05723A" w14:textId="427C6C36" w:rsidR="005E7A5A" w:rsidRPr="00626FE5" w:rsidRDefault="005E7A5A" w:rsidP="00FB0773">
      <w:pPr>
        <w:pStyle w:val="ListParagraph"/>
        <w:spacing w:line="480" w:lineRule="auto"/>
        <w:ind w:left="851" w:firstLine="720"/>
        <w:jc w:val="both"/>
        <w:rPr>
          <w:rFonts w:cs="Times New Roman"/>
          <w:szCs w:val="24"/>
        </w:rPr>
      </w:pPr>
      <w:proofErr w:type="spellStart"/>
      <w:r w:rsidRPr="00626FE5">
        <w:rPr>
          <w:rFonts w:cs="Times New Roman"/>
          <w:szCs w:val="24"/>
        </w:rPr>
        <w:t>Persiapan</w:t>
      </w:r>
      <w:proofErr w:type="spellEnd"/>
      <w:r w:rsidRPr="00626FE5">
        <w:rPr>
          <w:rFonts w:cs="Times New Roman"/>
          <w:szCs w:val="24"/>
        </w:rPr>
        <w:t xml:space="preserve"> yang </w:t>
      </w:r>
      <w:proofErr w:type="spellStart"/>
      <w:r w:rsidRPr="00626FE5">
        <w:rPr>
          <w:rFonts w:cs="Times New Roman"/>
          <w:szCs w:val="24"/>
        </w:rPr>
        <w:t>dilakukan</w:t>
      </w:r>
      <w:proofErr w:type="spellEnd"/>
      <w:r w:rsidRPr="00626FE5">
        <w:rPr>
          <w:rFonts w:cs="Times New Roman"/>
          <w:szCs w:val="24"/>
        </w:rPr>
        <w:t xml:space="preserve"> oleh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meliputi</w:t>
      </w:r>
      <w:proofErr w:type="spellEnd"/>
      <w:r w:rsidRPr="00626FE5">
        <w:rPr>
          <w:rFonts w:cs="Times New Roman"/>
          <w:szCs w:val="24"/>
        </w:rPr>
        <w:t xml:space="preserve"> </w:t>
      </w:r>
      <w:proofErr w:type="spellStart"/>
      <w:r w:rsidRPr="00626FE5">
        <w:rPr>
          <w:rFonts w:cs="Times New Roman"/>
          <w:szCs w:val="24"/>
        </w:rPr>
        <w:t>penentuan</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yang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digunakan</w:t>
      </w:r>
      <w:proofErr w:type="spellEnd"/>
      <w:r w:rsidRPr="00626FE5">
        <w:rPr>
          <w:rFonts w:cs="Times New Roman"/>
          <w:szCs w:val="24"/>
        </w:rPr>
        <w:t xml:space="preserve"> untuk </w:t>
      </w:r>
      <w:proofErr w:type="spellStart"/>
      <w:r w:rsidRPr="00626FE5">
        <w:rPr>
          <w:rFonts w:cs="Times New Roman"/>
          <w:szCs w:val="24"/>
        </w:rPr>
        <w:t>meneliti</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yang </w:t>
      </w:r>
      <w:proofErr w:type="spellStart"/>
      <w:r w:rsidRPr="00626FE5">
        <w:rPr>
          <w:rFonts w:cs="Times New Roman"/>
          <w:szCs w:val="24"/>
        </w:rPr>
        <w:t>telah</w:t>
      </w:r>
      <w:proofErr w:type="spellEnd"/>
      <w:r w:rsidRPr="00626FE5">
        <w:rPr>
          <w:rFonts w:cs="Times New Roman"/>
          <w:szCs w:val="24"/>
        </w:rPr>
        <w:t xml:space="preserve"> </w:t>
      </w:r>
      <w:proofErr w:type="spellStart"/>
      <w:r w:rsidRPr="00626FE5">
        <w:rPr>
          <w:rFonts w:cs="Times New Roman"/>
          <w:szCs w:val="24"/>
        </w:rPr>
        <w:t>ditentukan</w:t>
      </w:r>
      <w:proofErr w:type="spellEnd"/>
      <w:r w:rsidRPr="00626FE5">
        <w:rPr>
          <w:rFonts w:cs="Times New Roman"/>
          <w:szCs w:val="24"/>
        </w:rPr>
        <w:t xml:space="preserve">. </w:t>
      </w:r>
      <w:r w:rsidR="00B503BB" w:rsidRPr="00626FE5">
        <w:rPr>
          <w:rFonts w:cs="Times New Roman"/>
          <w:szCs w:val="24"/>
        </w:rPr>
        <w:t xml:space="preserve">Dalam </w:t>
      </w:r>
      <w:proofErr w:type="spellStart"/>
      <w:r w:rsidR="00B503BB" w:rsidRPr="00626FE5">
        <w:rPr>
          <w:rFonts w:cs="Times New Roman"/>
          <w:szCs w:val="24"/>
        </w:rPr>
        <w:t>penelitian</w:t>
      </w:r>
      <w:proofErr w:type="spellEnd"/>
      <w:r w:rsidR="00B503BB" w:rsidRPr="00626FE5">
        <w:rPr>
          <w:rFonts w:cs="Times New Roman"/>
          <w:szCs w:val="24"/>
        </w:rPr>
        <w:t xml:space="preserve"> ini, </w:t>
      </w:r>
      <w:proofErr w:type="spellStart"/>
      <w:r w:rsidR="00B503BB" w:rsidRPr="00626FE5">
        <w:rPr>
          <w:rFonts w:cs="Times New Roman"/>
          <w:szCs w:val="24"/>
        </w:rPr>
        <w:t>skala</w:t>
      </w:r>
      <w:proofErr w:type="spellEnd"/>
      <w:r w:rsidR="00B503BB" w:rsidRPr="00626FE5">
        <w:rPr>
          <w:rFonts w:cs="Times New Roman"/>
          <w:szCs w:val="24"/>
        </w:rPr>
        <w:t xml:space="preserve"> yang </w:t>
      </w:r>
      <w:proofErr w:type="spellStart"/>
      <w:r w:rsidR="00B503BB" w:rsidRPr="00626FE5">
        <w:rPr>
          <w:rFonts w:cs="Times New Roman"/>
          <w:szCs w:val="24"/>
        </w:rPr>
        <w:t>digunakan</w:t>
      </w:r>
      <w:proofErr w:type="spellEnd"/>
      <w:r w:rsidR="00B503BB" w:rsidRPr="00626FE5">
        <w:rPr>
          <w:rFonts w:cs="Times New Roman"/>
          <w:szCs w:val="24"/>
        </w:rPr>
        <w:t xml:space="preserve"> </w:t>
      </w:r>
      <w:proofErr w:type="spellStart"/>
      <w:r w:rsidR="00B503BB" w:rsidRPr="00626FE5">
        <w:rPr>
          <w:rFonts w:cs="Times New Roman"/>
          <w:szCs w:val="24"/>
        </w:rPr>
        <w:t>meliputi</w:t>
      </w:r>
      <w:proofErr w:type="spellEnd"/>
      <w:r w:rsidR="00B503BB"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r w:rsidRPr="00626FE5">
        <w:rPr>
          <w:rFonts w:cs="Times New Roman"/>
          <w:i/>
          <w:iCs/>
          <w:szCs w:val="24"/>
        </w:rPr>
        <w:t xml:space="preserve">impulsive </w:t>
      </w:r>
      <w:r w:rsidR="005B4D15" w:rsidRPr="00626FE5">
        <w:rPr>
          <w:rFonts w:cs="Times New Roman"/>
          <w:i/>
          <w:iCs/>
          <w:szCs w:val="24"/>
        </w:rPr>
        <w:t>b</w:t>
      </w:r>
      <w:r w:rsidRPr="00626FE5">
        <w:rPr>
          <w:rFonts w:cs="Times New Roman"/>
          <w:i/>
          <w:iCs/>
          <w:szCs w:val="24"/>
        </w:rPr>
        <w:t>uying</w:t>
      </w:r>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proofErr w:type="spellStart"/>
      <w:r w:rsidR="00E42F04" w:rsidRPr="00E42F04">
        <w:rPr>
          <w:rFonts w:cs="Times New Roman"/>
          <w:szCs w:val="24"/>
        </w:rPr>
        <w:t>FoMO</w:t>
      </w:r>
      <w:proofErr w:type="spellEnd"/>
      <w:r w:rsidRPr="00626FE5">
        <w:rPr>
          <w:rFonts w:cs="Times New Roman"/>
          <w:szCs w:val="24"/>
        </w:rPr>
        <w:t xml:space="preserve">, dan </w:t>
      </w:r>
      <w:proofErr w:type="spellStart"/>
      <w:r w:rsidRPr="00626FE5">
        <w:rPr>
          <w:rFonts w:cs="Times New Roman"/>
          <w:szCs w:val="24"/>
        </w:rPr>
        <w:t>skala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Penjelasan</w:t>
      </w:r>
      <w:proofErr w:type="spellEnd"/>
      <w:r w:rsidRPr="00626FE5">
        <w:rPr>
          <w:rFonts w:cs="Times New Roman"/>
          <w:szCs w:val="24"/>
        </w:rPr>
        <w:t xml:space="preserve"> </w:t>
      </w:r>
      <w:proofErr w:type="spellStart"/>
      <w:r w:rsidRPr="00626FE5">
        <w:rPr>
          <w:rFonts w:cs="Times New Roman"/>
          <w:szCs w:val="24"/>
        </w:rPr>
        <w:t>mengenai</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yang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digunakan</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w:t>
      </w:r>
    </w:p>
    <w:p w14:paraId="2AA88F95" w14:textId="77777777" w:rsidR="00BB4C64" w:rsidRDefault="005E7A5A" w:rsidP="00FB0773">
      <w:pPr>
        <w:pStyle w:val="ListParagraph"/>
        <w:numPr>
          <w:ilvl w:val="0"/>
          <w:numId w:val="30"/>
        </w:numPr>
        <w:spacing w:line="480" w:lineRule="auto"/>
        <w:ind w:left="1276" w:hanging="425"/>
        <w:jc w:val="both"/>
        <w:rPr>
          <w:rFonts w:cs="Times New Roman"/>
          <w:szCs w:val="24"/>
        </w:rPr>
      </w:pPr>
      <w:r w:rsidRPr="00626FE5">
        <w:rPr>
          <w:rFonts w:cs="Times New Roman"/>
          <w:szCs w:val="24"/>
        </w:rPr>
        <w:t xml:space="preserve">Skala </w:t>
      </w:r>
      <w:r w:rsidR="005C4637" w:rsidRPr="00626FE5">
        <w:rPr>
          <w:rFonts w:cs="Times New Roman"/>
          <w:i/>
          <w:iCs/>
          <w:szCs w:val="24"/>
        </w:rPr>
        <w:t>impulsive buying</w:t>
      </w:r>
    </w:p>
    <w:p w14:paraId="53373D15" w14:textId="25739754" w:rsidR="005E7A5A" w:rsidRPr="00BB4C64" w:rsidRDefault="005E7A5A" w:rsidP="00FB0773">
      <w:pPr>
        <w:pStyle w:val="ListParagraph"/>
        <w:tabs>
          <w:tab w:val="clear" w:pos="720"/>
          <w:tab w:val="left" w:pos="1276"/>
        </w:tabs>
        <w:spacing w:line="480" w:lineRule="auto"/>
        <w:ind w:left="1276" w:firstLine="720"/>
        <w:jc w:val="both"/>
        <w:rPr>
          <w:rFonts w:cs="Times New Roman"/>
          <w:szCs w:val="24"/>
        </w:rPr>
      </w:pPr>
      <w:r w:rsidRPr="00BB4C64">
        <w:rPr>
          <w:rFonts w:cs="Times New Roman"/>
          <w:szCs w:val="24"/>
        </w:rPr>
        <w:t xml:space="preserve">Skala </w:t>
      </w:r>
      <w:r w:rsidR="007271D7" w:rsidRPr="00BB4C64">
        <w:rPr>
          <w:rFonts w:cs="Times New Roman"/>
          <w:i/>
          <w:iCs/>
          <w:szCs w:val="24"/>
        </w:rPr>
        <w:t>impulsive buying</w:t>
      </w:r>
      <w:r w:rsidRPr="00BB4C64">
        <w:rPr>
          <w:rFonts w:cs="Times New Roman"/>
          <w:szCs w:val="24"/>
        </w:rPr>
        <w:t xml:space="preserve"> </w:t>
      </w:r>
      <w:proofErr w:type="spellStart"/>
      <w:r w:rsidRPr="00BB4C64">
        <w:rPr>
          <w:rFonts w:cs="Times New Roman"/>
          <w:szCs w:val="24"/>
        </w:rPr>
        <w:t>dirancang</w:t>
      </w:r>
      <w:proofErr w:type="spellEnd"/>
      <w:r w:rsidRPr="00BB4C64">
        <w:rPr>
          <w:rFonts w:cs="Times New Roman"/>
          <w:szCs w:val="24"/>
        </w:rPr>
        <w:t xml:space="preserve"> </w:t>
      </w:r>
      <w:proofErr w:type="spellStart"/>
      <w:r w:rsidRPr="00BB4C64">
        <w:rPr>
          <w:rFonts w:cs="Times New Roman"/>
          <w:szCs w:val="24"/>
        </w:rPr>
        <w:t>berdasarkan</w:t>
      </w:r>
      <w:proofErr w:type="spellEnd"/>
      <w:r w:rsidRPr="00BB4C64">
        <w:rPr>
          <w:rFonts w:cs="Times New Roman"/>
          <w:szCs w:val="24"/>
        </w:rPr>
        <w:t xml:space="preserve"> </w:t>
      </w:r>
      <w:proofErr w:type="spellStart"/>
      <w:r w:rsidRPr="00BB4C64">
        <w:rPr>
          <w:rFonts w:cs="Times New Roman"/>
          <w:szCs w:val="24"/>
        </w:rPr>
        <w:t>aspek-aspek</w:t>
      </w:r>
      <w:proofErr w:type="spellEnd"/>
      <w:r w:rsidRPr="00BB4C64">
        <w:rPr>
          <w:rFonts w:cs="Times New Roman"/>
          <w:szCs w:val="24"/>
        </w:rPr>
        <w:t xml:space="preserve"> yang </w:t>
      </w:r>
      <w:proofErr w:type="spellStart"/>
      <w:r w:rsidRPr="00BB4C64">
        <w:rPr>
          <w:rFonts w:cs="Times New Roman"/>
          <w:szCs w:val="24"/>
        </w:rPr>
        <w:t>dijelaskan</w:t>
      </w:r>
      <w:proofErr w:type="spellEnd"/>
      <w:r w:rsidRPr="00BB4C64">
        <w:rPr>
          <w:rFonts w:cs="Times New Roman"/>
          <w:szCs w:val="24"/>
        </w:rPr>
        <w:t xml:space="preserve"> oleh </w:t>
      </w:r>
      <w:r w:rsidRPr="00BB4C64">
        <w:rPr>
          <w:rFonts w:cs="Times New Roman"/>
          <w:szCs w:val="24"/>
        </w:rPr>
        <w:fldChar w:fldCharType="begin" w:fldLock="1"/>
      </w:r>
      <w:r w:rsidR="003372B4" w:rsidRPr="00BB4C64">
        <w:rPr>
          <w:rFonts w:cs="Times New Roman"/>
          <w:szCs w:val="24"/>
        </w:rPr>
        <w:instrText>ADDIN CSL_CITATION {"citationItems":[{"id":"ITEM-1","itemData":{"DOI":"10.1108/13612020310484834","ISSN":"13612026","abstract":"The purpose of this study was to compare men and women for differences in affective and cognitive processes associated with impulse buying behavior and to identify gender differences in terms of impulsive purchases made from a variety of product categories. A total of 277 students served as the sample. Using analysis of variance tests, males and females were found to be significantly different with respect to affective process components (irresistible urge to buy, positive buying emotion and mood management) and cognitive process components (cognitive deliberation and unplanned buying). Significant differences were also found between men and women in the frequency with which the following product categories were purchased on impulse: shirts/sweaters, pants/skirts, coats, underwear/lingerie, accessories, shoes, electronics, hardware, computer software, music CDs or DVDs, sports memorabilia, health/beauty products, and magazines/books for pleasure reading.","author":[{"dropping-particle":"","family":"Coley","given":"Amanda","non-dropping-particle":"","parse-names":false,"suffix":""},{"dropping-particle":"","family":"Burgess","given":"Brigitte","non-dropping-particle":"","parse-names":false,"suffix":""}],"container-title":"Journal of Fashion Marketing and Management","id":"ITEM-1","issue":"3","issued":{"date-parts":[["2003"]]},"page":"282-295","title":"Gender differences in cognitive and affective impulse buying","type":"article-journal","volume":"7"},"uris":["http://www.mendeley.com/documents/?uuid=bc7f2fdd-78f6-4338-83ec-dbdcbcc1b7fb"]}],"mendeley":{"formattedCitation":"(Coley &amp; Burgess, 2003)","manualFormatting":"Coley &amp; Burgess (2003)","plainTextFormattedCitation":"(Coley &amp; Burgess, 2003)","previouslyFormattedCitation":"(Coley &amp; Burgess, 2003)"},"properties":{"noteIndex":0},"schema":"https://github.com/citation-style-language/schema/raw/master/csl-citation.json"}</w:instrText>
      </w:r>
      <w:r w:rsidRPr="00BB4C64">
        <w:rPr>
          <w:rFonts w:cs="Times New Roman"/>
          <w:szCs w:val="24"/>
        </w:rPr>
        <w:fldChar w:fldCharType="separate"/>
      </w:r>
      <w:r w:rsidRPr="00BB4C64">
        <w:rPr>
          <w:rFonts w:cs="Times New Roman"/>
          <w:noProof/>
          <w:szCs w:val="24"/>
        </w:rPr>
        <w:t>Coley &amp; Burgess (2003)</w:t>
      </w:r>
      <w:r w:rsidRPr="00BB4C64">
        <w:rPr>
          <w:rFonts w:cs="Times New Roman"/>
          <w:szCs w:val="24"/>
        </w:rPr>
        <w:fldChar w:fldCharType="end"/>
      </w:r>
      <w:r w:rsidRPr="00BB4C64">
        <w:rPr>
          <w:rFonts w:cs="Times New Roman"/>
          <w:szCs w:val="24"/>
        </w:rPr>
        <w:t xml:space="preserve">, yang </w:t>
      </w:r>
      <w:proofErr w:type="spellStart"/>
      <w:r w:rsidRPr="00BB4C64">
        <w:rPr>
          <w:rFonts w:cs="Times New Roman"/>
          <w:szCs w:val="24"/>
        </w:rPr>
        <w:t>meliputi</w:t>
      </w:r>
      <w:proofErr w:type="spellEnd"/>
      <w:r w:rsidRPr="00BB4C64">
        <w:rPr>
          <w:rFonts w:cs="Times New Roman"/>
          <w:szCs w:val="24"/>
        </w:rPr>
        <w:t xml:space="preserve">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szCs w:val="24"/>
        </w:rPr>
        <w:t>afektif</w:t>
      </w:r>
      <w:proofErr w:type="spellEnd"/>
      <w:r w:rsidRPr="00BB4C64">
        <w:rPr>
          <w:rFonts w:cs="Times New Roman"/>
          <w:szCs w:val="24"/>
        </w:rPr>
        <w:t xml:space="preserve"> dan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szCs w:val="24"/>
        </w:rPr>
        <w:t>kognitif</w:t>
      </w:r>
      <w:proofErr w:type="spellEnd"/>
      <w:r w:rsidRPr="00BB4C64">
        <w:rPr>
          <w:rFonts w:cs="Times New Roman"/>
          <w:szCs w:val="24"/>
        </w:rPr>
        <w:t xml:space="preserve">.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szCs w:val="24"/>
        </w:rPr>
        <w:t>afektif</w:t>
      </w:r>
      <w:proofErr w:type="spellEnd"/>
      <w:r w:rsidRPr="00BB4C64">
        <w:rPr>
          <w:rFonts w:cs="Times New Roman"/>
          <w:szCs w:val="24"/>
        </w:rPr>
        <w:t xml:space="preserve"> </w:t>
      </w:r>
      <w:proofErr w:type="spellStart"/>
      <w:r w:rsidRPr="00BB4C64">
        <w:rPr>
          <w:rFonts w:cs="Times New Roman"/>
          <w:szCs w:val="24"/>
        </w:rPr>
        <w:t>terdiri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w:t>
      </w:r>
      <w:proofErr w:type="spellStart"/>
      <w:r w:rsidRPr="00BB4C64">
        <w:rPr>
          <w:rFonts w:cs="Times New Roman"/>
          <w:i/>
          <w:iCs/>
          <w:szCs w:val="24"/>
        </w:rPr>
        <w:t>iresistible</w:t>
      </w:r>
      <w:proofErr w:type="spellEnd"/>
      <w:r w:rsidRPr="00BB4C64">
        <w:rPr>
          <w:rFonts w:cs="Times New Roman"/>
          <w:i/>
          <w:iCs/>
          <w:szCs w:val="24"/>
        </w:rPr>
        <w:t xml:space="preserve"> urge to buy, positive emotions, </w:t>
      </w:r>
      <w:r w:rsidRPr="00BB4C64">
        <w:rPr>
          <w:rFonts w:cs="Times New Roman"/>
          <w:szCs w:val="24"/>
        </w:rPr>
        <w:t xml:space="preserve">dan </w:t>
      </w:r>
      <w:r w:rsidRPr="00BB4C64">
        <w:rPr>
          <w:rFonts w:cs="Times New Roman"/>
          <w:i/>
          <w:iCs/>
          <w:szCs w:val="24"/>
        </w:rPr>
        <w:t>mood management</w:t>
      </w:r>
      <w:r w:rsidRPr="00BB4C64">
        <w:rPr>
          <w:rFonts w:cs="Times New Roman"/>
          <w:szCs w:val="24"/>
        </w:rPr>
        <w:t xml:space="preserve">.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szCs w:val="24"/>
        </w:rPr>
        <w:t>kognitif</w:t>
      </w:r>
      <w:proofErr w:type="spellEnd"/>
      <w:r w:rsidRPr="00BB4C64">
        <w:rPr>
          <w:rFonts w:cs="Times New Roman"/>
          <w:szCs w:val="24"/>
        </w:rPr>
        <w:t xml:space="preserve"> </w:t>
      </w:r>
      <w:proofErr w:type="spellStart"/>
      <w:r w:rsidRPr="00BB4C64">
        <w:rPr>
          <w:rFonts w:cs="Times New Roman"/>
          <w:szCs w:val="24"/>
        </w:rPr>
        <w:t>terdiri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w:t>
      </w:r>
      <w:r w:rsidRPr="00BB4C64">
        <w:rPr>
          <w:rFonts w:cs="Times New Roman"/>
          <w:i/>
          <w:iCs/>
          <w:szCs w:val="24"/>
        </w:rPr>
        <w:t xml:space="preserve">cognitive deliberation, unplanned buying, </w:t>
      </w:r>
      <w:r w:rsidRPr="00BB4C64">
        <w:rPr>
          <w:rFonts w:cs="Times New Roman"/>
          <w:szCs w:val="24"/>
        </w:rPr>
        <w:t xml:space="preserve">dan </w:t>
      </w:r>
      <w:r w:rsidRPr="00BB4C64">
        <w:rPr>
          <w:rFonts w:cs="Times New Roman"/>
          <w:i/>
          <w:iCs/>
          <w:szCs w:val="24"/>
        </w:rPr>
        <w:t>disregard for the future</w:t>
      </w:r>
      <w:r w:rsidRPr="00BB4C64">
        <w:rPr>
          <w:rFonts w:cs="Times New Roman"/>
          <w:szCs w:val="24"/>
        </w:rPr>
        <w:t xml:space="preserve">. Skala </w:t>
      </w:r>
      <w:r w:rsidRPr="00BB4C64">
        <w:rPr>
          <w:rFonts w:cs="Times New Roman"/>
          <w:i/>
          <w:iCs/>
          <w:szCs w:val="24"/>
        </w:rPr>
        <w:t>impulsive buying</w:t>
      </w:r>
      <w:r w:rsidRPr="00BB4C64">
        <w:rPr>
          <w:rFonts w:cs="Times New Roman"/>
          <w:szCs w:val="24"/>
        </w:rPr>
        <w:t xml:space="preserve"> </w:t>
      </w:r>
      <w:proofErr w:type="spellStart"/>
      <w:r w:rsidRPr="00BB4C64">
        <w:rPr>
          <w:rFonts w:cs="Times New Roman"/>
          <w:szCs w:val="24"/>
        </w:rPr>
        <w:t>memiliki</w:t>
      </w:r>
      <w:proofErr w:type="spellEnd"/>
      <w:r w:rsidRPr="00BB4C64">
        <w:rPr>
          <w:rFonts w:cs="Times New Roman"/>
          <w:szCs w:val="24"/>
        </w:rPr>
        <w:t xml:space="preserve"> total 40 </w:t>
      </w:r>
      <w:proofErr w:type="spellStart"/>
      <w:r w:rsidR="00907C6A">
        <w:rPr>
          <w:rFonts w:cs="Times New Roman"/>
          <w:szCs w:val="24"/>
        </w:rPr>
        <w:t>a</w:t>
      </w:r>
      <w:r w:rsidRPr="00BB4C64">
        <w:rPr>
          <w:rFonts w:cs="Times New Roman"/>
          <w:szCs w:val="24"/>
        </w:rPr>
        <w:t>item</w:t>
      </w:r>
      <w:proofErr w:type="spellEnd"/>
      <w:r w:rsidRPr="00BB4C64">
        <w:rPr>
          <w:rFonts w:cs="Times New Roman"/>
          <w:szCs w:val="24"/>
        </w:rPr>
        <w:t xml:space="preserve"> yang </w:t>
      </w:r>
      <w:proofErr w:type="spellStart"/>
      <w:r w:rsidRPr="00BB4C64">
        <w:rPr>
          <w:rFonts w:cs="Times New Roman"/>
          <w:szCs w:val="24"/>
        </w:rPr>
        <w:t>terbagi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20 </w:t>
      </w:r>
      <w:proofErr w:type="spellStart"/>
      <w:r w:rsidRPr="00BB4C64">
        <w:rPr>
          <w:rFonts w:cs="Times New Roman"/>
          <w:szCs w:val="24"/>
        </w:rPr>
        <w:t>aitem</w:t>
      </w:r>
      <w:proofErr w:type="spellEnd"/>
      <w:r w:rsidRPr="00BB4C64">
        <w:rPr>
          <w:rFonts w:cs="Times New Roman"/>
          <w:szCs w:val="24"/>
        </w:rPr>
        <w:t xml:space="preserve"> </w:t>
      </w:r>
      <w:r w:rsidR="00166731" w:rsidRPr="00BB4C64">
        <w:rPr>
          <w:rFonts w:cs="Times New Roman"/>
          <w:i/>
          <w:iCs/>
          <w:szCs w:val="24"/>
        </w:rPr>
        <w:t>favorable</w:t>
      </w:r>
      <w:r w:rsidRPr="00BB4C64">
        <w:rPr>
          <w:rFonts w:cs="Times New Roman"/>
          <w:szCs w:val="24"/>
        </w:rPr>
        <w:t xml:space="preserve"> dan 20 </w:t>
      </w:r>
      <w:proofErr w:type="spellStart"/>
      <w:r w:rsidRPr="00BB4C64">
        <w:rPr>
          <w:rFonts w:cs="Times New Roman"/>
          <w:szCs w:val="24"/>
        </w:rPr>
        <w:t>aitem</w:t>
      </w:r>
      <w:proofErr w:type="spellEnd"/>
      <w:r w:rsidRPr="00BB4C64">
        <w:rPr>
          <w:rFonts w:cs="Times New Roman"/>
          <w:szCs w:val="24"/>
        </w:rPr>
        <w:t xml:space="preserve"> </w:t>
      </w:r>
      <w:r w:rsidRPr="00BB4C64">
        <w:rPr>
          <w:rFonts w:cs="Times New Roman"/>
          <w:i/>
          <w:iCs/>
          <w:szCs w:val="24"/>
        </w:rPr>
        <w:t>un</w:t>
      </w:r>
      <w:r w:rsidR="00166731" w:rsidRPr="00BB4C64">
        <w:rPr>
          <w:rFonts w:cs="Times New Roman"/>
          <w:i/>
          <w:iCs/>
          <w:szCs w:val="24"/>
        </w:rPr>
        <w:t>favorable</w:t>
      </w:r>
      <w:r w:rsidRPr="00BB4C64">
        <w:rPr>
          <w:rFonts w:cs="Times New Roman"/>
          <w:szCs w:val="24"/>
        </w:rPr>
        <w:t xml:space="preserve">. </w:t>
      </w:r>
      <w:r w:rsidR="004D25FC" w:rsidRPr="00BB4C64">
        <w:rPr>
          <w:rFonts w:cs="Times New Roman"/>
          <w:szCs w:val="24"/>
        </w:rPr>
        <w:t xml:space="preserve">Skor untuk </w:t>
      </w:r>
      <w:proofErr w:type="spellStart"/>
      <w:r w:rsidR="004D25FC" w:rsidRPr="00BB4C64">
        <w:rPr>
          <w:rFonts w:cs="Times New Roman"/>
          <w:szCs w:val="24"/>
        </w:rPr>
        <w:t>jawaban</w:t>
      </w:r>
      <w:proofErr w:type="spellEnd"/>
      <w:r w:rsidR="004D25FC" w:rsidRPr="00BB4C64">
        <w:rPr>
          <w:rFonts w:cs="Times New Roman"/>
          <w:szCs w:val="24"/>
        </w:rPr>
        <w:t xml:space="preserve"> </w:t>
      </w:r>
      <w:r w:rsidR="004D25FC" w:rsidRPr="00BB4C64">
        <w:rPr>
          <w:rFonts w:cs="Times New Roman"/>
          <w:szCs w:val="24"/>
        </w:rPr>
        <w:lastRenderedPageBreak/>
        <w:t xml:space="preserve">dalam </w:t>
      </w:r>
      <w:proofErr w:type="spellStart"/>
      <w:r w:rsidR="004D25FC" w:rsidRPr="00BB4C64">
        <w:rPr>
          <w:rFonts w:cs="Times New Roman"/>
          <w:szCs w:val="24"/>
        </w:rPr>
        <w:t>skala</w:t>
      </w:r>
      <w:proofErr w:type="spellEnd"/>
      <w:r w:rsidR="004D25FC" w:rsidRPr="00BB4C64">
        <w:rPr>
          <w:rFonts w:cs="Times New Roman"/>
          <w:szCs w:val="24"/>
        </w:rPr>
        <w:t xml:space="preserve"> ini </w:t>
      </w:r>
      <w:proofErr w:type="spellStart"/>
      <w:r w:rsidR="004D25FC" w:rsidRPr="00BB4C64">
        <w:rPr>
          <w:rFonts w:cs="Times New Roman"/>
          <w:szCs w:val="24"/>
        </w:rPr>
        <w:t>berkisar</w:t>
      </w:r>
      <w:proofErr w:type="spellEnd"/>
      <w:r w:rsidR="004D25FC" w:rsidRPr="00BB4C64">
        <w:rPr>
          <w:rFonts w:cs="Times New Roman"/>
          <w:szCs w:val="24"/>
        </w:rPr>
        <w:t xml:space="preserve"> </w:t>
      </w:r>
      <w:proofErr w:type="spellStart"/>
      <w:r w:rsidR="004D25FC" w:rsidRPr="00BB4C64">
        <w:rPr>
          <w:rFonts w:cs="Times New Roman"/>
          <w:szCs w:val="24"/>
        </w:rPr>
        <w:t>dari</w:t>
      </w:r>
      <w:proofErr w:type="spellEnd"/>
      <w:r w:rsidR="004D25FC" w:rsidRPr="00BB4C64">
        <w:rPr>
          <w:rFonts w:cs="Times New Roman"/>
          <w:szCs w:val="24"/>
        </w:rPr>
        <w:t xml:space="preserve"> 1 hingga 4. Pada </w:t>
      </w:r>
      <w:proofErr w:type="spellStart"/>
      <w:r w:rsidR="004D25FC" w:rsidRPr="00BB4C64">
        <w:rPr>
          <w:rFonts w:cs="Times New Roman"/>
          <w:szCs w:val="24"/>
        </w:rPr>
        <w:t>pernyataan</w:t>
      </w:r>
      <w:proofErr w:type="spellEnd"/>
      <w:r w:rsidR="004D25FC" w:rsidRPr="00BB4C64">
        <w:rPr>
          <w:rFonts w:cs="Times New Roman"/>
          <w:szCs w:val="24"/>
        </w:rPr>
        <w:t xml:space="preserve"> yang </w:t>
      </w:r>
      <w:r w:rsidR="00166731" w:rsidRPr="00BB4C64">
        <w:rPr>
          <w:rFonts w:cs="Times New Roman"/>
          <w:i/>
          <w:iCs/>
          <w:szCs w:val="24"/>
        </w:rPr>
        <w:t>favorable</w:t>
      </w:r>
      <w:r w:rsidR="004D25FC" w:rsidRPr="00BB4C64">
        <w:rPr>
          <w:rFonts w:cs="Times New Roman"/>
          <w:szCs w:val="24"/>
        </w:rPr>
        <w:t xml:space="preserve"> dalam </w:t>
      </w:r>
      <w:proofErr w:type="spellStart"/>
      <w:r w:rsidR="004D25FC" w:rsidRPr="00BB4C64">
        <w:rPr>
          <w:rFonts w:cs="Times New Roman"/>
          <w:szCs w:val="24"/>
        </w:rPr>
        <w:t>skala</w:t>
      </w:r>
      <w:proofErr w:type="spellEnd"/>
      <w:r w:rsidR="004D25FC" w:rsidRPr="00BB4C64">
        <w:rPr>
          <w:rFonts w:cs="Times New Roman"/>
          <w:szCs w:val="24"/>
        </w:rPr>
        <w:t xml:space="preserve"> </w:t>
      </w:r>
      <w:r w:rsidR="00351663" w:rsidRPr="00BB4C64">
        <w:rPr>
          <w:rFonts w:cs="Times New Roman"/>
          <w:i/>
          <w:iCs/>
          <w:szCs w:val="24"/>
        </w:rPr>
        <w:t>impulsive buying</w:t>
      </w:r>
      <w:r w:rsidR="004D25FC" w:rsidRPr="00BB4C64">
        <w:rPr>
          <w:rFonts w:cs="Times New Roman"/>
          <w:szCs w:val="24"/>
        </w:rPr>
        <w:t xml:space="preserve">, Sangat </w:t>
      </w:r>
      <w:proofErr w:type="spellStart"/>
      <w:r w:rsidR="004D25FC" w:rsidRPr="00BB4C64">
        <w:rPr>
          <w:rFonts w:cs="Times New Roman"/>
          <w:szCs w:val="24"/>
        </w:rPr>
        <w:t>Sesuai</w:t>
      </w:r>
      <w:proofErr w:type="spellEnd"/>
      <w:r w:rsidR="004D25FC" w:rsidRPr="00BB4C64">
        <w:rPr>
          <w:rFonts w:cs="Times New Roman"/>
          <w:szCs w:val="24"/>
        </w:rPr>
        <w:t xml:space="preserve"> (SS)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4, </w:t>
      </w:r>
      <w:proofErr w:type="spellStart"/>
      <w:r w:rsidR="004D25FC" w:rsidRPr="00BB4C64">
        <w:rPr>
          <w:rFonts w:cs="Times New Roman"/>
          <w:szCs w:val="24"/>
        </w:rPr>
        <w:t>Sesuai</w:t>
      </w:r>
      <w:proofErr w:type="spellEnd"/>
      <w:r w:rsidR="004D25FC" w:rsidRPr="00BB4C64">
        <w:rPr>
          <w:rFonts w:cs="Times New Roman"/>
          <w:szCs w:val="24"/>
        </w:rPr>
        <w:t xml:space="preserve"> (S)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3, Tidak </w:t>
      </w:r>
      <w:proofErr w:type="spellStart"/>
      <w:r w:rsidR="004D25FC" w:rsidRPr="00BB4C64">
        <w:rPr>
          <w:rFonts w:cs="Times New Roman"/>
          <w:szCs w:val="24"/>
        </w:rPr>
        <w:t>Sesuai</w:t>
      </w:r>
      <w:proofErr w:type="spellEnd"/>
      <w:r w:rsidR="004D25FC" w:rsidRPr="00BB4C64">
        <w:rPr>
          <w:rFonts w:cs="Times New Roman"/>
          <w:szCs w:val="24"/>
        </w:rPr>
        <w:t xml:space="preserve"> (TS)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2, dan Sangat Tidak </w:t>
      </w:r>
      <w:proofErr w:type="spellStart"/>
      <w:r w:rsidR="004D25FC" w:rsidRPr="00BB4C64">
        <w:rPr>
          <w:rFonts w:cs="Times New Roman"/>
          <w:szCs w:val="24"/>
        </w:rPr>
        <w:t>Sesuai</w:t>
      </w:r>
      <w:proofErr w:type="spellEnd"/>
      <w:r w:rsidR="004D25FC" w:rsidRPr="00BB4C64">
        <w:rPr>
          <w:rFonts w:cs="Times New Roman"/>
          <w:szCs w:val="24"/>
        </w:rPr>
        <w:t xml:space="preserve"> (STS)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1. </w:t>
      </w:r>
      <w:proofErr w:type="spellStart"/>
      <w:r w:rsidR="004D25FC" w:rsidRPr="00BB4C64">
        <w:rPr>
          <w:rFonts w:cs="Times New Roman"/>
          <w:szCs w:val="24"/>
        </w:rPr>
        <w:t>Sedangkan</w:t>
      </w:r>
      <w:proofErr w:type="spellEnd"/>
      <w:r w:rsidR="004D25FC" w:rsidRPr="00BB4C64">
        <w:rPr>
          <w:rFonts w:cs="Times New Roman"/>
          <w:szCs w:val="24"/>
        </w:rPr>
        <w:t xml:space="preserve"> pada </w:t>
      </w:r>
      <w:proofErr w:type="spellStart"/>
      <w:r w:rsidR="004D25FC" w:rsidRPr="00BB4C64">
        <w:rPr>
          <w:rFonts w:cs="Times New Roman"/>
          <w:szCs w:val="24"/>
        </w:rPr>
        <w:t>pernyataan</w:t>
      </w:r>
      <w:proofErr w:type="spellEnd"/>
      <w:r w:rsidR="004D25FC" w:rsidRPr="00BB4C64">
        <w:rPr>
          <w:rFonts w:cs="Times New Roman"/>
          <w:szCs w:val="24"/>
        </w:rPr>
        <w:t xml:space="preserve"> yang </w:t>
      </w:r>
      <w:r w:rsidR="004D25FC" w:rsidRPr="00BB4C64">
        <w:rPr>
          <w:rFonts w:cs="Times New Roman"/>
          <w:i/>
          <w:iCs/>
          <w:szCs w:val="24"/>
        </w:rPr>
        <w:t>un</w:t>
      </w:r>
      <w:r w:rsidR="00166731" w:rsidRPr="00BB4C64">
        <w:rPr>
          <w:rFonts w:cs="Times New Roman"/>
          <w:i/>
          <w:iCs/>
          <w:szCs w:val="24"/>
        </w:rPr>
        <w:t>favorable</w:t>
      </w:r>
      <w:r w:rsidR="004D25FC" w:rsidRPr="00BB4C64">
        <w:rPr>
          <w:rFonts w:cs="Times New Roman"/>
          <w:szCs w:val="24"/>
        </w:rPr>
        <w:t xml:space="preserve"> dalam </w:t>
      </w:r>
      <w:proofErr w:type="spellStart"/>
      <w:r w:rsidR="004D25FC" w:rsidRPr="00BB4C64">
        <w:rPr>
          <w:rFonts w:cs="Times New Roman"/>
          <w:szCs w:val="24"/>
        </w:rPr>
        <w:t>skala</w:t>
      </w:r>
      <w:proofErr w:type="spellEnd"/>
      <w:r w:rsidR="004D25FC" w:rsidRPr="00BB4C64">
        <w:rPr>
          <w:rFonts w:cs="Times New Roman"/>
          <w:szCs w:val="24"/>
        </w:rPr>
        <w:t xml:space="preserve"> </w:t>
      </w:r>
      <w:r w:rsidR="00351663" w:rsidRPr="00BB4C64">
        <w:rPr>
          <w:rFonts w:cs="Times New Roman"/>
          <w:i/>
          <w:iCs/>
          <w:szCs w:val="24"/>
        </w:rPr>
        <w:t>impulsive buying</w:t>
      </w:r>
      <w:r w:rsidR="004D25FC" w:rsidRPr="00BB4C64">
        <w:rPr>
          <w:rFonts w:cs="Times New Roman"/>
          <w:szCs w:val="24"/>
        </w:rPr>
        <w:t xml:space="preserve">, Sangat </w:t>
      </w:r>
      <w:proofErr w:type="spellStart"/>
      <w:r w:rsidR="004D25FC" w:rsidRPr="00BB4C64">
        <w:rPr>
          <w:rFonts w:cs="Times New Roman"/>
          <w:szCs w:val="24"/>
        </w:rPr>
        <w:t>Sesuai</w:t>
      </w:r>
      <w:proofErr w:type="spellEnd"/>
      <w:r w:rsidR="004D25FC" w:rsidRPr="00BB4C64">
        <w:rPr>
          <w:rFonts w:cs="Times New Roman"/>
          <w:szCs w:val="24"/>
        </w:rPr>
        <w:t xml:space="preserve"> (SS)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1, </w:t>
      </w:r>
      <w:proofErr w:type="spellStart"/>
      <w:r w:rsidR="004D25FC" w:rsidRPr="00BB4C64">
        <w:rPr>
          <w:rFonts w:cs="Times New Roman"/>
          <w:szCs w:val="24"/>
        </w:rPr>
        <w:t>Sesuai</w:t>
      </w:r>
      <w:proofErr w:type="spellEnd"/>
      <w:r w:rsidR="004D25FC" w:rsidRPr="00BB4C64">
        <w:rPr>
          <w:rFonts w:cs="Times New Roman"/>
          <w:szCs w:val="24"/>
        </w:rPr>
        <w:t xml:space="preserve"> (S)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2, Tidak </w:t>
      </w:r>
      <w:proofErr w:type="spellStart"/>
      <w:r w:rsidR="004D25FC" w:rsidRPr="00BB4C64">
        <w:rPr>
          <w:rFonts w:cs="Times New Roman"/>
          <w:szCs w:val="24"/>
        </w:rPr>
        <w:t>Sesuai</w:t>
      </w:r>
      <w:proofErr w:type="spellEnd"/>
      <w:r w:rsidR="004D25FC" w:rsidRPr="00BB4C64">
        <w:rPr>
          <w:rFonts w:cs="Times New Roman"/>
          <w:szCs w:val="24"/>
        </w:rPr>
        <w:t xml:space="preserve"> (TS)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3, dan Sangat Tidak </w:t>
      </w:r>
      <w:proofErr w:type="spellStart"/>
      <w:r w:rsidR="004D25FC" w:rsidRPr="00BB4C64">
        <w:rPr>
          <w:rFonts w:cs="Times New Roman"/>
          <w:szCs w:val="24"/>
        </w:rPr>
        <w:t>Sesuai</w:t>
      </w:r>
      <w:proofErr w:type="spellEnd"/>
      <w:r w:rsidR="004D25FC" w:rsidRPr="00BB4C64">
        <w:rPr>
          <w:rFonts w:cs="Times New Roman"/>
          <w:szCs w:val="24"/>
        </w:rPr>
        <w:t xml:space="preserve"> (STS) </w:t>
      </w:r>
      <w:proofErr w:type="spellStart"/>
      <w:r w:rsidR="004D25FC" w:rsidRPr="00BB4C64">
        <w:rPr>
          <w:rFonts w:cs="Times New Roman"/>
          <w:szCs w:val="24"/>
        </w:rPr>
        <w:t>diberi</w:t>
      </w:r>
      <w:proofErr w:type="spellEnd"/>
      <w:r w:rsidR="004D25FC" w:rsidRPr="00BB4C64">
        <w:rPr>
          <w:rFonts w:cs="Times New Roman"/>
          <w:szCs w:val="24"/>
        </w:rPr>
        <w:t xml:space="preserve"> </w:t>
      </w:r>
      <w:proofErr w:type="spellStart"/>
      <w:r w:rsidR="004D25FC" w:rsidRPr="00BB4C64">
        <w:rPr>
          <w:rFonts w:cs="Times New Roman"/>
          <w:szCs w:val="24"/>
        </w:rPr>
        <w:t>skor</w:t>
      </w:r>
      <w:proofErr w:type="spellEnd"/>
      <w:r w:rsidR="004D25FC" w:rsidRPr="00BB4C64">
        <w:rPr>
          <w:rFonts w:cs="Times New Roman"/>
          <w:szCs w:val="24"/>
        </w:rPr>
        <w:t xml:space="preserve"> 4</w:t>
      </w:r>
      <w:r w:rsidRPr="00BB4C64">
        <w:rPr>
          <w:rFonts w:cs="Times New Roman"/>
          <w:szCs w:val="24"/>
        </w:rPr>
        <w:t>.</w:t>
      </w:r>
    </w:p>
    <w:p w14:paraId="322F790B" w14:textId="102059AC" w:rsidR="00B059BE" w:rsidRPr="00F31BB0" w:rsidRDefault="00B059BE" w:rsidP="00FB0773">
      <w:pPr>
        <w:tabs>
          <w:tab w:val="clear" w:pos="720"/>
        </w:tabs>
        <w:spacing w:after="0" w:line="480" w:lineRule="auto"/>
        <w:ind w:left="1276"/>
        <w:rPr>
          <w:rFonts w:cs="Times New Roman"/>
          <w:b/>
          <w:bCs/>
          <w:szCs w:val="24"/>
        </w:rPr>
      </w:pPr>
      <w:bookmarkStart w:id="55" w:name="_Toc175399575"/>
      <w:r w:rsidRPr="00B059BE">
        <w:rPr>
          <w:rFonts w:cs="Times New Roman"/>
          <w:b/>
          <w:bCs/>
          <w:szCs w:val="24"/>
        </w:rPr>
        <w:t xml:space="preserve">Tabel 4. </w:t>
      </w:r>
      <w:r w:rsidRPr="00B059BE">
        <w:rPr>
          <w:rFonts w:cs="Times New Roman"/>
          <w:b/>
          <w:bCs/>
          <w:szCs w:val="24"/>
        </w:rPr>
        <w:fldChar w:fldCharType="begin"/>
      </w:r>
      <w:r w:rsidRPr="00B059BE">
        <w:rPr>
          <w:rFonts w:cs="Times New Roman"/>
          <w:b/>
          <w:bCs/>
          <w:szCs w:val="24"/>
        </w:rPr>
        <w:instrText xml:space="preserve"> SEQ Tabel_4. \* ARABIC </w:instrText>
      </w:r>
      <w:r w:rsidRPr="00B059BE">
        <w:rPr>
          <w:rFonts w:cs="Times New Roman"/>
          <w:b/>
          <w:bCs/>
          <w:szCs w:val="24"/>
        </w:rPr>
        <w:fldChar w:fldCharType="separate"/>
      </w:r>
      <w:r w:rsidR="00497288">
        <w:rPr>
          <w:rFonts w:cs="Times New Roman"/>
          <w:b/>
          <w:bCs/>
          <w:noProof/>
          <w:szCs w:val="24"/>
        </w:rPr>
        <w:t>1</w:t>
      </w:r>
      <w:r w:rsidRPr="00B059BE">
        <w:rPr>
          <w:rFonts w:cs="Times New Roman"/>
          <w:b/>
          <w:bCs/>
          <w:szCs w:val="24"/>
        </w:rPr>
        <w:fldChar w:fldCharType="end"/>
      </w:r>
      <w:r w:rsidR="005F2596">
        <w:rPr>
          <w:rFonts w:cs="Times New Roman"/>
          <w:b/>
          <w:bCs/>
          <w:szCs w:val="24"/>
        </w:rPr>
        <w:t xml:space="preserve"> </w:t>
      </w:r>
      <w:r w:rsidR="007648E3">
        <w:rPr>
          <w:rFonts w:cs="Times New Roman"/>
          <w:b/>
          <w:bCs/>
          <w:szCs w:val="24"/>
        </w:rPr>
        <w:br/>
      </w:r>
      <w:r w:rsidRPr="005C4637">
        <w:rPr>
          <w:rFonts w:cs="Times New Roman"/>
          <w:i/>
          <w:iCs/>
          <w:szCs w:val="24"/>
        </w:rPr>
        <w:t>Blue</w:t>
      </w:r>
      <w:r w:rsidR="002F2F98" w:rsidRPr="005C4637">
        <w:rPr>
          <w:rFonts w:cs="Times New Roman"/>
          <w:i/>
          <w:iCs/>
          <w:szCs w:val="24"/>
        </w:rPr>
        <w:t xml:space="preserve"> P</w:t>
      </w:r>
      <w:r w:rsidRPr="005C4637">
        <w:rPr>
          <w:rFonts w:cs="Times New Roman"/>
          <w:i/>
          <w:iCs/>
          <w:szCs w:val="24"/>
        </w:rPr>
        <w:t>rint Impulsive Buying</w:t>
      </w:r>
      <w:bookmarkEnd w:id="55"/>
    </w:p>
    <w:tbl>
      <w:tblPr>
        <w:tblStyle w:val="TableGrid"/>
        <w:tblW w:w="6662"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0"/>
        <w:gridCol w:w="2189"/>
        <w:gridCol w:w="1356"/>
        <w:gridCol w:w="1473"/>
        <w:gridCol w:w="1134"/>
      </w:tblGrid>
      <w:tr w:rsidR="005E7A5A" w:rsidRPr="00626FE5" w14:paraId="0C98E444" w14:textId="77777777" w:rsidTr="00891DD9">
        <w:trPr>
          <w:trHeight w:val="188"/>
        </w:trPr>
        <w:tc>
          <w:tcPr>
            <w:tcW w:w="510" w:type="dxa"/>
            <w:tcBorders>
              <w:top w:val="single" w:sz="4" w:space="0" w:color="auto"/>
            </w:tcBorders>
          </w:tcPr>
          <w:p w14:paraId="192C720A" w14:textId="77777777" w:rsidR="005E7A5A" w:rsidRPr="00626FE5" w:rsidRDefault="005E7A5A" w:rsidP="00DB64DD">
            <w:pPr>
              <w:pStyle w:val="ListParagraph"/>
              <w:ind w:left="0"/>
              <w:jc w:val="center"/>
              <w:rPr>
                <w:rFonts w:cs="Times New Roman"/>
                <w:szCs w:val="24"/>
              </w:rPr>
            </w:pPr>
            <w:r w:rsidRPr="00626FE5">
              <w:rPr>
                <w:rFonts w:cs="Times New Roman"/>
                <w:szCs w:val="24"/>
              </w:rPr>
              <w:t>No</w:t>
            </w:r>
          </w:p>
        </w:tc>
        <w:tc>
          <w:tcPr>
            <w:tcW w:w="2189" w:type="dxa"/>
            <w:tcBorders>
              <w:top w:val="single" w:sz="4" w:space="0" w:color="auto"/>
            </w:tcBorders>
          </w:tcPr>
          <w:p w14:paraId="591FA5A6" w14:textId="77777777" w:rsidR="005E7A5A" w:rsidRPr="00626FE5" w:rsidRDefault="005E7A5A" w:rsidP="00DB64DD">
            <w:pPr>
              <w:pStyle w:val="ListParagraph"/>
              <w:ind w:left="0"/>
              <w:jc w:val="center"/>
              <w:rPr>
                <w:rFonts w:cs="Times New Roman"/>
                <w:szCs w:val="24"/>
              </w:rPr>
            </w:pPr>
            <w:proofErr w:type="spellStart"/>
            <w:r w:rsidRPr="00626FE5">
              <w:rPr>
                <w:rFonts w:cs="Times New Roman"/>
                <w:szCs w:val="24"/>
              </w:rPr>
              <w:t>Aspek</w:t>
            </w:r>
            <w:proofErr w:type="spellEnd"/>
          </w:p>
        </w:tc>
        <w:tc>
          <w:tcPr>
            <w:tcW w:w="2829" w:type="dxa"/>
            <w:gridSpan w:val="2"/>
            <w:tcBorders>
              <w:top w:val="single" w:sz="4" w:space="0" w:color="auto"/>
              <w:bottom w:val="single" w:sz="4" w:space="0" w:color="auto"/>
            </w:tcBorders>
          </w:tcPr>
          <w:p w14:paraId="2E22BE1A" w14:textId="2F6F8250" w:rsidR="005E7A5A" w:rsidRPr="00626FE5" w:rsidRDefault="00C858D2" w:rsidP="00DB64DD">
            <w:pPr>
              <w:pStyle w:val="ListParagraph"/>
              <w:ind w:left="0"/>
              <w:jc w:val="center"/>
              <w:rPr>
                <w:rFonts w:cs="Times New Roman"/>
                <w:szCs w:val="24"/>
              </w:rPr>
            </w:pPr>
            <w:proofErr w:type="spellStart"/>
            <w:r>
              <w:rPr>
                <w:rFonts w:cs="Times New Roman"/>
                <w:szCs w:val="24"/>
              </w:rPr>
              <w:t>Ai</w:t>
            </w:r>
            <w:r w:rsidR="005E7A5A" w:rsidRPr="00626FE5">
              <w:rPr>
                <w:rFonts w:cs="Times New Roman"/>
                <w:szCs w:val="24"/>
              </w:rPr>
              <w:t>tem</w:t>
            </w:r>
            <w:proofErr w:type="spellEnd"/>
          </w:p>
        </w:tc>
        <w:tc>
          <w:tcPr>
            <w:tcW w:w="1134" w:type="dxa"/>
            <w:tcBorders>
              <w:top w:val="single" w:sz="4" w:space="0" w:color="auto"/>
            </w:tcBorders>
          </w:tcPr>
          <w:p w14:paraId="05E3BB66" w14:textId="77777777" w:rsidR="005E7A5A" w:rsidRPr="00626FE5" w:rsidRDefault="005E7A5A" w:rsidP="00DB64DD">
            <w:pPr>
              <w:pStyle w:val="ListParagraph"/>
              <w:ind w:left="0"/>
              <w:jc w:val="center"/>
              <w:rPr>
                <w:rFonts w:cs="Times New Roman"/>
                <w:szCs w:val="24"/>
              </w:rPr>
            </w:pPr>
            <w:proofErr w:type="spellStart"/>
            <w:r w:rsidRPr="00626FE5">
              <w:rPr>
                <w:rFonts w:cs="Times New Roman"/>
                <w:szCs w:val="24"/>
              </w:rPr>
              <w:t>Jumlah</w:t>
            </w:r>
            <w:proofErr w:type="spellEnd"/>
          </w:p>
        </w:tc>
      </w:tr>
      <w:tr w:rsidR="005E7A5A" w:rsidRPr="00626FE5" w14:paraId="40EBB98B" w14:textId="77777777" w:rsidTr="00891DD9">
        <w:trPr>
          <w:trHeight w:val="188"/>
        </w:trPr>
        <w:tc>
          <w:tcPr>
            <w:tcW w:w="510" w:type="dxa"/>
            <w:tcBorders>
              <w:bottom w:val="single" w:sz="4" w:space="0" w:color="auto"/>
            </w:tcBorders>
          </w:tcPr>
          <w:p w14:paraId="6079BE9F" w14:textId="77777777" w:rsidR="005E7A5A" w:rsidRPr="00626FE5" w:rsidRDefault="005E7A5A" w:rsidP="00DB64DD">
            <w:pPr>
              <w:pStyle w:val="ListParagraph"/>
              <w:ind w:left="0"/>
              <w:jc w:val="center"/>
              <w:rPr>
                <w:rFonts w:cs="Times New Roman"/>
                <w:szCs w:val="24"/>
              </w:rPr>
            </w:pPr>
          </w:p>
        </w:tc>
        <w:tc>
          <w:tcPr>
            <w:tcW w:w="2189" w:type="dxa"/>
            <w:tcBorders>
              <w:bottom w:val="single" w:sz="4" w:space="0" w:color="auto"/>
            </w:tcBorders>
          </w:tcPr>
          <w:p w14:paraId="3992C343" w14:textId="77777777" w:rsidR="005E7A5A" w:rsidRPr="00626FE5" w:rsidRDefault="005E7A5A" w:rsidP="00DB64DD">
            <w:pPr>
              <w:pStyle w:val="ListParagraph"/>
              <w:ind w:left="0"/>
              <w:jc w:val="center"/>
              <w:rPr>
                <w:rFonts w:cs="Times New Roman"/>
                <w:szCs w:val="24"/>
              </w:rPr>
            </w:pPr>
          </w:p>
        </w:tc>
        <w:tc>
          <w:tcPr>
            <w:tcW w:w="1356" w:type="dxa"/>
            <w:tcBorders>
              <w:top w:val="single" w:sz="4" w:space="0" w:color="auto"/>
              <w:bottom w:val="single" w:sz="4" w:space="0" w:color="auto"/>
            </w:tcBorders>
          </w:tcPr>
          <w:p w14:paraId="4E59B196" w14:textId="77777777" w:rsidR="005E7A5A" w:rsidRPr="00626FE5" w:rsidRDefault="005E7A5A" w:rsidP="00DB64DD">
            <w:pPr>
              <w:pStyle w:val="ListParagraph"/>
              <w:ind w:left="0"/>
              <w:jc w:val="center"/>
              <w:rPr>
                <w:rFonts w:cs="Times New Roman"/>
                <w:i/>
                <w:iCs/>
                <w:szCs w:val="24"/>
              </w:rPr>
            </w:pPr>
            <w:r w:rsidRPr="00626FE5">
              <w:rPr>
                <w:rFonts w:cs="Times New Roman"/>
                <w:i/>
                <w:iCs/>
                <w:szCs w:val="24"/>
              </w:rPr>
              <w:t>Favorable</w:t>
            </w:r>
          </w:p>
        </w:tc>
        <w:tc>
          <w:tcPr>
            <w:tcW w:w="1473" w:type="dxa"/>
            <w:tcBorders>
              <w:top w:val="single" w:sz="4" w:space="0" w:color="auto"/>
              <w:bottom w:val="single" w:sz="4" w:space="0" w:color="auto"/>
            </w:tcBorders>
          </w:tcPr>
          <w:p w14:paraId="61FEB5EF" w14:textId="77777777" w:rsidR="005E7A5A" w:rsidRPr="00626FE5" w:rsidRDefault="005E7A5A" w:rsidP="00DB64DD">
            <w:pPr>
              <w:pStyle w:val="ListParagraph"/>
              <w:ind w:left="0"/>
              <w:jc w:val="center"/>
              <w:rPr>
                <w:rFonts w:cs="Times New Roman"/>
                <w:i/>
                <w:iCs/>
                <w:szCs w:val="24"/>
              </w:rPr>
            </w:pPr>
            <w:r w:rsidRPr="00626FE5">
              <w:rPr>
                <w:rFonts w:cs="Times New Roman"/>
                <w:i/>
                <w:iCs/>
                <w:szCs w:val="24"/>
              </w:rPr>
              <w:t>Unfavorable</w:t>
            </w:r>
          </w:p>
        </w:tc>
        <w:tc>
          <w:tcPr>
            <w:tcW w:w="1134" w:type="dxa"/>
            <w:tcBorders>
              <w:bottom w:val="single" w:sz="4" w:space="0" w:color="auto"/>
            </w:tcBorders>
          </w:tcPr>
          <w:p w14:paraId="039687FD" w14:textId="77777777" w:rsidR="005E7A5A" w:rsidRPr="00626FE5" w:rsidRDefault="005E7A5A" w:rsidP="00DB64DD">
            <w:pPr>
              <w:pStyle w:val="ListParagraph"/>
              <w:ind w:left="0"/>
              <w:jc w:val="center"/>
              <w:rPr>
                <w:rFonts w:cs="Times New Roman"/>
                <w:szCs w:val="24"/>
              </w:rPr>
            </w:pPr>
          </w:p>
        </w:tc>
      </w:tr>
      <w:tr w:rsidR="005E7A5A" w:rsidRPr="00626FE5" w14:paraId="76B1ADB1" w14:textId="77777777" w:rsidTr="00891DD9">
        <w:trPr>
          <w:trHeight w:val="188"/>
        </w:trPr>
        <w:tc>
          <w:tcPr>
            <w:tcW w:w="510" w:type="dxa"/>
            <w:tcBorders>
              <w:top w:val="single" w:sz="4" w:space="0" w:color="auto"/>
            </w:tcBorders>
          </w:tcPr>
          <w:p w14:paraId="2E39F206" w14:textId="77777777" w:rsidR="005E7A5A" w:rsidRPr="00626FE5" w:rsidRDefault="005E7A5A" w:rsidP="00DB64DD">
            <w:pPr>
              <w:pStyle w:val="ListParagraph"/>
              <w:ind w:left="0"/>
              <w:jc w:val="center"/>
              <w:rPr>
                <w:rFonts w:cs="Times New Roman"/>
                <w:szCs w:val="24"/>
              </w:rPr>
            </w:pPr>
            <w:r w:rsidRPr="00626FE5">
              <w:rPr>
                <w:rFonts w:cs="Times New Roman"/>
                <w:szCs w:val="24"/>
              </w:rPr>
              <w:t>1.</w:t>
            </w:r>
          </w:p>
        </w:tc>
        <w:tc>
          <w:tcPr>
            <w:tcW w:w="2189" w:type="dxa"/>
            <w:tcBorders>
              <w:top w:val="single" w:sz="4" w:space="0" w:color="auto"/>
            </w:tcBorders>
          </w:tcPr>
          <w:p w14:paraId="00069292" w14:textId="77777777" w:rsidR="005E7A5A" w:rsidRPr="00626FE5" w:rsidRDefault="005E7A5A" w:rsidP="00DB64DD">
            <w:pPr>
              <w:pStyle w:val="ListParagraph"/>
              <w:ind w:left="0"/>
              <w:rPr>
                <w:rFonts w:cs="Times New Roman"/>
                <w:szCs w:val="24"/>
              </w:rPr>
            </w:pPr>
            <w:proofErr w:type="spellStart"/>
            <w:r w:rsidRPr="00626FE5">
              <w:rPr>
                <w:rFonts w:cs="Times New Roman"/>
                <w:szCs w:val="24"/>
              </w:rPr>
              <w:t>Afektif</w:t>
            </w:r>
            <w:proofErr w:type="spellEnd"/>
          </w:p>
        </w:tc>
        <w:tc>
          <w:tcPr>
            <w:tcW w:w="1356" w:type="dxa"/>
            <w:tcBorders>
              <w:top w:val="single" w:sz="4" w:space="0" w:color="auto"/>
            </w:tcBorders>
          </w:tcPr>
          <w:p w14:paraId="17319BF8" w14:textId="77777777" w:rsidR="005E7A5A" w:rsidRPr="00626FE5" w:rsidRDefault="005E7A5A" w:rsidP="00DB64DD">
            <w:pPr>
              <w:pStyle w:val="ListParagraph"/>
              <w:ind w:left="0"/>
              <w:jc w:val="center"/>
              <w:rPr>
                <w:rFonts w:cs="Times New Roman"/>
                <w:szCs w:val="24"/>
              </w:rPr>
            </w:pPr>
          </w:p>
        </w:tc>
        <w:tc>
          <w:tcPr>
            <w:tcW w:w="1473" w:type="dxa"/>
            <w:tcBorders>
              <w:top w:val="single" w:sz="4" w:space="0" w:color="auto"/>
            </w:tcBorders>
          </w:tcPr>
          <w:p w14:paraId="65394406" w14:textId="77777777" w:rsidR="005E7A5A" w:rsidRPr="00626FE5" w:rsidRDefault="005E7A5A" w:rsidP="00DB64DD">
            <w:pPr>
              <w:pStyle w:val="ListParagraph"/>
              <w:ind w:left="0"/>
              <w:jc w:val="center"/>
              <w:rPr>
                <w:rFonts w:cs="Times New Roman"/>
                <w:szCs w:val="24"/>
              </w:rPr>
            </w:pPr>
          </w:p>
        </w:tc>
        <w:tc>
          <w:tcPr>
            <w:tcW w:w="1134" w:type="dxa"/>
            <w:tcBorders>
              <w:top w:val="single" w:sz="4" w:space="0" w:color="auto"/>
            </w:tcBorders>
          </w:tcPr>
          <w:p w14:paraId="60F373E3" w14:textId="77777777" w:rsidR="005E7A5A" w:rsidRPr="00626FE5" w:rsidRDefault="005E7A5A" w:rsidP="00DB64DD">
            <w:pPr>
              <w:pStyle w:val="ListParagraph"/>
              <w:ind w:left="0"/>
              <w:jc w:val="center"/>
              <w:rPr>
                <w:rFonts w:cs="Times New Roman"/>
                <w:szCs w:val="24"/>
              </w:rPr>
            </w:pPr>
          </w:p>
        </w:tc>
      </w:tr>
      <w:tr w:rsidR="005E7A5A" w:rsidRPr="00626FE5" w14:paraId="09574CE7" w14:textId="77777777" w:rsidTr="00891DD9">
        <w:trPr>
          <w:trHeight w:val="369"/>
        </w:trPr>
        <w:tc>
          <w:tcPr>
            <w:tcW w:w="510" w:type="dxa"/>
          </w:tcPr>
          <w:p w14:paraId="19616487" w14:textId="77777777" w:rsidR="005E7A5A" w:rsidRPr="00626FE5" w:rsidRDefault="005E7A5A" w:rsidP="00DB64DD">
            <w:pPr>
              <w:pStyle w:val="ListParagraph"/>
              <w:ind w:left="0"/>
              <w:jc w:val="center"/>
              <w:rPr>
                <w:rFonts w:cs="Times New Roman"/>
                <w:szCs w:val="24"/>
              </w:rPr>
            </w:pPr>
          </w:p>
        </w:tc>
        <w:tc>
          <w:tcPr>
            <w:tcW w:w="2189" w:type="dxa"/>
          </w:tcPr>
          <w:p w14:paraId="485A4105" w14:textId="77777777" w:rsidR="005E7A5A" w:rsidRPr="00626FE5" w:rsidRDefault="005E7A5A" w:rsidP="00DB64DD">
            <w:pPr>
              <w:pStyle w:val="ListParagraph"/>
              <w:numPr>
                <w:ilvl w:val="0"/>
                <w:numId w:val="31"/>
              </w:numPr>
              <w:rPr>
                <w:rFonts w:cs="Times New Roman"/>
                <w:i/>
                <w:iCs/>
                <w:szCs w:val="24"/>
              </w:rPr>
            </w:pPr>
            <w:proofErr w:type="spellStart"/>
            <w:r w:rsidRPr="00626FE5">
              <w:rPr>
                <w:rFonts w:cs="Times New Roman"/>
                <w:i/>
                <w:iCs/>
                <w:szCs w:val="24"/>
              </w:rPr>
              <w:t>Iresistible</w:t>
            </w:r>
            <w:proofErr w:type="spellEnd"/>
            <w:r w:rsidRPr="00626FE5">
              <w:rPr>
                <w:rFonts w:cs="Times New Roman"/>
                <w:i/>
                <w:iCs/>
                <w:szCs w:val="24"/>
              </w:rPr>
              <w:t xml:space="preserve"> Urge to Buy</w:t>
            </w:r>
          </w:p>
        </w:tc>
        <w:tc>
          <w:tcPr>
            <w:tcW w:w="1356" w:type="dxa"/>
          </w:tcPr>
          <w:p w14:paraId="497D3C93" w14:textId="77777777" w:rsidR="005E7A5A" w:rsidRPr="00626FE5" w:rsidRDefault="005E7A5A" w:rsidP="00DB64DD">
            <w:pPr>
              <w:pStyle w:val="ListParagraph"/>
              <w:ind w:left="0"/>
              <w:jc w:val="center"/>
              <w:rPr>
                <w:rFonts w:cs="Times New Roman"/>
                <w:szCs w:val="24"/>
              </w:rPr>
            </w:pPr>
            <w:r w:rsidRPr="00626FE5">
              <w:rPr>
                <w:rFonts w:cs="Times New Roman"/>
                <w:szCs w:val="24"/>
              </w:rPr>
              <w:t>1,2,3,4</w:t>
            </w:r>
          </w:p>
        </w:tc>
        <w:tc>
          <w:tcPr>
            <w:tcW w:w="1473" w:type="dxa"/>
          </w:tcPr>
          <w:p w14:paraId="6489B27C" w14:textId="77777777" w:rsidR="005E7A5A" w:rsidRPr="00626FE5" w:rsidRDefault="005E7A5A" w:rsidP="00DB64DD">
            <w:pPr>
              <w:pStyle w:val="ListParagraph"/>
              <w:ind w:left="0"/>
              <w:jc w:val="center"/>
              <w:rPr>
                <w:rFonts w:cs="Times New Roman"/>
                <w:szCs w:val="24"/>
              </w:rPr>
            </w:pPr>
            <w:r w:rsidRPr="00626FE5">
              <w:rPr>
                <w:rFonts w:cs="Times New Roman"/>
                <w:szCs w:val="24"/>
              </w:rPr>
              <w:t>5,6,7,8</w:t>
            </w:r>
          </w:p>
        </w:tc>
        <w:tc>
          <w:tcPr>
            <w:tcW w:w="1134" w:type="dxa"/>
          </w:tcPr>
          <w:p w14:paraId="11912C25" w14:textId="77777777" w:rsidR="005E7A5A" w:rsidRPr="00626FE5" w:rsidRDefault="005E7A5A" w:rsidP="00DB64DD">
            <w:pPr>
              <w:pStyle w:val="ListParagraph"/>
              <w:ind w:left="0"/>
              <w:jc w:val="center"/>
              <w:rPr>
                <w:rFonts w:cs="Times New Roman"/>
                <w:szCs w:val="24"/>
              </w:rPr>
            </w:pPr>
            <w:r w:rsidRPr="00626FE5">
              <w:rPr>
                <w:rFonts w:cs="Times New Roman"/>
                <w:szCs w:val="24"/>
              </w:rPr>
              <w:t>8</w:t>
            </w:r>
          </w:p>
        </w:tc>
      </w:tr>
      <w:tr w:rsidR="005E7A5A" w:rsidRPr="00626FE5" w14:paraId="3E3615B6" w14:textId="77777777" w:rsidTr="00891DD9">
        <w:trPr>
          <w:trHeight w:val="188"/>
        </w:trPr>
        <w:tc>
          <w:tcPr>
            <w:tcW w:w="510" w:type="dxa"/>
          </w:tcPr>
          <w:p w14:paraId="752DFC00" w14:textId="06EDB573" w:rsidR="005E7A5A" w:rsidRPr="00626FE5" w:rsidRDefault="005E7A5A" w:rsidP="00DB64DD">
            <w:pPr>
              <w:pStyle w:val="ListParagraph"/>
              <w:ind w:left="0"/>
              <w:jc w:val="center"/>
              <w:rPr>
                <w:rFonts w:cs="Times New Roman"/>
                <w:szCs w:val="24"/>
              </w:rPr>
            </w:pPr>
          </w:p>
        </w:tc>
        <w:tc>
          <w:tcPr>
            <w:tcW w:w="2189" w:type="dxa"/>
          </w:tcPr>
          <w:p w14:paraId="00299426" w14:textId="77777777" w:rsidR="005E7A5A" w:rsidRPr="00626FE5" w:rsidRDefault="005E7A5A" w:rsidP="00DB64DD">
            <w:pPr>
              <w:pStyle w:val="ListParagraph"/>
              <w:numPr>
                <w:ilvl w:val="0"/>
                <w:numId w:val="31"/>
              </w:numPr>
              <w:rPr>
                <w:rFonts w:cs="Times New Roman"/>
                <w:i/>
                <w:iCs/>
                <w:szCs w:val="24"/>
              </w:rPr>
            </w:pPr>
            <w:r w:rsidRPr="00626FE5">
              <w:rPr>
                <w:rFonts w:cs="Times New Roman"/>
                <w:i/>
                <w:iCs/>
                <w:szCs w:val="24"/>
              </w:rPr>
              <w:t>Positive Emotions</w:t>
            </w:r>
          </w:p>
        </w:tc>
        <w:tc>
          <w:tcPr>
            <w:tcW w:w="1356" w:type="dxa"/>
          </w:tcPr>
          <w:p w14:paraId="56252AEE" w14:textId="77777777" w:rsidR="005E7A5A" w:rsidRPr="00626FE5" w:rsidRDefault="005E7A5A" w:rsidP="00DB64DD">
            <w:pPr>
              <w:pStyle w:val="ListParagraph"/>
              <w:ind w:left="0"/>
              <w:jc w:val="center"/>
              <w:rPr>
                <w:rFonts w:cs="Times New Roman"/>
                <w:szCs w:val="24"/>
              </w:rPr>
            </w:pPr>
            <w:r w:rsidRPr="00626FE5">
              <w:rPr>
                <w:rFonts w:cs="Times New Roman"/>
                <w:szCs w:val="24"/>
              </w:rPr>
              <w:t>9,10,11</w:t>
            </w:r>
          </w:p>
        </w:tc>
        <w:tc>
          <w:tcPr>
            <w:tcW w:w="1473" w:type="dxa"/>
          </w:tcPr>
          <w:p w14:paraId="6AECBDFB" w14:textId="77777777" w:rsidR="005E7A5A" w:rsidRPr="00626FE5" w:rsidRDefault="005E7A5A" w:rsidP="00DB64DD">
            <w:pPr>
              <w:pStyle w:val="ListParagraph"/>
              <w:ind w:left="0"/>
              <w:jc w:val="center"/>
              <w:rPr>
                <w:rFonts w:cs="Times New Roman"/>
                <w:szCs w:val="24"/>
              </w:rPr>
            </w:pPr>
            <w:r w:rsidRPr="00626FE5">
              <w:rPr>
                <w:rFonts w:cs="Times New Roman"/>
                <w:szCs w:val="24"/>
              </w:rPr>
              <w:t>12,13,14</w:t>
            </w:r>
          </w:p>
        </w:tc>
        <w:tc>
          <w:tcPr>
            <w:tcW w:w="1134" w:type="dxa"/>
          </w:tcPr>
          <w:p w14:paraId="17414664" w14:textId="77777777" w:rsidR="005E7A5A" w:rsidRPr="00626FE5" w:rsidRDefault="005E7A5A" w:rsidP="00DB64DD">
            <w:pPr>
              <w:pStyle w:val="ListParagraph"/>
              <w:ind w:left="0"/>
              <w:jc w:val="center"/>
              <w:rPr>
                <w:rFonts w:cs="Times New Roman"/>
                <w:szCs w:val="24"/>
              </w:rPr>
            </w:pPr>
            <w:r w:rsidRPr="00626FE5">
              <w:rPr>
                <w:rFonts w:cs="Times New Roman"/>
                <w:szCs w:val="24"/>
              </w:rPr>
              <w:t>6</w:t>
            </w:r>
          </w:p>
        </w:tc>
      </w:tr>
      <w:tr w:rsidR="005E7A5A" w:rsidRPr="00626FE5" w14:paraId="6E9840AE" w14:textId="77777777" w:rsidTr="00891DD9">
        <w:trPr>
          <w:trHeight w:val="188"/>
        </w:trPr>
        <w:tc>
          <w:tcPr>
            <w:tcW w:w="510" w:type="dxa"/>
          </w:tcPr>
          <w:p w14:paraId="3BEBC77A" w14:textId="77777777" w:rsidR="005E7A5A" w:rsidRPr="00626FE5" w:rsidRDefault="005E7A5A" w:rsidP="00DB64DD">
            <w:pPr>
              <w:pStyle w:val="ListParagraph"/>
              <w:ind w:left="0"/>
              <w:jc w:val="center"/>
              <w:rPr>
                <w:rFonts w:cs="Times New Roman"/>
                <w:szCs w:val="24"/>
              </w:rPr>
            </w:pPr>
          </w:p>
        </w:tc>
        <w:tc>
          <w:tcPr>
            <w:tcW w:w="2189" w:type="dxa"/>
          </w:tcPr>
          <w:p w14:paraId="5F505D6C" w14:textId="77777777" w:rsidR="005E7A5A" w:rsidRPr="00626FE5" w:rsidRDefault="005E7A5A" w:rsidP="00DB64DD">
            <w:pPr>
              <w:pStyle w:val="ListParagraph"/>
              <w:numPr>
                <w:ilvl w:val="0"/>
                <w:numId w:val="31"/>
              </w:numPr>
              <w:rPr>
                <w:rFonts w:cs="Times New Roman"/>
                <w:i/>
                <w:iCs/>
                <w:szCs w:val="24"/>
              </w:rPr>
            </w:pPr>
            <w:r w:rsidRPr="00626FE5">
              <w:rPr>
                <w:rFonts w:cs="Times New Roman"/>
                <w:i/>
                <w:iCs/>
                <w:szCs w:val="24"/>
              </w:rPr>
              <w:t>Mood Management</w:t>
            </w:r>
          </w:p>
        </w:tc>
        <w:tc>
          <w:tcPr>
            <w:tcW w:w="1356" w:type="dxa"/>
          </w:tcPr>
          <w:p w14:paraId="291CEABA" w14:textId="77777777" w:rsidR="005E7A5A" w:rsidRPr="00626FE5" w:rsidRDefault="005E7A5A" w:rsidP="00DB64DD">
            <w:pPr>
              <w:pStyle w:val="ListParagraph"/>
              <w:ind w:left="0"/>
              <w:jc w:val="center"/>
              <w:rPr>
                <w:rFonts w:cs="Times New Roman"/>
                <w:szCs w:val="24"/>
              </w:rPr>
            </w:pPr>
            <w:r w:rsidRPr="00626FE5">
              <w:rPr>
                <w:rFonts w:cs="Times New Roman"/>
                <w:szCs w:val="24"/>
              </w:rPr>
              <w:t>15,16,17</w:t>
            </w:r>
          </w:p>
        </w:tc>
        <w:tc>
          <w:tcPr>
            <w:tcW w:w="1473" w:type="dxa"/>
          </w:tcPr>
          <w:p w14:paraId="5565AA06" w14:textId="77777777" w:rsidR="005E7A5A" w:rsidRPr="00626FE5" w:rsidRDefault="005E7A5A" w:rsidP="00DB64DD">
            <w:pPr>
              <w:pStyle w:val="ListParagraph"/>
              <w:ind w:left="0"/>
              <w:jc w:val="center"/>
              <w:rPr>
                <w:rFonts w:cs="Times New Roman"/>
                <w:szCs w:val="24"/>
              </w:rPr>
            </w:pPr>
            <w:r w:rsidRPr="00626FE5">
              <w:rPr>
                <w:rFonts w:cs="Times New Roman"/>
                <w:szCs w:val="24"/>
              </w:rPr>
              <w:t>18,19,20</w:t>
            </w:r>
          </w:p>
        </w:tc>
        <w:tc>
          <w:tcPr>
            <w:tcW w:w="1134" w:type="dxa"/>
          </w:tcPr>
          <w:p w14:paraId="38389AD2" w14:textId="77777777" w:rsidR="005E7A5A" w:rsidRPr="00626FE5" w:rsidRDefault="005E7A5A" w:rsidP="00DB64DD">
            <w:pPr>
              <w:pStyle w:val="ListParagraph"/>
              <w:ind w:left="0"/>
              <w:jc w:val="center"/>
              <w:rPr>
                <w:rFonts w:cs="Times New Roman"/>
                <w:szCs w:val="24"/>
              </w:rPr>
            </w:pPr>
            <w:r w:rsidRPr="00626FE5">
              <w:rPr>
                <w:rFonts w:cs="Times New Roman"/>
                <w:szCs w:val="24"/>
              </w:rPr>
              <w:t>6</w:t>
            </w:r>
          </w:p>
        </w:tc>
      </w:tr>
      <w:tr w:rsidR="005E7A5A" w:rsidRPr="00626FE5" w14:paraId="4376F85D" w14:textId="77777777" w:rsidTr="00891DD9">
        <w:trPr>
          <w:trHeight w:val="188"/>
        </w:trPr>
        <w:tc>
          <w:tcPr>
            <w:tcW w:w="510" w:type="dxa"/>
          </w:tcPr>
          <w:p w14:paraId="61F63D9B" w14:textId="77777777" w:rsidR="005E7A5A" w:rsidRPr="00626FE5" w:rsidRDefault="005E7A5A" w:rsidP="00DB64DD">
            <w:pPr>
              <w:pStyle w:val="ListParagraph"/>
              <w:ind w:left="0"/>
              <w:jc w:val="center"/>
              <w:rPr>
                <w:rFonts w:cs="Times New Roman"/>
                <w:szCs w:val="24"/>
              </w:rPr>
            </w:pPr>
            <w:r w:rsidRPr="00626FE5">
              <w:rPr>
                <w:rFonts w:cs="Times New Roman"/>
                <w:szCs w:val="24"/>
              </w:rPr>
              <w:t>2.</w:t>
            </w:r>
          </w:p>
        </w:tc>
        <w:tc>
          <w:tcPr>
            <w:tcW w:w="2189" w:type="dxa"/>
          </w:tcPr>
          <w:p w14:paraId="3EA660D0" w14:textId="77777777" w:rsidR="005E7A5A" w:rsidRPr="00626FE5" w:rsidRDefault="005E7A5A" w:rsidP="00DB64DD">
            <w:pPr>
              <w:pStyle w:val="ListParagraph"/>
              <w:ind w:left="0"/>
              <w:rPr>
                <w:rFonts w:cs="Times New Roman"/>
                <w:szCs w:val="24"/>
              </w:rPr>
            </w:pPr>
            <w:proofErr w:type="spellStart"/>
            <w:r w:rsidRPr="00626FE5">
              <w:rPr>
                <w:rFonts w:cs="Times New Roman"/>
                <w:szCs w:val="24"/>
              </w:rPr>
              <w:t>Kognitif</w:t>
            </w:r>
            <w:proofErr w:type="spellEnd"/>
          </w:p>
        </w:tc>
        <w:tc>
          <w:tcPr>
            <w:tcW w:w="1356" w:type="dxa"/>
          </w:tcPr>
          <w:p w14:paraId="0FDCEEEC" w14:textId="77777777" w:rsidR="005E7A5A" w:rsidRPr="00626FE5" w:rsidRDefault="005E7A5A" w:rsidP="00DB64DD">
            <w:pPr>
              <w:pStyle w:val="ListParagraph"/>
              <w:ind w:left="0"/>
              <w:jc w:val="center"/>
              <w:rPr>
                <w:rFonts w:cs="Times New Roman"/>
                <w:szCs w:val="24"/>
              </w:rPr>
            </w:pPr>
          </w:p>
        </w:tc>
        <w:tc>
          <w:tcPr>
            <w:tcW w:w="1473" w:type="dxa"/>
          </w:tcPr>
          <w:p w14:paraId="29C681AB" w14:textId="77777777" w:rsidR="005E7A5A" w:rsidRPr="00626FE5" w:rsidRDefault="005E7A5A" w:rsidP="00DB64DD">
            <w:pPr>
              <w:pStyle w:val="ListParagraph"/>
              <w:ind w:left="0"/>
              <w:jc w:val="center"/>
              <w:rPr>
                <w:rFonts w:cs="Times New Roman"/>
                <w:szCs w:val="24"/>
              </w:rPr>
            </w:pPr>
          </w:p>
        </w:tc>
        <w:tc>
          <w:tcPr>
            <w:tcW w:w="1134" w:type="dxa"/>
          </w:tcPr>
          <w:p w14:paraId="3F693DDC" w14:textId="77777777" w:rsidR="005E7A5A" w:rsidRPr="00626FE5" w:rsidRDefault="005E7A5A" w:rsidP="00DB64DD">
            <w:pPr>
              <w:pStyle w:val="ListParagraph"/>
              <w:ind w:left="0"/>
              <w:jc w:val="center"/>
              <w:rPr>
                <w:rFonts w:cs="Times New Roman"/>
                <w:szCs w:val="24"/>
              </w:rPr>
            </w:pPr>
          </w:p>
        </w:tc>
      </w:tr>
      <w:tr w:rsidR="005E7A5A" w:rsidRPr="00626FE5" w14:paraId="36E6F059" w14:textId="77777777" w:rsidTr="00891DD9">
        <w:trPr>
          <w:trHeight w:val="376"/>
        </w:trPr>
        <w:tc>
          <w:tcPr>
            <w:tcW w:w="510" w:type="dxa"/>
          </w:tcPr>
          <w:p w14:paraId="4622E0A6" w14:textId="77777777" w:rsidR="005E7A5A" w:rsidRPr="00626FE5" w:rsidRDefault="005E7A5A" w:rsidP="00DB64DD">
            <w:pPr>
              <w:pStyle w:val="ListParagraph"/>
              <w:ind w:left="0"/>
              <w:jc w:val="center"/>
              <w:rPr>
                <w:rFonts w:cs="Times New Roman"/>
                <w:szCs w:val="24"/>
              </w:rPr>
            </w:pPr>
          </w:p>
        </w:tc>
        <w:tc>
          <w:tcPr>
            <w:tcW w:w="2189" w:type="dxa"/>
          </w:tcPr>
          <w:p w14:paraId="43112A7A" w14:textId="77777777" w:rsidR="005E7A5A" w:rsidRPr="00626FE5" w:rsidRDefault="005E7A5A" w:rsidP="00DB64DD">
            <w:pPr>
              <w:pStyle w:val="ListParagraph"/>
              <w:numPr>
                <w:ilvl w:val="0"/>
                <w:numId w:val="32"/>
              </w:numPr>
              <w:rPr>
                <w:rFonts w:cs="Times New Roman"/>
                <w:i/>
                <w:iCs/>
                <w:szCs w:val="24"/>
              </w:rPr>
            </w:pPr>
            <w:r w:rsidRPr="00626FE5">
              <w:rPr>
                <w:rFonts w:cs="Times New Roman"/>
                <w:i/>
                <w:iCs/>
                <w:szCs w:val="24"/>
              </w:rPr>
              <w:t>Cognitive Deliberation</w:t>
            </w:r>
          </w:p>
        </w:tc>
        <w:tc>
          <w:tcPr>
            <w:tcW w:w="1356" w:type="dxa"/>
          </w:tcPr>
          <w:p w14:paraId="049772ED" w14:textId="77777777" w:rsidR="005E7A5A" w:rsidRPr="00626FE5" w:rsidRDefault="005E7A5A" w:rsidP="00DB64DD">
            <w:pPr>
              <w:pStyle w:val="ListParagraph"/>
              <w:ind w:left="0"/>
              <w:jc w:val="center"/>
              <w:rPr>
                <w:rFonts w:cs="Times New Roman"/>
                <w:szCs w:val="24"/>
              </w:rPr>
            </w:pPr>
            <w:r w:rsidRPr="00626FE5">
              <w:rPr>
                <w:rFonts w:cs="Times New Roman"/>
                <w:szCs w:val="24"/>
              </w:rPr>
              <w:t>21,22,23,24</w:t>
            </w:r>
          </w:p>
        </w:tc>
        <w:tc>
          <w:tcPr>
            <w:tcW w:w="1473" w:type="dxa"/>
          </w:tcPr>
          <w:p w14:paraId="41209117" w14:textId="77777777" w:rsidR="005E7A5A" w:rsidRPr="00626FE5" w:rsidRDefault="005E7A5A" w:rsidP="00DB64DD">
            <w:pPr>
              <w:pStyle w:val="ListParagraph"/>
              <w:ind w:left="0"/>
              <w:jc w:val="center"/>
              <w:rPr>
                <w:rFonts w:cs="Times New Roman"/>
                <w:szCs w:val="24"/>
              </w:rPr>
            </w:pPr>
            <w:r w:rsidRPr="00626FE5">
              <w:rPr>
                <w:rFonts w:cs="Times New Roman"/>
                <w:szCs w:val="24"/>
              </w:rPr>
              <w:t>25,26,27,28</w:t>
            </w:r>
          </w:p>
        </w:tc>
        <w:tc>
          <w:tcPr>
            <w:tcW w:w="1134" w:type="dxa"/>
          </w:tcPr>
          <w:p w14:paraId="196AF287" w14:textId="77777777" w:rsidR="005E7A5A" w:rsidRPr="00626FE5" w:rsidRDefault="005E7A5A" w:rsidP="00DB64DD">
            <w:pPr>
              <w:pStyle w:val="ListParagraph"/>
              <w:ind w:left="0"/>
              <w:jc w:val="center"/>
              <w:rPr>
                <w:rFonts w:cs="Times New Roman"/>
                <w:szCs w:val="24"/>
              </w:rPr>
            </w:pPr>
            <w:r w:rsidRPr="00626FE5">
              <w:rPr>
                <w:rFonts w:cs="Times New Roman"/>
                <w:szCs w:val="24"/>
              </w:rPr>
              <w:t>8</w:t>
            </w:r>
          </w:p>
        </w:tc>
      </w:tr>
      <w:tr w:rsidR="005E7A5A" w:rsidRPr="00626FE5" w14:paraId="51B6C222" w14:textId="77777777" w:rsidTr="00891DD9">
        <w:trPr>
          <w:trHeight w:val="188"/>
        </w:trPr>
        <w:tc>
          <w:tcPr>
            <w:tcW w:w="510" w:type="dxa"/>
          </w:tcPr>
          <w:p w14:paraId="549F4EDD" w14:textId="77777777" w:rsidR="005E7A5A" w:rsidRPr="00626FE5" w:rsidRDefault="005E7A5A" w:rsidP="00DB64DD">
            <w:pPr>
              <w:pStyle w:val="ListParagraph"/>
              <w:ind w:left="0"/>
              <w:jc w:val="center"/>
              <w:rPr>
                <w:rFonts w:cs="Times New Roman"/>
                <w:szCs w:val="24"/>
              </w:rPr>
            </w:pPr>
          </w:p>
        </w:tc>
        <w:tc>
          <w:tcPr>
            <w:tcW w:w="2189" w:type="dxa"/>
          </w:tcPr>
          <w:p w14:paraId="7EA14787" w14:textId="77777777" w:rsidR="005E7A5A" w:rsidRPr="00626FE5" w:rsidRDefault="005E7A5A" w:rsidP="00DB64DD">
            <w:pPr>
              <w:pStyle w:val="ListParagraph"/>
              <w:numPr>
                <w:ilvl w:val="0"/>
                <w:numId w:val="32"/>
              </w:numPr>
              <w:rPr>
                <w:rFonts w:cs="Times New Roman"/>
                <w:i/>
                <w:iCs/>
                <w:szCs w:val="24"/>
              </w:rPr>
            </w:pPr>
            <w:r w:rsidRPr="00626FE5">
              <w:rPr>
                <w:rFonts w:cs="Times New Roman"/>
                <w:i/>
                <w:iCs/>
                <w:szCs w:val="24"/>
              </w:rPr>
              <w:t>Unplanned Buying</w:t>
            </w:r>
          </w:p>
        </w:tc>
        <w:tc>
          <w:tcPr>
            <w:tcW w:w="1356" w:type="dxa"/>
          </w:tcPr>
          <w:p w14:paraId="0C41FEAE" w14:textId="77777777" w:rsidR="005E7A5A" w:rsidRPr="00626FE5" w:rsidRDefault="005E7A5A" w:rsidP="00DB64DD">
            <w:pPr>
              <w:pStyle w:val="ListParagraph"/>
              <w:ind w:left="0"/>
              <w:jc w:val="center"/>
              <w:rPr>
                <w:rFonts w:cs="Times New Roman"/>
                <w:szCs w:val="24"/>
              </w:rPr>
            </w:pPr>
            <w:r w:rsidRPr="00626FE5">
              <w:rPr>
                <w:rFonts w:cs="Times New Roman"/>
                <w:szCs w:val="24"/>
              </w:rPr>
              <w:t>29,30,31</w:t>
            </w:r>
          </w:p>
        </w:tc>
        <w:tc>
          <w:tcPr>
            <w:tcW w:w="1473" w:type="dxa"/>
          </w:tcPr>
          <w:p w14:paraId="5AD41DC5" w14:textId="77777777" w:rsidR="005E7A5A" w:rsidRPr="00626FE5" w:rsidRDefault="005E7A5A" w:rsidP="00DB64DD">
            <w:pPr>
              <w:pStyle w:val="ListParagraph"/>
              <w:ind w:left="0"/>
              <w:jc w:val="center"/>
              <w:rPr>
                <w:rFonts w:cs="Times New Roman"/>
                <w:szCs w:val="24"/>
              </w:rPr>
            </w:pPr>
            <w:r w:rsidRPr="00626FE5">
              <w:rPr>
                <w:rFonts w:cs="Times New Roman"/>
                <w:szCs w:val="24"/>
              </w:rPr>
              <w:t>32,33,34</w:t>
            </w:r>
          </w:p>
        </w:tc>
        <w:tc>
          <w:tcPr>
            <w:tcW w:w="1134" w:type="dxa"/>
          </w:tcPr>
          <w:p w14:paraId="1686F020" w14:textId="77777777" w:rsidR="005E7A5A" w:rsidRPr="00626FE5" w:rsidRDefault="005E7A5A" w:rsidP="00DB64DD">
            <w:pPr>
              <w:pStyle w:val="ListParagraph"/>
              <w:ind w:left="0"/>
              <w:jc w:val="center"/>
              <w:rPr>
                <w:rFonts w:cs="Times New Roman"/>
                <w:szCs w:val="24"/>
              </w:rPr>
            </w:pPr>
            <w:r w:rsidRPr="00626FE5">
              <w:rPr>
                <w:rFonts w:cs="Times New Roman"/>
                <w:szCs w:val="24"/>
              </w:rPr>
              <w:t>6</w:t>
            </w:r>
          </w:p>
        </w:tc>
      </w:tr>
      <w:tr w:rsidR="005E7A5A" w:rsidRPr="00626FE5" w14:paraId="559D82FB" w14:textId="77777777" w:rsidTr="00891DD9">
        <w:trPr>
          <w:trHeight w:val="188"/>
        </w:trPr>
        <w:tc>
          <w:tcPr>
            <w:tcW w:w="510" w:type="dxa"/>
            <w:tcBorders>
              <w:bottom w:val="single" w:sz="4" w:space="0" w:color="auto"/>
            </w:tcBorders>
          </w:tcPr>
          <w:p w14:paraId="6B426944" w14:textId="77777777" w:rsidR="005E7A5A" w:rsidRPr="00626FE5" w:rsidRDefault="005E7A5A" w:rsidP="00DB64DD">
            <w:pPr>
              <w:pStyle w:val="ListParagraph"/>
              <w:ind w:left="0"/>
              <w:jc w:val="center"/>
              <w:rPr>
                <w:rFonts w:cs="Times New Roman"/>
                <w:szCs w:val="24"/>
              </w:rPr>
            </w:pPr>
          </w:p>
        </w:tc>
        <w:tc>
          <w:tcPr>
            <w:tcW w:w="2189" w:type="dxa"/>
            <w:tcBorders>
              <w:bottom w:val="single" w:sz="4" w:space="0" w:color="auto"/>
            </w:tcBorders>
          </w:tcPr>
          <w:p w14:paraId="6DCD4A84" w14:textId="77777777" w:rsidR="005E7A5A" w:rsidRPr="00626FE5" w:rsidRDefault="005E7A5A" w:rsidP="00DB64DD">
            <w:pPr>
              <w:pStyle w:val="ListParagraph"/>
              <w:numPr>
                <w:ilvl w:val="0"/>
                <w:numId w:val="32"/>
              </w:numPr>
              <w:rPr>
                <w:rFonts w:cs="Times New Roman"/>
                <w:i/>
                <w:iCs/>
                <w:szCs w:val="24"/>
              </w:rPr>
            </w:pPr>
            <w:r w:rsidRPr="00626FE5">
              <w:rPr>
                <w:rFonts w:cs="Times New Roman"/>
                <w:i/>
                <w:iCs/>
                <w:szCs w:val="24"/>
              </w:rPr>
              <w:t>Disregard for future</w:t>
            </w:r>
          </w:p>
        </w:tc>
        <w:tc>
          <w:tcPr>
            <w:tcW w:w="1356" w:type="dxa"/>
            <w:tcBorders>
              <w:bottom w:val="single" w:sz="4" w:space="0" w:color="auto"/>
            </w:tcBorders>
          </w:tcPr>
          <w:p w14:paraId="77B08AAF" w14:textId="77777777" w:rsidR="005E7A5A" w:rsidRPr="00626FE5" w:rsidRDefault="005E7A5A" w:rsidP="00DB64DD">
            <w:pPr>
              <w:pStyle w:val="ListParagraph"/>
              <w:ind w:left="0"/>
              <w:jc w:val="center"/>
              <w:rPr>
                <w:rFonts w:cs="Times New Roman"/>
                <w:szCs w:val="24"/>
              </w:rPr>
            </w:pPr>
            <w:r w:rsidRPr="00626FE5">
              <w:rPr>
                <w:rFonts w:cs="Times New Roman"/>
                <w:szCs w:val="24"/>
              </w:rPr>
              <w:t>35,36,37</w:t>
            </w:r>
          </w:p>
        </w:tc>
        <w:tc>
          <w:tcPr>
            <w:tcW w:w="1473" w:type="dxa"/>
            <w:tcBorders>
              <w:bottom w:val="single" w:sz="4" w:space="0" w:color="auto"/>
            </w:tcBorders>
          </w:tcPr>
          <w:p w14:paraId="4AC54898" w14:textId="77777777" w:rsidR="005E7A5A" w:rsidRPr="00626FE5" w:rsidRDefault="005E7A5A" w:rsidP="00DB64DD">
            <w:pPr>
              <w:pStyle w:val="ListParagraph"/>
              <w:ind w:left="0"/>
              <w:jc w:val="center"/>
              <w:rPr>
                <w:rFonts w:cs="Times New Roman"/>
                <w:szCs w:val="24"/>
              </w:rPr>
            </w:pPr>
            <w:r w:rsidRPr="00626FE5">
              <w:rPr>
                <w:rFonts w:cs="Times New Roman"/>
                <w:szCs w:val="24"/>
              </w:rPr>
              <w:t>38,39,40</w:t>
            </w:r>
          </w:p>
        </w:tc>
        <w:tc>
          <w:tcPr>
            <w:tcW w:w="1134" w:type="dxa"/>
            <w:tcBorders>
              <w:bottom w:val="single" w:sz="4" w:space="0" w:color="auto"/>
            </w:tcBorders>
          </w:tcPr>
          <w:p w14:paraId="0D7ED427" w14:textId="77777777" w:rsidR="005E7A5A" w:rsidRPr="00626FE5" w:rsidRDefault="005E7A5A" w:rsidP="00DB64DD">
            <w:pPr>
              <w:pStyle w:val="ListParagraph"/>
              <w:ind w:left="0"/>
              <w:jc w:val="center"/>
              <w:rPr>
                <w:rFonts w:cs="Times New Roman"/>
                <w:szCs w:val="24"/>
              </w:rPr>
            </w:pPr>
            <w:r w:rsidRPr="00626FE5">
              <w:rPr>
                <w:rFonts w:cs="Times New Roman"/>
                <w:szCs w:val="24"/>
              </w:rPr>
              <w:t>6</w:t>
            </w:r>
          </w:p>
        </w:tc>
      </w:tr>
      <w:tr w:rsidR="005E7A5A" w:rsidRPr="00626FE5" w14:paraId="5738AF25" w14:textId="77777777" w:rsidTr="00891DD9">
        <w:trPr>
          <w:trHeight w:val="35"/>
        </w:trPr>
        <w:tc>
          <w:tcPr>
            <w:tcW w:w="510" w:type="dxa"/>
            <w:tcBorders>
              <w:top w:val="single" w:sz="4" w:space="0" w:color="auto"/>
              <w:bottom w:val="single" w:sz="4" w:space="0" w:color="auto"/>
            </w:tcBorders>
          </w:tcPr>
          <w:p w14:paraId="16B6B479" w14:textId="77777777" w:rsidR="005E7A5A" w:rsidRPr="00626FE5" w:rsidRDefault="005E7A5A" w:rsidP="00DB64DD">
            <w:pPr>
              <w:pStyle w:val="ListParagraph"/>
              <w:ind w:left="0"/>
              <w:jc w:val="center"/>
              <w:rPr>
                <w:rFonts w:cs="Times New Roman"/>
                <w:szCs w:val="24"/>
              </w:rPr>
            </w:pPr>
          </w:p>
        </w:tc>
        <w:tc>
          <w:tcPr>
            <w:tcW w:w="2189" w:type="dxa"/>
            <w:tcBorders>
              <w:top w:val="single" w:sz="4" w:space="0" w:color="auto"/>
              <w:bottom w:val="single" w:sz="4" w:space="0" w:color="auto"/>
            </w:tcBorders>
          </w:tcPr>
          <w:p w14:paraId="7A363EE6" w14:textId="77777777" w:rsidR="005E7A5A" w:rsidRPr="00626FE5" w:rsidRDefault="005E7A5A" w:rsidP="00DB64DD">
            <w:pPr>
              <w:jc w:val="center"/>
              <w:rPr>
                <w:rFonts w:cs="Times New Roman"/>
                <w:szCs w:val="24"/>
              </w:rPr>
            </w:pPr>
            <w:proofErr w:type="spellStart"/>
            <w:r w:rsidRPr="00626FE5">
              <w:rPr>
                <w:rFonts w:cs="Times New Roman"/>
                <w:szCs w:val="24"/>
              </w:rPr>
              <w:t>Jumlah</w:t>
            </w:r>
            <w:proofErr w:type="spellEnd"/>
          </w:p>
        </w:tc>
        <w:tc>
          <w:tcPr>
            <w:tcW w:w="1356" w:type="dxa"/>
            <w:tcBorders>
              <w:top w:val="single" w:sz="4" w:space="0" w:color="auto"/>
              <w:bottom w:val="single" w:sz="4" w:space="0" w:color="auto"/>
            </w:tcBorders>
          </w:tcPr>
          <w:p w14:paraId="0E17FF8F" w14:textId="77777777" w:rsidR="005E7A5A" w:rsidRPr="00626FE5" w:rsidRDefault="005E7A5A" w:rsidP="00DB64DD">
            <w:pPr>
              <w:pStyle w:val="ListParagraph"/>
              <w:ind w:left="0"/>
              <w:jc w:val="center"/>
              <w:rPr>
                <w:rFonts w:cs="Times New Roman"/>
                <w:szCs w:val="24"/>
              </w:rPr>
            </w:pPr>
            <w:r w:rsidRPr="00626FE5">
              <w:rPr>
                <w:rFonts w:cs="Times New Roman"/>
                <w:szCs w:val="24"/>
              </w:rPr>
              <w:t>20</w:t>
            </w:r>
          </w:p>
        </w:tc>
        <w:tc>
          <w:tcPr>
            <w:tcW w:w="1473" w:type="dxa"/>
            <w:tcBorders>
              <w:top w:val="single" w:sz="4" w:space="0" w:color="auto"/>
              <w:bottom w:val="single" w:sz="4" w:space="0" w:color="auto"/>
            </w:tcBorders>
          </w:tcPr>
          <w:p w14:paraId="49B3CA1F" w14:textId="77777777" w:rsidR="005E7A5A" w:rsidRPr="00626FE5" w:rsidRDefault="005E7A5A" w:rsidP="00DB64DD">
            <w:pPr>
              <w:pStyle w:val="ListParagraph"/>
              <w:ind w:left="0"/>
              <w:jc w:val="center"/>
              <w:rPr>
                <w:rFonts w:cs="Times New Roman"/>
                <w:szCs w:val="24"/>
              </w:rPr>
            </w:pPr>
            <w:r w:rsidRPr="00626FE5">
              <w:rPr>
                <w:rFonts w:cs="Times New Roman"/>
                <w:szCs w:val="24"/>
              </w:rPr>
              <w:t>20</w:t>
            </w:r>
          </w:p>
        </w:tc>
        <w:tc>
          <w:tcPr>
            <w:tcW w:w="1134" w:type="dxa"/>
            <w:tcBorders>
              <w:top w:val="single" w:sz="4" w:space="0" w:color="auto"/>
              <w:bottom w:val="single" w:sz="4" w:space="0" w:color="auto"/>
            </w:tcBorders>
          </w:tcPr>
          <w:p w14:paraId="115DD172" w14:textId="77777777" w:rsidR="005E7A5A" w:rsidRPr="00626FE5" w:rsidRDefault="005E7A5A" w:rsidP="00DB64DD">
            <w:pPr>
              <w:pStyle w:val="ListParagraph"/>
              <w:ind w:left="0"/>
              <w:jc w:val="center"/>
              <w:rPr>
                <w:rFonts w:cs="Times New Roman"/>
                <w:szCs w:val="24"/>
              </w:rPr>
            </w:pPr>
            <w:r w:rsidRPr="00626FE5">
              <w:rPr>
                <w:rFonts w:cs="Times New Roman"/>
                <w:szCs w:val="24"/>
              </w:rPr>
              <w:t>40</w:t>
            </w:r>
          </w:p>
        </w:tc>
      </w:tr>
    </w:tbl>
    <w:p w14:paraId="13FF76BC" w14:textId="77777777" w:rsidR="005E7A5A" w:rsidRDefault="005E7A5A" w:rsidP="005E7A5A">
      <w:pPr>
        <w:spacing w:line="480" w:lineRule="auto"/>
        <w:ind w:left="1440"/>
        <w:jc w:val="both"/>
        <w:rPr>
          <w:rFonts w:cs="Times New Roman"/>
          <w:szCs w:val="24"/>
        </w:rPr>
      </w:pPr>
    </w:p>
    <w:p w14:paraId="41526D92" w14:textId="186DFC4A" w:rsidR="00BB4C64" w:rsidRDefault="005E7A5A" w:rsidP="00FB0773">
      <w:pPr>
        <w:pStyle w:val="ListParagraph"/>
        <w:numPr>
          <w:ilvl w:val="0"/>
          <w:numId w:val="30"/>
        </w:numPr>
        <w:spacing w:line="480" w:lineRule="auto"/>
        <w:ind w:left="1276" w:hanging="425"/>
        <w:jc w:val="both"/>
        <w:rPr>
          <w:rFonts w:cs="Times New Roman"/>
          <w:szCs w:val="24"/>
        </w:rPr>
      </w:pPr>
      <w:r w:rsidRPr="00626FE5">
        <w:rPr>
          <w:rFonts w:cs="Times New Roman"/>
          <w:szCs w:val="24"/>
        </w:rPr>
        <w:t xml:space="preserve">Skala </w:t>
      </w:r>
      <w:r w:rsidR="004B0952">
        <w:rPr>
          <w:rFonts w:cs="Times New Roman"/>
          <w:i/>
          <w:iCs/>
          <w:szCs w:val="24"/>
        </w:rPr>
        <w:t>f</w:t>
      </w:r>
      <w:r w:rsidR="005A589D" w:rsidRPr="005A589D">
        <w:rPr>
          <w:rFonts w:cs="Times New Roman"/>
          <w:i/>
          <w:iCs/>
          <w:szCs w:val="24"/>
        </w:rPr>
        <w:t xml:space="preserve">ear of </w:t>
      </w:r>
      <w:r w:rsidR="004B0952">
        <w:rPr>
          <w:rFonts w:cs="Times New Roman"/>
          <w:i/>
          <w:iCs/>
          <w:szCs w:val="24"/>
        </w:rPr>
        <w:t>m</w:t>
      </w:r>
      <w:r w:rsidR="005A589D" w:rsidRPr="005A589D">
        <w:rPr>
          <w:rFonts w:cs="Times New Roman"/>
          <w:i/>
          <w:iCs/>
          <w:szCs w:val="24"/>
        </w:rPr>
        <w:t xml:space="preserve">issing </w:t>
      </w:r>
      <w:r w:rsidR="004B0952">
        <w:rPr>
          <w:rFonts w:cs="Times New Roman"/>
          <w:i/>
          <w:iCs/>
          <w:szCs w:val="24"/>
        </w:rPr>
        <w:t>o</w:t>
      </w:r>
      <w:r w:rsidR="005A589D" w:rsidRPr="005A589D">
        <w:rPr>
          <w:rFonts w:cs="Times New Roman"/>
          <w:i/>
          <w:iCs/>
          <w:szCs w:val="24"/>
        </w:rPr>
        <w:t>ut</w:t>
      </w:r>
    </w:p>
    <w:p w14:paraId="50906F80" w14:textId="5E812DE8" w:rsidR="00DD40C6" w:rsidRPr="00BB4C64" w:rsidRDefault="005E7A5A" w:rsidP="00FB0773">
      <w:pPr>
        <w:pStyle w:val="ListParagraph"/>
        <w:tabs>
          <w:tab w:val="clear" w:pos="720"/>
          <w:tab w:val="left" w:pos="1276"/>
        </w:tabs>
        <w:spacing w:line="480" w:lineRule="auto"/>
        <w:ind w:left="1276" w:firstLine="720"/>
        <w:jc w:val="both"/>
        <w:rPr>
          <w:rFonts w:cs="Times New Roman"/>
          <w:szCs w:val="24"/>
        </w:rPr>
      </w:pPr>
      <w:r w:rsidRPr="00BB4C64">
        <w:rPr>
          <w:rFonts w:cs="Times New Roman"/>
          <w:szCs w:val="24"/>
        </w:rPr>
        <w:t xml:space="preserve">Skala </w:t>
      </w:r>
      <w:r w:rsidR="005A589D" w:rsidRPr="00BB4C64">
        <w:rPr>
          <w:rFonts w:cs="Times New Roman"/>
          <w:i/>
          <w:iCs/>
          <w:szCs w:val="24"/>
        </w:rPr>
        <w:t xml:space="preserve">Fear of </w:t>
      </w:r>
      <w:r w:rsidR="005A589D" w:rsidRPr="00FB0773">
        <w:rPr>
          <w:rFonts w:cs="Times New Roman"/>
          <w:szCs w:val="24"/>
        </w:rPr>
        <w:t>Missing</w:t>
      </w:r>
      <w:r w:rsidR="005A589D" w:rsidRPr="00BB4C64">
        <w:rPr>
          <w:rFonts w:cs="Times New Roman"/>
          <w:i/>
          <w:iCs/>
          <w:szCs w:val="24"/>
        </w:rPr>
        <w:t xml:space="preserve"> Out</w:t>
      </w:r>
      <w:r w:rsidRPr="00BB4C64">
        <w:rPr>
          <w:rFonts w:cs="Times New Roman"/>
          <w:i/>
          <w:iCs/>
          <w:szCs w:val="24"/>
        </w:rPr>
        <w:t xml:space="preserve"> </w:t>
      </w:r>
      <w:r w:rsidR="00285532" w:rsidRPr="00BB4C64">
        <w:rPr>
          <w:rFonts w:cs="Times New Roman"/>
          <w:szCs w:val="24"/>
        </w:rPr>
        <w:t>(</w:t>
      </w:r>
      <w:proofErr w:type="spellStart"/>
      <w:r w:rsidR="00285532" w:rsidRPr="00BB4C64">
        <w:rPr>
          <w:rFonts w:cs="Times New Roman"/>
          <w:szCs w:val="24"/>
        </w:rPr>
        <w:t>FoMO</w:t>
      </w:r>
      <w:proofErr w:type="spellEnd"/>
      <w:r w:rsidR="00285532" w:rsidRPr="00BB4C64">
        <w:rPr>
          <w:rFonts w:cs="Times New Roman"/>
          <w:szCs w:val="24"/>
        </w:rPr>
        <w:t>)</w:t>
      </w:r>
      <w:r w:rsidRPr="00BB4C64">
        <w:rPr>
          <w:rFonts w:cs="Times New Roman"/>
          <w:i/>
          <w:iCs/>
          <w:szCs w:val="24"/>
        </w:rPr>
        <w:t xml:space="preserve"> </w:t>
      </w:r>
      <w:proofErr w:type="spellStart"/>
      <w:r w:rsidRPr="00BB4C64">
        <w:rPr>
          <w:rFonts w:cs="Times New Roman"/>
          <w:szCs w:val="24"/>
        </w:rPr>
        <w:t>dirancang</w:t>
      </w:r>
      <w:proofErr w:type="spellEnd"/>
      <w:r w:rsidRPr="00BB4C64">
        <w:rPr>
          <w:rFonts w:cs="Times New Roman"/>
          <w:szCs w:val="24"/>
        </w:rPr>
        <w:t xml:space="preserve"> </w:t>
      </w:r>
      <w:proofErr w:type="spellStart"/>
      <w:r w:rsidRPr="00BB4C64">
        <w:rPr>
          <w:rFonts w:cs="Times New Roman"/>
          <w:szCs w:val="24"/>
        </w:rPr>
        <w:t>berdasarkan</w:t>
      </w:r>
      <w:proofErr w:type="spellEnd"/>
      <w:r w:rsidRPr="00BB4C64">
        <w:rPr>
          <w:rFonts w:cs="Times New Roman"/>
          <w:szCs w:val="24"/>
        </w:rPr>
        <w:t xml:space="preserve"> </w:t>
      </w:r>
      <w:proofErr w:type="spellStart"/>
      <w:r w:rsidRPr="00BB4C64">
        <w:rPr>
          <w:rFonts w:cs="Times New Roman"/>
          <w:szCs w:val="24"/>
        </w:rPr>
        <w:t>aspek-aspek</w:t>
      </w:r>
      <w:proofErr w:type="spellEnd"/>
      <w:r w:rsidRPr="00BB4C64">
        <w:rPr>
          <w:rFonts w:cs="Times New Roman"/>
          <w:szCs w:val="24"/>
        </w:rPr>
        <w:t xml:space="preserve"> yang </w:t>
      </w:r>
      <w:proofErr w:type="spellStart"/>
      <w:r w:rsidRPr="00BB4C64">
        <w:rPr>
          <w:rFonts w:cs="Times New Roman"/>
          <w:szCs w:val="24"/>
        </w:rPr>
        <w:t>dijelaskan</w:t>
      </w:r>
      <w:proofErr w:type="spellEnd"/>
      <w:r w:rsidRPr="00BB4C64">
        <w:rPr>
          <w:rFonts w:cs="Times New Roman"/>
          <w:szCs w:val="24"/>
        </w:rPr>
        <w:t xml:space="preserve"> Przybylski (2013), yang </w:t>
      </w:r>
      <w:proofErr w:type="spellStart"/>
      <w:r w:rsidRPr="00BB4C64">
        <w:rPr>
          <w:rFonts w:cs="Times New Roman"/>
          <w:szCs w:val="24"/>
        </w:rPr>
        <w:t>meliputi</w:t>
      </w:r>
      <w:proofErr w:type="spellEnd"/>
      <w:r w:rsidRPr="00BB4C64">
        <w:rPr>
          <w:rFonts w:cs="Times New Roman"/>
          <w:szCs w:val="24"/>
        </w:rPr>
        <w:t xml:space="preserve"> </w:t>
      </w:r>
      <w:proofErr w:type="spellStart"/>
      <w:r w:rsidRPr="00BB4C64">
        <w:rPr>
          <w:rFonts w:cs="Times New Roman"/>
          <w:szCs w:val="24"/>
        </w:rPr>
        <w:t>aspek</w:t>
      </w:r>
      <w:proofErr w:type="spellEnd"/>
      <w:r w:rsidRPr="00BB4C64">
        <w:rPr>
          <w:rFonts w:cs="Times New Roman"/>
          <w:szCs w:val="24"/>
        </w:rPr>
        <w:t xml:space="preserve"> </w:t>
      </w:r>
      <w:proofErr w:type="spellStart"/>
      <w:r w:rsidRPr="00BB4C64">
        <w:rPr>
          <w:rFonts w:cs="Times New Roman"/>
          <w:i/>
          <w:iCs/>
          <w:szCs w:val="24"/>
        </w:rPr>
        <w:t xml:space="preserve">self </w:t>
      </w:r>
      <w:r w:rsidRPr="00BB4C64">
        <w:rPr>
          <w:rFonts w:cs="Times New Roman"/>
          <w:szCs w:val="24"/>
        </w:rPr>
        <w:t>dan</w:t>
      </w:r>
      <w:proofErr w:type="spellEnd"/>
      <w:r w:rsidRPr="00BB4C64">
        <w:rPr>
          <w:rFonts w:cs="Times New Roman"/>
          <w:szCs w:val="24"/>
        </w:rPr>
        <w:t xml:space="preserve"> </w:t>
      </w:r>
      <w:proofErr w:type="spellStart"/>
      <w:r w:rsidRPr="00BB4C64">
        <w:rPr>
          <w:rFonts w:cs="Times New Roman"/>
          <w:szCs w:val="24"/>
        </w:rPr>
        <w:t>aspek</w:t>
      </w:r>
      <w:proofErr w:type="spellEnd"/>
      <w:r w:rsidRPr="00BB4C64">
        <w:rPr>
          <w:rFonts w:cs="Times New Roman"/>
          <w:szCs w:val="24"/>
        </w:rPr>
        <w:t xml:space="preserve"> </w:t>
      </w:r>
      <w:r w:rsidRPr="00BB4C64">
        <w:rPr>
          <w:rFonts w:cs="Times New Roman"/>
          <w:i/>
          <w:iCs/>
          <w:szCs w:val="24"/>
        </w:rPr>
        <w:t>relatedness</w:t>
      </w:r>
      <w:r w:rsidRPr="00BB4C64">
        <w:rPr>
          <w:rFonts w:cs="Times New Roman"/>
          <w:szCs w:val="24"/>
        </w:rPr>
        <w:t xml:space="preserve">. Skala </w:t>
      </w:r>
      <w:r w:rsidR="005A589D" w:rsidRPr="00BB4C64">
        <w:rPr>
          <w:rFonts w:cs="Times New Roman"/>
          <w:i/>
          <w:iCs/>
          <w:szCs w:val="24"/>
        </w:rPr>
        <w:t>Fear of Missing Out</w:t>
      </w:r>
      <w:r w:rsidRPr="00BB4C64">
        <w:rPr>
          <w:rFonts w:cs="Times New Roman"/>
          <w:i/>
          <w:iCs/>
          <w:szCs w:val="24"/>
        </w:rPr>
        <w:t xml:space="preserve"> </w:t>
      </w:r>
      <w:r w:rsidR="00285532" w:rsidRPr="00BB4C64">
        <w:rPr>
          <w:rFonts w:cs="Times New Roman"/>
          <w:szCs w:val="24"/>
        </w:rPr>
        <w:t>(</w:t>
      </w:r>
      <w:proofErr w:type="spellStart"/>
      <w:r w:rsidR="00285532" w:rsidRPr="00BB4C64">
        <w:rPr>
          <w:rFonts w:cs="Times New Roman"/>
          <w:szCs w:val="24"/>
        </w:rPr>
        <w:t>FoMO</w:t>
      </w:r>
      <w:proofErr w:type="spellEnd"/>
      <w:r w:rsidR="00285532" w:rsidRPr="00BB4C64">
        <w:rPr>
          <w:rFonts w:cs="Times New Roman"/>
          <w:szCs w:val="24"/>
        </w:rPr>
        <w:t>)</w:t>
      </w:r>
      <w:r w:rsidRPr="00BB4C64">
        <w:rPr>
          <w:rFonts w:cs="Times New Roman"/>
          <w:i/>
          <w:iCs/>
          <w:szCs w:val="24"/>
        </w:rPr>
        <w:t xml:space="preserve"> </w:t>
      </w:r>
      <w:proofErr w:type="spellStart"/>
      <w:r w:rsidRPr="00BB4C64">
        <w:rPr>
          <w:rFonts w:cs="Times New Roman"/>
          <w:szCs w:val="24"/>
        </w:rPr>
        <w:lastRenderedPageBreak/>
        <w:t>memiliki</w:t>
      </w:r>
      <w:proofErr w:type="spellEnd"/>
      <w:r w:rsidRPr="00BB4C64">
        <w:rPr>
          <w:rFonts w:cs="Times New Roman"/>
          <w:szCs w:val="24"/>
        </w:rPr>
        <w:t xml:space="preserve"> total 40 </w:t>
      </w:r>
      <w:proofErr w:type="spellStart"/>
      <w:r w:rsidR="00907C6A">
        <w:rPr>
          <w:rFonts w:cs="Times New Roman"/>
          <w:szCs w:val="24"/>
        </w:rPr>
        <w:t>a</w:t>
      </w:r>
      <w:r w:rsidRPr="00BB4C64">
        <w:rPr>
          <w:rFonts w:cs="Times New Roman"/>
          <w:szCs w:val="24"/>
        </w:rPr>
        <w:t>item</w:t>
      </w:r>
      <w:proofErr w:type="spellEnd"/>
      <w:r w:rsidRPr="00BB4C64">
        <w:rPr>
          <w:rFonts w:cs="Times New Roman"/>
          <w:szCs w:val="24"/>
        </w:rPr>
        <w:t xml:space="preserve"> yang </w:t>
      </w:r>
      <w:proofErr w:type="spellStart"/>
      <w:r w:rsidRPr="00BB4C64">
        <w:rPr>
          <w:rFonts w:cs="Times New Roman"/>
          <w:szCs w:val="24"/>
        </w:rPr>
        <w:t>terbagi</w:t>
      </w:r>
      <w:proofErr w:type="spellEnd"/>
      <w:r w:rsidRPr="00BB4C64">
        <w:rPr>
          <w:rFonts w:cs="Times New Roman"/>
          <w:szCs w:val="24"/>
        </w:rPr>
        <w:t xml:space="preserve"> </w:t>
      </w:r>
      <w:proofErr w:type="spellStart"/>
      <w:r w:rsidRPr="00BB4C64">
        <w:rPr>
          <w:rFonts w:cs="Times New Roman"/>
          <w:szCs w:val="24"/>
        </w:rPr>
        <w:t>dari</w:t>
      </w:r>
      <w:proofErr w:type="spellEnd"/>
      <w:r w:rsidRPr="00BB4C64">
        <w:rPr>
          <w:rFonts w:cs="Times New Roman"/>
          <w:szCs w:val="24"/>
        </w:rPr>
        <w:t xml:space="preserve"> 20 </w:t>
      </w:r>
      <w:proofErr w:type="spellStart"/>
      <w:r w:rsidRPr="00BB4C64">
        <w:rPr>
          <w:rFonts w:cs="Times New Roman"/>
          <w:szCs w:val="24"/>
        </w:rPr>
        <w:t>aitem</w:t>
      </w:r>
      <w:proofErr w:type="spellEnd"/>
      <w:r w:rsidRPr="00BB4C64">
        <w:rPr>
          <w:rFonts w:cs="Times New Roman"/>
          <w:szCs w:val="24"/>
        </w:rPr>
        <w:t xml:space="preserve"> </w:t>
      </w:r>
      <w:r w:rsidR="00166731" w:rsidRPr="00BB4C64">
        <w:rPr>
          <w:rFonts w:cs="Times New Roman"/>
          <w:i/>
          <w:iCs/>
          <w:szCs w:val="24"/>
        </w:rPr>
        <w:t>favorable</w:t>
      </w:r>
      <w:r w:rsidRPr="00BB4C64">
        <w:rPr>
          <w:rFonts w:cs="Times New Roman"/>
          <w:szCs w:val="24"/>
        </w:rPr>
        <w:t xml:space="preserve"> dan 20 </w:t>
      </w:r>
      <w:proofErr w:type="spellStart"/>
      <w:r w:rsidRPr="00BB4C64">
        <w:rPr>
          <w:rFonts w:cs="Times New Roman"/>
          <w:szCs w:val="24"/>
        </w:rPr>
        <w:t>aitem</w:t>
      </w:r>
      <w:proofErr w:type="spellEnd"/>
      <w:r w:rsidRPr="00BB4C64">
        <w:rPr>
          <w:rFonts w:cs="Times New Roman"/>
          <w:szCs w:val="24"/>
        </w:rPr>
        <w:t xml:space="preserve"> </w:t>
      </w:r>
      <w:r w:rsidRPr="00BB4C64">
        <w:rPr>
          <w:rFonts w:cs="Times New Roman"/>
          <w:i/>
          <w:iCs/>
          <w:szCs w:val="24"/>
        </w:rPr>
        <w:t>un</w:t>
      </w:r>
      <w:r w:rsidR="00166731" w:rsidRPr="00BB4C64">
        <w:rPr>
          <w:rFonts w:cs="Times New Roman"/>
          <w:i/>
          <w:iCs/>
          <w:szCs w:val="24"/>
        </w:rPr>
        <w:t>favorable</w:t>
      </w:r>
      <w:r w:rsidRPr="00BB4C64">
        <w:rPr>
          <w:rFonts w:cs="Times New Roman"/>
          <w:szCs w:val="24"/>
        </w:rPr>
        <w:t xml:space="preserve">. </w:t>
      </w:r>
      <w:r w:rsidR="009F27AB" w:rsidRPr="00BB4C64">
        <w:rPr>
          <w:rFonts w:cs="Times New Roman"/>
          <w:szCs w:val="24"/>
        </w:rPr>
        <w:t xml:space="preserve">Skor untuk </w:t>
      </w:r>
      <w:proofErr w:type="spellStart"/>
      <w:r w:rsidR="009F27AB" w:rsidRPr="00BB4C64">
        <w:rPr>
          <w:rFonts w:cs="Times New Roman"/>
          <w:szCs w:val="24"/>
        </w:rPr>
        <w:t>jawaban</w:t>
      </w:r>
      <w:proofErr w:type="spellEnd"/>
      <w:r w:rsidR="009F27AB" w:rsidRPr="00BB4C64">
        <w:rPr>
          <w:rFonts w:cs="Times New Roman"/>
          <w:szCs w:val="24"/>
        </w:rPr>
        <w:t xml:space="preserve"> dalam </w:t>
      </w:r>
      <w:proofErr w:type="spellStart"/>
      <w:r w:rsidR="009F27AB" w:rsidRPr="00BB4C64">
        <w:rPr>
          <w:rFonts w:cs="Times New Roman"/>
          <w:szCs w:val="24"/>
        </w:rPr>
        <w:t>skala</w:t>
      </w:r>
      <w:proofErr w:type="spellEnd"/>
      <w:r w:rsidR="009F27AB" w:rsidRPr="00BB4C64">
        <w:rPr>
          <w:rFonts w:cs="Times New Roman"/>
          <w:szCs w:val="24"/>
        </w:rPr>
        <w:t xml:space="preserve"> ini </w:t>
      </w:r>
      <w:proofErr w:type="spellStart"/>
      <w:r w:rsidR="009F27AB" w:rsidRPr="00BB4C64">
        <w:rPr>
          <w:rFonts w:cs="Times New Roman"/>
          <w:szCs w:val="24"/>
        </w:rPr>
        <w:t>berkisar</w:t>
      </w:r>
      <w:proofErr w:type="spellEnd"/>
      <w:r w:rsidR="009F27AB" w:rsidRPr="00BB4C64">
        <w:rPr>
          <w:rFonts w:cs="Times New Roman"/>
          <w:szCs w:val="24"/>
        </w:rPr>
        <w:t xml:space="preserve"> </w:t>
      </w:r>
      <w:proofErr w:type="spellStart"/>
      <w:r w:rsidR="009F27AB" w:rsidRPr="00BB4C64">
        <w:rPr>
          <w:rFonts w:cs="Times New Roman"/>
          <w:szCs w:val="24"/>
        </w:rPr>
        <w:t>dari</w:t>
      </w:r>
      <w:proofErr w:type="spellEnd"/>
      <w:r w:rsidR="009F27AB" w:rsidRPr="00BB4C64">
        <w:rPr>
          <w:rFonts w:cs="Times New Roman"/>
          <w:szCs w:val="24"/>
        </w:rPr>
        <w:t xml:space="preserve"> 1 hingga 4. Pada </w:t>
      </w:r>
      <w:proofErr w:type="spellStart"/>
      <w:r w:rsidR="009F27AB" w:rsidRPr="00BB4C64">
        <w:rPr>
          <w:rFonts w:cs="Times New Roman"/>
          <w:szCs w:val="24"/>
        </w:rPr>
        <w:t>pernyataan</w:t>
      </w:r>
      <w:proofErr w:type="spellEnd"/>
      <w:r w:rsidR="009F27AB" w:rsidRPr="00BB4C64">
        <w:rPr>
          <w:rFonts w:cs="Times New Roman"/>
          <w:szCs w:val="24"/>
        </w:rPr>
        <w:t xml:space="preserve"> yang </w:t>
      </w:r>
      <w:r w:rsidR="00166731" w:rsidRPr="00BB4C64">
        <w:rPr>
          <w:rFonts w:cs="Times New Roman"/>
          <w:i/>
          <w:iCs/>
          <w:szCs w:val="24"/>
        </w:rPr>
        <w:t>favorable</w:t>
      </w:r>
      <w:r w:rsidR="009F27AB" w:rsidRPr="00BB4C64">
        <w:rPr>
          <w:rFonts w:cs="Times New Roman"/>
          <w:szCs w:val="24"/>
        </w:rPr>
        <w:t xml:space="preserve"> dalam </w:t>
      </w:r>
      <w:proofErr w:type="spellStart"/>
      <w:r w:rsidR="009F27AB" w:rsidRPr="00BB4C64">
        <w:rPr>
          <w:rFonts w:cs="Times New Roman"/>
          <w:szCs w:val="24"/>
        </w:rPr>
        <w:t>skala</w:t>
      </w:r>
      <w:proofErr w:type="spellEnd"/>
      <w:r w:rsidR="009F27AB" w:rsidRPr="00BB4C64">
        <w:rPr>
          <w:rFonts w:cs="Times New Roman"/>
          <w:i/>
          <w:iCs/>
          <w:szCs w:val="24"/>
        </w:rPr>
        <w:t xml:space="preserve"> </w:t>
      </w:r>
      <w:proofErr w:type="spellStart"/>
      <w:r w:rsidR="00E42F04" w:rsidRPr="00BB4C64">
        <w:rPr>
          <w:rFonts w:cs="Times New Roman"/>
          <w:szCs w:val="24"/>
        </w:rPr>
        <w:t>FoMO</w:t>
      </w:r>
      <w:proofErr w:type="spellEnd"/>
      <w:r w:rsidR="009F27AB" w:rsidRPr="00BB4C64">
        <w:rPr>
          <w:rFonts w:cs="Times New Roman"/>
          <w:szCs w:val="24"/>
        </w:rPr>
        <w:t xml:space="preserve">, Sangat </w:t>
      </w:r>
      <w:proofErr w:type="spellStart"/>
      <w:r w:rsidR="009F27AB" w:rsidRPr="00BB4C64">
        <w:rPr>
          <w:rFonts w:cs="Times New Roman"/>
          <w:szCs w:val="24"/>
        </w:rPr>
        <w:t>Sesuai</w:t>
      </w:r>
      <w:proofErr w:type="spellEnd"/>
      <w:r w:rsidR="009F27AB" w:rsidRPr="00BB4C64">
        <w:rPr>
          <w:rFonts w:cs="Times New Roman"/>
          <w:szCs w:val="24"/>
        </w:rPr>
        <w:t xml:space="preserve"> (SS)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4, </w:t>
      </w:r>
      <w:proofErr w:type="spellStart"/>
      <w:r w:rsidR="009F27AB" w:rsidRPr="00BB4C64">
        <w:rPr>
          <w:rFonts w:cs="Times New Roman"/>
          <w:szCs w:val="24"/>
        </w:rPr>
        <w:t>Sesuai</w:t>
      </w:r>
      <w:proofErr w:type="spellEnd"/>
      <w:r w:rsidR="009F27AB" w:rsidRPr="00BB4C64">
        <w:rPr>
          <w:rFonts w:cs="Times New Roman"/>
          <w:szCs w:val="24"/>
        </w:rPr>
        <w:t xml:space="preserve"> (S)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3, Tidak </w:t>
      </w:r>
      <w:proofErr w:type="spellStart"/>
      <w:r w:rsidR="009F27AB" w:rsidRPr="00BB4C64">
        <w:rPr>
          <w:rFonts w:cs="Times New Roman"/>
          <w:szCs w:val="24"/>
        </w:rPr>
        <w:t>Sesuai</w:t>
      </w:r>
      <w:proofErr w:type="spellEnd"/>
      <w:r w:rsidR="009F27AB" w:rsidRPr="00BB4C64">
        <w:rPr>
          <w:rFonts w:cs="Times New Roman"/>
          <w:szCs w:val="24"/>
        </w:rPr>
        <w:t xml:space="preserve"> (TS)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2, dan Sangat Tidak </w:t>
      </w:r>
      <w:proofErr w:type="spellStart"/>
      <w:r w:rsidR="009F27AB" w:rsidRPr="00BB4C64">
        <w:rPr>
          <w:rFonts w:cs="Times New Roman"/>
          <w:szCs w:val="24"/>
        </w:rPr>
        <w:t>Sesuai</w:t>
      </w:r>
      <w:proofErr w:type="spellEnd"/>
      <w:r w:rsidR="009F27AB" w:rsidRPr="00BB4C64">
        <w:rPr>
          <w:rFonts w:cs="Times New Roman"/>
          <w:szCs w:val="24"/>
        </w:rPr>
        <w:t xml:space="preserve"> (STS)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1. </w:t>
      </w:r>
      <w:proofErr w:type="spellStart"/>
      <w:r w:rsidR="009F27AB" w:rsidRPr="00BB4C64">
        <w:rPr>
          <w:rFonts w:cs="Times New Roman"/>
          <w:szCs w:val="24"/>
        </w:rPr>
        <w:t>Sedangkan</w:t>
      </w:r>
      <w:proofErr w:type="spellEnd"/>
      <w:r w:rsidR="009F27AB" w:rsidRPr="00BB4C64">
        <w:rPr>
          <w:rFonts w:cs="Times New Roman"/>
          <w:szCs w:val="24"/>
        </w:rPr>
        <w:t xml:space="preserve"> pada </w:t>
      </w:r>
      <w:proofErr w:type="spellStart"/>
      <w:r w:rsidR="009F27AB" w:rsidRPr="00BB4C64">
        <w:rPr>
          <w:rFonts w:cs="Times New Roman"/>
          <w:szCs w:val="24"/>
        </w:rPr>
        <w:t>pernyataan</w:t>
      </w:r>
      <w:proofErr w:type="spellEnd"/>
      <w:r w:rsidR="009F27AB" w:rsidRPr="00BB4C64">
        <w:rPr>
          <w:rFonts w:cs="Times New Roman"/>
          <w:szCs w:val="24"/>
        </w:rPr>
        <w:t xml:space="preserve"> yang </w:t>
      </w:r>
      <w:r w:rsidR="009F27AB" w:rsidRPr="00BB4C64">
        <w:rPr>
          <w:rFonts w:cs="Times New Roman"/>
          <w:i/>
          <w:iCs/>
          <w:szCs w:val="24"/>
        </w:rPr>
        <w:t>un</w:t>
      </w:r>
      <w:r w:rsidR="00166731" w:rsidRPr="00BB4C64">
        <w:rPr>
          <w:rFonts w:cs="Times New Roman"/>
          <w:i/>
          <w:iCs/>
          <w:szCs w:val="24"/>
        </w:rPr>
        <w:t>favorable</w:t>
      </w:r>
      <w:r w:rsidR="009F27AB" w:rsidRPr="00BB4C64">
        <w:rPr>
          <w:rFonts w:cs="Times New Roman"/>
          <w:szCs w:val="24"/>
        </w:rPr>
        <w:t xml:space="preserve"> dalam </w:t>
      </w:r>
      <w:proofErr w:type="spellStart"/>
      <w:r w:rsidR="009F27AB" w:rsidRPr="00BB4C64">
        <w:rPr>
          <w:rFonts w:cs="Times New Roman"/>
          <w:szCs w:val="24"/>
        </w:rPr>
        <w:t>skala</w:t>
      </w:r>
      <w:proofErr w:type="spellEnd"/>
      <w:r w:rsidR="009F27AB" w:rsidRPr="00BB4C64">
        <w:rPr>
          <w:rFonts w:cs="Times New Roman"/>
          <w:szCs w:val="24"/>
        </w:rPr>
        <w:t xml:space="preserve"> </w:t>
      </w:r>
      <w:proofErr w:type="spellStart"/>
      <w:r w:rsidR="00E42F04" w:rsidRPr="00BB4C64">
        <w:rPr>
          <w:rFonts w:cs="Times New Roman"/>
          <w:szCs w:val="24"/>
        </w:rPr>
        <w:t>FoMO</w:t>
      </w:r>
      <w:proofErr w:type="spellEnd"/>
      <w:r w:rsidR="009F27AB" w:rsidRPr="00BB4C64">
        <w:rPr>
          <w:rFonts w:cs="Times New Roman"/>
          <w:szCs w:val="24"/>
        </w:rPr>
        <w:t xml:space="preserve">, Sangat </w:t>
      </w:r>
      <w:proofErr w:type="spellStart"/>
      <w:r w:rsidR="009F27AB" w:rsidRPr="00BB4C64">
        <w:rPr>
          <w:rFonts w:cs="Times New Roman"/>
          <w:szCs w:val="24"/>
        </w:rPr>
        <w:t>Sesuai</w:t>
      </w:r>
      <w:proofErr w:type="spellEnd"/>
      <w:r w:rsidR="009F27AB" w:rsidRPr="00BB4C64">
        <w:rPr>
          <w:rFonts w:cs="Times New Roman"/>
          <w:szCs w:val="24"/>
        </w:rPr>
        <w:t xml:space="preserve"> (SS)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1, </w:t>
      </w:r>
      <w:proofErr w:type="spellStart"/>
      <w:r w:rsidR="009F27AB" w:rsidRPr="00BB4C64">
        <w:rPr>
          <w:rFonts w:cs="Times New Roman"/>
          <w:szCs w:val="24"/>
        </w:rPr>
        <w:t>Sesuai</w:t>
      </w:r>
      <w:proofErr w:type="spellEnd"/>
      <w:r w:rsidR="009F27AB" w:rsidRPr="00BB4C64">
        <w:rPr>
          <w:rFonts w:cs="Times New Roman"/>
          <w:szCs w:val="24"/>
        </w:rPr>
        <w:t xml:space="preserve"> (S)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2, Tidak </w:t>
      </w:r>
      <w:proofErr w:type="spellStart"/>
      <w:r w:rsidR="009F27AB" w:rsidRPr="00BB4C64">
        <w:rPr>
          <w:rFonts w:cs="Times New Roman"/>
          <w:szCs w:val="24"/>
        </w:rPr>
        <w:t>Sesuai</w:t>
      </w:r>
      <w:proofErr w:type="spellEnd"/>
      <w:r w:rsidR="009F27AB" w:rsidRPr="00BB4C64">
        <w:rPr>
          <w:rFonts w:cs="Times New Roman"/>
          <w:szCs w:val="24"/>
        </w:rPr>
        <w:t xml:space="preserve"> (TS)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3, dan Sangat Tidak </w:t>
      </w:r>
      <w:proofErr w:type="spellStart"/>
      <w:r w:rsidR="009F27AB" w:rsidRPr="00BB4C64">
        <w:rPr>
          <w:rFonts w:cs="Times New Roman"/>
          <w:szCs w:val="24"/>
        </w:rPr>
        <w:t>Sesuai</w:t>
      </w:r>
      <w:proofErr w:type="spellEnd"/>
      <w:r w:rsidR="009F27AB" w:rsidRPr="00BB4C64">
        <w:rPr>
          <w:rFonts w:cs="Times New Roman"/>
          <w:szCs w:val="24"/>
        </w:rPr>
        <w:t xml:space="preserve"> (STS) </w:t>
      </w:r>
      <w:proofErr w:type="spellStart"/>
      <w:r w:rsidR="009F27AB" w:rsidRPr="00BB4C64">
        <w:rPr>
          <w:rFonts w:cs="Times New Roman"/>
          <w:szCs w:val="24"/>
        </w:rPr>
        <w:t>diberi</w:t>
      </w:r>
      <w:proofErr w:type="spellEnd"/>
      <w:r w:rsidR="009F27AB" w:rsidRPr="00BB4C64">
        <w:rPr>
          <w:rFonts w:cs="Times New Roman"/>
          <w:szCs w:val="24"/>
        </w:rPr>
        <w:t xml:space="preserve"> </w:t>
      </w:r>
      <w:proofErr w:type="spellStart"/>
      <w:r w:rsidR="009F27AB" w:rsidRPr="00BB4C64">
        <w:rPr>
          <w:rFonts w:cs="Times New Roman"/>
          <w:szCs w:val="24"/>
        </w:rPr>
        <w:t>skor</w:t>
      </w:r>
      <w:proofErr w:type="spellEnd"/>
      <w:r w:rsidR="009F27AB" w:rsidRPr="00BB4C64">
        <w:rPr>
          <w:rFonts w:cs="Times New Roman"/>
          <w:szCs w:val="24"/>
        </w:rPr>
        <w:t xml:space="preserve"> 4</w:t>
      </w:r>
      <w:r w:rsidRPr="00BB4C64">
        <w:rPr>
          <w:rFonts w:cs="Times New Roman"/>
          <w:szCs w:val="24"/>
        </w:rPr>
        <w:t>.</w:t>
      </w:r>
    </w:p>
    <w:p w14:paraId="45FE25F9" w14:textId="4970D626" w:rsidR="00DD40C6" w:rsidRPr="00F31BB0" w:rsidRDefault="00DD40C6" w:rsidP="00FB0773">
      <w:pPr>
        <w:tabs>
          <w:tab w:val="clear" w:pos="720"/>
        </w:tabs>
        <w:spacing w:after="0" w:line="480" w:lineRule="auto"/>
        <w:ind w:left="1276"/>
        <w:rPr>
          <w:rFonts w:cs="Times New Roman"/>
          <w:b/>
          <w:bCs/>
          <w:szCs w:val="24"/>
        </w:rPr>
      </w:pPr>
      <w:bookmarkStart w:id="56" w:name="_Toc175399576"/>
      <w:r w:rsidRPr="00DD40C6">
        <w:rPr>
          <w:rFonts w:cs="Times New Roman"/>
          <w:b/>
          <w:bCs/>
          <w:szCs w:val="24"/>
        </w:rPr>
        <w:t xml:space="preserve">Tabel 4. </w:t>
      </w:r>
      <w:r w:rsidRPr="00DD40C6">
        <w:rPr>
          <w:rFonts w:cs="Times New Roman"/>
          <w:b/>
          <w:bCs/>
          <w:szCs w:val="24"/>
        </w:rPr>
        <w:fldChar w:fldCharType="begin"/>
      </w:r>
      <w:r w:rsidRPr="00DD40C6">
        <w:rPr>
          <w:rFonts w:cs="Times New Roman"/>
          <w:b/>
          <w:bCs/>
          <w:szCs w:val="24"/>
        </w:rPr>
        <w:instrText xml:space="preserve"> SEQ Tabel_4. \* ARABIC </w:instrText>
      </w:r>
      <w:r w:rsidRPr="00DD40C6">
        <w:rPr>
          <w:rFonts w:cs="Times New Roman"/>
          <w:b/>
          <w:bCs/>
          <w:szCs w:val="24"/>
        </w:rPr>
        <w:fldChar w:fldCharType="separate"/>
      </w:r>
      <w:r w:rsidR="00497288">
        <w:rPr>
          <w:rFonts w:cs="Times New Roman"/>
          <w:b/>
          <w:bCs/>
          <w:noProof/>
          <w:szCs w:val="24"/>
        </w:rPr>
        <w:t>2</w:t>
      </w:r>
      <w:r w:rsidRPr="00DD40C6">
        <w:rPr>
          <w:rFonts w:cs="Times New Roman"/>
          <w:b/>
          <w:bCs/>
          <w:szCs w:val="24"/>
        </w:rPr>
        <w:fldChar w:fldCharType="end"/>
      </w:r>
      <w:r w:rsidR="007648E3">
        <w:rPr>
          <w:rFonts w:cs="Times New Roman"/>
          <w:b/>
          <w:bCs/>
          <w:szCs w:val="24"/>
        </w:rPr>
        <w:br/>
      </w:r>
      <w:r w:rsidRPr="005C4637">
        <w:rPr>
          <w:rFonts w:cs="Times New Roman"/>
          <w:i/>
          <w:iCs/>
          <w:szCs w:val="24"/>
        </w:rPr>
        <w:t>Blue</w:t>
      </w:r>
      <w:r w:rsidR="002F2F98" w:rsidRPr="005C4637">
        <w:rPr>
          <w:rFonts w:cs="Times New Roman"/>
          <w:i/>
          <w:iCs/>
          <w:szCs w:val="24"/>
        </w:rPr>
        <w:t xml:space="preserve"> P</w:t>
      </w:r>
      <w:r w:rsidRPr="005C4637">
        <w:rPr>
          <w:rFonts w:cs="Times New Roman"/>
          <w:i/>
          <w:iCs/>
          <w:szCs w:val="24"/>
        </w:rPr>
        <w:t xml:space="preserve">rint </w:t>
      </w:r>
      <w:r w:rsidR="005A589D" w:rsidRPr="005C4637">
        <w:rPr>
          <w:rFonts w:cs="Times New Roman"/>
          <w:i/>
          <w:iCs/>
          <w:szCs w:val="24"/>
        </w:rPr>
        <w:t>Fear of Missing Out</w:t>
      </w:r>
      <w:r w:rsidRPr="005C4637">
        <w:rPr>
          <w:rFonts w:cs="Times New Roman"/>
          <w:i/>
          <w:iCs/>
          <w:szCs w:val="24"/>
        </w:rPr>
        <w:t xml:space="preserve"> </w:t>
      </w:r>
      <w:r w:rsidR="00285532" w:rsidRPr="005C4637">
        <w:rPr>
          <w:rFonts w:cs="Times New Roman"/>
          <w:szCs w:val="24"/>
        </w:rPr>
        <w:t>(</w:t>
      </w:r>
      <w:proofErr w:type="spellStart"/>
      <w:r w:rsidR="00285532" w:rsidRPr="005C4637">
        <w:rPr>
          <w:rFonts w:cs="Times New Roman"/>
          <w:szCs w:val="24"/>
        </w:rPr>
        <w:t>FoMO</w:t>
      </w:r>
      <w:proofErr w:type="spellEnd"/>
      <w:r w:rsidR="00285532" w:rsidRPr="005C4637">
        <w:rPr>
          <w:rFonts w:cs="Times New Roman"/>
          <w:szCs w:val="24"/>
        </w:rPr>
        <w:t>)</w:t>
      </w:r>
      <w:bookmarkEnd w:id="56"/>
    </w:p>
    <w:tbl>
      <w:tblPr>
        <w:tblStyle w:val="TableGrid"/>
        <w:tblW w:w="6662"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1413"/>
        <w:gridCol w:w="1847"/>
        <w:gridCol w:w="1843"/>
        <w:gridCol w:w="992"/>
      </w:tblGrid>
      <w:tr w:rsidR="005E7A5A" w:rsidRPr="00626FE5" w14:paraId="6F71B2BF" w14:textId="77777777" w:rsidTr="00924437">
        <w:trPr>
          <w:trHeight w:val="266"/>
        </w:trPr>
        <w:tc>
          <w:tcPr>
            <w:tcW w:w="567" w:type="dxa"/>
            <w:tcBorders>
              <w:top w:val="single" w:sz="4" w:space="0" w:color="auto"/>
            </w:tcBorders>
          </w:tcPr>
          <w:p w14:paraId="1435AA08" w14:textId="77777777" w:rsidR="005E7A5A" w:rsidRPr="00626FE5" w:rsidRDefault="005E7A5A" w:rsidP="006A0370">
            <w:pPr>
              <w:pStyle w:val="ListParagraph"/>
              <w:ind w:left="0"/>
              <w:jc w:val="center"/>
              <w:rPr>
                <w:rFonts w:cs="Times New Roman"/>
                <w:szCs w:val="24"/>
              </w:rPr>
            </w:pPr>
            <w:r w:rsidRPr="00626FE5">
              <w:rPr>
                <w:rFonts w:cs="Times New Roman"/>
                <w:szCs w:val="24"/>
              </w:rPr>
              <w:t>No</w:t>
            </w:r>
          </w:p>
        </w:tc>
        <w:tc>
          <w:tcPr>
            <w:tcW w:w="1413" w:type="dxa"/>
            <w:tcBorders>
              <w:top w:val="single" w:sz="4" w:space="0" w:color="auto"/>
            </w:tcBorders>
          </w:tcPr>
          <w:p w14:paraId="69C8BF02"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Aspek</w:t>
            </w:r>
            <w:proofErr w:type="spellEnd"/>
          </w:p>
        </w:tc>
        <w:tc>
          <w:tcPr>
            <w:tcW w:w="3690" w:type="dxa"/>
            <w:gridSpan w:val="2"/>
            <w:tcBorders>
              <w:top w:val="single" w:sz="4" w:space="0" w:color="auto"/>
              <w:bottom w:val="single" w:sz="4" w:space="0" w:color="auto"/>
            </w:tcBorders>
          </w:tcPr>
          <w:p w14:paraId="5554A237" w14:textId="678CFF01" w:rsidR="005E7A5A" w:rsidRPr="00626FE5" w:rsidRDefault="00C858D2" w:rsidP="006A0370">
            <w:pPr>
              <w:pStyle w:val="ListParagraph"/>
              <w:ind w:left="0"/>
              <w:jc w:val="center"/>
              <w:rPr>
                <w:rFonts w:cs="Times New Roman"/>
                <w:szCs w:val="24"/>
              </w:rPr>
            </w:pPr>
            <w:proofErr w:type="spellStart"/>
            <w:r>
              <w:rPr>
                <w:rFonts w:cs="Times New Roman"/>
                <w:szCs w:val="24"/>
              </w:rPr>
              <w:t>Ai</w:t>
            </w:r>
            <w:r w:rsidR="005E7A5A" w:rsidRPr="00626FE5">
              <w:rPr>
                <w:rFonts w:cs="Times New Roman"/>
                <w:szCs w:val="24"/>
              </w:rPr>
              <w:t>tem</w:t>
            </w:r>
            <w:proofErr w:type="spellEnd"/>
          </w:p>
        </w:tc>
        <w:tc>
          <w:tcPr>
            <w:tcW w:w="992" w:type="dxa"/>
            <w:tcBorders>
              <w:top w:val="single" w:sz="4" w:space="0" w:color="auto"/>
            </w:tcBorders>
          </w:tcPr>
          <w:p w14:paraId="2AE006CD"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Jumlah</w:t>
            </w:r>
            <w:proofErr w:type="spellEnd"/>
          </w:p>
        </w:tc>
      </w:tr>
      <w:tr w:rsidR="005E7A5A" w:rsidRPr="00626FE5" w14:paraId="28011BAD" w14:textId="77777777" w:rsidTr="00924437">
        <w:trPr>
          <w:trHeight w:val="266"/>
        </w:trPr>
        <w:tc>
          <w:tcPr>
            <w:tcW w:w="567" w:type="dxa"/>
            <w:tcBorders>
              <w:bottom w:val="single" w:sz="4" w:space="0" w:color="auto"/>
            </w:tcBorders>
          </w:tcPr>
          <w:p w14:paraId="77E34624" w14:textId="77777777" w:rsidR="005E7A5A" w:rsidRPr="00626FE5" w:rsidRDefault="005E7A5A" w:rsidP="006A0370">
            <w:pPr>
              <w:pStyle w:val="ListParagraph"/>
              <w:ind w:left="0"/>
              <w:jc w:val="center"/>
              <w:rPr>
                <w:rFonts w:cs="Times New Roman"/>
                <w:szCs w:val="24"/>
              </w:rPr>
            </w:pPr>
          </w:p>
        </w:tc>
        <w:tc>
          <w:tcPr>
            <w:tcW w:w="1413" w:type="dxa"/>
            <w:tcBorders>
              <w:bottom w:val="single" w:sz="4" w:space="0" w:color="auto"/>
            </w:tcBorders>
          </w:tcPr>
          <w:p w14:paraId="6506BD8D" w14:textId="77777777" w:rsidR="005E7A5A" w:rsidRPr="00626FE5" w:rsidRDefault="005E7A5A" w:rsidP="006A0370">
            <w:pPr>
              <w:pStyle w:val="ListParagraph"/>
              <w:ind w:left="0"/>
              <w:jc w:val="center"/>
              <w:rPr>
                <w:rFonts w:cs="Times New Roman"/>
                <w:szCs w:val="24"/>
              </w:rPr>
            </w:pPr>
          </w:p>
        </w:tc>
        <w:tc>
          <w:tcPr>
            <w:tcW w:w="1847" w:type="dxa"/>
            <w:tcBorders>
              <w:top w:val="single" w:sz="4" w:space="0" w:color="auto"/>
              <w:bottom w:val="single" w:sz="4" w:space="0" w:color="auto"/>
            </w:tcBorders>
          </w:tcPr>
          <w:p w14:paraId="4EA2A868"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Favorable</w:t>
            </w:r>
          </w:p>
        </w:tc>
        <w:tc>
          <w:tcPr>
            <w:tcW w:w="1843" w:type="dxa"/>
            <w:tcBorders>
              <w:top w:val="single" w:sz="4" w:space="0" w:color="auto"/>
              <w:bottom w:val="single" w:sz="4" w:space="0" w:color="auto"/>
            </w:tcBorders>
          </w:tcPr>
          <w:p w14:paraId="512383FC"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Unfavorable</w:t>
            </w:r>
          </w:p>
        </w:tc>
        <w:tc>
          <w:tcPr>
            <w:tcW w:w="992" w:type="dxa"/>
            <w:tcBorders>
              <w:bottom w:val="single" w:sz="4" w:space="0" w:color="auto"/>
            </w:tcBorders>
          </w:tcPr>
          <w:p w14:paraId="5A8B2B18" w14:textId="77777777" w:rsidR="005E7A5A" w:rsidRPr="00626FE5" w:rsidRDefault="005E7A5A" w:rsidP="006A0370">
            <w:pPr>
              <w:pStyle w:val="ListParagraph"/>
              <w:ind w:left="0"/>
              <w:jc w:val="center"/>
              <w:rPr>
                <w:rFonts w:cs="Times New Roman"/>
                <w:szCs w:val="24"/>
              </w:rPr>
            </w:pPr>
          </w:p>
        </w:tc>
      </w:tr>
      <w:tr w:rsidR="005E7A5A" w:rsidRPr="00626FE5" w14:paraId="6D6E440F" w14:textId="77777777" w:rsidTr="00924437">
        <w:trPr>
          <w:trHeight w:val="266"/>
        </w:trPr>
        <w:tc>
          <w:tcPr>
            <w:tcW w:w="567" w:type="dxa"/>
            <w:tcBorders>
              <w:top w:val="single" w:sz="4" w:space="0" w:color="auto"/>
            </w:tcBorders>
          </w:tcPr>
          <w:p w14:paraId="4D8F7B29" w14:textId="77777777" w:rsidR="005E7A5A" w:rsidRPr="00626FE5" w:rsidRDefault="005E7A5A" w:rsidP="006A0370">
            <w:pPr>
              <w:pStyle w:val="ListParagraph"/>
              <w:ind w:left="0"/>
              <w:jc w:val="center"/>
              <w:rPr>
                <w:rFonts w:cs="Times New Roman"/>
                <w:szCs w:val="24"/>
              </w:rPr>
            </w:pPr>
            <w:r w:rsidRPr="00626FE5">
              <w:rPr>
                <w:rFonts w:cs="Times New Roman"/>
                <w:szCs w:val="24"/>
              </w:rPr>
              <w:t>1.</w:t>
            </w:r>
          </w:p>
        </w:tc>
        <w:tc>
          <w:tcPr>
            <w:tcW w:w="1413" w:type="dxa"/>
            <w:tcBorders>
              <w:top w:val="single" w:sz="4" w:space="0" w:color="auto"/>
            </w:tcBorders>
          </w:tcPr>
          <w:p w14:paraId="1474C065" w14:textId="77777777" w:rsidR="005E7A5A" w:rsidRPr="00626FE5" w:rsidRDefault="005E7A5A" w:rsidP="006A0370">
            <w:pPr>
              <w:pStyle w:val="ListParagraph"/>
              <w:ind w:left="0"/>
              <w:rPr>
                <w:rFonts w:cs="Times New Roman"/>
                <w:i/>
                <w:iCs/>
                <w:szCs w:val="24"/>
              </w:rPr>
            </w:pPr>
            <w:r w:rsidRPr="00626FE5">
              <w:rPr>
                <w:rFonts w:cs="Times New Roman"/>
                <w:i/>
                <w:iCs/>
                <w:szCs w:val="24"/>
              </w:rPr>
              <w:t>Self</w:t>
            </w:r>
          </w:p>
        </w:tc>
        <w:tc>
          <w:tcPr>
            <w:tcW w:w="1847" w:type="dxa"/>
            <w:tcBorders>
              <w:top w:val="single" w:sz="4" w:space="0" w:color="auto"/>
            </w:tcBorders>
          </w:tcPr>
          <w:p w14:paraId="5E0596C4" w14:textId="77777777" w:rsidR="005E7A5A" w:rsidRPr="00626FE5" w:rsidRDefault="005E7A5A" w:rsidP="006A0370">
            <w:pPr>
              <w:pStyle w:val="ListParagraph"/>
              <w:ind w:left="0"/>
              <w:jc w:val="center"/>
              <w:rPr>
                <w:rFonts w:cs="Times New Roman"/>
                <w:szCs w:val="24"/>
              </w:rPr>
            </w:pPr>
            <w:r w:rsidRPr="00626FE5">
              <w:rPr>
                <w:rFonts w:cs="Times New Roman"/>
                <w:szCs w:val="24"/>
              </w:rPr>
              <w:t>1,2,3,4,5,6,7,8,9,10</w:t>
            </w:r>
          </w:p>
        </w:tc>
        <w:tc>
          <w:tcPr>
            <w:tcW w:w="1843" w:type="dxa"/>
            <w:tcBorders>
              <w:top w:val="single" w:sz="4" w:space="0" w:color="auto"/>
            </w:tcBorders>
          </w:tcPr>
          <w:p w14:paraId="18E7CD4C" w14:textId="77777777" w:rsidR="00924437" w:rsidRDefault="005E7A5A" w:rsidP="006A0370">
            <w:pPr>
              <w:pStyle w:val="ListParagraph"/>
              <w:ind w:left="0"/>
              <w:jc w:val="center"/>
              <w:rPr>
                <w:rFonts w:cs="Times New Roman"/>
                <w:szCs w:val="24"/>
              </w:rPr>
            </w:pPr>
            <w:r w:rsidRPr="00626FE5">
              <w:rPr>
                <w:rFonts w:cs="Times New Roman"/>
                <w:szCs w:val="24"/>
              </w:rPr>
              <w:t>11,12,13,14,15,</w:t>
            </w:r>
          </w:p>
          <w:p w14:paraId="1775C043" w14:textId="66990F2B" w:rsidR="005E7A5A" w:rsidRPr="00626FE5" w:rsidRDefault="005E7A5A" w:rsidP="006A0370">
            <w:pPr>
              <w:pStyle w:val="ListParagraph"/>
              <w:ind w:left="0"/>
              <w:jc w:val="center"/>
              <w:rPr>
                <w:rFonts w:cs="Times New Roman"/>
                <w:szCs w:val="24"/>
              </w:rPr>
            </w:pPr>
            <w:r w:rsidRPr="00626FE5">
              <w:rPr>
                <w:rFonts w:cs="Times New Roman"/>
                <w:szCs w:val="24"/>
              </w:rPr>
              <w:t>16,17,18,19,20</w:t>
            </w:r>
          </w:p>
        </w:tc>
        <w:tc>
          <w:tcPr>
            <w:tcW w:w="992" w:type="dxa"/>
            <w:tcBorders>
              <w:top w:val="single" w:sz="4" w:space="0" w:color="auto"/>
            </w:tcBorders>
          </w:tcPr>
          <w:p w14:paraId="1B5D82C3"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r>
      <w:tr w:rsidR="005E7A5A" w:rsidRPr="00626FE5" w14:paraId="349A6AD8" w14:textId="77777777" w:rsidTr="00924437">
        <w:trPr>
          <w:trHeight w:val="266"/>
        </w:trPr>
        <w:tc>
          <w:tcPr>
            <w:tcW w:w="567" w:type="dxa"/>
            <w:tcBorders>
              <w:bottom w:val="single" w:sz="4" w:space="0" w:color="auto"/>
            </w:tcBorders>
          </w:tcPr>
          <w:p w14:paraId="3A35EFC2" w14:textId="222D9A31" w:rsidR="005E7A5A" w:rsidRPr="00626FE5" w:rsidRDefault="005E7A5A" w:rsidP="006A0370">
            <w:pPr>
              <w:pStyle w:val="ListParagraph"/>
              <w:ind w:left="0"/>
              <w:jc w:val="center"/>
              <w:rPr>
                <w:rFonts w:cs="Times New Roman"/>
                <w:szCs w:val="24"/>
              </w:rPr>
            </w:pPr>
            <w:r w:rsidRPr="00626FE5">
              <w:rPr>
                <w:rFonts w:cs="Times New Roman"/>
                <w:szCs w:val="24"/>
              </w:rPr>
              <w:t>2.</w:t>
            </w:r>
          </w:p>
        </w:tc>
        <w:tc>
          <w:tcPr>
            <w:tcW w:w="1413" w:type="dxa"/>
            <w:tcBorders>
              <w:bottom w:val="single" w:sz="4" w:space="0" w:color="auto"/>
            </w:tcBorders>
          </w:tcPr>
          <w:p w14:paraId="423BA624" w14:textId="77777777" w:rsidR="005E7A5A" w:rsidRPr="00626FE5" w:rsidRDefault="005E7A5A" w:rsidP="006A0370">
            <w:pPr>
              <w:rPr>
                <w:rFonts w:cs="Times New Roman"/>
                <w:i/>
                <w:iCs/>
                <w:szCs w:val="24"/>
              </w:rPr>
            </w:pPr>
            <w:r w:rsidRPr="00626FE5">
              <w:rPr>
                <w:rFonts w:cs="Times New Roman"/>
                <w:i/>
                <w:iCs/>
                <w:szCs w:val="24"/>
              </w:rPr>
              <w:t>Relatedness</w:t>
            </w:r>
          </w:p>
        </w:tc>
        <w:tc>
          <w:tcPr>
            <w:tcW w:w="1847" w:type="dxa"/>
            <w:tcBorders>
              <w:bottom w:val="single" w:sz="4" w:space="0" w:color="auto"/>
            </w:tcBorders>
          </w:tcPr>
          <w:p w14:paraId="6D4EDA18" w14:textId="77777777" w:rsidR="00924437" w:rsidRDefault="005E7A5A" w:rsidP="006A0370">
            <w:pPr>
              <w:pStyle w:val="ListParagraph"/>
              <w:ind w:left="0"/>
              <w:jc w:val="center"/>
              <w:rPr>
                <w:rFonts w:cs="Times New Roman"/>
                <w:szCs w:val="24"/>
              </w:rPr>
            </w:pPr>
            <w:r w:rsidRPr="00626FE5">
              <w:rPr>
                <w:rFonts w:cs="Times New Roman"/>
                <w:szCs w:val="24"/>
              </w:rPr>
              <w:t>21,22,23,24,25,</w:t>
            </w:r>
          </w:p>
          <w:p w14:paraId="0561838E" w14:textId="6FC82C0D" w:rsidR="005E7A5A" w:rsidRPr="00626FE5" w:rsidRDefault="005E7A5A" w:rsidP="006A0370">
            <w:pPr>
              <w:pStyle w:val="ListParagraph"/>
              <w:ind w:left="0"/>
              <w:jc w:val="center"/>
              <w:rPr>
                <w:rFonts w:cs="Times New Roman"/>
                <w:szCs w:val="24"/>
              </w:rPr>
            </w:pPr>
            <w:r w:rsidRPr="00626FE5">
              <w:rPr>
                <w:rFonts w:cs="Times New Roman"/>
                <w:szCs w:val="24"/>
              </w:rPr>
              <w:t>26,27,28,29,30</w:t>
            </w:r>
          </w:p>
        </w:tc>
        <w:tc>
          <w:tcPr>
            <w:tcW w:w="1843" w:type="dxa"/>
            <w:tcBorders>
              <w:bottom w:val="single" w:sz="4" w:space="0" w:color="auto"/>
            </w:tcBorders>
          </w:tcPr>
          <w:p w14:paraId="2DE61BE0" w14:textId="77777777" w:rsidR="00924437" w:rsidRDefault="005E7A5A" w:rsidP="006A0370">
            <w:pPr>
              <w:pStyle w:val="ListParagraph"/>
              <w:ind w:left="0"/>
              <w:jc w:val="center"/>
              <w:rPr>
                <w:rFonts w:cs="Times New Roman"/>
                <w:szCs w:val="24"/>
              </w:rPr>
            </w:pPr>
            <w:r w:rsidRPr="00626FE5">
              <w:rPr>
                <w:rFonts w:cs="Times New Roman"/>
                <w:szCs w:val="24"/>
              </w:rPr>
              <w:t>31,32,33,34,35,</w:t>
            </w:r>
          </w:p>
          <w:p w14:paraId="09009536" w14:textId="0FBBACF0" w:rsidR="005E7A5A" w:rsidRPr="00626FE5" w:rsidRDefault="005E7A5A" w:rsidP="006A0370">
            <w:pPr>
              <w:pStyle w:val="ListParagraph"/>
              <w:ind w:left="0"/>
              <w:jc w:val="center"/>
              <w:rPr>
                <w:rFonts w:cs="Times New Roman"/>
                <w:szCs w:val="24"/>
              </w:rPr>
            </w:pPr>
            <w:r w:rsidRPr="00626FE5">
              <w:rPr>
                <w:rFonts w:cs="Times New Roman"/>
                <w:szCs w:val="24"/>
              </w:rPr>
              <w:t>36,37,38,39,40</w:t>
            </w:r>
          </w:p>
        </w:tc>
        <w:tc>
          <w:tcPr>
            <w:tcW w:w="992" w:type="dxa"/>
            <w:tcBorders>
              <w:bottom w:val="single" w:sz="4" w:space="0" w:color="auto"/>
            </w:tcBorders>
          </w:tcPr>
          <w:p w14:paraId="7668FC0D"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r>
      <w:tr w:rsidR="005E7A5A" w:rsidRPr="00626FE5" w14:paraId="11D816E8" w14:textId="77777777" w:rsidTr="00924437">
        <w:trPr>
          <w:trHeight w:val="255"/>
        </w:trPr>
        <w:tc>
          <w:tcPr>
            <w:tcW w:w="567" w:type="dxa"/>
            <w:tcBorders>
              <w:top w:val="single" w:sz="4" w:space="0" w:color="auto"/>
              <w:bottom w:val="single" w:sz="4" w:space="0" w:color="auto"/>
            </w:tcBorders>
          </w:tcPr>
          <w:p w14:paraId="2301BE81" w14:textId="77777777" w:rsidR="005E7A5A" w:rsidRPr="00626FE5" w:rsidRDefault="005E7A5A" w:rsidP="006A0370">
            <w:pPr>
              <w:pStyle w:val="ListParagraph"/>
              <w:ind w:left="0"/>
              <w:jc w:val="center"/>
              <w:rPr>
                <w:rFonts w:cs="Times New Roman"/>
                <w:szCs w:val="24"/>
              </w:rPr>
            </w:pPr>
          </w:p>
        </w:tc>
        <w:tc>
          <w:tcPr>
            <w:tcW w:w="1413" w:type="dxa"/>
            <w:tcBorders>
              <w:top w:val="single" w:sz="4" w:space="0" w:color="auto"/>
              <w:bottom w:val="single" w:sz="4" w:space="0" w:color="auto"/>
            </w:tcBorders>
          </w:tcPr>
          <w:p w14:paraId="14F63322" w14:textId="77777777" w:rsidR="005E7A5A" w:rsidRPr="00626FE5" w:rsidRDefault="005E7A5A" w:rsidP="006A0370">
            <w:pPr>
              <w:jc w:val="center"/>
              <w:rPr>
                <w:rFonts w:cs="Times New Roman"/>
                <w:szCs w:val="24"/>
              </w:rPr>
            </w:pPr>
            <w:proofErr w:type="spellStart"/>
            <w:r w:rsidRPr="00626FE5">
              <w:rPr>
                <w:rFonts w:cs="Times New Roman"/>
                <w:szCs w:val="24"/>
              </w:rPr>
              <w:t>Jumlah</w:t>
            </w:r>
            <w:proofErr w:type="spellEnd"/>
          </w:p>
        </w:tc>
        <w:tc>
          <w:tcPr>
            <w:tcW w:w="1847" w:type="dxa"/>
            <w:tcBorders>
              <w:top w:val="single" w:sz="4" w:space="0" w:color="auto"/>
              <w:bottom w:val="single" w:sz="4" w:space="0" w:color="auto"/>
            </w:tcBorders>
          </w:tcPr>
          <w:p w14:paraId="441451C7"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1843" w:type="dxa"/>
            <w:tcBorders>
              <w:top w:val="single" w:sz="4" w:space="0" w:color="auto"/>
              <w:bottom w:val="single" w:sz="4" w:space="0" w:color="auto"/>
            </w:tcBorders>
          </w:tcPr>
          <w:p w14:paraId="5A92227F"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992" w:type="dxa"/>
            <w:tcBorders>
              <w:top w:val="single" w:sz="4" w:space="0" w:color="auto"/>
              <w:bottom w:val="single" w:sz="4" w:space="0" w:color="auto"/>
            </w:tcBorders>
          </w:tcPr>
          <w:p w14:paraId="33424EDC" w14:textId="77777777" w:rsidR="005E7A5A" w:rsidRPr="00626FE5" w:rsidRDefault="005E7A5A" w:rsidP="006A0370">
            <w:pPr>
              <w:pStyle w:val="ListParagraph"/>
              <w:ind w:left="0"/>
              <w:jc w:val="center"/>
              <w:rPr>
                <w:rFonts w:cs="Times New Roman"/>
                <w:szCs w:val="24"/>
              </w:rPr>
            </w:pPr>
            <w:r w:rsidRPr="00626FE5">
              <w:rPr>
                <w:rFonts w:cs="Times New Roman"/>
                <w:szCs w:val="24"/>
              </w:rPr>
              <w:t>40</w:t>
            </w:r>
          </w:p>
        </w:tc>
      </w:tr>
    </w:tbl>
    <w:p w14:paraId="121CDCCA" w14:textId="77777777" w:rsidR="005E7A5A" w:rsidRPr="00626FE5" w:rsidRDefault="005E7A5A" w:rsidP="005E7A5A">
      <w:pPr>
        <w:pStyle w:val="ListParagraph"/>
        <w:spacing w:line="480" w:lineRule="auto"/>
        <w:ind w:left="2160"/>
        <w:jc w:val="both"/>
        <w:rPr>
          <w:rFonts w:cs="Times New Roman"/>
          <w:szCs w:val="24"/>
        </w:rPr>
      </w:pPr>
    </w:p>
    <w:p w14:paraId="1F698060" w14:textId="230B4846" w:rsidR="008E2AA8" w:rsidRDefault="007071B1" w:rsidP="00FB0773">
      <w:pPr>
        <w:pStyle w:val="ListParagraph"/>
        <w:numPr>
          <w:ilvl w:val="0"/>
          <w:numId w:val="30"/>
        </w:numPr>
        <w:spacing w:line="480" w:lineRule="auto"/>
        <w:ind w:left="1276" w:hanging="425"/>
        <w:jc w:val="both"/>
        <w:rPr>
          <w:rFonts w:cs="Times New Roman"/>
          <w:szCs w:val="24"/>
        </w:rPr>
      </w:pPr>
      <w:r>
        <w:rPr>
          <w:rFonts w:cs="Times New Roman"/>
          <w:szCs w:val="24"/>
        </w:rPr>
        <w:t>S</w:t>
      </w:r>
      <w:r w:rsidR="005E7A5A" w:rsidRPr="00626FE5">
        <w:rPr>
          <w:rFonts w:cs="Times New Roman"/>
          <w:szCs w:val="24"/>
        </w:rPr>
        <w:t xml:space="preserve">kala </w:t>
      </w:r>
      <w:proofErr w:type="spellStart"/>
      <w:r w:rsidR="00AF65A1">
        <w:rPr>
          <w:rFonts w:cs="Times New Roman"/>
          <w:szCs w:val="24"/>
        </w:rPr>
        <w:t>g</w:t>
      </w:r>
      <w:r w:rsidR="005E7A5A" w:rsidRPr="00626FE5">
        <w:rPr>
          <w:rFonts w:cs="Times New Roman"/>
          <w:szCs w:val="24"/>
        </w:rPr>
        <w:t>aya</w:t>
      </w:r>
      <w:proofErr w:type="spellEnd"/>
      <w:r w:rsidR="005E7A5A" w:rsidRPr="00626FE5">
        <w:rPr>
          <w:rFonts w:cs="Times New Roman"/>
          <w:szCs w:val="24"/>
        </w:rPr>
        <w:t xml:space="preserve"> </w:t>
      </w:r>
      <w:r w:rsidR="00AF65A1">
        <w:rPr>
          <w:rFonts w:cs="Times New Roman"/>
          <w:szCs w:val="24"/>
        </w:rPr>
        <w:t>h</w:t>
      </w:r>
      <w:r w:rsidR="005E7A5A" w:rsidRPr="00626FE5">
        <w:rPr>
          <w:rFonts w:cs="Times New Roman"/>
          <w:szCs w:val="24"/>
        </w:rPr>
        <w:t xml:space="preserve">idup </w:t>
      </w:r>
      <w:proofErr w:type="spellStart"/>
      <w:r w:rsidR="00AF65A1">
        <w:rPr>
          <w:rFonts w:cs="Times New Roman"/>
          <w:szCs w:val="24"/>
        </w:rPr>
        <w:t>h</w:t>
      </w:r>
      <w:r w:rsidR="005E7A5A" w:rsidRPr="00626FE5">
        <w:rPr>
          <w:rFonts w:cs="Times New Roman"/>
          <w:szCs w:val="24"/>
        </w:rPr>
        <w:t>edonis</w:t>
      </w:r>
      <w:proofErr w:type="spellEnd"/>
    </w:p>
    <w:p w14:paraId="7058154B" w14:textId="1E36644B" w:rsidR="00DD40C6" w:rsidRPr="008E2AA8" w:rsidRDefault="005E7A5A" w:rsidP="00FB0773">
      <w:pPr>
        <w:pStyle w:val="ListParagraph"/>
        <w:tabs>
          <w:tab w:val="clear" w:pos="720"/>
          <w:tab w:val="left" w:pos="1276"/>
        </w:tabs>
        <w:spacing w:line="480" w:lineRule="auto"/>
        <w:ind w:left="1276" w:firstLine="720"/>
        <w:jc w:val="both"/>
        <w:rPr>
          <w:rFonts w:cs="Times New Roman"/>
          <w:szCs w:val="24"/>
        </w:rPr>
      </w:pPr>
      <w:r w:rsidRPr="008E2AA8">
        <w:rPr>
          <w:rFonts w:cs="Times New Roman"/>
          <w:szCs w:val="24"/>
        </w:rPr>
        <w:t xml:space="preserve">Skala </w:t>
      </w:r>
      <w:proofErr w:type="spellStart"/>
      <w:r w:rsidRPr="008E2AA8">
        <w:rPr>
          <w:rFonts w:cs="Times New Roman"/>
          <w:szCs w:val="24"/>
        </w:rPr>
        <w:t>gaya</w:t>
      </w:r>
      <w:proofErr w:type="spellEnd"/>
      <w:r w:rsidRPr="008E2AA8">
        <w:rPr>
          <w:rFonts w:cs="Times New Roman"/>
          <w:szCs w:val="24"/>
        </w:rPr>
        <w:t xml:space="preserve"> hidup </w:t>
      </w:r>
      <w:proofErr w:type="spellStart"/>
      <w:r w:rsidRPr="008E2AA8">
        <w:rPr>
          <w:rFonts w:cs="Times New Roman"/>
          <w:szCs w:val="24"/>
        </w:rPr>
        <w:t>hedonis</w:t>
      </w:r>
      <w:proofErr w:type="spellEnd"/>
      <w:r w:rsidRPr="008E2AA8">
        <w:rPr>
          <w:rFonts w:cs="Times New Roman"/>
          <w:i/>
          <w:iCs/>
          <w:szCs w:val="24"/>
        </w:rPr>
        <w:t xml:space="preserve"> </w:t>
      </w:r>
      <w:proofErr w:type="spellStart"/>
      <w:r w:rsidRPr="008E2AA8">
        <w:rPr>
          <w:rFonts w:cs="Times New Roman"/>
          <w:szCs w:val="24"/>
        </w:rPr>
        <w:t>dirancang</w:t>
      </w:r>
      <w:proofErr w:type="spellEnd"/>
      <w:r w:rsidRPr="008E2AA8">
        <w:rPr>
          <w:rFonts w:cs="Times New Roman"/>
          <w:szCs w:val="24"/>
        </w:rPr>
        <w:t xml:space="preserve"> </w:t>
      </w:r>
      <w:proofErr w:type="spellStart"/>
      <w:r w:rsidRPr="008E2AA8">
        <w:rPr>
          <w:rFonts w:cs="Times New Roman"/>
          <w:szCs w:val="24"/>
        </w:rPr>
        <w:t>berdasarkan</w:t>
      </w:r>
      <w:proofErr w:type="spellEnd"/>
      <w:r w:rsidRPr="008E2AA8">
        <w:rPr>
          <w:rFonts w:cs="Times New Roman"/>
          <w:szCs w:val="24"/>
        </w:rPr>
        <w:t xml:space="preserve"> </w:t>
      </w:r>
      <w:proofErr w:type="spellStart"/>
      <w:r w:rsidRPr="008E2AA8">
        <w:rPr>
          <w:rFonts w:cs="Times New Roman"/>
          <w:szCs w:val="24"/>
        </w:rPr>
        <w:t>aspek-aspek</w:t>
      </w:r>
      <w:proofErr w:type="spellEnd"/>
      <w:r w:rsidRPr="008E2AA8">
        <w:rPr>
          <w:rFonts w:cs="Times New Roman"/>
          <w:szCs w:val="24"/>
        </w:rPr>
        <w:t xml:space="preserve"> yang </w:t>
      </w:r>
      <w:proofErr w:type="spellStart"/>
      <w:r w:rsidRPr="008E2AA8">
        <w:rPr>
          <w:rFonts w:cs="Times New Roman"/>
          <w:szCs w:val="24"/>
        </w:rPr>
        <w:t>dijelaskan</w:t>
      </w:r>
      <w:proofErr w:type="spellEnd"/>
      <w:r w:rsidRPr="008E2AA8">
        <w:rPr>
          <w:rFonts w:cs="Times New Roman"/>
          <w:szCs w:val="24"/>
        </w:rPr>
        <w:t xml:space="preserve">, yang </w:t>
      </w:r>
      <w:proofErr w:type="spellStart"/>
      <w:r w:rsidRPr="008E2AA8">
        <w:rPr>
          <w:rFonts w:cs="Times New Roman"/>
          <w:szCs w:val="24"/>
        </w:rPr>
        <w:t>meliputi</w:t>
      </w:r>
      <w:proofErr w:type="spellEnd"/>
      <w:r w:rsidRPr="008E2AA8">
        <w:rPr>
          <w:rFonts w:cs="Times New Roman"/>
          <w:szCs w:val="24"/>
        </w:rPr>
        <w:t xml:space="preserve"> </w:t>
      </w:r>
      <w:proofErr w:type="spellStart"/>
      <w:r w:rsidRPr="008E2AA8">
        <w:rPr>
          <w:rFonts w:cs="Times New Roman"/>
          <w:szCs w:val="24"/>
        </w:rPr>
        <w:t>aspek</w:t>
      </w:r>
      <w:proofErr w:type="spellEnd"/>
      <w:r w:rsidRPr="008E2AA8">
        <w:rPr>
          <w:rFonts w:cs="Times New Roman"/>
          <w:i/>
          <w:iCs/>
          <w:szCs w:val="24"/>
        </w:rPr>
        <w:t xml:space="preserve"> activity, interest, opinion</w:t>
      </w:r>
      <w:r w:rsidRPr="008E2AA8">
        <w:rPr>
          <w:rFonts w:cs="Times New Roman"/>
          <w:szCs w:val="24"/>
        </w:rPr>
        <w:t xml:space="preserve">. </w:t>
      </w:r>
      <w:r w:rsidR="00FB3C7A" w:rsidRPr="008E2AA8">
        <w:rPr>
          <w:rFonts w:cs="Times New Roman"/>
          <w:szCs w:val="24"/>
        </w:rPr>
        <w:t xml:space="preserve">Skor untuk </w:t>
      </w:r>
      <w:proofErr w:type="spellStart"/>
      <w:r w:rsidR="00FB3C7A" w:rsidRPr="008E2AA8">
        <w:rPr>
          <w:rFonts w:cs="Times New Roman"/>
          <w:szCs w:val="24"/>
        </w:rPr>
        <w:t>jawaban</w:t>
      </w:r>
      <w:proofErr w:type="spellEnd"/>
      <w:r w:rsidR="00FB3C7A" w:rsidRPr="008E2AA8">
        <w:rPr>
          <w:rFonts w:cs="Times New Roman"/>
          <w:szCs w:val="24"/>
        </w:rPr>
        <w:t xml:space="preserve"> dalam </w:t>
      </w:r>
      <w:proofErr w:type="spellStart"/>
      <w:r w:rsidR="00FB3C7A" w:rsidRPr="008E2AA8">
        <w:rPr>
          <w:rFonts w:cs="Times New Roman"/>
          <w:szCs w:val="24"/>
        </w:rPr>
        <w:t>skala</w:t>
      </w:r>
      <w:proofErr w:type="spellEnd"/>
      <w:r w:rsidR="00FB3C7A" w:rsidRPr="008E2AA8">
        <w:rPr>
          <w:rFonts w:cs="Times New Roman"/>
          <w:szCs w:val="24"/>
        </w:rPr>
        <w:t xml:space="preserve"> ini </w:t>
      </w:r>
      <w:proofErr w:type="spellStart"/>
      <w:r w:rsidR="00FB3C7A" w:rsidRPr="008E2AA8">
        <w:rPr>
          <w:rFonts w:cs="Times New Roman"/>
          <w:szCs w:val="24"/>
        </w:rPr>
        <w:t>berkisar</w:t>
      </w:r>
      <w:proofErr w:type="spellEnd"/>
      <w:r w:rsidR="00FB3C7A" w:rsidRPr="008E2AA8">
        <w:rPr>
          <w:rFonts w:cs="Times New Roman"/>
          <w:szCs w:val="24"/>
        </w:rPr>
        <w:t xml:space="preserve"> </w:t>
      </w:r>
      <w:proofErr w:type="spellStart"/>
      <w:r w:rsidR="00FB3C7A" w:rsidRPr="008E2AA8">
        <w:rPr>
          <w:rFonts w:cs="Times New Roman"/>
          <w:szCs w:val="24"/>
        </w:rPr>
        <w:t>dari</w:t>
      </w:r>
      <w:proofErr w:type="spellEnd"/>
      <w:r w:rsidR="00FB3C7A" w:rsidRPr="008E2AA8">
        <w:rPr>
          <w:rFonts w:cs="Times New Roman"/>
          <w:szCs w:val="24"/>
        </w:rPr>
        <w:t xml:space="preserve"> 1 hingga 4. Pada </w:t>
      </w:r>
      <w:proofErr w:type="spellStart"/>
      <w:r w:rsidR="00FB3C7A" w:rsidRPr="008E2AA8">
        <w:rPr>
          <w:rFonts w:cs="Times New Roman"/>
          <w:szCs w:val="24"/>
        </w:rPr>
        <w:t>pernyataan</w:t>
      </w:r>
      <w:proofErr w:type="spellEnd"/>
      <w:r w:rsidR="00FB3C7A" w:rsidRPr="008E2AA8">
        <w:rPr>
          <w:rFonts w:cs="Times New Roman"/>
          <w:szCs w:val="24"/>
        </w:rPr>
        <w:t xml:space="preserve"> yang </w:t>
      </w:r>
      <w:r w:rsidR="00166731" w:rsidRPr="008E2AA8">
        <w:rPr>
          <w:rFonts w:cs="Times New Roman"/>
          <w:i/>
          <w:iCs/>
          <w:szCs w:val="24"/>
        </w:rPr>
        <w:t>favorable</w:t>
      </w:r>
      <w:r w:rsidR="00FB3C7A" w:rsidRPr="008E2AA8">
        <w:rPr>
          <w:rFonts w:cs="Times New Roman"/>
          <w:szCs w:val="24"/>
        </w:rPr>
        <w:t xml:space="preserve"> dalam </w:t>
      </w:r>
      <w:proofErr w:type="spellStart"/>
      <w:r w:rsidR="00FB3C7A" w:rsidRPr="008E2AA8">
        <w:rPr>
          <w:rFonts w:cs="Times New Roman"/>
          <w:szCs w:val="24"/>
        </w:rPr>
        <w:t>skala</w:t>
      </w:r>
      <w:proofErr w:type="spellEnd"/>
      <w:r w:rsidR="00FB3C7A" w:rsidRPr="008E2AA8">
        <w:rPr>
          <w:rFonts w:cs="Times New Roman"/>
          <w:szCs w:val="24"/>
        </w:rPr>
        <w:t xml:space="preserve"> </w:t>
      </w:r>
      <w:proofErr w:type="spellStart"/>
      <w:r w:rsidR="00FB3C7A" w:rsidRPr="008E2AA8">
        <w:rPr>
          <w:rFonts w:cs="Times New Roman"/>
          <w:szCs w:val="24"/>
        </w:rPr>
        <w:t>gaya</w:t>
      </w:r>
      <w:proofErr w:type="spellEnd"/>
      <w:r w:rsidR="00FB3C7A" w:rsidRPr="008E2AA8">
        <w:rPr>
          <w:rFonts w:cs="Times New Roman"/>
          <w:szCs w:val="24"/>
        </w:rPr>
        <w:t xml:space="preserve"> hidup </w:t>
      </w:r>
      <w:proofErr w:type="spellStart"/>
      <w:r w:rsidR="00FB3C7A" w:rsidRPr="008E2AA8">
        <w:rPr>
          <w:rFonts w:cs="Times New Roman"/>
          <w:szCs w:val="24"/>
        </w:rPr>
        <w:t>hedonis</w:t>
      </w:r>
      <w:proofErr w:type="spellEnd"/>
      <w:r w:rsidR="00FB3C7A" w:rsidRPr="008E2AA8">
        <w:rPr>
          <w:rFonts w:cs="Times New Roman"/>
          <w:szCs w:val="24"/>
        </w:rPr>
        <w:t xml:space="preserve">, Sangat </w:t>
      </w:r>
      <w:proofErr w:type="spellStart"/>
      <w:r w:rsidR="00FB3C7A" w:rsidRPr="008E2AA8">
        <w:rPr>
          <w:rFonts w:cs="Times New Roman"/>
          <w:szCs w:val="24"/>
        </w:rPr>
        <w:t>Sesuai</w:t>
      </w:r>
      <w:proofErr w:type="spellEnd"/>
      <w:r w:rsidR="00FB3C7A" w:rsidRPr="008E2AA8">
        <w:rPr>
          <w:rFonts w:cs="Times New Roman"/>
          <w:szCs w:val="24"/>
        </w:rPr>
        <w:t xml:space="preserve"> (SS)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4, </w:t>
      </w:r>
      <w:proofErr w:type="spellStart"/>
      <w:r w:rsidR="00FB3C7A" w:rsidRPr="008E2AA8">
        <w:rPr>
          <w:rFonts w:cs="Times New Roman"/>
          <w:szCs w:val="24"/>
        </w:rPr>
        <w:t>Sesuai</w:t>
      </w:r>
      <w:proofErr w:type="spellEnd"/>
      <w:r w:rsidR="00FB3C7A" w:rsidRPr="008E2AA8">
        <w:rPr>
          <w:rFonts w:cs="Times New Roman"/>
          <w:szCs w:val="24"/>
        </w:rPr>
        <w:t xml:space="preserve"> (S)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3, Tidak </w:t>
      </w:r>
      <w:proofErr w:type="spellStart"/>
      <w:r w:rsidR="00FB3C7A" w:rsidRPr="008E2AA8">
        <w:rPr>
          <w:rFonts w:cs="Times New Roman"/>
          <w:szCs w:val="24"/>
        </w:rPr>
        <w:t>Sesuai</w:t>
      </w:r>
      <w:proofErr w:type="spellEnd"/>
      <w:r w:rsidR="00FB3C7A" w:rsidRPr="008E2AA8">
        <w:rPr>
          <w:rFonts w:cs="Times New Roman"/>
          <w:szCs w:val="24"/>
        </w:rPr>
        <w:t xml:space="preserve"> (TS)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2, dan Sangat Tidak </w:t>
      </w:r>
      <w:proofErr w:type="spellStart"/>
      <w:r w:rsidR="00FB3C7A" w:rsidRPr="008E2AA8">
        <w:rPr>
          <w:rFonts w:cs="Times New Roman"/>
          <w:szCs w:val="24"/>
        </w:rPr>
        <w:t>Sesuai</w:t>
      </w:r>
      <w:proofErr w:type="spellEnd"/>
      <w:r w:rsidR="00FB3C7A" w:rsidRPr="008E2AA8">
        <w:rPr>
          <w:rFonts w:cs="Times New Roman"/>
          <w:szCs w:val="24"/>
        </w:rPr>
        <w:t xml:space="preserve"> (STS)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1. </w:t>
      </w:r>
      <w:proofErr w:type="spellStart"/>
      <w:r w:rsidR="00FB3C7A" w:rsidRPr="008E2AA8">
        <w:rPr>
          <w:rFonts w:cs="Times New Roman"/>
          <w:szCs w:val="24"/>
        </w:rPr>
        <w:t>Sedangkan</w:t>
      </w:r>
      <w:proofErr w:type="spellEnd"/>
      <w:r w:rsidR="00FB3C7A" w:rsidRPr="008E2AA8">
        <w:rPr>
          <w:rFonts w:cs="Times New Roman"/>
          <w:szCs w:val="24"/>
        </w:rPr>
        <w:t xml:space="preserve"> pada </w:t>
      </w:r>
      <w:proofErr w:type="spellStart"/>
      <w:r w:rsidR="00FB3C7A" w:rsidRPr="008E2AA8">
        <w:rPr>
          <w:rFonts w:cs="Times New Roman"/>
          <w:szCs w:val="24"/>
        </w:rPr>
        <w:t>pernyataan</w:t>
      </w:r>
      <w:proofErr w:type="spellEnd"/>
      <w:r w:rsidR="00FB3C7A" w:rsidRPr="008E2AA8">
        <w:rPr>
          <w:rFonts w:cs="Times New Roman"/>
          <w:szCs w:val="24"/>
        </w:rPr>
        <w:t xml:space="preserve"> yang </w:t>
      </w:r>
      <w:r w:rsidR="00FB3C7A" w:rsidRPr="008E2AA8">
        <w:rPr>
          <w:rFonts w:cs="Times New Roman"/>
          <w:i/>
          <w:iCs/>
          <w:szCs w:val="24"/>
        </w:rPr>
        <w:t>un</w:t>
      </w:r>
      <w:r w:rsidR="00166731" w:rsidRPr="008E2AA8">
        <w:rPr>
          <w:rFonts w:cs="Times New Roman"/>
          <w:i/>
          <w:iCs/>
          <w:szCs w:val="24"/>
        </w:rPr>
        <w:t>favorable</w:t>
      </w:r>
      <w:r w:rsidR="00FB3C7A" w:rsidRPr="008E2AA8">
        <w:rPr>
          <w:rFonts w:cs="Times New Roman"/>
          <w:szCs w:val="24"/>
        </w:rPr>
        <w:t xml:space="preserve"> dalam </w:t>
      </w:r>
      <w:proofErr w:type="spellStart"/>
      <w:r w:rsidR="00FB3C7A" w:rsidRPr="008E2AA8">
        <w:rPr>
          <w:rFonts w:cs="Times New Roman"/>
          <w:szCs w:val="24"/>
        </w:rPr>
        <w:t>skala</w:t>
      </w:r>
      <w:proofErr w:type="spellEnd"/>
      <w:r w:rsidR="00FB3C7A" w:rsidRPr="008E2AA8">
        <w:rPr>
          <w:rFonts w:cs="Times New Roman"/>
          <w:szCs w:val="24"/>
        </w:rPr>
        <w:t xml:space="preserve"> </w:t>
      </w:r>
      <w:proofErr w:type="spellStart"/>
      <w:r w:rsidR="00FB3C7A" w:rsidRPr="008E2AA8">
        <w:rPr>
          <w:rFonts w:cs="Times New Roman"/>
          <w:szCs w:val="24"/>
        </w:rPr>
        <w:t>gaya</w:t>
      </w:r>
      <w:proofErr w:type="spellEnd"/>
      <w:r w:rsidR="00FB3C7A" w:rsidRPr="008E2AA8">
        <w:rPr>
          <w:rFonts w:cs="Times New Roman"/>
          <w:szCs w:val="24"/>
        </w:rPr>
        <w:t xml:space="preserve"> hidup </w:t>
      </w:r>
      <w:proofErr w:type="spellStart"/>
      <w:r w:rsidR="00FB3C7A" w:rsidRPr="008E2AA8">
        <w:rPr>
          <w:rFonts w:cs="Times New Roman"/>
          <w:szCs w:val="24"/>
        </w:rPr>
        <w:t>hedonis</w:t>
      </w:r>
      <w:proofErr w:type="spellEnd"/>
      <w:r w:rsidR="00FB3C7A" w:rsidRPr="008E2AA8">
        <w:rPr>
          <w:rFonts w:cs="Times New Roman"/>
          <w:szCs w:val="24"/>
        </w:rPr>
        <w:t xml:space="preserve">, </w:t>
      </w:r>
      <w:r w:rsidR="00FB3C7A" w:rsidRPr="008E2AA8">
        <w:rPr>
          <w:rFonts w:cs="Times New Roman"/>
          <w:szCs w:val="24"/>
        </w:rPr>
        <w:lastRenderedPageBreak/>
        <w:t xml:space="preserve">Sangat </w:t>
      </w:r>
      <w:proofErr w:type="spellStart"/>
      <w:r w:rsidR="00FB3C7A" w:rsidRPr="008E2AA8">
        <w:rPr>
          <w:rFonts w:cs="Times New Roman"/>
          <w:szCs w:val="24"/>
        </w:rPr>
        <w:t>Sesuai</w:t>
      </w:r>
      <w:proofErr w:type="spellEnd"/>
      <w:r w:rsidR="00FB3C7A" w:rsidRPr="008E2AA8">
        <w:rPr>
          <w:rFonts w:cs="Times New Roman"/>
          <w:szCs w:val="24"/>
        </w:rPr>
        <w:t xml:space="preserve"> (SS)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1, </w:t>
      </w:r>
      <w:proofErr w:type="spellStart"/>
      <w:r w:rsidR="00FB3C7A" w:rsidRPr="008E2AA8">
        <w:rPr>
          <w:rFonts w:cs="Times New Roman"/>
          <w:szCs w:val="24"/>
        </w:rPr>
        <w:t>Sesuai</w:t>
      </w:r>
      <w:proofErr w:type="spellEnd"/>
      <w:r w:rsidR="00FB3C7A" w:rsidRPr="008E2AA8">
        <w:rPr>
          <w:rFonts w:cs="Times New Roman"/>
          <w:szCs w:val="24"/>
        </w:rPr>
        <w:t xml:space="preserve"> (S)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2, Tidak </w:t>
      </w:r>
      <w:proofErr w:type="spellStart"/>
      <w:r w:rsidR="00FB3C7A" w:rsidRPr="008E2AA8">
        <w:rPr>
          <w:rFonts w:cs="Times New Roman"/>
          <w:szCs w:val="24"/>
        </w:rPr>
        <w:t>Sesuai</w:t>
      </w:r>
      <w:proofErr w:type="spellEnd"/>
      <w:r w:rsidR="00FB3C7A" w:rsidRPr="008E2AA8">
        <w:rPr>
          <w:rFonts w:cs="Times New Roman"/>
          <w:szCs w:val="24"/>
        </w:rPr>
        <w:t xml:space="preserve"> (TS)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3, dan Sangat Tidak </w:t>
      </w:r>
      <w:proofErr w:type="spellStart"/>
      <w:r w:rsidR="00FB3C7A" w:rsidRPr="008E2AA8">
        <w:rPr>
          <w:rFonts w:cs="Times New Roman"/>
          <w:szCs w:val="24"/>
        </w:rPr>
        <w:t>Sesuai</w:t>
      </w:r>
      <w:proofErr w:type="spellEnd"/>
      <w:r w:rsidR="00FB3C7A" w:rsidRPr="008E2AA8">
        <w:rPr>
          <w:rFonts w:cs="Times New Roman"/>
          <w:szCs w:val="24"/>
        </w:rPr>
        <w:t xml:space="preserve"> (STS) </w:t>
      </w:r>
      <w:proofErr w:type="spellStart"/>
      <w:r w:rsidR="00FB3C7A" w:rsidRPr="008E2AA8">
        <w:rPr>
          <w:rFonts w:cs="Times New Roman"/>
          <w:szCs w:val="24"/>
        </w:rPr>
        <w:t>diberi</w:t>
      </w:r>
      <w:proofErr w:type="spellEnd"/>
      <w:r w:rsidR="00FB3C7A" w:rsidRPr="008E2AA8">
        <w:rPr>
          <w:rFonts w:cs="Times New Roman"/>
          <w:szCs w:val="24"/>
        </w:rPr>
        <w:t xml:space="preserve"> </w:t>
      </w:r>
      <w:proofErr w:type="spellStart"/>
      <w:r w:rsidR="00FB3C7A" w:rsidRPr="008E2AA8">
        <w:rPr>
          <w:rFonts w:cs="Times New Roman"/>
          <w:szCs w:val="24"/>
        </w:rPr>
        <w:t>skor</w:t>
      </w:r>
      <w:proofErr w:type="spellEnd"/>
      <w:r w:rsidR="00FB3C7A" w:rsidRPr="008E2AA8">
        <w:rPr>
          <w:rFonts w:cs="Times New Roman"/>
          <w:szCs w:val="24"/>
        </w:rPr>
        <w:t xml:space="preserve"> 4</w:t>
      </w:r>
      <w:r w:rsidRPr="008E2AA8">
        <w:rPr>
          <w:rFonts w:cs="Times New Roman"/>
          <w:szCs w:val="24"/>
        </w:rPr>
        <w:t>.</w:t>
      </w:r>
    </w:p>
    <w:p w14:paraId="1183E587" w14:textId="63D8CE89" w:rsidR="00DD40C6" w:rsidRPr="00F31BB0" w:rsidRDefault="00DD40C6" w:rsidP="00FB0773">
      <w:pPr>
        <w:tabs>
          <w:tab w:val="clear" w:pos="720"/>
        </w:tabs>
        <w:spacing w:after="0" w:line="480" w:lineRule="auto"/>
        <w:ind w:left="1276"/>
        <w:rPr>
          <w:rFonts w:cs="Times New Roman"/>
          <w:b/>
          <w:bCs/>
          <w:szCs w:val="24"/>
        </w:rPr>
      </w:pPr>
      <w:bookmarkStart w:id="57" w:name="_Toc175399577"/>
      <w:r w:rsidRPr="00DD40C6">
        <w:rPr>
          <w:rFonts w:cs="Times New Roman"/>
          <w:b/>
          <w:bCs/>
          <w:szCs w:val="24"/>
        </w:rPr>
        <w:t xml:space="preserve">Tabel 4. </w:t>
      </w:r>
      <w:r w:rsidRPr="00DD40C6">
        <w:rPr>
          <w:rFonts w:cs="Times New Roman"/>
          <w:b/>
          <w:bCs/>
          <w:szCs w:val="24"/>
        </w:rPr>
        <w:fldChar w:fldCharType="begin"/>
      </w:r>
      <w:r w:rsidRPr="00DD40C6">
        <w:rPr>
          <w:rFonts w:cs="Times New Roman"/>
          <w:b/>
          <w:bCs/>
          <w:szCs w:val="24"/>
        </w:rPr>
        <w:instrText xml:space="preserve"> SEQ Tabel_4. \* ARABIC </w:instrText>
      </w:r>
      <w:r w:rsidRPr="00DD40C6">
        <w:rPr>
          <w:rFonts w:cs="Times New Roman"/>
          <w:b/>
          <w:bCs/>
          <w:szCs w:val="24"/>
        </w:rPr>
        <w:fldChar w:fldCharType="separate"/>
      </w:r>
      <w:r w:rsidR="00497288">
        <w:rPr>
          <w:rFonts w:cs="Times New Roman"/>
          <w:b/>
          <w:bCs/>
          <w:noProof/>
          <w:szCs w:val="24"/>
        </w:rPr>
        <w:t>3</w:t>
      </w:r>
      <w:r w:rsidRPr="00DD40C6">
        <w:rPr>
          <w:rFonts w:cs="Times New Roman"/>
          <w:b/>
          <w:bCs/>
          <w:szCs w:val="24"/>
        </w:rPr>
        <w:fldChar w:fldCharType="end"/>
      </w:r>
      <w:r w:rsidR="007648E3">
        <w:rPr>
          <w:rFonts w:cs="Times New Roman"/>
          <w:b/>
          <w:bCs/>
          <w:szCs w:val="24"/>
        </w:rPr>
        <w:br/>
      </w:r>
      <w:r w:rsidRPr="00950764">
        <w:rPr>
          <w:rFonts w:cs="Times New Roman"/>
          <w:i/>
          <w:iCs/>
          <w:szCs w:val="24"/>
        </w:rPr>
        <w:t>Blue</w:t>
      </w:r>
      <w:r w:rsidR="002F2F98" w:rsidRPr="00950764">
        <w:rPr>
          <w:rFonts w:cs="Times New Roman"/>
          <w:i/>
          <w:iCs/>
          <w:szCs w:val="24"/>
        </w:rPr>
        <w:t xml:space="preserve"> P</w:t>
      </w:r>
      <w:r w:rsidRPr="00950764">
        <w:rPr>
          <w:rFonts w:cs="Times New Roman"/>
          <w:i/>
          <w:iCs/>
          <w:szCs w:val="24"/>
        </w:rPr>
        <w:t xml:space="preserve">rint Gaya Hidup </w:t>
      </w:r>
      <w:proofErr w:type="spellStart"/>
      <w:r w:rsidRPr="00950764">
        <w:rPr>
          <w:rFonts w:cs="Times New Roman"/>
          <w:i/>
          <w:iCs/>
          <w:szCs w:val="24"/>
        </w:rPr>
        <w:t>Hedonis</w:t>
      </w:r>
      <w:bookmarkEnd w:id="57"/>
      <w:proofErr w:type="spellEnd"/>
    </w:p>
    <w:tbl>
      <w:tblPr>
        <w:tblStyle w:val="TableGrid"/>
        <w:tblW w:w="6662"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5"/>
        <w:gridCol w:w="1003"/>
        <w:gridCol w:w="1973"/>
        <w:gridCol w:w="2179"/>
        <w:gridCol w:w="992"/>
      </w:tblGrid>
      <w:tr w:rsidR="005E7A5A" w:rsidRPr="00626FE5" w14:paraId="691F8D1D" w14:textId="77777777" w:rsidTr="006A0370">
        <w:tc>
          <w:tcPr>
            <w:tcW w:w="515" w:type="dxa"/>
            <w:tcBorders>
              <w:top w:val="single" w:sz="4" w:space="0" w:color="auto"/>
            </w:tcBorders>
          </w:tcPr>
          <w:p w14:paraId="71DB00B2" w14:textId="77777777" w:rsidR="005E7A5A" w:rsidRPr="00626FE5" w:rsidRDefault="005E7A5A" w:rsidP="00DB64DD">
            <w:pPr>
              <w:pStyle w:val="ListParagraph"/>
              <w:ind w:left="0"/>
              <w:jc w:val="center"/>
              <w:rPr>
                <w:rFonts w:cs="Times New Roman"/>
                <w:szCs w:val="24"/>
              </w:rPr>
            </w:pPr>
            <w:r w:rsidRPr="00626FE5">
              <w:rPr>
                <w:rFonts w:cs="Times New Roman"/>
                <w:szCs w:val="24"/>
              </w:rPr>
              <w:t>No</w:t>
            </w:r>
          </w:p>
        </w:tc>
        <w:tc>
          <w:tcPr>
            <w:tcW w:w="1003" w:type="dxa"/>
            <w:tcBorders>
              <w:top w:val="single" w:sz="4" w:space="0" w:color="auto"/>
            </w:tcBorders>
          </w:tcPr>
          <w:p w14:paraId="79B6B33B" w14:textId="77777777" w:rsidR="005E7A5A" w:rsidRPr="00626FE5" w:rsidRDefault="005E7A5A" w:rsidP="00DB64DD">
            <w:pPr>
              <w:pStyle w:val="ListParagraph"/>
              <w:ind w:left="0"/>
              <w:jc w:val="center"/>
              <w:rPr>
                <w:rFonts w:cs="Times New Roman"/>
                <w:szCs w:val="24"/>
              </w:rPr>
            </w:pPr>
            <w:proofErr w:type="spellStart"/>
            <w:r w:rsidRPr="00626FE5">
              <w:rPr>
                <w:rFonts w:cs="Times New Roman"/>
                <w:szCs w:val="24"/>
              </w:rPr>
              <w:t>Aspek</w:t>
            </w:r>
            <w:proofErr w:type="spellEnd"/>
          </w:p>
        </w:tc>
        <w:tc>
          <w:tcPr>
            <w:tcW w:w="4152" w:type="dxa"/>
            <w:gridSpan w:val="2"/>
            <w:tcBorders>
              <w:top w:val="single" w:sz="4" w:space="0" w:color="auto"/>
              <w:bottom w:val="single" w:sz="4" w:space="0" w:color="auto"/>
            </w:tcBorders>
          </w:tcPr>
          <w:p w14:paraId="7106E753" w14:textId="1A55B081" w:rsidR="005E7A5A" w:rsidRPr="00626FE5" w:rsidRDefault="00C858D2" w:rsidP="00DB64DD">
            <w:pPr>
              <w:pStyle w:val="ListParagraph"/>
              <w:ind w:left="0"/>
              <w:jc w:val="center"/>
              <w:rPr>
                <w:rFonts w:cs="Times New Roman"/>
                <w:szCs w:val="24"/>
              </w:rPr>
            </w:pPr>
            <w:proofErr w:type="spellStart"/>
            <w:r>
              <w:rPr>
                <w:rFonts w:cs="Times New Roman"/>
                <w:szCs w:val="24"/>
              </w:rPr>
              <w:t>Ai</w:t>
            </w:r>
            <w:r w:rsidR="005E7A5A" w:rsidRPr="00626FE5">
              <w:rPr>
                <w:rFonts w:cs="Times New Roman"/>
                <w:szCs w:val="24"/>
              </w:rPr>
              <w:t>tem</w:t>
            </w:r>
            <w:proofErr w:type="spellEnd"/>
          </w:p>
        </w:tc>
        <w:tc>
          <w:tcPr>
            <w:tcW w:w="992" w:type="dxa"/>
            <w:tcBorders>
              <w:top w:val="single" w:sz="4" w:space="0" w:color="auto"/>
            </w:tcBorders>
          </w:tcPr>
          <w:p w14:paraId="30E555F6" w14:textId="77777777" w:rsidR="005E7A5A" w:rsidRPr="00626FE5" w:rsidRDefault="005E7A5A" w:rsidP="00DB64DD">
            <w:pPr>
              <w:pStyle w:val="ListParagraph"/>
              <w:ind w:left="0"/>
              <w:jc w:val="center"/>
              <w:rPr>
                <w:rFonts w:cs="Times New Roman"/>
                <w:szCs w:val="24"/>
              </w:rPr>
            </w:pPr>
            <w:proofErr w:type="spellStart"/>
            <w:r w:rsidRPr="00626FE5">
              <w:rPr>
                <w:rFonts w:cs="Times New Roman"/>
                <w:szCs w:val="24"/>
              </w:rPr>
              <w:t>Jumlah</w:t>
            </w:r>
            <w:proofErr w:type="spellEnd"/>
          </w:p>
        </w:tc>
      </w:tr>
      <w:tr w:rsidR="005E7A5A" w:rsidRPr="00626FE5" w14:paraId="466A2ED7" w14:textId="77777777" w:rsidTr="006A0370">
        <w:tc>
          <w:tcPr>
            <w:tcW w:w="515" w:type="dxa"/>
            <w:tcBorders>
              <w:bottom w:val="single" w:sz="4" w:space="0" w:color="auto"/>
            </w:tcBorders>
          </w:tcPr>
          <w:p w14:paraId="7A758E10" w14:textId="77777777" w:rsidR="005E7A5A" w:rsidRPr="00626FE5" w:rsidRDefault="005E7A5A" w:rsidP="00DB64DD">
            <w:pPr>
              <w:pStyle w:val="ListParagraph"/>
              <w:ind w:left="0"/>
              <w:jc w:val="center"/>
              <w:rPr>
                <w:rFonts w:cs="Times New Roman"/>
                <w:szCs w:val="24"/>
              </w:rPr>
            </w:pPr>
          </w:p>
        </w:tc>
        <w:tc>
          <w:tcPr>
            <w:tcW w:w="1003" w:type="dxa"/>
            <w:tcBorders>
              <w:bottom w:val="single" w:sz="4" w:space="0" w:color="auto"/>
            </w:tcBorders>
          </w:tcPr>
          <w:p w14:paraId="0AD7F7AC" w14:textId="77777777" w:rsidR="005E7A5A" w:rsidRPr="00626FE5" w:rsidRDefault="005E7A5A" w:rsidP="00DB64DD">
            <w:pPr>
              <w:pStyle w:val="ListParagraph"/>
              <w:ind w:left="0"/>
              <w:jc w:val="center"/>
              <w:rPr>
                <w:rFonts w:cs="Times New Roman"/>
                <w:szCs w:val="24"/>
              </w:rPr>
            </w:pPr>
          </w:p>
        </w:tc>
        <w:tc>
          <w:tcPr>
            <w:tcW w:w="1973" w:type="dxa"/>
            <w:tcBorders>
              <w:top w:val="single" w:sz="4" w:space="0" w:color="auto"/>
              <w:bottom w:val="single" w:sz="4" w:space="0" w:color="auto"/>
            </w:tcBorders>
          </w:tcPr>
          <w:p w14:paraId="1A453EB4" w14:textId="77777777" w:rsidR="005E7A5A" w:rsidRPr="00626FE5" w:rsidRDefault="005E7A5A" w:rsidP="00DB64DD">
            <w:pPr>
              <w:pStyle w:val="ListParagraph"/>
              <w:ind w:left="0"/>
              <w:jc w:val="center"/>
              <w:rPr>
                <w:rFonts w:cs="Times New Roman"/>
                <w:i/>
                <w:iCs/>
                <w:szCs w:val="24"/>
              </w:rPr>
            </w:pPr>
            <w:r w:rsidRPr="00626FE5">
              <w:rPr>
                <w:rFonts w:cs="Times New Roman"/>
                <w:i/>
                <w:iCs/>
                <w:szCs w:val="24"/>
              </w:rPr>
              <w:t>Favorable</w:t>
            </w:r>
          </w:p>
        </w:tc>
        <w:tc>
          <w:tcPr>
            <w:tcW w:w="2179" w:type="dxa"/>
            <w:tcBorders>
              <w:top w:val="single" w:sz="4" w:space="0" w:color="auto"/>
              <w:bottom w:val="single" w:sz="4" w:space="0" w:color="auto"/>
            </w:tcBorders>
          </w:tcPr>
          <w:p w14:paraId="6D834239" w14:textId="77777777" w:rsidR="005E7A5A" w:rsidRPr="00626FE5" w:rsidRDefault="005E7A5A" w:rsidP="00DB64DD">
            <w:pPr>
              <w:pStyle w:val="ListParagraph"/>
              <w:ind w:left="0"/>
              <w:jc w:val="center"/>
              <w:rPr>
                <w:rFonts w:cs="Times New Roman"/>
                <w:i/>
                <w:iCs/>
                <w:szCs w:val="24"/>
              </w:rPr>
            </w:pPr>
            <w:r w:rsidRPr="00626FE5">
              <w:rPr>
                <w:rFonts w:cs="Times New Roman"/>
                <w:i/>
                <w:iCs/>
                <w:szCs w:val="24"/>
              </w:rPr>
              <w:t>Unfavorable</w:t>
            </w:r>
          </w:p>
        </w:tc>
        <w:tc>
          <w:tcPr>
            <w:tcW w:w="992" w:type="dxa"/>
            <w:tcBorders>
              <w:bottom w:val="single" w:sz="4" w:space="0" w:color="auto"/>
            </w:tcBorders>
          </w:tcPr>
          <w:p w14:paraId="5F9085CF" w14:textId="77777777" w:rsidR="005E7A5A" w:rsidRPr="00626FE5" w:rsidRDefault="005E7A5A" w:rsidP="00DB64DD">
            <w:pPr>
              <w:pStyle w:val="ListParagraph"/>
              <w:ind w:left="0"/>
              <w:jc w:val="center"/>
              <w:rPr>
                <w:rFonts w:cs="Times New Roman"/>
                <w:szCs w:val="24"/>
              </w:rPr>
            </w:pPr>
          </w:p>
        </w:tc>
      </w:tr>
      <w:tr w:rsidR="005E7A5A" w:rsidRPr="00626FE5" w14:paraId="126C26F5" w14:textId="77777777" w:rsidTr="006A0370">
        <w:tc>
          <w:tcPr>
            <w:tcW w:w="515" w:type="dxa"/>
            <w:tcBorders>
              <w:top w:val="single" w:sz="4" w:space="0" w:color="auto"/>
            </w:tcBorders>
          </w:tcPr>
          <w:p w14:paraId="7293C35F" w14:textId="77777777" w:rsidR="005E7A5A" w:rsidRPr="00626FE5" w:rsidRDefault="005E7A5A" w:rsidP="00DB64DD">
            <w:pPr>
              <w:pStyle w:val="ListParagraph"/>
              <w:ind w:left="0"/>
              <w:jc w:val="center"/>
              <w:rPr>
                <w:rFonts w:cs="Times New Roman"/>
                <w:szCs w:val="24"/>
              </w:rPr>
            </w:pPr>
            <w:r w:rsidRPr="00626FE5">
              <w:rPr>
                <w:rFonts w:cs="Times New Roman"/>
                <w:szCs w:val="24"/>
              </w:rPr>
              <w:t>1.</w:t>
            </w:r>
          </w:p>
        </w:tc>
        <w:tc>
          <w:tcPr>
            <w:tcW w:w="1003" w:type="dxa"/>
            <w:tcBorders>
              <w:top w:val="single" w:sz="4" w:space="0" w:color="auto"/>
            </w:tcBorders>
          </w:tcPr>
          <w:p w14:paraId="29BB087A" w14:textId="77777777" w:rsidR="005E7A5A" w:rsidRPr="00626FE5" w:rsidRDefault="005E7A5A" w:rsidP="00DB64DD">
            <w:pPr>
              <w:pStyle w:val="ListParagraph"/>
              <w:ind w:left="0"/>
              <w:rPr>
                <w:rFonts w:cs="Times New Roman"/>
                <w:i/>
                <w:iCs/>
                <w:szCs w:val="24"/>
              </w:rPr>
            </w:pPr>
            <w:r w:rsidRPr="00626FE5">
              <w:rPr>
                <w:rFonts w:cs="Times New Roman"/>
                <w:i/>
                <w:iCs/>
                <w:szCs w:val="24"/>
              </w:rPr>
              <w:t>Activity</w:t>
            </w:r>
          </w:p>
        </w:tc>
        <w:tc>
          <w:tcPr>
            <w:tcW w:w="1973" w:type="dxa"/>
            <w:tcBorders>
              <w:top w:val="single" w:sz="4" w:space="0" w:color="auto"/>
            </w:tcBorders>
          </w:tcPr>
          <w:p w14:paraId="0740F8A1" w14:textId="77777777" w:rsidR="005E7A5A" w:rsidRPr="00626FE5" w:rsidRDefault="005E7A5A" w:rsidP="00DB64DD">
            <w:pPr>
              <w:pStyle w:val="ListParagraph"/>
              <w:ind w:left="0"/>
              <w:jc w:val="center"/>
              <w:rPr>
                <w:rFonts w:cs="Times New Roman"/>
                <w:szCs w:val="24"/>
              </w:rPr>
            </w:pPr>
            <w:r w:rsidRPr="00626FE5">
              <w:rPr>
                <w:rFonts w:cs="Times New Roman"/>
                <w:szCs w:val="24"/>
              </w:rPr>
              <w:t>1,2,3,4,5,6,7,8</w:t>
            </w:r>
          </w:p>
        </w:tc>
        <w:tc>
          <w:tcPr>
            <w:tcW w:w="2179" w:type="dxa"/>
            <w:tcBorders>
              <w:top w:val="single" w:sz="4" w:space="0" w:color="auto"/>
            </w:tcBorders>
          </w:tcPr>
          <w:p w14:paraId="628EF6D4" w14:textId="77777777" w:rsidR="005E7A5A" w:rsidRPr="00626FE5" w:rsidRDefault="005E7A5A" w:rsidP="00DB64DD">
            <w:pPr>
              <w:pStyle w:val="ListParagraph"/>
              <w:ind w:left="0"/>
              <w:jc w:val="center"/>
              <w:rPr>
                <w:rFonts w:cs="Times New Roman"/>
                <w:szCs w:val="24"/>
              </w:rPr>
            </w:pPr>
            <w:r w:rsidRPr="00626FE5">
              <w:rPr>
                <w:rFonts w:cs="Times New Roman"/>
                <w:szCs w:val="24"/>
              </w:rPr>
              <w:t>9,10,11,12,13,14,15,16</w:t>
            </w:r>
          </w:p>
        </w:tc>
        <w:tc>
          <w:tcPr>
            <w:tcW w:w="992" w:type="dxa"/>
            <w:tcBorders>
              <w:top w:val="single" w:sz="4" w:space="0" w:color="auto"/>
            </w:tcBorders>
          </w:tcPr>
          <w:p w14:paraId="21A001A7" w14:textId="77777777" w:rsidR="005E7A5A" w:rsidRPr="00626FE5" w:rsidRDefault="005E7A5A" w:rsidP="00DB64DD">
            <w:pPr>
              <w:pStyle w:val="ListParagraph"/>
              <w:ind w:left="0"/>
              <w:jc w:val="center"/>
              <w:rPr>
                <w:rFonts w:cs="Times New Roman"/>
                <w:szCs w:val="24"/>
              </w:rPr>
            </w:pPr>
            <w:r w:rsidRPr="00626FE5">
              <w:rPr>
                <w:rFonts w:cs="Times New Roman"/>
                <w:szCs w:val="24"/>
              </w:rPr>
              <w:t>16</w:t>
            </w:r>
          </w:p>
        </w:tc>
      </w:tr>
      <w:tr w:rsidR="005E7A5A" w:rsidRPr="00626FE5" w14:paraId="2DC92557" w14:textId="77777777" w:rsidTr="006A0370">
        <w:tc>
          <w:tcPr>
            <w:tcW w:w="515" w:type="dxa"/>
          </w:tcPr>
          <w:p w14:paraId="5A1F3CD3" w14:textId="6878A1B5" w:rsidR="005E7A5A" w:rsidRPr="00626FE5" w:rsidRDefault="005E7A5A" w:rsidP="00DB64DD">
            <w:pPr>
              <w:pStyle w:val="ListParagraph"/>
              <w:ind w:left="0"/>
              <w:jc w:val="center"/>
              <w:rPr>
                <w:rFonts w:cs="Times New Roman"/>
                <w:szCs w:val="24"/>
              </w:rPr>
            </w:pPr>
            <w:r w:rsidRPr="00626FE5">
              <w:rPr>
                <w:rFonts w:cs="Times New Roman"/>
                <w:szCs w:val="24"/>
              </w:rPr>
              <w:t>2.</w:t>
            </w:r>
          </w:p>
        </w:tc>
        <w:tc>
          <w:tcPr>
            <w:tcW w:w="1003" w:type="dxa"/>
          </w:tcPr>
          <w:p w14:paraId="7B6D50DA" w14:textId="77777777" w:rsidR="005E7A5A" w:rsidRPr="00626FE5" w:rsidRDefault="005E7A5A" w:rsidP="00DB64DD">
            <w:pPr>
              <w:rPr>
                <w:rFonts w:cs="Times New Roman"/>
                <w:i/>
                <w:iCs/>
                <w:szCs w:val="24"/>
              </w:rPr>
            </w:pPr>
            <w:r w:rsidRPr="00626FE5">
              <w:rPr>
                <w:rFonts w:cs="Times New Roman"/>
                <w:i/>
                <w:iCs/>
                <w:szCs w:val="24"/>
              </w:rPr>
              <w:t>Interest</w:t>
            </w:r>
          </w:p>
        </w:tc>
        <w:tc>
          <w:tcPr>
            <w:tcW w:w="1973" w:type="dxa"/>
          </w:tcPr>
          <w:p w14:paraId="2BC3B21C" w14:textId="77777777" w:rsidR="005E7A5A" w:rsidRPr="00626FE5" w:rsidRDefault="005E7A5A" w:rsidP="00DB64DD">
            <w:pPr>
              <w:pStyle w:val="ListParagraph"/>
              <w:ind w:left="0"/>
              <w:jc w:val="center"/>
              <w:rPr>
                <w:rFonts w:cs="Times New Roman"/>
                <w:szCs w:val="24"/>
              </w:rPr>
            </w:pPr>
            <w:r w:rsidRPr="00626FE5">
              <w:rPr>
                <w:rFonts w:cs="Times New Roman"/>
                <w:szCs w:val="24"/>
              </w:rPr>
              <w:t>17,18,19,20,21,22</w:t>
            </w:r>
          </w:p>
        </w:tc>
        <w:tc>
          <w:tcPr>
            <w:tcW w:w="2179" w:type="dxa"/>
          </w:tcPr>
          <w:p w14:paraId="0D9499D7" w14:textId="77777777" w:rsidR="005E7A5A" w:rsidRPr="00626FE5" w:rsidRDefault="005E7A5A" w:rsidP="00DB64DD">
            <w:pPr>
              <w:pStyle w:val="ListParagraph"/>
              <w:ind w:left="0"/>
              <w:jc w:val="center"/>
              <w:rPr>
                <w:rFonts w:cs="Times New Roman"/>
                <w:szCs w:val="24"/>
              </w:rPr>
            </w:pPr>
            <w:r w:rsidRPr="00626FE5">
              <w:rPr>
                <w:rFonts w:cs="Times New Roman"/>
                <w:szCs w:val="24"/>
              </w:rPr>
              <w:t>23,24,25,26,27,28</w:t>
            </w:r>
          </w:p>
        </w:tc>
        <w:tc>
          <w:tcPr>
            <w:tcW w:w="992" w:type="dxa"/>
          </w:tcPr>
          <w:p w14:paraId="18DE9364" w14:textId="77777777" w:rsidR="005E7A5A" w:rsidRPr="00626FE5" w:rsidRDefault="005E7A5A" w:rsidP="00DB64DD">
            <w:pPr>
              <w:pStyle w:val="ListParagraph"/>
              <w:ind w:left="0"/>
              <w:jc w:val="center"/>
              <w:rPr>
                <w:rFonts w:cs="Times New Roman"/>
                <w:szCs w:val="24"/>
              </w:rPr>
            </w:pPr>
            <w:r w:rsidRPr="00626FE5">
              <w:rPr>
                <w:rFonts w:cs="Times New Roman"/>
                <w:szCs w:val="24"/>
              </w:rPr>
              <w:t>12</w:t>
            </w:r>
          </w:p>
        </w:tc>
      </w:tr>
      <w:tr w:rsidR="005E7A5A" w:rsidRPr="00626FE5" w14:paraId="4DBD4054" w14:textId="77777777" w:rsidTr="006A0370">
        <w:tc>
          <w:tcPr>
            <w:tcW w:w="515" w:type="dxa"/>
            <w:tcBorders>
              <w:bottom w:val="single" w:sz="4" w:space="0" w:color="auto"/>
            </w:tcBorders>
          </w:tcPr>
          <w:p w14:paraId="18AA556C" w14:textId="77777777" w:rsidR="005E7A5A" w:rsidRPr="00626FE5" w:rsidRDefault="005E7A5A" w:rsidP="00DB64DD">
            <w:pPr>
              <w:pStyle w:val="ListParagraph"/>
              <w:ind w:left="0"/>
              <w:jc w:val="center"/>
              <w:rPr>
                <w:rFonts w:cs="Times New Roman"/>
                <w:szCs w:val="24"/>
              </w:rPr>
            </w:pPr>
            <w:r w:rsidRPr="00626FE5">
              <w:rPr>
                <w:rFonts w:cs="Times New Roman"/>
                <w:szCs w:val="24"/>
              </w:rPr>
              <w:t>3.</w:t>
            </w:r>
          </w:p>
        </w:tc>
        <w:tc>
          <w:tcPr>
            <w:tcW w:w="1003" w:type="dxa"/>
            <w:tcBorders>
              <w:bottom w:val="single" w:sz="4" w:space="0" w:color="auto"/>
            </w:tcBorders>
          </w:tcPr>
          <w:p w14:paraId="599BC967" w14:textId="77777777" w:rsidR="005E7A5A" w:rsidRPr="00626FE5" w:rsidRDefault="005E7A5A" w:rsidP="00DB64DD">
            <w:pPr>
              <w:rPr>
                <w:rFonts w:cs="Times New Roman"/>
                <w:i/>
                <w:iCs/>
                <w:szCs w:val="24"/>
              </w:rPr>
            </w:pPr>
            <w:r w:rsidRPr="00626FE5">
              <w:rPr>
                <w:rFonts w:cs="Times New Roman"/>
                <w:i/>
                <w:iCs/>
                <w:szCs w:val="24"/>
              </w:rPr>
              <w:t>Opinion</w:t>
            </w:r>
          </w:p>
        </w:tc>
        <w:tc>
          <w:tcPr>
            <w:tcW w:w="1973" w:type="dxa"/>
            <w:tcBorders>
              <w:bottom w:val="single" w:sz="4" w:space="0" w:color="auto"/>
            </w:tcBorders>
          </w:tcPr>
          <w:p w14:paraId="488A64F6" w14:textId="77777777" w:rsidR="005E7A5A" w:rsidRPr="00626FE5" w:rsidRDefault="005E7A5A" w:rsidP="00DB64DD">
            <w:pPr>
              <w:pStyle w:val="ListParagraph"/>
              <w:ind w:left="0"/>
              <w:jc w:val="center"/>
              <w:rPr>
                <w:rFonts w:cs="Times New Roman"/>
                <w:szCs w:val="24"/>
              </w:rPr>
            </w:pPr>
            <w:r w:rsidRPr="00626FE5">
              <w:rPr>
                <w:rFonts w:cs="Times New Roman"/>
                <w:szCs w:val="24"/>
              </w:rPr>
              <w:t>29,30,31,32,33,34</w:t>
            </w:r>
          </w:p>
        </w:tc>
        <w:tc>
          <w:tcPr>
            <w:tcW w:w="2179" w:type="dxa"/>
            <w:tcBorders>
              <w:bottom w:val="single" w:sz="4" w:space="0" w:color="auto"/>
            </w:tcBorders>
          </w:tcPr>
          <w:p w14:paraId="00500478" w14:textId="77777777" w:rsidR="005E7A5A" w:rsidRPr="00626FE5" w:rsidRDefault="005E7A5A" w:rsidP="00DB64DD">
            <w:pPr>
              <w:pStyle w:val="ListParagraph"/>
              <w:ind w:left="0"/>
              <w:jc w:val="center"/>
              <w:rPr>
                <w:rFonts w:cs="Times New Roman"/>
                <w:szCs w:val="24"/>
              </w:rPr>
            </w:pPr>
            <w:r w:rsidRPr="00626FE5">
              <w:rPr>
                <w:rFonts w:cs="Times New Roman"/>
                <w:szCs w:val="24"/>
              </w:rPr>
              <w:t>35,36,37,38,39,40</w:t>
            </w:r>
          </w:p>
        </w:tc>
        <w:tc>
          <w:tcPr>
            <w:tcW w:w="992" w:type="dxa"/>
            <w:tcBorders>
              <w:bottom w:val="single" w:sz="4" w:space="0" w:color="auto"/>
            </w:tcBorders>
          </w:tcPr>
          <w:p w14:paraId="18C80D91" w14:textId="77777777" w:rsidR="005E7A5A" w:rsidRPr="00626FE5" w:rsidRDefault="005E7A5A" w:rsidP="00DB64DD">
            <w:pPr>
              <w:pStyle w:val="ListParagraph"/>
              <w:ind w:left="0"/>
              <w:jc w:val="center"/>
              <w:rPr>
                <w:rFonts w:cs="Times New Roman"/>
                <w:szCs w:val="24"/>
              </w:rPr>
            </w:pPr>
            <w:r w:rsidRPr="00626FE5">
              <w:rPr>
                <w:rFonts w:cs="Times New Roman"/>
                <w:szCs w:val="24"/>
              </w:rPr>
              <w:t>12</w:t>
            </w:r>
          </w:p>
        </w:tc>
      </w:tr>
      <w:tr w:rsidR="005E7A5A" w:rsidRPr="00626FE5" w14:paraId="2C743296" w14:textId="77777777" w:rsidTr="006A0370">
        <w:tc>
          <w:tcPr>
            <w:tcW w:w="515" w:type="dxa"/>
            <w:tcBorders>
              <w:top w:val="single" w:sz="4" w:space="0" w:color="auto"/>
              <w:bottom w:val="single" w:sz="4" w:space="0" w:color="auto"/>
            </w:tcBorders>
          </w:tcPr>
          <w:p w14:paraId="7059B7C0" w14:textId="77777777" w:rsidR="005E7A5A" w:rsidRPr="00626FE5" w:rsidRDefault="005E7A5A" w:rsidP="00DB64DD">
            <w:pPr>
              <w:pStyle w:val="ListParagraph"/>
              <w:ind w:left="0"/>
              <w:jc w:val="center"/>
              <w:rPr>
                <w:rFonts w:cs="Times New Roman"/>
                <w:szCs w:val="24"/>
              </w:rPr>
            </w:pPr>
          </w:p>
        </w:tc>
        <w:tc>
          <w:tcPr>
            <w:tcW w:w="1003" w:type="dxa"/>
            <w:tcBorders>
              <w:top w:val="single" w:sz="4" w:space="0" w:color="auto"/>
              <w:bottom w:val="single" w:sz="4" w:space="0" w:color="auto"/>
            </w:tcBorders>
          </w:tcPr>
          <w:p w14:paraId="3CEB3FFB" w14:textId="77777777" w:rsidR="005E7A5A" w:rsidRPr="00626FE5" w:rsidRDefault="005E7A5A" w:rsidP="00DB64DD">
            <w:pPr>
              <w:jc w:val="center"/>
              <w:rPr>
                <w:rFonts w:cs="Times New Roman"/>
                <w:szCs w:val="24"/>
              </w:rPr>
            </w:pPr>
            <w:proofErr w:type="spellStart"/>
            <w:r w:rsidRPr="00626FE5">
              <w:rPr>
                <w:rFonts w:cs="Times New Roman"/>
                <w:szCs w:val="24"/>
              </w:rPr>
              <w:t>Jumlah</w:t>
            </w:r>
            <w:proofErr w:type="spellEnd"/>
          </w:p>
        </w:tc>
        <w:tc>
          <w:tcPr>
            <w:tcW w:w="1973" w:type="dxa"/>
            <w:tcBorders>
              <w:top w:val="single" w:sz="4" w:space="0" w:color="auto"/>
              <w:bottom w:val="single" w:sz="4" w:space="0" w:color="auto"/>
            </w:tcBorders>
          </w:tcPr>
          <w:p w14:paraId="28024425" w14:textId="77777777" w:rsidR="005E7A5A" w:rsidRPr="00626FE5" w:rsidRDefault="005E7A5A" w:rsidP="00DB64DD">
            <w:pPr>
              <w:pStyle w:val="ListParagraph"/>
              <w:ind w:left="0"/>
              <w:jc w:val="center"/>
              <w:rPr>
                <w:rFonts w:cs="Times New Roman"/>
                <w:szCs w:val="24"/>
              </w:rPr>
            </w:pPr>
            <w:r w:rsidRPr="00626FE5">
              <w:rPr>
                <w:rFonts w:cs="Times New Roman"/>
                <w:szCs w:val="24"/>
              </w:rPr>
              <w:t>20</w:t>
            </w:r>
          </w:p>
        </w:tc>
        <w:tc>
          <w:tcPr>
            <w:tcW w:w="2179" w:type="dxa"/>
            <w:tcBorders>
              <w:top w:val="single" w:sz="4" w:space="0" w:color="auto"/>
              <w:bottom w:val="single" w:sz="4" w:space="0" w:color="auto"/>
            </w:tcBorders>
          </w:tcPr>
          <w:p w14:paraId="79FD0F9D" w14:textId="77777777" w:rsidR="005E7A5A" w:rsidRPr="00626FE5" w:rsidRDefault="005E7A5A" w:rsidP="00DB64DD">
            <w:pPr>
              <w:pStyle w:val="ListParagraph"/>
              <w:ind w:left="0"/>
              <w:jc w:val="center"/>
              <w:rPr>
                <w:rFonts w:cs="Times New Roman"/>
                <w:szCs w:val="24"/>
              </w:rPr>
            </w:pPr>
            <w:r w:rsidRPr="00626FE5">
              <w:rPr>
                <w:rFonts w:cs="Times New Roman"/>
                <w:szCs w:val="24"/>
              </w:rPr>
              <w:t>20</w:t>
            </w:r>
          </w:p>
        </w:tc>
        <w:tc>
          <w:tcPr>
            <w:tcW w:w="992" w:type="dxa"/>
            <w:tcBorders>
              <w:top w:val="single" w:sz="4" w:space="0" w:color="auto"/>
              <w:bottom w:val="single" w:sz="4" w:space="0" w:color="auto"/>
            </w:tcBorders>
          </w:tcPr>
          <w:p w14:paraId="7C4CE182" w14:textId="77777777" w:rsidR="005E7A5A" w:rsidRPr="00626FE5" w:rsidRDefault="005E7A5A" w:rsidP="00DB64DD">
            <w:pPr>
              <w:pStyle w:val="ListParagraph"/>
              <w:ind w:left="0"/>
              <w:jc w:val="center"/>
              <w:rPr>
                <w:rFonts w:cs="Times New Roman"/>
                <w:szCs w:val="24"/>
              </w:rPr>
            </w:pPr>
            <w:r w:rsidRPr="00626FE5">
              <w:rPr>
                <w:rFonts w:cs="Times New Roman"/>
                <w:szCs w:val="24"/>
              </w:rPr>
              <w:t>40</w:t>
            </w:r>
          </w:p>
        </w:tc>
      </w:tr>
    </w:tbl>
    <w:p w14:paraId="3E8AFF2C" w14:textId="77777777" w:rsidR="00950764" w:rsidRPr="00DD40C6" w:rsidRDefault="00950764" w:rsidP="00DD40C6">
      <w:pPr>
        <w:spacing w:line="480" w:lineRule="auto"/>
        <w:jc w:val="both"/>
        <w:rPr>
          <w:rFonts w:cs="Times New Roman"/>
          <w:szCs w:val="24"/>
        </w:rPr>
      </w:pPr>
    </w:p>
    <w:p w14:paraId="205AABA8" w14:textId="77777777" w:rsidR="005E7A5A" w:rsidRPr="00626FE5" w:rsidRDefault="005E7A5A" w:rsidP="00FB0773">
      <w:pPr>
        <w:pStyle w:val="ListParagraph"/>
        <w:numPr>
          <w:ilvl w:val="0"/>
          <w:numId w:val="30"/>
        </w:numPr>
        <w:spacing w:line="480" w:lineRule="auto"/>
        <w:ind w:left="1276" w:hanging="425"/>
        <w:jc w:val="both"/>
        <w:rPr>
          <w:rFonts w:cs="Times New Roman"/>
          <w:szCs w:val="24"/>
        </w:rPr>
      </w:pPr>
      <w:r w:rsidRPr="00626FE5">
        <w:rPr>
          <w:rFonts w:cs="Times New Roman"/>
          <w:szCs w:val="24"/>
        </w:rPr>
        <w:t xml:space="preserve">Uji </w:t>
      </w:r>
      <w:proofErr w:type="spellStart"/>
      <w:r w:rsidRPr="00626FE5">
        <w:rPr>
          <w:rFonts w:cs="Times New Roman"/>
          <w:szCs w:val="24"/>
        </w:rPr>
        <w:t>coba</w:t>
      </w:r>
      <w:proofErr w:type="spellEnd"/>
      <w:r w:rsidRPr="00626FE5">
        <w:rPr>
          <w:rFonts w:cs="Times New Roman"/>
          <w:szCs w:val="24"/>
        </w:rPr>
        <w:t xml:space="preserve"> </w:t>
      </w:r>
      <w:proofErr w:type="spellStart"/>
      <w:r w:rsidRPr="00626FE5">
        <w:rPr>
          <w:rFonts w:cs="Times New Roman"/>
          <w:szCs w:val="24"/>
        </w:rPr>
        <w:t>alat</w:t>
      </w:r>
      <w:proofErr w:type="spellEnd"/>
      <w:r w:rsidRPr="00626FE5">
        <w:rPr>
          <w:rFonts w:cs="Times New Roman"/>
          <w:szCs w:val="24"/>
        </w:rPr>
        <w:t xml:space="preserve"> </w:t>
      </w:r>
      <w:proofErr w:type="spellStart"/>
      <w:r w:rsidRPr="00626FE5">
        <w:rPr>
          <w:rFonts w:cs="Times New Roman"/>
          <w:szCs w:val="24"/>
        </w:rPr>
        <w:t>ukur</w:t>
      </w:r>
      <w:proofErr w:type="spellEnd"/>
    </w:p>
    <w:p w14:paraId="5178201A" w14:textId="1E10558F" w:rsidR="005E7A5A" w:rsidRPr="00626FE5" w:rsidRDefault="005E7A5A" w:rsidP="00FB0773">
      <w:pPr>
        <w:pStyle w:val="ListParagraph"/>
        <w:tabs>
          <w:tab w:val="clear" w:pos="720"/>
          <w:tab w:val="left" w:pos="1276"/>
        </w:tabs>
        <w:spacing w:line="480" w:lineRule="auto"/>
        <w:ind w:left="1276" w:firstLine="720"/>
        <w:jc w:val="both"/>
        <w:rPr>
          <w:rFonts w:cs="Times New Roman"/>
          <w:szCs w:val="24"/>
        </w:rPr>
      </w:pPr>
      <w:r w:rsidRPr="00626FE5">
        <w:rPr>
          <w:rFonts w:cs="Times New Roman"/>
          <w:szCs w:val="24"/>
        </w:rPr>
        <w:t xml:space="preserve">Skala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dimulai</w:t>
      </w:r>
      <w:proofErr w:type="spellEnd"/>
      <w:r w:rsidRPr="00626FE5">
        <w:rPr>
          <w:rFonts w:cs="Times New Roman"/>
          <w:szCs w:val="24"/>
        </w:rPr>
        <w:t xml:space="preserve"> pada </w:t>
      </w:r>
      <w:proofErr w:type="spellStart"/>
      <w:r w:rsidRPr="00626FE5">
        <w:rPr>
          <w:rFonts w:cs="Times New Roman"/>
          <w:szCs w:val="24"/>
        </w:rPr>
        <w:t>tanggal</w:t>
      </w:r>
      <w:proofErr w:type="spellEnd"/>
      <w:r w:rsidRPr="00626FE5">
        <w:rPr>
          <w:rFonts w:cs="Times New Roman"/>
          <w:szCs w:val="24"/>
        </w:rPr>
        <w:t xml:space="preserve"> 18 Mei 2024 hingga 24 Juni 2024 dengan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kuesioner</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w:t>
      </w:r>
      <w:proofErr w:type="spellStart"/>
      <w:r w:rsidRPr="00626FE5">
        <w:rPr>
          <w:rFonts w:cs="Times New Roman"/>
          <w:szCs w:val="24"/>
        </w:rPr>
        <w:t>berbentuk</w:t>
      </w:r>
      <w:proofErr w:type="spellEnd"/>
      <w:r w:rsidRPr="00626FE5">
        <w:rPr>
          <w:rFonts w:cs="Times New Roman"/>
          <w:szCs w:val="24"/>
        </w:rPr>
        <w:t xml:space="preserve"> </w:t>
      </w:r>
      <w:r w:rsidRPr="00626FE5">
        <w:rPr>
          <w:rFonts w:cs="Times New Roman"/>
          <w:i/>
          <w:iCs/>
          <w:szCs w:val="24"/>
        </w:rPr>
        <w:t>google forms</w:t>
      </w:r>
      <w:r w:rsidRPr="00626FE5">
        <w:rPr>
          <w:rFonts w:cs="Times New Roman"/>
          <w:szCs w:val="24"/>
        </w:rPr>
        <w:t xml:space="preserve"> dengan </w:t>
      </w:r>
      <w:proofErr w:type="spellStart"/>
      <w:r w:rsidRPr="00626FE5">
        <w:rPr>
          <w:rFonts w:cs="Times New Roman"/>
          <w:szCs w:val="24"/>
        </w:rPr>
        <w:t>melibatkan</w:t>
      </w:r>
      <w:proofErr w:type="spellEnd"/>
      <w:r w:rsidRPr="00626FE5">
        <w:rPr>
          <w:rFonts w:cs="Times New Roman"/>
          <w:szCs w:val="24"/>
        </w:rPr>
        <w:t xml:space="preserve"> 200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pengguna</w:t>
      </w:r>
      <w:proofErr w:type="spellEnd"/>
      <w:r w:rsidRPr="00626FE5">
        <w:rPr>
          <w:rFonts w:cs="Times New Roman"/>
          <w:szCs w:val="24"/>
        </w:rPr>
        <w:t xml:space="preserve"> </w:t>
      </w:r>
      <w:r w:rsidRPr="00626FE5">
        <w:rPr>
          <w:rFonts w:cs="Times New Roman"/>
          <w:i/>
          <w:iCs/>
          <w:szCs w:val="24"/>
        </w:rPr>
        <w:t>e-commerce</w:t>
      </w:r>
      <w:r w:rsidRPr="00626FE5">
        <w:rPr>
          <w:rFonts w:cs="Times New Roman"/>
          <w:szCs w:val="24"/>
        </w:rPr>
        <w:t xml:space="preserve">.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try out</w:t>
      </w:r>
      <w:r w:rsidRPr="00626FE5">
        <w:rPr>
          <w:rFonts w:cs="Times New Roman"/>
          <w:szCs w:val="24"/>
        </w:rPr>
        <w:t xml:space="preserve"> </w:t>
      </w:r>
      <w:proofErr w:type="spellStart"/>
      <w:r w:rsidRPr="00626FE5">
        <w:rPr>
          <w:rFonts w:cs="Times New Roman"/>
          <w:szCs w:val="24"/>
        </w:rPr>
        <w:t>terpakai</w:t>
      </w:r>
      <w:proofErr w:type="spellEnd"/>
      <w:r w:rsidRPr="00626FE5">
        <w:rPr>
          <w:rFonts w:cs="Times New Roman"/>
          <w:szCs w:val="24"/>
        </w:rPr>
        <w:t xml:space="preserve"> yang </w:t>
      </w:r>
      <w:proofErr w:type="spellStart"/>
      <w:r w:rsidRPr="00626FE5">
        <w:rPr>
          <w:rFonts w:cs="Times New Roman"/>
          <w:szCs w:val="24"/>
        </w:rPr>
        <w:t>mencakup</w:t>
      </w:r>
      <w:proofErr w:type="spellEnd"/>
      <w:r w:rsidRPr="00626FE5">
        <w:rPr>
          <w:rFonts w:cs="Times New Roman"/>
          <w:szCs w:val="24"/>
        </w:rPr>
        <w:t xml:space="preserve"> </w:t>
      </w:r>
      <w:proofErr w:type="spellStart"/>
      <w:r w:rsidRPr="00626FE5">
        <w:rPr>
          <w:rFonts w:cs="Times New Roman"/>
          <w:szCs w:val="24"/>
        </w:rPr>
        <w:t>penyebaran</w:t>
      </w:r>
      <w:proofErr w:type="spellEnd"/>
      <w:r w:rsidRPr="00626FE5">
        <w:rPr>
          <w:rFonts w:cs="Times New Roman"/>
          <w:szCs w:val="24"/>
        </w:rPr>
        <w:t xml:space="preserve"> </w:t>
      </w:r>
      <w:r w:rsidRPr="00626FE5">
        <w:rPr>
          <w:rFonts w:cs="Times New Roman"/>
          <w:i/>
          <w:iCs/>
          <w:szCs w:val="24"/>
        </w:rPr>
        <w:t xml:space="preserve">impulsive buying,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szCs w:val="24"/>
        </w:rPr>
        <w:t xml:space="preserve">, dan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menerapkan</w:t>
      </w:r>
      <w:proofErr w:type="spellEnd"/>
      <w:r w:rsidRPr="00626FE5">
        <w:rPr>
          <w:rFonts w:cs="Times New Roman"/>
          <w:szCs w:val="24"/>
        </w:rPr>
        <w:t xml:space="preserve"> </w:t>
      </w:r>
      <w:r w:rsidRPr="00626FE5">
        <w:rPr>
          <w:rFonts w:cs="Times New Roman"/>
          <w:i/>
          <w:iCs/>
          <w:szCs w:val="24"/>
        </w:rPr>
        <w:t xml:space="preserve">try out </w:t>
      </w:r>
      <w:proofErr w:type="spellStart"/>
      <w:r w:rsidRPr="00626FE5">
        <w:rPr>
          <w:rFonts w:cs="Times New Roman"/>
          <w:szCs w:val="24"/>
        </w:rPr>
        <w:t>terpakai</w:t>
      </w:r>
      <w:proofErr w:type="spellEnd"/>
      <w:r w:rsidRPr="00626FE5">
        <w:rPr>
          <w:rFonts w:cs="Times New Roman"/>
          <w:szCs w:val="24"/>
        </w:rPr>
        <w:t xml:space="preserve">, </w:t>
      </w:r>
      <w:proofErr w:type="spellStart"/>
      <w:r w:rsidRPr="00626FE5">
        <w:rPr>
          <w:rFonts w:cs="Times New Roman"/>
          <w:szCs w:val="24"/>
        </w:rPr>
        <w:t>dimana</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r w:rsidRPr="00626FE5">
        <w:rPr>
          <w:rFonts w:cs="Times New Roman"/>
          <w:i/>
          <w:iCs/>
          <w:szCs w:val="24"/>
        </w:rPr>
        <w:t>try out</w:t>
      </w:r>
      <w:r w:rsidRPr="00626FE5">
        <w:rPr>
          <w:rFonts w:cs="Times New Roman"/>
          <w:szCs w:val="24"/>
        </w:rPr>
        <w:t xml:space="preserve"> </w:t>
      </w:r>
      <w:proofErr w:type="spellStart"/>
      <w:r w:rsidRPr="00626FE5">
        <w:rPr>
          <w:rFonts w:cs="Times New Roman"/>
          <w:szCs w:val="24"/>
        </w:rPr>
        <w:t>digunakan</w:t>
      </w:r>
      <w:proofErr w:type="spellEnd"/>
      <w:r w:rsidRPr="00626FE5">
        <w:rPr>
          <w:rFonts w:cs="Times New Roman"/>
          <w:szCs w:val="24"/>
        </w:rPr>
        <w:t xml:space="preserve"> </w:t>
      </w:r>
      <w:proofErr w:type="spellStart"/>
      <w:r w:rsidRPr="00626FE5">
        <w:rPr>
          <w:rFonts w:cs="Times New Roman"/>
          <w:szCs w:val="24"/>
        </w:rPr>
        <w:t>langsung</w:t>
      </w:r>
      <w:proofErr w:type="spellEnd"/>
      <w:r w:rsidRPr="00626FE5">
        <w:rPr>
          <w:rFonts w:cs="Times New Roman"/>
          <w:szCs w:val="24"/>
        </w:rPr>
        <w:t xml:space="preserve"> untuk </w:t>
      </w:r>
      <w:proofErr w:type="spellStart"/>
      <w:r w:rsidRPr="00626FE5">
        <w:rPr>
          <w:rFonts w:cs="Times New Roman"/>
          <w:szCs w:val="24"/>
        </w:rPr>
        <w:t>menguji</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w:t>
      </w:r>
    </w:p>
    <w:p w14:paraId="087457A5" w14:textId="77777777" w:rsidR="005E7A5A" w:rsidRPr="00626FE5" w:rsidRDefault="005E7A5A" w:rsidP="00280E97">
      <w:pPr>
        <w:pStyle w:val="ListParagraph"/>
        <w:numPr>
          <w:ilvl w:val="0"/>
          <w:numId w:val="29"/>
        </w:numPr>
        <w:tabs>
          <w:tab w:val="clear" w:pos="720"/>
          <w:tab w:val="left" w:pos="851"/>
        </w:tabs>
        <w:spacing w:line="480" w:lineRule="auto"/>
        <w:ind w:hanging="1014"/>
        <w:jc w:val="both"/>
        <w:rPr>
          <w:rFonts w:cs="Times New Roman"/>
          <w:szCs w:val="24"/>
        </w:rPr>
      </w:pPr>
      <w:proofErr w:type="spellStart"/>
      <w:r w:rsidRPr="00626FE5">
        <w:rPr>
          <w:rFonts w:cs="Times New Roman"/>
          <w:szCs w:val="24"/>
        </w:rPr>
        <w:t>Validitas</w:t>
      </w:r>
      <w:proofErr w:type="spellEnd"/>
      <w:r w:rsidRPr="00626FE5">
        <w:rPr>
          <w:rFonts w:cs="Times New Roman"/>
          <w:szCs w:val="24"/>
        </w:rPr>
        <w:t xml:space="preserve"> </w:t>
      </w:r>
      <w:proofErr w:type="spellStart"/>
      <w:r w:rsidRPr="00626FE5">
        <w:rPr>
          <w:rFonts w:cs="Times New Roman"/>
          <w:szCs w:val="24"/>
        </w:rPr>
        <w:t>alat</w:t>
      </w:r>
      <w:proofErr w:type="spellEnd"/>
      <w:r w:rsidRPr="00626FE5">
        <w:rPr>
          <w:rFonts w:cs="Times New Roman"/>
          <w:szCs w:val="24"/>
        </w:rPr>
        <w:t xml:space="preserve"> </w:t>
      </w:r>
      <w:proofErr w:type="spellStart"/>
      <w:r w:rsidRPr="00626FE5">
        <w:rPr>
          <w:rFonts w:cs="Times New Roman"/>
          <w:szCs w:val="24"/>
        </w:rPr>
        <w:t>ukur</w:t>
      </w:r>
      <w:proofErr w:type="spellEnd"/>
    </w:p>
    <w:p w14:paraId="22226CC0" w14:textId="15B372D3" w:rsidR="008E2AA8" w:rsidRDefault="005E7A5A" w:rsidP="00280E97">
      <w:pPr>
        <w:pStyle w:val="ListParagraph"/>
        <w:numPr>
          <w:ilvl w:val="0"/>
          <w:numId w:val="33"/>
        </w:numPr>
        <w:spacing w:line="480" w:lineRule="auto"/>
        <w:ind w:left="1276" w:hanging="425"/>
        <w:jc w:val="both"/>
        <w:rPr>
          <w:rFonts w:cs="Times New Roman"/>
          <w:szCs w:val="24"/>
        </w:rPr>
      </w:pPr>
      <w:proofErr w:type="spellStart"/>
      <w:r w:rsidRPr="00626FE5">
        <w:rPr>
          <w:rFonts w:cs="Times New Roman"/>
          <w:szCs w:val="24"/>
        </w:rPr>
        <w:t>Validitas</w:t>
      </w:r>
      <w:proofErr w:type="spellEnd"/>
      <w:r w:rsidRPr="00626FE5">
        <w:rPr>
          <w:rFonts w:cs="Times New Roman"/>
          <w:szCs w:val="24"/>
        </w:rPr>
        <w:t xml:space="preserve"> </w:t>
      </w:r>
      <w:r w:rsidR="00AF65A1">
        <w:rPr>
          <w:rFonts w:cs="Times New Roman"/>
          <w:i/>
          <w:iCs/>
          <w:szCs w:val="24"/>
        </w:rPr>
        <w:t>i</w:t>
      </w:r>
      <w:r w:rsidRPr="00626FE5">
        <w:rPr>
          <w:rFonts w:cs="Times New Roman"/>
          <w:i/>
          <w:iCs/>
          <w:szCs w:val="24"/>
        </w:rPr>
        <w:t xml:space="preserve">mpulsive </w:t>
      </w:r>
      <w:r w:rsidR="00AF65A1">
        <w:rPr>
          <w:rFonts w:cs="Times New Roman"/>
          <w:i/>
          <w:iCs/>
          <w:szCs w:val="24"/>
        </w:rPr>
        <w:t>b</w:t>
      </w:r>
      <w:r w:rsidRPr="00626FE5">
        <w:rPr>
          <w:rFonts w:cs="Times New Roman"/>
          <w:i/>
          <w:iCs/>
          <w:szCs w:val="24"/>
        </w:rPr>
        <w:t>uying</w:t>
      </w:r>
    </w:p>
    <w:p w14:paraId="0FA72B6C" w14:textId="036B2D60" w:rsidR="005E7A5A" w:rsidRPr="00280E97" w:rsidRDefault="005E7A5A" w:rsidP="00280E97">
      <w:pPr>
        <w:pStyle w:val="ListParagraph"/>
        <w:tabs>
          <w:tab w:val="clear" w:pos="720"/>
          <w:tab w:val="left" w:pos="1276"/>
        </w:tabs>
        <w:spacing w:line="480" w:lineRule="auto"/>
        <w:ind w:left="1276" w:firstLine="720"/>
        <w:jc w:val="both"/>
        <w:rPr>
          <w:rFonts w:cs="Times New Roman"/>
          <w:szCs w:val="24"/>
        </w:rPr>
      </w:pPr>
      <w:proofErr w:type="spellStart"/>
      <w:r w:rsidRPr="008E2AA8">
        <w:rPr>
          <w:rFonts w:cs="Times New Roman"/>
          <w:szCs w:val="24"/>
        </w:rPr>
        <w:t>Berdasarkan</w:t>
      </w:r>
      <w:proofErr w:type="spellEnd"/>
      <w:r w:rsidRPr="008E2AA8">
        <w:rPr>
          <w:rFonts w:cs="Times New Roman"/>
          <w:szCs w:val="24"/>
        </w:rPr>
        <w:t xml:space="preserve"> </w:t>
      </w:r>
      <w:proofErr w:type="spellStart"/>
      <w:r w:rsidRPr="008E2AA8">
        <w:rPr>
          <w:rFonts w:cs="Times New Roman"/>
          <w:szCs w:val="24"/>
        </w:rPr>
        <w:t>hasil</w:t>
      </w:r>
      <w:proofErr w:type="spellEnd"/>
      <w:r w:rsidRPr="008E2AA8">
        <w:rPr>
          <w:rFonts w:cs="Times New Roman"/>
          <w:szCs w:val="24"/>
        </w:rPr>
        <w:t xml:space="preserve"> uji </w:t>
      </w:r>
      <w:proofErr w:type="spellStart"/>
      <w:r w:rsidRPr="008E2AA8">
        <w:rPr>
          <w:rFonts w:cs="Times New Roman"/>
          <w:szCs w:val="24"/>
        </w:rPr>
        <w:t>validitas</w:t>
      </w:r>
      <w:proofErr w:type="spellEnd"/>
      <w:r w:rsidRPr="008E2AA8">
        <w:rPr>
          <w:rFonts w:cs="Times New Roman"/>
          <w:szCs w:val="24"/>
        </w:rPr>
        <w:t xml:space="preserve"> pada </w:t>
      </w:r>
      <w:proofErr w:type="spellStart"/>
      <w:r w:rsidRPr="008E2AA8">
        <w:rPr>
          <w:rFonts w:cs="Times New Roman"/>
          <w:szCs w:val="24"/>
        </w:rPr>
        <w:t>variabel</w:t>
      </w:r>
      <w:proofErr w:type="spellEnd"/>
      <w:r w:rsidRPr="008E2AA8">
        <w:rPr>
          <w:rFonts w:cs="Times New Roman"/>
          <w:szCs w:val="24"/>
        </w:rPr>
        <w:t xml:space="preserve"> </w:t>
      </w:r>
      <w:r w:rsidRPr="008E2AA8">
        <w:rPr>
          <w:rFonts w:cs="Times New Roman"/>
          <w:i/>
          <w:iCs/>
          <w:szCs w:val="24"/>
        </w:rPr>
        <w:t xml:space="preserve">impulsive buying </w:t>
      </w:r>
      <w:proofErr w:type="spellStart"/>
      <w:r w:rsidR="00CE1280" w:rsidRPr="008E2AA8">
        <w:rPr>
          <w:rFonts w:cs="Times New Roman"/>
          <w:szCs w:val="24"/>
        </w:rPr>
        <w:t>diperoleh</w:t>
      </w:r>
      <w:proofErr w:type="spellEnd"/>
      <w:r w:rsidR="00CE1280" w:rsidRPr="008E2AA8">
        <w:rPr>
          <w:rFonts w:cs="Times New Roman"/>
          <w:szCs w:val="24"/>
        </w:rPr>
        <w:t xml:space="preserve"> 33 </w:t>
      </w:r>
      <w:proofErr w:type="spellStart"/>
      <w:r w:rsidR="00CE1280" w:rsidRPr="008E2AA8">
        <w:rPr>
          <w:rFonts w:cs="Times New Roman"/>
          <w:szCs w:val="24"/>
        </w:rPr>
        <w:t>aitem</w:t>
      </w:r>
      <w:proofErr w:type="spellEnd"/>
      <w:r w:rsidR="00CE1280" w:rsidRPr="008E2AA8">
        <w:rPr>
          <w:rFonts w:cs="Times New Roman"/>
          <w:szCs w:val="24"/>
        </w:rPr>
        <w:t xml:space="preserve"> yang valid, </w:t>
      </w:r>
      <w:proofErr w:type="spellStart"/>
      <w:r w:rsidR="00CE1280" w:rsidRPr="008E2AA8">
        <w:rPr>
          <w:rFonts w:cs="Times New Roman"/>
          <w:szCs w:val="24"/>
        </w:rPr>
        <w:t>sedangkan</w:t>
      </w:r>
      <w:proofErr w:type="spellEnd"/>
      <w:r w:rsidR="00CE1280" w:rsidRPr="008E2AA8">
        <w:rPr>
          <w:rFonts w:cs="Times New Roman"/>
          <w:szCs w:val="24"/>
        </w:rPr>
        <w:t xml:space="preserve"> 7 </w:t>
      </w:r>
      <w:proofErr w:type="spellStart"/>
      <w:r w:rsidR="00CE1280" w:rsidRPr="008E2AA8">
        <w:rPr>
          <w:rFonts w:cs="Times New Roman"/>
          <w:szCs w:val="24"/>
        </w:rPr>
        <w:t>aitem</w:t>
      </w:r>
      <w:proofErr w:type="spellEnd"/>
      <w:r w:rsidR="00CE1280" w:rsidRPr="008E2AA8">
        <w:rPr>
          <w:rFonts w:cs="Times New Roman"/>
          <w:szCs w:val="24"/>
        </w:rPr>
        <w:t xml:space="preserve"> </w:t>
      </w:r>
      <w:proofErr w:type="spellStart"/>
      <w:r w:rsidR="00CE1280" w:rsidRPr="008E2AA8">
        <w:rPr>
          <w:rFonts w:cs="Times New Roman"/>
          <w:szCs w:val="24"/>
        </w:rPr>
        <w:t>lainnya</w:t>
      </w:r>
      <w:proofErr w:type="spellEnd"/>
      <w:r w:rsidR="00CE1280" w:rsidRPr="008E2AA8">
        <w:rPr>
          <w:rFonts w:cs="Times New Roman"/>
          <w:szCs w:val="24"/>
        </w:rPr>
        <w:t xml:space="preserve"> tidak valid. </w:t>
      </w:r>
      <w:proofErr w:type="spellStart"/>
      <w:r w:rsidR="00CE1280" w:rsidRPr="008E2AA8">
        <w:rPr>
          <w:rFonts w:cs="Times New Roman"/>
          <w:szCs w:val="24"/>
        </w:rPr>
        <w:t>Aitem</w:t>
      </w:r>
      <w:proofErr w:type="spellEnd"/>
      <w:r w:rsidR="00CE1280" w:rsidRPr="008E2AA8">
        <w:rPr>
          <w:rFonts w:cs="Times New Roman"/>
          <w:szCs w:val="24"/>
        </w:rPr>
        <w:t xml:space="preserve"> yang tidak valid </w:t>
      </w:r>
      <w:proofErr w:type="spellStart"/>
      <w:r w:rsidR="00CE1280" w:rsidRPr="008E2AA8">
        <w:rPr>
          <w:rFonts w:cs="Times New Roman"/>
          <w:szCs w:val="24"/>
        </w:rPr>
        <w:t>antara</w:t>
      </w:r>
      <w:proofErr w:type="spellEnd"/>
      <w:r w:rsidR="00CE1280" w:rsidRPr="008E2AA8">
        <w:rPr>
          <w:rFonts w:cs="Times New Roman"/>
          <w:szCs w:val="24"/>
        </w:rPr>
        <w:t xml:space="preserve"> lain </w:t>
      </w:r>
      <w:proofErr w:type="spellStart"/>
      <w:r w:rsidR="00CE1280" w:rsidRPr="008E2AA8">
        <w:rPr>
          <w:rFonts w:cs="Times New Roman"/>
          <w:szCs w:val="24"/>
        </w:rPr>
        <w:t>nomor</w:t>
      </w:r>
      <w:proofErr w:type="spellEnd"/>
      <w:r w:rsidR="00CE1280" w:rsidRPr="008E2AA8">
        <w:rPr>
          <w:rFonts w:cs="Times New Roman"/>
          <w:szCs w:val="24"/>
        </w:rPr>
        <w:t xml:space="preserve"> 1, 9, 10, 11, 38, 39, dan 40.</w:t>
      </w:r>
      <w:r w:rsidRPr="008E2AA8">
        <w:rPr>
          <w:rFonts w:cs="Times New Roman"/>
          <w:szCs w:val="24"/>
        </w:rPr>
        <w:t xml:space="preserve"> </w:t>
      </w:r>
      <w:proofErr w:type="spellStart"/>
      <w:r w:rsidRPr="008E2AA8">
        <w:rPr>
          <w:rFonts w:cs="Times New Roman"/>
          <w:szCs w:val="24"/>
        </w:rPr>
        <w:t>Koefisien</w:t>
      </w:r>
      <w:proofErr w:type="spellEnd"/>
      <w:r w:rsidRPr="008E2AA8">
        <w:rPr>
          <w:rFonts w:cs="Times New Roman"/>
          <w:szCs w:val="24"/>
        </w:rPr>
        <w:t xml:space="preserve"> </w:t>
      </w:r>
      <w:proofErr w:type="spellStart"/>
      <w:r w:rsidRPr="008E2AA8">
        <w:rPr>
          <w:rFonts w:cs="Times New Roman"/>
          <w:szCs w:val="24"/>
        </w:rPr>
        <w:t>aitem</w:t>
      </w:r>
      <w:proofErr w:type="spellEnd"/>
      <w:r w:rsidRPr="008E2AA8">
        <w:rPr>
          <w:rFonts w:cs="Times New Roman"/>
          <w:szCs w:val="24"/>
        </w:rPr>
        <w:t xml:space="preserve"> yang valid </w:t>
      </w:r>
      <w:proofErr w:type="spellStart"/>
      <w:r w:rsidRPr="008E2AA8">
        <w:rPr>
          <w:rFonts w:cs="Times New Roman"/>
          <w:szCs w:val="24"/>
        </w:rPr>
        <w:t>antara</w:t>
      </w:r>
      <w:proofErr w:type="spellEnd"/>
      <w:r w:rsidRPr="008E2AA8">
        <w:rPr>
          <w:rFonts w:cs="Times New Roman"/>
          <w:szCs w:val="24"/>
        </w:rPr>
        <w:t xml:space="preserve"> 0,827 </w:t>
      </w:r>
      <w:proofErr w:type="spellStart"/>
      <w:r w:rsidRPr="008E2AA8">
        <w:rPr>
          <w:rFonts w:cs="Times New Roman"/>
          <w:szCs w:val="24"/>
        </w:rPr>
        <w:t>sampai</w:t>
      </w:r>
      <w:proofErr w:type="spellEnd"/>
      <w:r w:rsidRPr="008E2AA8">
        <w:rPr>
          <w:rFonts w:cs="Times New Roman"/>
          <w:szCs w:val="24"/>
        </w:rPr>
        <w:t xml:space="preserve"> dengan 0,344. </w:t>
      </w:r>
      <w:proofErr w:type="spellStart"/>
      <w:r w:rsidRPr="008E2AA8">
        <w:rPr>
          <w:rFonts w:cs="Times New Roman"/>
          <w:szCs w:val="24"/>
        </w:rPr>
        <w:lastRenderedPageBreak/>
        <w:t>Sedangkan</w:t>
      </w:r>
      <w:proofErr w:type="spellEnd"/>
      <w:r w:rsidRPr="008E2AA8">
        <w:rPr>
          <w:rFonts w:cs="Times New Roman"/>
          <w:szCs w:val="24"/>
        </w:rPr>
        <w:t xml:space="preserve"> </w:t>
      </w:r>
      <w:proofErr w:type="spellStart"/>
      <w:r w:rsidRPr="008E2AA8">
        <w:rPr>
          <w:rFonts w:cs="Times New Roman"/>
          <w:szCs w:val="24"/>
        </w:rPr>
        <w:t>aitem</w:t>
      </w:r>
      <w:proofErr w:type="spellEnd"/>
      <w:r w:rsidRPr="008E2AA8">
        <w:rPr>
          <w:rFonts w:cs="Times New Roman"/>
          <w:szCs w:val="24"/>
        </w:rPr>
        <w:t xml:space="preserve"> yang </w:t>
      </w:r>
      <w:proofErr w:type="spellStart"/>
      <w:r w:rsidRPr="008E2AA8">
        <w:rPr>
          <w:rFonts w:cs="Times New Roman"/>
          <w:szCs w:val="24"/>
        </w:rPr>
        <w:t>gugur</w:t>
      </w:r>
      <w:proofErr w:type="spellEnd"/>
      <w:r w:rsidRPr="008E2AA8">
        <w:rPr>
          <w:rFonts w:cs="Times New Roman"/>
          <w:szCs w:val="24"/>
        </w:rPr>
        <w:t xml:space="preserve"> </w:t>
      </w:r>
      <w:proofErr w:type="spellStart"/>
      <w:r w:rsidRPr="008E2AA8">
        <w:rPr>
          <w:rFonts w:cs="Times New Roman"/>
          <w:szCs w:val="24"/>
        </w:rPr>
        <w:t>memiliki</w:t>
      </w:r>
      <w:proofErr w:type="spellEnd"/>
      <w:r w:rsidRPr="008E2AA8">
        <w:rPr>
          <w:rFonts w:cs="Times New Roman"/>
          <w:szCs w:val="24"/>
        </w:rPr>
        <w:t xml:space="preserve"> </w:t>
      </w:r>
      <w:proofErr w:type="spellStart"/>
      <w:r w:rsidRPr="008E2AA8">
        <w:rPr>
          <w:rFonts w:cs="Times New Roman"/>
          <w:szCs w:val="24"/>
        </w:rPr>
        <w:t>koefisien</w:t>
      </w:r>
      <w:proofErr w:type="spellEnd"/>
      <w:r w:rsidRPr="008E2AA8">
        <w:rPr>
          <w:rFonts w:cs="Times New Roman"/>
          <w:szCs w:val="24"/>
        </w:rPr>
        <w:t xml:space="preserve"> </w:t>
      </w:r>
      <w:proofErr w:type="spellStart"/>
      <w:r w:rsidRPr="008E2AA8">
        <w:rPr>
          <w:rFonts w:cs="Times New Roman"/>
          <w:szCs w:val="24"/>
        </w:rPr>
        <w:t>antara</w:t>
      </w:r>
      <w:proofErr w:type="spellEnd"/>
      <w:r w:rsidRPr="008E2AA8">
        <w:rPr>
          <w:rFonts w:cs="Times New Roman"/>
          <w:szCs w:val="24"/>
        </w:rPr>
        <w:t xml:space="preserve"> 0,253 </w:t>
      </w:r>
      <w:proofErr w:type="spellStart"/>
      <w:r w:rsidRPr="008E2AA8">
        <w:rPr>
          <w:rFonts w:cs="Times New Roman"/>
          <w:szCs w:val="24"/>
        </w:rPr>
        <w:t>sampai</w:t>
      </w:r>
      <w:proofErr w:type="spellEnd"/>
      <w:r w:rsidRPr="008E2AA8">
        <w:rPr>
          <w:rFonts w:cs="Times New Roman"/>
          <w:szCs w:val="24"/>
        </w:rPr>
        <w:t xml:space="preserve"> dengan -0,809.</w:t>
      </w:r>
    </w:p>
    <w:p w14:paraId="090AD8FA" w14:textId="10830075" w:rsidR="003066E3" w:rsidRPr="00F31BB0" w:rsidRDefault="003066E3" w:rsidP="00280E97">
      <w:pPr>
        <w:pStyle w:val="Caption"/>
        <w:keepNext/>
        <w:tabs>
          <w:tab w:val="clear" w:pos="720"/>
        </w:tabs>
        <w:spacing w:after="0" w:line="480" w:lineRule="auto"/>
        <w:ind w:left="1276"/>
        <w:rPr>
          <w:rFonts w:cs="Times New Roman"/>
          <w:b/>
          <w:bCs/>
          <w:i w:val="0"/>
          <w:iCs w:val="0"/>
          <w:color w:val="auto"/>
          <w:sz w:val="24"/>
          <w:szCs w:val="24"/>
        </w:rPr>
      </w:pPr>
      <w:bookmarkStart w:id="58" w:name="_Toc175399578"/>
      <w:r w:rsidRPr="005F2596">
        <w:rPr>
          <w:rFonts w:cs="Times New Roman"/>
          <w:b/>
          <w:bCs/>
          <w:i w:val="0"/>
          <w:iCs w:val="0"/>
          <w:color w:val="auto"/>
          <w:sz w:val="24"/>
          <w:szCs w:val="24"/>
        </w:rPr>
        <w:t xml:space="preserve">Tabel 4. </w:t>
      </w:r>
      <w:r w:rsidRPr="005F2596">
        <w:rPr>
          <w:rFonts w:cs="Times New Roman"/>
          <w:b/>
          <w:bCs/>
          <w:i w:val="0"/>
          <w:iCs w:val="0"/>
          <w:color w:val="auto"/>
          <w:sz w:val="24"/>
          <w:szCs w:val="24"/>
        </w:rPr>
        <w:fldChar w:fldCharType="begin"/>
      </w:r>
      <w:r w:rsidRPr="005F2596">
        <w:rPr>
          <w:rFonts w:cs="Times New Roman"/>
          <w:b/>
          <w:bCs/>
          <w:i w:val="0"/>
          <w:iCs w:val="0"/>
          <w:color w:val="auto"/>
          <w:sz w:val="24"/>
          <w:szCs w:val="24"/>
        </w:rPr>
        <w:instrText xml:space="preserve"> SEQ Tabel_4. \* ARABIC </w:instrText>
      </w:r>
      <w:r w:rsidRPr="005F2596">
        <w:rPr>
          <w:rFonts w:cs="Times New Roman"/>
          <w:b/>
          <w:bCs/>
          <w:i w:val="0"/>
          <w:iCs w:val="0"/>
          <w:color w:val="auto"/>
          <w:sz w:val="24"/>
          <w:szCs w:val="24"/>
        </w:rPr>
        <w:fldChar w:fldCharType="separate"/>
      </w:r>
      <w:r w:rsidR="00497288">
        <w:rPr>
          <w:rFonts w:cs="Times New Roman"/>
          <w:b/>
          <w:bCs/>
          <w:i w:val="0"/>
          <w:iCs w:val="0"/>
          <w:noProof/>
          <w:color w:val="auto"/>
          <w:sz w:val="24"/>
          <w:szCs w:val="24"/>
        </w:rPr>
        <w:t>4</w:t>
      </w:r>
      <w:r w:rsidRPr="005F2596">
        <w:rPr>
          <w:rFonts w:cs="Times New Roman"/>
          <w:b/>
          <w:bCs/>
          <w:i w:val="0"/>
          <w:iCs w:val="0"/>
          <w:color w:val="auto"/>
          <w:sz w:val="24"/>
          <w:szCs w:val="24"/>
        </w:rPr>
        <w:fldChar w:fldCharType="end"/>
      </w:r>
      <w:r w:rsidR="007648E3">
        <w:rPr>
          <w:rFonts w:cs="Times New Roman"/>
          <w:b/>
          <w:bCs/>
          <w:i w:val="0"/>
          <w:iCs w:val="0"/>
          <w:color w:val="auto"/>
          <w:sz w:val="24"/>
          <w:szCs w:val="24"/>
        </w:rPr>
        <w:br/>
      </w:r>
      <w:proofErr w:type="spellStart"/>
      <w:r w:rsidRPr="00950764">
        <w:rPr>
          <w:rFonts w:cs="Times New Roman"/>
          <w:color w:val="auto"/>
          <w:sz w:val="24"/>
          <w:szCs w:val="24"/>
        </w:rPr>
        <w:t>Sebaran</w:t>
      </w:r>
      <w:proofErr w:type="spellEnd"/>
      <w:r w:rsidRPr="00950764">
        <w:rPr>
          <w:rFonts w:cs="Times New Roman"/>
          <w:color w:val="auto"/>
          <w:sz w:val="24"/>
          <w:szCs w:val="24"/>
        </w:rPr>
        <w:t xml:space="preserve"> </w:t>
      </w:r>
      <w:proofErr w:type="spellStart"/>
      <w:r w:rsidR="00AF65A1" w:rsidRPr="00950764">
        <w:rPr>
          <w:rFonts w:cs="Times New Roman"/>
          <w:color w:val="auto"/>
          <w:sz w:val="24"/>
          <w:szCs w:val="24"/>
        </w:rPr>
        <w:t>Aitem</w:t>
      </w:r>
      <w:proofErr w:type="spellEnd"/>
      <w:r w:rsidR="00AF65A1" w:rsidRPr="00950764">
        <w:rPr>
          <w:rFonts w:cs="Times New Roman"/>
          <w:color w:val="auto"/>
          <w:sz w:val="24"/>
          <w:szCs w:val="24"/>
        </w:rPr>
        <w:t xml:space="preserve"> Skala Impulsive Buying Yang Valid Dan </w:t>
      </w:r>
      <w:proofErr w:type="spellStart"/>
      <w:r w:rsidR="00AF65A1" w:rsidRPr="00950764">
        <w:rPr>
          <w:rFonts w:cs="Times New Roman"/>
          <w:color w:val="auto"/>
          <w:sz w:val="24"/>
          <w:szCs w:val="24"/>
        </w:rPr>
        <w:t>Gugur</w:t>
      </w:r>
      <w:proofErr w:type="spellEnd"/>
      <w:r w:rsidR="00AF65A1" w:rsidRPr="00950764">
        <w:rPr>
          <w:rFonts w:cs="Times New Roman"/>
          <w:color w:val="auto"/>
          <w:sz w:val="24"/>
          <w:szCs w:val="24"/>
        </w:rPr>
        <w:t xml:space="preserve"> </w:t>
      </w:r>
      <w:bookmarkEnd w:id="58"/>
    </w:p>
    <w:tbl>
      <w:tblPr>
        <w:tblStyle w:val="TableGrid"/>
        <w:tblW w:w="6413"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
        <w:gridCol w:w="2189"/>
        <w:gridCol w:w="1356"/>
        <w:gridCol w:w="1430"/>
        <w:gridCol w:w="922"/>
      </w:tblGrid>
      <w:tr w:rsidR="005E7A5A" w:rsidRPr="00626FE5" w14:paraId="314EBDF7" w14:textId="77777777" w:rsidTr="00623F52">
        <w:trPr>
          <w:trHeight w:val="205"/>
        </w:trPr>
        <w:tc>
          <w:tcPr>
            <w:tcW w:w="516" w:type="dxa"/>
            <w:tcBorders>
              <w:top w:val="single" w:sz="4" w:space="0" w:color="auto"/>
            </w:tcBorders>
          </w:tcPr>
          <w:p w14:paraId="093A68E5" w14:textId="77777777" w:rsidR="005E7A5A" w:rsidRPr="00626FE5" w:rsidRDefault="005E7A5A" w:rsidP="006A0370">
            <w:pPr>
              <w:pStyle w:val="ListParagraph"/>
              <w:ind w:left="0"/>
              <w:jc w:val="center"/>
              <w:rPr>
                <w:rFonts w:cs="Times New Roman"/>
                <w:szCs w:val="24"/>
              </w:rPr>
            </w:pPr>
            <w:r w:rsidRPr="00626FE5">
              <w:rPr>
                <w:rFonts w:cs="Times New Roman"/>
                <w:szCs w:val="24"/>
              </w:rPr>
              <w:t>No</w:t>
            </w:r>
          </w:p>
        </w:tc>
        <w:tc>
          <w:tcPr>
            <w:tcW w:w="2189" w:type="dxa"/>
            <w:tcBorders>
              <w:top w:val="single" w:sz="4" w:space="0" w:color="auto"/>
            </w:tcBorders>
          </w:tcPr>
          <w:p w14:paraId="20D6D0B7"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Aspek</w:t>
            </w:r>
            <w:proofErr w:type="spellEnd"/>
          </w:p>
        </w:tc>
        <w:tc>
          <w:tcPr>
            <w:tcW w:w="2786" w:type="dxa"/>
            <w:gridSpan w:val="2"/>
            <w:tcBorders>
              <w:top w:val="single" w:sz="4" w:space="0" w:color="auto"/>
              <w:bottom w:val="single" w:sz="4" w:space="0" w:color="auto"/>
            </w:tcBorders>
          </w:tcPr>
          <w:p w14:paraId="6C11C6CF" w14:textId="502A920E" w:rsidR="005E7A5A" w:rsidRPr="00626FE5" w:rsidRDefault="00C858D2" w:rsidP="006A0370">
            <w:pPr>
              <w:pStyle w:val="ListParagraph"/>
              <w:ind w:left="0"/>
              <w:jc w:val="center"/>
              <w:rPr>
                <w:rFonts w:cs="Times New Roman"/>
                <w:szCs w:val="24"/>
              </w:rPr>
            </w:pPr>
            <w:proofErr w:type="spellStart"/>
            <w:r>
              <w:rPr>
                <w:rFonts w:cs="Times New Roman"/>
                <w:szCs w:val="24"/>
              </w:rPr>
              <w:t>Ai</w:t>
            </w:r>
            <w:r w:rsidR="005E7A5A" w:rsidRPr="00626FE5">
              <w:rPr>
                <w:rFonts w:cs="Times New Roman"/>
                <w:szCs w:val="24"/>
              </w:rPr>
              <w:t>tem</w:t>
            </w:r>
            <w:proofErr w:type="spellEnd"/>
          </w:p>
        </w:tc>
        <w:tc>
          <w:tcPr>
            <w:tcW w:w="922" w:type="dxa"/>
            <w:tcBorders>
              <w:top w:val="single" w:sz="4" w:space="0" w:color="auto"/>
            </w:tcBorders>
          </w:tcPr>
          <w:p w14:paraId="0104D43C"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Jumlah</w:t>
            </w:r>
            <w:proofErr w:type="spellEnd"/>
          </w:p>
        </w:tc>
      </w:tr>
      <w:tr w:rsidR="005E7A5A" w:rsidRPr="00626FE5" w14:paraId="6CDE9C31" w14:textId="77777777" w:rsidTr="00623F52">
        <w:trPr>
          <w:trHeight w:val="205"/>
        </w:trPr>
        <w:tc>
          <w:tcPr>
            <w:tcW w:w="516" w:type="dxa"/>
            <w:tcBorders>
              <w:bottom w:val="single" w:sz="4" w:space="0" w:color="auto"/>
            </w:tcBorders>
          </w:tcPr>
          <w:p w14:paraId="34DA811A" w14:textId="77777777" w:rsidR="005E7A5A" w:rsidRPr="00626FE5" w:rsidRDefault="005E7A5A" w:rsidP="006A0370">
            <w:pPr>
              <w:pStyle w:val="ListParagraph"/>
              <w:ind w:left="0"/>
              <w:jc w:val="center"/>
              <w:rPr>
                <w:rFonts w:cs="Times New Roman"/>
                <w:szCs w:val="24"/>
              </w:rPr>
            </w:pPr>
          </w:p>
        </w:tc>
        <w:tc>
          <w:tcPr>
            <w:tcW w:w="2189" w:type="dxa"/>
            <w:tcBorders>
              <w:bottom w:val="single" w:sz="4" w:space="0" w:color="auto"/>
            </w:tcBorders>
          </w:tcPr>
          <w:p w14:paraId="3D9795A7" w14:textId="77777777" w:rsidR="005E7A5A" w:rsidRPr="00626FE5" w:rsidRDefault="005E7A5A" w:rsidP="006A0370">
            <w:pPr>
              <w:pStyle w:val="ListParagraph"/>
              <w:ind w:left="0"/>
              <w:jc w:val="center"/>
              <w:rPr>
                <w:rFonts w:cs="Times New Roman"/>
                <w:szCs w:val="24"/>
              </w:rPr>
            </w:pPr>
          </w:p>
        </w:tc>
        <w:tc>
          <w:tcPr>
            <w:tcW w:w="1356" w:type="dxa"/>
            <w:tcBorders>
              <w:top w:val="single" w:sz="4" w:space="0" w:color="auto"/>
              <w:bottom w:val="single" w:sz="4" w:space="0" w:color="auto"/>
            </w:tcBorders>
          </w:tcPr>
          <w:p w14:paraId="7B5509A2"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Favorable</w:t>
            </w:r>
          </w:p>
        </w:tc>
        <w:tc>
          <w:tcPr>
            <w:tcW w:w="1430" w:type="dxa"/>
            <w:tcBorders>
              <w:top w:val="single" w:sz="4" w:space="0" w:color="auto"/>
              <w:bottom w:val="single" w:sz="4" w:space="0" w:color="auto"/>
            </w:tcBorders>
          </w:tcPr>
          <w:p w14:paraId="085F8BD5"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Unfavorable</w:t>
            </w:r>
          </w:p>
        </w:tc>
        <w:tc>
          <w:tcPr>
            <w:tcW w:w="922" w:type="dxa"/>
            <w:tcBorders>
              <w:bottom w:val="single" w:sz="4" w:space="0" w:color="auto"/>
            </w:tcBorders>
          </w:tcPr>
          <w:p w14:paraId="54842725" w14:textId="77777777" w:rsidR="005E7A5A" w:rsidRPr="00626FE5" w:rsidRDefault="005E7A5A" w:rsidP="006A0370">
            <w:pPr>
              <w:pStyle w:val="ListParagraph"/>
              <w:ind w:left="0"/>
              <w:jc w:val="center"/>
              <w:rPr>
                <w:rFonts w:cs="Times New Roman"/>
                <w:szCs w:val="24"/>
              </w:rPr>
            </w:pPr>
          </w:p>
        </w:tc>
      </w:tr>
      <w:tr w:rsidR="005E7A5A" w:rsidRPr="00626FE5" w14:paraId="70B5CF34" w14:textId="77777777" w:rsidTr="00623F52">
        <w:trPr>
          <w:trHeight w:val="205"/>
        </w:trPr>
        <w:tc>
          <w:tcPr>
            <w:tcW w:w="516" w:type="dxa"/>
            <w:tcBorders>
              <w:top w:val="single" w:sz="4" w:space="0" w:color="auto"/>
            </w:tcBorders>
          </w:tcPr>
          <w:p w14:paraId="331AF744" w14:textId="77777777" w:rsidR="005E7A5A" w:rsidRPr="00626FE5" w:rsidRDefault="005E7A5A" w:rsidP="006A0370">
            <w:pPr>
              <w:pStyle w:val="ListParagraph"/>
              <w:ind w:left="0"/>
              <w:jc w:val="center"/>
              <w:rPr>
                <w:rFonts w:cs="Times New Roman"/>
                <w:szCs w:val="24"/>
              </w:rPr>
            </w:pPr>
            <w:r w:rsidRPr="00626FE5">
              <w:rPr>
                <w:rFonts w:cs="Times New Roman"/>
                <w:szCs w:val="24"/>
              </w:rPr>
              <w:t>1.</w:t>
            </w:r>
          </w:p>
        </w:tc>
        <w:tc>
          <w:tcPr>
            <w:tcW w:w="2189" w:type="dxa"/>
            <w:tcBorders>
              <w:top w:val="single" w:sz="4" w:space="0" w:color="auto"/>
            </w:tcBorders>
          </w:tcPr>
          <w:p w14:paraId="2C8CC219" w14:textId="77777777" w:rsidR="005E7A5A" w:rsidRPr="00626FE5" w:rsidRDefault="005E7A5A" w:rsidP="006A0370">
            <w:pPr>
              <w:pStyle w:val="ListParagraph"/>
              <w:ind w:left="0"/>
              <w:rPr>
                <w:rFonts w:cs="Times New Roman"/>
                <w:szCs w:val="24"/>
              </w:rPr>
            </w:pPr>
            <w:proofErr w:type="spellStart"/>
            <w:r w:rsidRPr="00626FE5">
              <w:rPr>
                <w:rFonts w:cs="Times New Roman"/>
                <w:szCs w:val="24"/>
              </w:rPr>
              <w:t>Afektif</w:t>
            </w:r>
            <w:proofErr w:type="spellEnd"/>
          </w:p>
        </w:tc>
        <w:tc>
          <w:tcPr>
            <w:tcW w:w="1356" w:type="dxa"/>
            <w:tcBorders>
              <w:top w:val="single" w:sz="4" w:space="0" w:color="auto"/>
            </w:tcBorders>
          </w:tcPr>
          <w:p w14:paraId="2EFEFD1E" w14:textId="77777777" w:rsidR="005E7A5A" w:rsidRPr="00626FE5" w:rsidRDefault="005E7A5A" w:rsidP="006A0370">
            <w:pPr>
              <w:pStyle w:val="ListParagraph"/>
              <w:ind w:left="0"/>
              <w:jc w:val="center"/>
              <w:rPr>
                <w:rFonts w:cs="Times New Roman"/>
                <w:szCs w:val="24"/>
              </w:rPr>
            </w:pPr>
          </w:p>
        </w:tc>
        <w:tc>
          <w:tcPr>
            <w:tcW w:w="1430" w:type="dxa"/>
            <w:tcBorders>
              <w:top w:val="single" w:sz="4" w:space="0" w:color="auto"/>
            </w:tcBorders>
          </w:tcPr>
          <w:p w14:paraId="07413F0B" w14:textId="77777777" w:rsidR="005E7A5A" w:rsidRPr="00626FE5" w:rsidRDefault="005E7A5A" w:rsidP="006A0370">
            <w:pPr>
              <w:pStyle w:val="ListParagraph"/>
              <w:ind w:left="0"/>
              <w:jc w:val="center"/>
              <w:rPr>
                <w:rFonts w:cs="Times New Roman"/>
                <w:szCs w:val="24"/>
              </w:rPr>
            </w:pPr>
          </w:p>
        </w:tc>
        <w:tc>
          <w:tcPr>
            <w:tcW w:w="922" w:type="dxa"/>
            <w:tcBorders>
              <w:top w:val="single" w:sz="4" w:space="0" w:color="auto"/>
            </w:tcBorders>
          </w:tcPr>
          <w:p w14:paraId="6D1C45FC" w14:textId="77777777" w:rsidR="005E7A5A" w:rsidRPr="00626FE5" w:rsidRDefault="005E7A5A" w:rsidP="006A0370">
            <w:pPr>
              <w:pStyle w:val="ListParagraph"/>
              <w:ind w:left="0"/>
              <w:jc w:val="center"/>
              <w:rPr>
                <w:rFonts w:cs="Times New Roman"/>
                <w:szCs w:val="24"/>
              </w:rPr>
            </w:pPr>
          </w:p>
        </w:tc>
      </w:tr>
      <w:tr w:rsidR="005E7A5A" w:rsidRPr="00626FE5" w14:paraId="2D3B3DB7" w14:textId="77777777" w:rsidTr="00623F52">
        <w:trPr>
          <w:trHeight w:val="403"/>
        </w:trPr>
        <w:tc>
          <w:tcPr>
            <w:tcW w:w="516" w:type="dxa"/>
          </w:tcPr>
          <w:p w14:paraId="09DAE512" w14:textId="77777777" w:rsidR="005E7A5A" w:rsidRPr="00626FE5" w:rsidRDefault="005E7A5A" w:rsidP="006A0370">
            <w:pPr>
              <w:pStyle w:val="ListParagraph"/>
              <w:ind w:left="0"/>
              <w:jc w:val="center"/>
              <w:rPr>
                <w:rFonts w:cs="Times New Roman"/>
                <w:szCs w:val="24"/>
              </w:rPr>
            </w:pPr>
          </w:p>
        </w:tc>
        <w:tc>
          <w:tcPr>
            <w:tcW w:w="2189" w:type="dxa"/>
          </w:tcPr>
          <w:p w14:paraId="2D929BA9" w14:textId="77777777" w:rsidR="005E7A5A" w:rsidRPr="00626FE5" w:rsidRDefault="005E7A5A" w:rsidP="006A0370">
            <w:pPr>
              <w:pStyle w:val="ListParagraph"/>
              <w:numPr>
                <w:ilvl w:val="0"/>
                <w:numId w:val="31"/>
              </w:numPr>
              <w:rPr>
                <w:rFonts w:cs="Times New Roman"/>
                <w:i/>
                <w:iCs/>
                <w:szCs w:val="24"/>
              </w:rPr>
            </w:pPr>
            <w:proofErr w:type="spellStart"/>
            <w:r w:rsidRPr="00626FE5">
              <w:rPr>
                <w:rFonts w:cs="Times New Roman"/>
                <w:i/>
                <w:iCs/>
                <w:szCs w:val="24"/>
              </w:rPr>
              <w:t>Iresistible</w:t>
            </w:r>
            <w:proofErr w:type="spellEnd"/>
            <w:r w:rsidRPr="00626FE5">
              <w:rPr>
                <w:rFonts w:cs="Times New Roman"/>
                <w:i/>
                <w:iCs/>
                <w:szCs w:val="24"/>
              </w:rPr>
              <w:t xml:space="preserve"> Urge to Buy</w:t>
            </w:r>
          </w:p>
        </w:tc>
        <w:tc>
          <w:tcPr>
            <w:tcW w:w="1356" w:type="dxa"/>
          </w:tcPr>
          <w:p w14:paraId="6C6A7E1B" w14:textId="77777777" w:rsidR="005E7A5A" w:rsidRPr="00626FE5" w:rsidRDefault="005E7A5A" w:rsidP="006A0370">
            <w:pPr>
              <w:pStyle w:val="ListParagraph"/>
              <w:ind w:left="0"/>
              <w:jc w:val="center"/>
              <w:rPr>
                <w:rFonts w:cs="Times New Roman"/>
                <w:szCs w:val="24"/>
              </w:rPr>
            </w:pPr>
            <w:r w:rsidRPr="00626FE5">
              <w:rPr>
                <w:rFonts w:cs="Times New Roman"/>
                <w:szCs w:val="24"/>
              </w:rPr>
              <w:t>1*,2,3,4</w:t>
            </w:r>
          </w:p>
        </w:tc>
        <w:tc>
          <w:tcPr>
            <w:tcW w:w="1430" w:type="dxa"/>
          </w:tcPr>
          <w:p w14:paraId="4C74B83C" w14:textId="77777777" w:rsidR="005E7A5A" w:rsidRPr="00626FE5" w:rsidRDefault="005E7A5A" w:rsidP="006A0370">
            <w:pPr>
              <w:pStyle w:val="ListParagraph"/>
              <w:ind w:left="0"/>
              <w:jc w:val="center"/>
              <w:rPr>
                <w:rFonts w:cs="Times New Roman"/>
                <w:szCs w:val="24"/>
              </w:rPr>
            </w:pPr>
            <w:r w:rsidRPr="00626FE5">
              <w:rPr>
                <w:rFonts w:cs="Times New Roman"/>
                <w:szCs w:val="24"/>
              </w:rPr>
              <w:t>5,6,7,8</w:t>
            </w:r>
          </w:p>
        </w:tc>
        <w:tc>
          <w:tcPr>
            <w:tcW w:w="922" w:type="dxa"/>
          </w:tcPr>
          <w:p w14:paraId="34CCBB53" w14:textId="77777777" w:rsidR="005E7A5A" w:rsidRPr="00626FE5" w:rsidRDefault="005E7A5A" w:rsidP="006A0370">
            <w:pPr>
              <w:pStyle w:val="ListParagraph"/>
              <w:ind w:left="0"/>
              <w:jc w:val="center"/>
              <w:rPr>
                <w:rFonts w:cs="Times New Roman"/>
                <w:szCs w:val="24"/>
              </w:rPr>
            </w:pPr>
            <w:r w:rsidRPr="00626FE5">
              <w:rPr>
                <w:rFonts w:cs="Times New Roman"/>
                <w:szCs w:val="24"/>
              </w:rPr>
              <w:t>8</w:t>
            </w:r>
          </w:p>
        </w:tc>
      </w:tr>
      <w:tr w:rsidR="005E7A5A" w:rsidRPr="00626FE5" w14:paraId="02FB42DC" w14:textId="77777777" w:rsidTr="00623F52">
        <w:trPr>
          <w:trHeight w:val="205"/>
        </w:trPr>
        <w:tc>
          <w:tcPr>
            <w:tcW w:w="516" w:type="dxa"/>
          </w:tcPr>
          <w:p w14:paraId="54BB51CC" w14:textId="374FB690" w:rsidR="005E7A5A" w:rsidRPr="00626FE5" w:rsidRDefault="005E7A5A" w:rsidP="006A0370">
            <w:pPr>
              <w:pStyle w:val="ListParagraph"/>
              <w:ind w:left="0"/>
              <w:jc w:val="center"/>
              <w:rPr>
                <w:rFonts w:cs="Times New Roman"/>
                <w:szCs w:val="24"/>
              </w:rPr>
            </w:pPr>
          </w:p>
        </w:tc>
        <w:tc>
          <w:tcPr>
            <w:tcW w:w="2189" w:type="dxa"/>
          </w:tcPr>
          <w:p w14:paraId="313DE16B" w14:textId="77777777" w:rsidR="005E7A5A" w:rsidRPr="00626FE5" w:rsidRDefault="005E7A5A" w:rsidP="006A0370">
            <w:pPr>
              <w:pStyle w:val="ListParagraph"/>
              <w:numPr>
                <w:ilvl w:val="0"/>
                <w:numId w:val="31"/>
              </w:numPr>
              <w:rPr>
                <w:rFonts w:cs="Times New Roman"/>
                <w:i/>
                <w:iCs/>
                <w:szCs w:val="24"/>
              </w:rPr>
            </w:pPr>
            <w:r w:rsidRPr="00626FE5">
              <w:rPr>
                <w:rFonts w:cs="Times New Roman"/>
                <w:i/>
                <w:iCs/>
                <w:szCs w:val="24"/>
              </w:rPr>
              <w:t>Positive Emotions</w:t>
            </w:r>
          </w:p>
        </w:tc>
        <w:tc>
          <w:tcPr>
            <w:tcW w:w="1356" w:type="dxa"/>
          </w:tcPr>
          <w:p w14:paraId="2DFD8556" w14:textId="77777777" w:rsidR="005E7A5A" w:rsidRPr="00626FE5" w:rsidRDefault="005E7A5A" w:rsidP="006A0370">
            <w:pPr>
              <w:pStyle w:val="ListParagraph"/>
              <w:ind w:left="0"/>
              <w:jc w:val="center"/>
              <w:rPr>
                <w:rFonts w:cs="Times New Roman"/>
                <w:szCs w:val="24"/>
              </w:rPr>
            </w:pPr>
            <w:r w:rsidRPr="00626FE5">
              <w:rPr>
                <w:rFonts w:cs="Times New Roman"/>
                <w:szCs w:val="24"/>
              </w:rPr>
              <w:t>9*,10*,11*</w:t>
            </w:r>
          </w:p>
        </w:tc>
        <w:tc>
          <w:tcPr>
            <w:tcW w:w="1430" w:type="dxa"/>
          </w:tcPr>
          <w:p w14:paraId="71F1084F" w14:textId="77777777" w:rsidR="005E7A5A" w:rsidRPr="00626FE5" w:rsidRDefault="005E7A5A" w:rsidP="006A0370">
            <w:pPr>
              <w:pStyle w:val="ListParagraph"/>
              <w:ind w:left="0"/>
              <w:jc w:val="center"/>
              <w:rPr>
                <w:rFonts w:cs="Times New Roman"/>
                <w:szCs w:val="24"/>
              </w:rPr>
            </w:pPr>
            <w:r w:rsidRPr="00626FE5">
              <w:rPr>
                <w:rFonts w:cs="Times New Roman"/>
                <w:szCs w:val="24"/>
              </w:rPr>
              <w:t>12,13,14</w:t>
            </w:r>
          </w:p>
        </w:tc>
        <w:tc>
          <w:tcPr>
            <w:tcW w:w="922" w:type="dxa"/>
          </w:tcPr>
          <w:p w14:paraId="46D8B742" w14:textId="77777777" w:rsidR="005E7A5A" w:rsidRPr="00626FE5" w:rsidRDefault="005E7A5A" w:rsidP="006A0370">
            <w:pPr>
              <w:pStyle w:val="ListParagraph"/>
              <w:ind w:left="0"/>
              <w:jc w:val="center"/>
              <w:rPr>
                <w:rFonts w:cs="Times New Roman"/>
                <w:szCs w:val="24"/>
              </w:rPr>
            </w:pPr>
            <w:r w:rsidRPr="00626FE5">
              <w:rPr>
                <w:rFonts w:cs="Times New Roman"/>
                <w:szCs w:val="24"/>
              </w:rPr>
              <w:t>6</w:t>
            </w:r>
          </w:p>
        </w:tc>
      </w:tr>
      <w:tr w:rsidR="005E7A5A" w:rsidRPr="00626FE5" w14:paraId="067B279B" w14:textId="77777777" w:rsidTr="00623F52">
        <w:trPr>
          <w:trHeight w:val="205"/>
        </w:trPr>
        <w:tc>
          <w:tcPr>
            <w:tcW w:w="516" w:type="dxa"/>
          </w:tcPr>
          <w:p w14:paraId="7C40AA44" w14:textId="77777777" w:rsidR="005E7A5A" w:rsidRPr="00626FE5" w:rsidRDefault="005E7A5A" w:rsidP="006A0370">
            <w:pPr>
              <w:pStyle w:val="ListParagraph"/>
              <w:ind w:left="0"/>
              <w:jc w:val="center"/>
              <w:rPr>
                <w:rFonts w:cs="Times New Roman"/>
                <w:szCs w:val="24"/>
              </w:rPr>
            </w:pPr>
          </w:p>
        </w:tc>
        <w:tc>
          <w:tcPr>
            <w:tcW w:w="2189" w:type="dxa"/>
          </w:tcPr>
          <w:p w14:paraId="57D0E352" w14:textId="77777777" w:rsidR="005E7A5A" w:rsidRPr="00626FE5" w:rsidRDefault="005E7A5A" w:rsidP="006A0370">
            <w:pPr>
              <w:pStyle w:val="ListParagraph"/>
              <w:numPr>
                <w:ilvl w:val="0"/>
                <w:numId w:val="31"/>
              </w:numPr>
              <w:rPr>
                <w:rFonts w:cs="Times New Roman"/>
                <w:i/>
                <w:iCs/>
                <w:szCs w:val="24"/>
              </w:rPr>
            </w:pPr>
            <w:r w:rsidRPr="00626FE5">
              <w:rPr>
                <w:rFonts w:cs="Times New Roman"/>
                <w:i/>
                <w:iCs/>
                <w:szCs w:val="24"/>
              </w:rPr>
              <w:t>Mood Management</w:t>
            </w:r>
          </w:p>
        </w:tc>
        <w:tc>
          <w:tcPr>
            <w:tcW w:w="1356" w:type="dxa"/>
          </w:tcPr>
          <w:p w14:paraId="03ADB1DC" w14:textId="77777777" w:rsidR="005E7A5A" w:rsidRPr="00626FE5" w:rsidRDefault="005E7A5A" w:rsidP="006A0370">
            <w:pPr>
              <w:pStyle w:val="ListParagraph"/>
              <w:ind w:left="0"/>
              <w:jc w:val="center"/>
              <w:rPr>
                <w:rFonts w:cs="Times New Roman"/>
                <w:szCs w:val="24"/>
              </w:rPr>
            </w:pPr>
            <w:r w:rsidRPr="00626FE5">
              <w:rPr>
                <w:rFonts w:cs="Times New Roman"/>
                <w:szCs w:val="24"/>
              </w:rPr>
              <w:t>15,16,17</w:t>
            </w:r>
          </w:p>
        </w:tc>
        <w:tc>
          <w:tcPr>
            <w:tcW w:w="1430" w:type="dxa"/>
          </w:tcPr>
          <w:p w14:paraId="398CFC12" w14:textId="77777777" w:rsidR="005E7A5A" w:rsidRPr="00626FE5" w:rsidRDefault="005E7A5A" w:rsidP="006A0370">
            <w:pPr>
              <w:pStyle w:val="ListParagraph"/>
              <w:ind w:left="0"/>
              <w:jc w:val="center"/>
              <w:rPr>
                <w:rFonts w:cs="Times New Roman"/>
                <w:szCs w:val="24"/>
              </w:rPr>
            </w:pPr>
            <w:r w:rsidRPr="00626FE5">
              <w:rPr>
                <w:rFonts w:cs="Times New Roman"/>
                <w:szCs w:val="24"/>
              </w:rPr>
              <w:t>18,19,20</w:t>
            </w:r>
          </w:p>
        </w:tc>
        <w:tc>
          <w:tcPr>
            <w:tcW w:w="922" w:type="dxa"/>
          </w:tcPr>
          <w:p w14:paraId="70AF0C63" w14:textId="77777777" w:rsidR="005E7A5A" w:rsidRPr="00626FE5" w:rsidRDefault="005E7A5A" w:rsidP="006A0370">
            <w:pPr>
              <w:pStyle w:val="ListParagraph"/>
              <w:ind w:left="0"/>
              <w:jc w:val="center"/>
              <w:rPr>
                <w:rFonts w:cs="Times New Roman"/>
                <w:szCs w:val="24"/>
              </w:rPr>
            </w:pPr>
            <w:r w:rsidRPr="00626FE5">
              <w:rPr>
                <w:rFonts w:cs="Times New Roman"/>
                <w:szCs w:val="24"/>
              </w:rPr>
              <w:t>6</w:t>
            </w:r>
          </w:p>
        </w:tc>
      </w:tr>
      <w:tr w:rsidR="005E7A5A" w:rsidRPr="00626FE5" w14:paraId="01538E7C" w14:textId="77777777" w:rsidTr="00623F52">
        <w:trPr>
          <w:trHeight w:val="205"/>
        </w:trPr>
        <w:tc>
          <w:tcPr>
            <w:tcW w:w="516" w:type="dxa"/>
          </w:tcPr>
          <w:p w14:paraId="3DAB1FAE" w14:textId="77777777" w:rsidR="005E7A5A" w:rsidRPr="00626FE5" w:rsidRDefault="005E7A5A" w:rsidP="006A0370">
            <w:pPr>
              <w:pStyle w:val="ListParagraph"/>
              <w:ind w:left="0"/>
              <w:jc w:val="center"/>
              <w:rPr>
                <w:rFonts w:cs="Times New Roman"/>
                <w:szCs w:val="24"/>
              </w:rPr>
            </w:pPr>
            <w:r w:rsidRPr="00626FE5">
              <w:rPr>
                <w:rFonts w:cs="Times New Roman"/>
                <w:szCs w:val="24"/>
              </w:rPr>
              <w:t>2.</w:t>
            </w:r>
          </w:p>
        </w:tc>
        <w:tc>
          <w:tcPr>
            <w:tcW w:w="2189" w:type="dxa"/>
          </w:tcPr>
          <w:p w14:paraId="68EB1CCB" w14:textId="77777777" w:rsidR="005E7A5A" w:rsidRPr="00626FE5" w:rsidRDefault="005E7A5A" w:rsidP="006A0370">
            <w:pPr>
              <w:pStyle w:val="ListParagraph"/>
              <w:ind w:left="0"/>
              <w:rPr>
                <w:rFonts w:cs="Times New Roman"/>
                <w:szCs w:val="24"/>
              </w:rPr>
            </w:pPr>
            <w:proofErr w:type="spellStart"/>
            <w:r w:rsidRPr="00626FE5">
              <w:rPr>
                <w:rFonts w:cs="Times New Roman"/>
                <w:szCs w:val="24"/>
              </w:rPr>
              <w:t>Kognitif</w:t>
            </w:r>
            <w:proofErr w:type="spellEnd"/>
          </w:p>
        </w:tc>
        <w:tc>
          <w:tcPr>
            <w:tcW w:w="1356" w:type="dxa"/>
          </w:tcPr>
          <w:p w14:paraId="1EBC75A2" w14:textId="77777777" w:rsidR="005E7A5A" w:rsidRPr="00626FE5" w:rsidRDefault="005E7A5A" w:rsidP="006A0370">
            <w:pPr>
              <w:pStyle w:val="ListParagraph"/>
              <w:ind w:left="0"/>
              <w:jc w:val="center"/>
              <w:rPr>
                <w:rFonts w:cs="Times New Roman"/>
                <w:szCs w:val="24"/>
              </w:rPr>
            </w:pPr>
          </w:p>
        </w:tc>
        <w:tc>
          <w:tcPr>
            <w:tcW w:w="1430" w:type="dxa"/>
          </w:tcPr>
          <w:p w14:paraId="3EF9922E" w14:textId="77777777" w:rsidR="005E7A5A" w:rsidRPr="00626FE5" w:rsidRDefault="005E7A5A" w:rsidP="006A0370">
            <w:pPr>
              <w:pStyle w:val="ListParagraph"/>
              <w:ind w:left="0"/>
              <w:jc w:val="center"/>
              <w:rPr>
                <w:rFonts w:cs="Times New Roman"/>
                <w:szCs w:val="24"/>
              </w:rPr>
            </w:pPr>
          </w:p>
        </w:tc>
        <w:tc>
          <w:tcPr>
            <w:tcW w:w="922" w:type="dxa"/>
          </w:tcPr>
          <w:p w14:paraId="0769CFBF" w14:textId="77777777" w:rsidR="005E7A5A" w:rsidRPr="00626FE5" w:rsidRDefault="005E7A5A" w:rsidP="006A0370">
            <w:pPr>
              <w:pStyle w:val="ListParagraph"/>
              <w:ind w:left="0"/>
              <w:jc w:val="center"/>
              <w:rPr>
                <w:rFonts w:cs="Times New Roman"/>
                <w:szCs w:val="24"/>
              </w:rPr>
            </w:pPr>
          </w:p>
        </w:tc>
      </w:tr>
      <w:tr w:rsidR="005E7A5A" w:rsidRPr="00626FE5" w14:paraId="17CA3BD2" w14:textId="77777777" w:rsidTr="00623F52">
        <w:trPr>
          <w:trHeight w:val="411"/>
        </w:trPr>
        <w:tc>
          <w:tcPr>
            <w:tcW w:w="516" w:type="dxa"/>
          </w:tcPr>
          <w:p w14:paraId="7D8DD215" w14:textId="77777777" w:rsidR="005E7A5A" w:rsidRPr="00626FE5" w:rsidRDefault="005E7A5A" w:rsidP="006A0370">
            <w:pPr>
              <w:pStyle w:val="ListParagraph"/>
              <w:ind w:left="0"/>
              <w:jc w:val="center"/>
              <w:rPr>
                <w:rFonts w:cs="Times New Roman"/>
                <w:szCs w:val="24"/>
              </w:rPr>
            </w:pPr>
          </w:p>
        </w:tc>
        <w:tc>
          <w:tcPr>
            <w:tcW w:w="2189" w:type="dxa"/>
          </w:tcPr>
          <w:p w14:paraId="44C161D2" w14:textId="77777777" w:rsidR="005E7A5A" w:rsidRPr="00626FE5" w:rsidRDefault="005E7A5A" w:rsidP="006A0370">
            <w:pPr>
              <w:pStyle w:val="ListParagraph"/>
              <w:numPr>
                <w:ilvl w:val="0"/>
                <w:numId w:val="32"/>
              </w:numPr>
              <w:rPr>
                <w:rFonts w:cs="Times New Roman"/>
                <w:i/>
                <w:iCs/>
                <w:szCs w:val="24"/>
              </w:rPr>
            </w:pPr>
            <w:r w:rsidRPr="00626FE5">
              <w:rPr>
                <w:rFonts w:cs="Times New Roman"/>
                <w:i/>
                <w:iCs/>
                <w:szCs w:val="24"/>
              </w:rPr>
              <w:t>Cognitive Deliberation</w:t>
            </w:r>
          </w:p>
        </w:tc>
        <w:tc>
          <w:tcPr>
            <w:tcW w:w="1356" w:type="dxa"/>
          </w:tcPr>
          <w:p w14:paraId="49D293C6" w14:textId="77777777" w:rsidR="005E7A5A" w:rsidRPr="00626FE5" w:rsidRDefault="005E7A5A" w:rsidP="006A0370">
            <w:pPr>
              <w:pStyle w:val="ListParagraph"/>
              <w:ind w:left="0"/>
              <w:jc w:val="center"/>
              <w:rPr>
                <w:rFonts w:cs="Times New Roman"/>
                <w:szCs w:val="24"/>
              </w:rPr>
            </w:pPr>
            <w:r w:rsidRPr="00626FE5">
              <w:rPr>
                <w:rFonts w:cs="Times New Roman"/>
                <w:szCs w:val="24"/>
              </w:rPr>
              <w:t>21,22,23,24</w:t>
            </w:r>
          </w:p>
        </w:tc>
        <w:tc>
          <w:tcPr>
            <w:tcW w:w="1430" w:type="dxa"/>
          </w:tcPr>
          <w:p w14:paraId="2E7BEEA5" w14:textId="77777777" w:rsidR="005E7A5A" w:rsidRPr="00626FE5" w:rsidRDefault="005E7A5A" w:rsidP="006A0370">
            <w:pPr>
              <w:pStyle w:val="ListParagraph"/>
              <w:ind w:left="0"/>
              <w:jc w:val="center"/>
              <w:rPr>
                <w:rFonts w:cs="Times New Roman"/>
                <w:szCs w:val="24"/>
              </w:rPr>
            </w:pPr>
            <w:r w:rsidRPr="00626FE5">
              <w:rPr>
                <w:rFonts w:cs="Times New Roman"/>
                <w:szCs w:val="24"/>
              </w:rPr>
              <w:t>25,26,27,28</w:t>
            </w:r>
          </w:p>
        </w:tc>
        <w:tc>
          <w:tcPr>
            <w:tcW w:w="922" w:type="dxa"/>
          </w:tcPr>
          <w:p w14:paraId="637EF001" w14:textId="77777777" w:rsidR="005E7A5A" w:rsidRPr="00626FE5" w:rsidRDefault="005E7A5A" w:rsidP="006A0370">
            <w:pPr>
              <w:pStyle w:val="ListParagraph"/>
              <w:ind w:left="0"/>
              <w:jc w:val="center"/>
              <w:rPr>
                <w:rFonts w:cs="Times New Roman"/>
                <w:szCs w:val="24"/>
              </w:rPr>
            </w:pPr>
            <w:r w:rsidRPr="00626FE5">
              <w:rPr>
                <w:rFonts w:cs="Times New Roman"/>
                <w:szCs w:val="24"/>
              </w:rPr>
              <w:t>8</w:t>
            </w:r>
          </w:p>
        </w:tc>
      </w:tr>
      <w:tr w:rsidR="005E7A5A" w:rsidRPr="00626FE5" w14:paraId="46561501" w14:textId="77777777" w:rsidTr="00623F52">
        <w:trPr>
          <w:trHeight w:val="205"/>
        </w:trPr>
        <w:tc>
          <w:tcPr>
            <w:tcW w:w="516" w:type="dxa"/>
          </w:tcPr>
          <w:p w14:paraId="44659884" w14:textId="77777777" w:rsidR="005E7A5A" w:rsidRPr="00626FE5" w:rsidRDefault="005E7A5A" w:rsidP="006A0370">
            <w:pPr>
              <w:pStyle w:val="ListParagraph"/>
              <w:ind w:left="0"/>
              <w:jc w:val="center"/>
              <w:rPr>
                <w:rFonts w:cs="Times New Roman"/>
                <w:szCs w:val="24"/>
              </w:rPr>
            </w:pPr>
          </w:p>
        </w:tc>
        <w:tc>
          <w:tcPr>
            <w:tcW w:w="2189" w:type="dxa"/>
          </w:tcPr>
          <w:p w14:paraId="0898E6C2" w14:textId="77777777" w:rsidR="005E7A5A" w:rsidRPr="00626FE5" w:rsidRDefault="005E7A5A" w:rsidP="006A0370">
            <w:pPr>
              <w:pStyle w:val="ListParagraph"/>
              <w:numPr>
                <w:ilvl w:val="0"/>
                <w:numId w:val="32"/>
              </w:numPr>
              <w:rPr>
                <w:rFonts w:cs="Times New Roman"/>
                <w:i/>
                <w:iCs/>
                <w:szCs w:val="24"/>
              </w:rPr>
            </w:pPr>
            <w:r w:rsidRPr="00626FE5">
              <w:rPr>
                <w:rFonts w:cs="Times New Roman"/>
                <w:i/>
                <w:iCs/>
                <w:szCs w:val="24"/>
              </w:rPr>
              <w:t>Unplanned Buying</w:t>
            </w:r>
          </w:p>
        </w:tc>
        <w:tc>
          <w:tcPr>
            <w:tcW w:w="1356" w:type="dxa"/>
          </w:tcPr>
          <w:p w14:paraId="6CD95C0B" w14:textId="77777777" w:rsidR="005E7A5A" w:rsidRPr="00626FE5" w:rsidRDefault="005E7A5A" w:rsidP="006A0370">
            <w:pPr>
              <w:pStyle w:val="ListParagraph"/>
              <w:ind w:left="0"/>
              <w:jc w:val="center"/>
              <w:rPr>
                <w:rFonts w:cs="Times New Roman"/>
                <w:szCs w:val="24"/>
              </w:rPr>
            </w:pPr>
            <w:r w:rsidRPr="00626FE5">
              <w:rPr>
                <w:rFonts w:cs="Times New Roman"/>
                <w:szCs w:val="24"/>
              </w:rPr>
              <w:t>29,30,31</w:t>
            </w:r>
          </w:p>
        </w:tc>
        <w:tc>
          <w:tcPr>
            <w:tcW w:w="1430" w:type="dxa"/>
          </w:tcPr>
          <w:p w14:paraId="69ACFB58" w14:textId="77777777" w:rsidR="005E7A5A" w:rsidRPr="00626FE5" w:rsidRDefault="005E7A5A" w:rsidP="006A0370">
            <w:pPr>
              <w:pStyle w:val="ListParagraph"/>
              <w:ind w:left="0"/>
              <w:jc w:val="center"/>
              <w:rPr>
                <w:rFonts w:cs="Times New Roman"/>
                <w:szCs w:val="24"/>
              </w:rPr>
            </w:pPr>
            <w:r w:rsidRPr="00626FE5">
              <w:rPr>
                <w:rFonts w:cs="Times New Roman"/>
                <w:szCs w:val="24"/>
              </w:rPr>
              <w:t>32,33,34</w:t>
            </w:r>
          </w:p>
        </w:tc>
        <w:tc>
          <w:tcPr>
            <w:tcW w:w="922" w:type="dxa"/>
          </w:tcPr>
          <w:p w14:paraId="2C3347CC" w14:textId="77777777" w:rsidR="005E7A5A" w:rsidRPr="00626FE5" w:rsidRDefault="005E7A5A" w:rsidP="006A0370">
            <w:pPr>
              <w:pStyle w:val="ListParagraph"/>
              <w:ind w:left="0"/>
              <w:jc w:val="center"/>
              <w:rPr>
                <w:rFonts w:cs="Times New Roman"/>
                <w:szCs w:val="24"/>
              </w:rPr>
            </w:pPr>
            <w:r w:rsidRPr="00626FE5">
              <w:rPr>
                <w:rFonts w:cs="Times New Roman"/>
                <w:szCs w:val="24"/>
              </w:rPr>
              <w:t>6</w:t>
            </w:r>
          </w:p>
        </w:tc>
      </w:tr>
      <w:tr w:rsidR="005E7A5A" w:rsidRPr="00626FE5" w14:paraId="7B6AD001" w14:textId="77777777" w:rsidTr="00623F52">
        <w:trPr>
          <w:trHeight w:val="205"/>
        </w:trPr>
        <w:tc>
          <w:tcPr>
            <w:tcW w:w="516" w:type="dxa"/>
            <w:tcBorders>
              <w:bottom w:val="single" w:sz="4" w:space="0" w:color="auto"/>
            </w:tcBorders>
          </w:tcPr>
          <w:p w14:paraId="6F70B488" w14:textId="77777777" w:rsidR="005E7A5A" w:rsidRPr="00626FE5" w:rsidRDefault="005E7A5A" w:rsidP="006A0370">
            <w:pPr>
              <w:pStyle w:val="ListParagraph"/>
              <w:ind w:left="0"/>
              <w:jc w:val="center"/>
              <w:rPr>
                <w:rFonts w:cs="Times New Roman"/>
                <w:szCs w:val="24"/>
              </w:rPr>
            </w:pPr>
          </w:p>
        </w:tc>
        <w:tc>
          <w:tcPr>
            <w:tcW w:w="2189" w:type="dxa"/>
            <w:tcBorders>
              <w:bottom w:val="single" w:sz="4" w:space="0" w:color="auto"/>
            </w:tcBorders>
          </w:tcPr>
          <w:p w14:paraId="51CAB832" w14:textId="77777777" w:rsidR="005E7A5A" w:rsidRPr="00626FE5" w:rsidRDefault="005E7A5A" w:rsidP="006A0370">
            <w:pPr>
              <w:pStyle w:val="ListParagraph"/>
              <w:numPr>
                <w:ilvl w:val="0"/>
                <w:numId w:val="32"/>
              </w:numPr>
              <w:rPr>
                <w:rFonts w:cs="Times New Roman"/>
                <w:i/>
                <w:iCs/>
                <w:szCs w:val="24"/>
              </w:rPr>
            </w:pPr>
            <w:r w:rsidRPr="00626FE5">
              <w:rPr>
                <w:rFonts w:cs="Times New Roman"/>
                <w:i/>
                <w:iCs/>
                <w:szCs w:val="24"/>
              </w:rPr>
              <w:t>Disregard for future</w:t>
            </w:r>
          </w:p>
        </w:tc>
        <w:tc>
          <w:tcPr>
            <w:tcW w:w="1356" w:type="dxa"/>
            <w:tcBorders>
              <w:bottom w:val="single" w:sz="4" w:space="0" w:color="auto"/>
            </w:tcBorders>
          </w:tcPr>
          <w:p w14:paraId="69093A7E" w14:textId="77777777" w:rsidR="005E7A5A" w:rsidRPr="00626FE5" w:rsidRDefault="005E7A5A" w:rsidP="006A0370">
            <w:pPr>
              <w:pStyle w:val="ListParagraph"/>
              <w:ind w:left="0"/>
              <w:jc w:val="center"/>
              <w:rPr>
                <w:rFonts w:cs="Times New Roman"/>
                <w:szCs w:val="24"/>
              </w:rPr>
            </w:pPr>
            <w:r w:rsidRPr="00626FE5">
              <w:rPr>
                <w:rFonts w:cs="Times New Roman"/>
                <w:szCs w:val="24"/>
              </w:rPr>
              <w:t>35,36,37</w:t>
            </w:r>
          </w:p>
        </w:tc>
        <w:tc>
          <w:tcPr>
            <w:tcW w:w="1430" w:type="dxa"/>
            <w:tcBorders>
              <w:bottom w:val="single" w:sz="4" w:space="0" w:color="auto"/>
            </w:tcBorders>
          </w:tcPr>
          <w:p w14:paraId="2215D5EF" w14:textId="77777777" w:rsidR="005E7A5A" w:rsidRPr="00626FE5" w:rsidRDefault="005E7A5A" w:rsidP="006A0370">
            <w:pPr>
              <w:pStyle w:val="ListParagraph"/>
              <w:ind w:left="0"/>
              <w:jc w:val="center"/>
              <w:rPr>
                <w:rFonts w:cs="Times New Roman"/>
                <w:szCs w:val="24"/>
              </w:rPr>
            </w:pPr>
            <w:r w:rsidRPr="00626FE5">
              <w:rPr>
                <w:rFonts w:cs="Times New Roman"/>
                <w:szCs w:val="24"/>
              </w:rPr>
              <w:t>38*,39*,40*</w:t>
            </w:r>
          </w:p>
        </w:tc>
        <w:tc>
          <w:tcPr>
            <w:tcW w:w="922" w:type="dxa"/>
            <w:tcBorders>
              <w:bottom w:val="single" w:sz="4" w:space="0" w:color="auto"/>
            </w:tcBorders>
          </w:tcPr>
          <w:p w14:paraId="3ABCE35A" w14:textId="77777777" w:rsidR="005E7A5A" w:rsidRPr="00626FE5" w:rsidRDefault="005E7A5A" w:rsidP="006A0370">
            <w:pPr>
              <w:pStyle w:val="ListParagraph"/>
              <w:ind w:left="0"/>
              <w:jc w:val="center"/>
              <w:rPr>
                <w:rFonts w:cs="Times New Roman"/>
                <w:szCs w:val="24"/>
              </w:rPr>
            </w:pPr>
            <w:r w:rsidRPr="00626FE5">
              <w:rPr>
                <w:rFonts w:cs="Times New Roman"/>
                <w:szCs w:val="24"/>
              </w:rPr>
              <w:t>6</w:t>
            </w:r>
          </w:p>
        </w:tc>
      </w:tr>
      <w:tr w:rsidR="005E7A5A" w:rsidRPr="00626FE5" w14:paraId="58BDE709" w14:textId="77777777" w:rsidTr="00623F52">
        <w:trPr>
          <w:trHeight w:val="36"/>
        </w:trPr>
        <w:tc>
          <w:tcPr>
            <w:tcW w:w="516" w:type="dxa"/>
            <w:tcBorders>
              <w:top w:val="single" w:sz="4" w:space="0" w:color="auto"/>
              <w:bottom w:val="single" w:sz="4" w:space="0" w:color="auto"/>
            </w:tcBorders>
          </w:tcPr>
          <w:p w14:paraId="4BBAAE2C" w14:textId="77777777" w:rsidR="005E7A5A" w:rsidRPr="00626FE5" w:rsidRDefault="005E7A5A" w:rsidP="006A0370">
            <w:pPr>
              <w:pStyle w:val="ListParagraph"/>
              <w:ind w:left="0"/>
              <w:jc w:val="center"/>
              <w:rPr>
                <w:rFonts w:cs="Times New Roman"/>
                <w:szCs w:val="24"/>
              </w:rPr>
            </w:pPr>
          </w:p>
        </w:tc>
        <w:tc>
          <w:tcPr>
            <w:tcW w:w="2189" w:type="dxa"/>
            <w:tcBorders>
              <w:top w:val="single" w:sz="4" w:space="0" w:color="auto"/>
              <w:bottom w:val="single" w:sz="4" w:space="0" w:color="auto"/>
            </w:tcBorders>
          </w:tcPr>
          <w:p w14:paraId="53B8B8E8" w14:textId="77777777" w:rsidR="005E7A5A" w:rsidRPr="00626FE5" w:rsidRDefault="005E7A5A" w:rsidP="006A0370">
            <w:pPr>
              <w:jc w:val="center"/>
              <w:rPr>
                <w:rFonts w:cs="Times New Roman"/>
                <w:szCs w:val="24"/>
              </w:rPr>
            </w:pPr>
            <w:proofErr w:type="spellStart"/>
            <w:r w:rsidRPr="00626FE5">
              <w:rPr>
                <w:rFonts w:cs="Times New Roman"/>
                <w:szCs w:val="24"/>
              </w:rPr>
              <w:t>Jumlah</w:t>
            </w:r>
            <w:proofErr w:type="spellEnd"/>
          </w:p>
        </w:tc>
        <w:tc>
          <w:tcPr>
            <w:tcW w:w="1356" w:type="dxa"/>
            <w:tcBorders>
              <w:top w:val="single" w:sz="4" w:space="0" w:color="auto"/>
              <w:bottom w:val="single" w:sz="4" w:space="0" w:color="auto"/>
            </w:tcBorders>
          </w:tcPr>
          <w:p w14:paraId="709A7DD6"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1430" w:type="dxa"/>
            <w:tcBorders>
              <w:top w:val="single" w:sz="4" w:space="0" w:color="auto"/>
              <w:bottom w:val="single" w:sz="4" w:space="0" w:color="auto"/>
            </w:tcBorders>
          </w:tcPr>
          <w:p w14:paraId="71DA679C"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922" w:type="dxa"/>
            <w:tcBorders>
              <w:top w:val="single" w:sz="4" w:space="0" w:color="auto"/>
              <w:bottom w:val="single" w:sz="4" w:space="0" w:color="auto"/>
            </w:tcBorders>
          </w:tcPr>
          <w:p w14:paraId="62C5C906" w14:textId="77777777" w:rsidR="005E7A5A" w:rsidRPr="00626FE5" w:rsidRDefault="005E7A5A" w:rsidP="006A0370">
            <w:pPr>
              <w:pStyle w:val="ListParagraph"/>
              <w:ind w:left="0"/>
              <w:jc w:val="center"/>
              <w:rPr>
                <w:rFonts w:cs="Times New Roman"/>
                <w:szCs w:val="24"/>
              </w:rPr>
            </w:pPr>
            <w:r w:rsidRPr="00626FE5">
              <w:rPr>
                <w:rFonts w:cs="Times New Roman"/>
                <w:szCs w:val="24"/>
              </w:rPr>
              <w:t>40</w:t>
            </w:r>
          </w:p>
        </w:tc>
      </w:tr>
    </w:tbl>
    <w:p w14:paraId="4C4338C1" w14:textId="01F943DB" w:rsidR="005E7A5A" w:rsidRPr="00626FE5" w:rsidRDefault="005E7A5A" w:rsidP="00280E97">
      <w:pPr>
        <w:tabs>
          <w:tab w:val="clear" w:pos="720"/>
        </w:tabs>
        <w:spacing w:before="240" w:after="0" w:line="480" w:lineRule="auto"/>
        <w:ind w:left="1276"/>
        <w:jc w:val="both"/>
        <w:rPr>
          <w:rFonts w:cs="Times New Roman"/>
          <w:szCs w:val="24"/>
        </w:rPr>
      </w:pPr>
      <w:proofErr w:type="spellStart"/>
      <w:r w:rsidRPr="00626FE5">
        <w:rPr>
          <w:rFonts w:cs="Times New Roman"/>
          <w:szCs w:val="24"/>
        </w:rPr>
        <w:t>Keterangan</w:t>
      </w:r>
      <w:proofErr w:type="spellEnd"/>
      <w:r w:rsidRPr="00626FE5">
        <w:rPr>
          <w:rFonts w:cs="Times New Roman"/>
          <w:szCs w:val="24"/>
        </w:rPr>
        <w:t>:</w:t>
      </w:r>
      <w:r w:rsid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yang dengan </w:t>
      </w:r>
      <w:proofErr w:type="spellStart"/>
      <w:r w:rsidR="00BC02D4" w:rsidRPr="00BC02D4">
        <w:rPr>
          <w:rFonts w:cs="Times New Roman"/>
          <w:szCs w:val="24"/>
        </w:rPr>
        <w:t>tanda</w:t>
      </w:r>
      <w:proofErr w:type="spellEnd"/>
      <w:r w:rsidR="00BC02D4" w:rsidRPr="00BC02D4">
        <w:rPr>
          <w:rFonts w:cs="Times New Roman"/>
          <w:szCs w:val="24"/>
        </w:rPr>
        <w:t xml:space="preserve"> (*) </w:t>
      </w:r>
      <w:proofErr w:type="spellStart"/>
      <w:r w:rsidR="00BC02D4" w:rsidRPr="00BC02D4">
        <w:rPr>
          <w:rFonts w:cs="Times New Roman"/>
          <w:szCs w:val="24"/>
        </w:rPr>
        <w:t>merupakan</w:t>
      </w:r>
      <w:proofErr w:type="spellEnd"/>
      <w:r w:rsidR="00BC02D4" w:rsidRP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dengan </w:t>
      </w:r>
      <w:proofErr w:type="spellStart"/>
      <w:r w:rsidR="00BC02D4" w:rsidRPr="00BC02D4">
        <w:rPr>
          <w:rFonts w:cs="Times New Roman"/>
          <w:szCs w:val="24"/>
        </w:rPr>
        <w:t>diskriminasi</w:t>
      </w:r>
      <w:proofErr w:type="spellEnd"/>
      <w:r w:rsidR="00BC02D4" w:rsidRP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yang </w:t>
      </w:r>
      <w:proofErr w:type="spellStart"/>
      <w:r w:rsidR="00BC02D4" w:rsidRPr="00BC02D4">
        <w:rPr>
          <w:rFonts w:cs="Times New Roman"/>
          <w:szCs w:val="24"/>
        </w:rPr>
        <w:t>buruk</w:t>
      </w:r>
      <w:proofErr w:type="spellEnd"/>
      <w:r w:rsidR="00BC02D4" w:rsidRPr="00BC02D4">
        <w:rPr>
          <w:rFonts w:cs="Times New Roman"/>
          <w:szCs w:val="24"/>
        </w:rPr>
        <w:t xml:space="preserve"> dan </w:t>
      </w:r>
      <w:proofErr w:type="spellStart"/>
      <w:r w:rsidR="00BC02D4" w:rsidRPr="00BC02D4">
        <w:rPr>
          <w:rFonts w:cs="Times New Roman"/>
          <w:szCs w:val="24"/>
        </w:rPr>
        <w:t>gugur</w:t>
      </w:r>
      <w:proofErr w:type="spellEnd"/>
    </w:p>
    <w:p w14:paraId="1BBE644D" w14:textId="31473D3F" w:rsidR="008E2AA8" w:rsidRDefault="005E7A5A" w:rsidP="00280E97">
      <w:pPr>
        <w:pStyle w:val="ListParagraph"/>
        <w:numPr>
          <w:ilvl w:val="0"/>
          <w:numId w:val="33"/>
        </w:numPr>
        <w:spacing w:line="480" w:lineRule="auto"/>
        <w:ind w:left="1276" w:hanging="425"/>
        <w:jc w:val="both"/>
        <w:rPr>
          <w:rFonts w:cs="Times New Roman"/>
          <w:szCs w:val="24"/>
        </w:rPr>
      </w:pPr>
      <w:proofErr w:type="spellStart"/>
      <w:r w:rsidRPr="00626FE5">
        <w:rPr>
          <w:rFonts w:cs="Times New Roman"/>
          <w:szCs w:val="24"/>
        </w:rPr>
        <w:t>Validitas</w:t>
      </w:r>
      <w:proofErr w:type="spellEnd"/>
      <w:r w:rsidRPr="00626FE5">
        <w:rPr>
          <w:rFonts w:cs="Times New Roman"/>
          <w:szCs w:val="24"/>
        </w:rPr>
        <w:t xml:space="preserve"> </w:t>
      </w:r>
      <w:r w:rsidR="00AF65A1">
        <w:rPr>
          <w:rFonts w:cs="Times New Roman"/>
          <w:i/>
          <w:iCs/>
          <w:szCs w:val="24"/>
        </w:rPr>
        <w:t>f</w:t>
      </w:r>
      <w:r w:rsidR="005A589D" w:rsidRPr="005A589D">
        <w:rPr>
          <w:rFonts w:cs="Times New Roman"/>
          <w:i/>
          <w:iCs/>
          <w:szCs w:val="24"/>
        </w:rPr>
        <w:t xml:space="preserve">ear of </w:t>
      </w:r>
      <w:r w:rsidR="00AF65A1">
        <w:rPr>
          <w:rFonts w:cs="Times New Roman"/>
          <w:i/>
          <w:iCs/>
          <w:szCs w:val="24"/>
        </w:rPr>
        <w:t>m</w:t>
      </w:r>
      <w:r w:rsidR="005A589D" w:rsidRPr="005A589D">
        <w:rPr>
          <w:rFonts w:cs="Times New Roman"/>
          <w:i/>
          <w:iCs/>
          <w:szCs w:val="24"/>
        </w:rPr>
        <w:t xml:space="preserve">issing </w:t>
      </w:r>
      <w:r w:rsidR="00AF65A1">
        <w:rPr>
          <w:rFonts w:cs="Times New Roman"/>
          <w:i/>
          <w:iCs/>
          <w:szCs w:val="24"/>
        </w:rPr>
        <w:t>o</w:t>
      </w:r>
      <w:r w:rsidR="005A589D" w:rsidRPr="005A589D">
        <w:rPr>
          <w:rFonts w:cs="Times New Roman"/>
          <w:i/>
          <w:iCs/>
          <w:szCs w:val="24"/>
        </w:rPr>
        <w:t>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p>
    <w:p w14:paraId="757BAE28" w14:textId="66462282" w:rsidR="005E7A5A" w:rsidRPr="008E2AA8" w:rsidRDefault="005E7A5A" w:rsidP="00280E97">
      <w:pPr>
        <w:pStyle w:val="ListParagraph"/>
        <w:tabs>
          <w:tab w:val="clear" w:pos="720"/>
          <w:tab w:val="left" w:pos="1276"/>
        </w:tabs>
        <w:spacing w:line="480" w:lineRule="auto"/>
        <w:ind w:left="1276" w:firstLine="720"/>
        <w:jc w:val="both"/>
        <w:rPr>
          <w:rFonts w:cs="Times New Roman"/>
          <w:szCs w:val="24"/>
        </w:rPr>
      </w:pPr>
      <w:proofErr w:type="spellStart"/>
      <w:r w:rsidRPr="008E2AA8">
        <w:rPr>
          <w:rFonts w:cs="Times New Roman"/>
          <w:szCs w:val="24"/>
        </w:rPr>
        <w:t>Berdasarkan</w:t>
      </w:r>
      <w:proofErr w:type="spellEnd"/>
      <w:r w:rsidRPr="008E2AA8">
        <w:rPr>
          <w:rFonts w:cs="Times New Roman"/>
          <w:szCs w:val="24"/>
        </w:rPr>
        <w:t xml:space="preserve"> </w:t>
      </w:r>
      <w:proofErr w:type="spellStart"/>
      <w:r w:rsidRPr="008E2AA8">
        <w:rPr>
          <w:rFonts w:cs="Times New Roman"/>
          <w:szCs w:val="24"/>
        </w:rPr>
        <w:t>hasil</w:t>
      </w:r>
      <w:proofErr w:type="spellEnd"/>
      <w:r w:rsidRPr="008E2AA8">
        <w:rPr>
          <w:rFonts w:cs="Times New Roman"/>
          <w:szCs w:val="24"/>
        </w:rPr>
        <w:t xml:space="preserve"> uji </w:t>
      </w:r>
      <w:proofErr w:type="spellStart"/>
      <w:r w:rsidRPr="008E2AA8">
        <w:rPr>
          <w:rFonts w:cs="Times New Roman"/>
          <w:szCs w:val="24"/>
        </w:rPr>
        <w:t>validitas</w:t>
      </w:r>
      <w:proofErr w:type="spellEnd"/>
      <w:r w:rsidRPr="008E2AA8">
        <w:rPr>
          <w:rFonts w:cs="Times New Roman"/>
          <w:szCs w:val="24"/>
        </w:rPr>
        <w:t xml:space="preserve"> pada </w:t>
      </w:r>
      <w:proofErr w:type="spellStart"/>
      <w:r w:rsidRPr="008E2AA8">
        <w:rPr>
          <w:rFonts w:cs="Times New Roman"/>
          <w:szCs w:val="24"/>
        </w:rPr>
        <w:t>variabel</w:t>
      </w:r>
      <w:proofErr w:type="spellEnd"/>
      <w:r w:rsidRPr="008E2AA8">
        <w:rPr>
          <w:rFonts w:cs="Times New Roman"/>
          <w:szCs w:val="24"/>
        </w:rPr>
        <w:t xml:space="preserve"> </w:t>
      </w:r>
      <w:r w:rsidR="005A589D" w:rsidRPr="008E2AA8">
        <w:rPr>
          <w:rFonts w:cs="Times New Roman"/>
          <w:i/>
          <w:iCs/>
          <w:szCs w:val="24"/>
        </w:rPr>
        <w:t xml:space="preserve">Fear of Missing </w:t>
      </w:r>
      <w:r w:rsidR="005A589D" w:rsidRPr="00280E97">
        <w:rPr>
          <w:rFonts w:cs="Times New Roman"/>
          <w:szCs w:val="24"/>
        </w:rPr>
        <w:t>Out</w:t>
      </w:r>
      <w:r w:rsidRPr="008E2AA8">
        <w:rPr>
          <w:rFonts w:cs="Times New Roman"/>
          <w:i/>
          <w:iCs/>
          <w:szCs w:val="24"/>
        </w:rPr>
        <w:t xml:space="preserve"> </w:t>
      </w:r>
      <w:r w:rsidR="00285532" w:rsidRPr="008E2AA8">
        <w:rPr>
          <w:rFonts w:cs="Times New Roman"/>
          <w:szCs w:val="24"/>
        </w:rPr>
        <w:t>(</w:t>
      </w:r>
      <w:proofErr w:type="spellStart"/>
      <w:r w:rsidR="00285532" w:rsidRPr="008E2AA8">
        <w:rPr>
          <w:rFonts w:cs="Times New Roman"/>
          <w:szCs w:val="24"/>
        </w:rPr>
        <w:t>FoMO</w:t>
      </w:r>
      <w:proofErr w:type="spellEnd"/>
      <w:r w:rsidR="00285532" w:rsidRPr="008E2AA8">
        <w:rPr>
          <w:rFonts w:cs="Times New Roman"/>
          <w:szCs w:val="24"/>
        </w:rPr>
        <w:t>)</w:t>
      </w:r>
      <w:r w:rsidRPr="008E2AA8">
        <w:rPr>
          <w:rFonts w:cs="Times New Roman"/>
          <w:i/>
          <w:iCs/>
          <w:szCs w:val="24"/>
        </w:rPr>
        <w:t xml:space="preserve"> </w:t>
      </w:r>
      <w:proofErr w:type="spellStart"/>
      <w:r w:rsidR="00727D05" w:rsidRPr="008E2AA8">
        <w:rPr>
          <w:rFonts w:cs="Times New Roman"/>
          <w:szCs w:val="24"/>
        </w:rPr>
        <w:t>diperoleh</w:t>
      </w:r>
      <w:proofErr w:type="spellEnd"/>
      <w:r w:rsidR="00727D05" w:rsidRPr="008E2AA8">
        <w:rPr>
          <w:rFonts w:cs="Times New Roman"/>
          <w:szCs w:val="24"/>
        </w:rPr>
        <w:t xml:space="preserve"> 31 </w:t>
      </w:r>
      <w:proofErr w:type="spellStart"/>
      <w:r w:rsidR="00727D05" w:rsidRPr="008E2AA8">
        <w:rPr>
          <w:rFonts w:cs="Times New Roman"/>
          <w:szCs w:val="24"/>
        </w:rPr>
        <w:t>aitem</w:t>
      </w:r>
      <w:proofErr w:type="spellEnd"/>
      <w:r w:rsidR="00727D05" w:rsidRPr="008E2AA8">
        <w:rPr>
          <w:rFonts w:cs="Times New Roman"/>
          <w:szCs w:val="24"/>
        </w:rPr>
        <w:t xml:space="preserve"> yang valid, </w:t>
      </w:r>
      <w:proofErr w:type="spellStart"/>
      <w:r w:rsidR="00727D05" w:rsidRPr="008E2AA8">
        <w:rPr>
          <w:rFonts w:cs="Times New Roman"/>
          <w:szCs w:val="24"/>
        </w:rPr>
        <w:t>sementara</w:t>
      </w:r>
      <w:proofErr w:type="spellEnd"/>
      <w:r w:rsidR="00727D05" w:rsidRPr="008E2AA8">
        <w:rPr>
          <w:rFonts w:cs="Times New Roman"/>
          <w:szCs w:val="24"/>
        </w:rPr>
        <w:t xml:space="preserve"> 9 </w:t>
      </w:r>
      <w:proofErr w:type="spellStart"/>
      <w:r w:rsidR="00727D05" w:rsidRPr="008E2AA8">
        <w:rPr>
          <w:rFonts w:cs="Times New Roman"/>
          <w:szCs w:val="24"/>
        </w:rPr>
        <w:t>aitem</w:t>
      </w:r>
      <w:proofErr w:type="spellEnd"/>
      <w:r w:rsidR="00727D05" w:rsidRPr="008E2AA8">
        <w:rPr>
          <w:rFonts w:cs="Times New Roman"/>
          <w:szCs w:val="24"/>
        </w:rPr>
        <w:t xml:space="preserve"> </w:t>
      </w:r>
      <w:proofErr w:type="spellStart"/>
      <w:r w:rsidR="00727D05" w:rsidRPr="008E2AA8">
        <w:rPr>
          <w:rFonts w:cs="Times New Roman"/>
          <w:szCs w:val="24"/>
        </w:rPr>
        <w:t>lainnya</w:t>
      </w:r>
      <w:proofErr w:type="spellEnd"/>
      <w:r w:rsidR="00727D05" w:rsidRPr="008E2AA8">
        <w:rPr>
          <w:rFonts w:cs="Times New Roman"/>
          <w:szCs w:val="24"/>
        </w:rPr>
        <w:t xml:space="preserve"> tidak valid. </w:t>
      </w:r>
      <w:proofErr w:type="spellStart"/>
      <w:r w:rsidR="00727D05" w:rsidRPr="008E2AA8">
        <w:rPr>
          <w:rFonts w:cs="Times New Roman"/>
          <w:szCs w:val="24"/>
        </w:rPr>
        <w:t>Aitem</w:t>
      </w:r>
      <w:proofErr w:type="spellEnd"/>
      <w:r w:rsidR="00727D05" w:rsidRPr="008E2AA8">
        <w:rPr>
          <w:rFonts w:cs="Times New Roman"/>
          <w:szCs w:val="24"/>
        </w:rPr>
        <w:t xml:space="preserve"> yang tidak valid </w:t>
      </w:r>
      <w:proofErr w:type="spellStart"/>
      <w:r w:rsidR="00727D05" w:rsidRPr="008E2AA8">
        <w:rPr>
          <w:rFonts w:cs="Times New Roman"/>
          <w:szCs w:val="24"/>
        </w:rPr>
        <w:t>meliputi</w:t>
      </w:r>
      <w:proofErr w:type="spellEnd"/>
      <w:r w:rsidR="00727D05" w:rsidRPr="008E2AA8">
        <w:rPr>
          <w:rFonts w:cs="Times New Roman"/>
          <w:szCs w:val="24"/>
        </w:rPr>
        <w:t xml:space="preserve"> </w:t>
      </w:r>
      <w:proofErr w:type="spellStart"/>
      <w:r w:rsidR="00727D05" w:rsidRPr="008E2AA8">
        <w:rPr>
          <w:rFonts w:cs="Times New Roman"/>
          <w:szCs w:val="24"/>
        </w:rPr>
        <w:t>nomor</w:t>
      </w:r>
      <w:proofErr w:type="spellEnd"/>
      <w:r w:rsidRPr="008E2AA8">
        <w:rPr>
          <w:rFonts w:cs="Times New Roman"/>
          <w:szCs w:val="24"/>
        </w:rPr>
        <w:t xml:space="preserve"> 1, 3, 20, 21, 22, 25, 28, 29, 30. </w:t>
      </w:r>
      <w:proofErr w:type="spellStart"/>
      <w:r w:rsidRPr="008E2AA8">
        <w:rPr>
          <w:rFonts w:cs="Times New Roman"/>
          <w:szCs w:val="24"/>
        </w:rPr>
        <w:t>Koefisien</w:t>
      </w:r>
      <w:proofErr w:type="spellEnd"/>
      <w:r w:rsidRPr="008E2AA8">
        <w:rPr>
          <w:rFonts w:cs="Times New Roman"/>
          <w:szCs w:val="24"/>
        </w:rPr>
        <w:t xml:space="preserve"> </w:t>
      </w:r>
      <w:proofErr w:type="spellStart"/>
      <w:r w:rsidRPr="008E2AA8">
        <w:rPr>
          <w:rFonts w:cs="Times New Roman"/>
          <w:szCs w:val="24"/>
        </w:rPr>
        <w:t>aitem</w:t>
      </w:r>
      <w:proofErr w:type="spellEnd"/>
      <w:r w:rsidRPr="008E2AA8">
        <w:rPr>
          <w:rFonts w:cs="Times New Roman"/>
          <w:szCs w:val="24"/>
        </w:rPr>
        <w:t xml:space="preserve"> yang valid </w:t>
      </w:r>
      <w:proofErr w:type="spellStart"/>
      <w:r w:rsidRPr="008E2AA8">
        <w:rPr>
          <w:rFonts w:cs="Times New Roman"/>
          <w:szCs w:val="24"/>
        </w:rPr>
        <w:t>antara</w:t>
      </w:r>
      <w:proofErr w:type="spellEnd"/>
      <w:r w:rsidRPr="008E2AA8">
        <w:rPr>
          <w:rFonts w:cs="Times New Roman"/>
          <w:szCs w:val="24"/>
        </w:rPr>
        <w:t xml:space="preserve"> 0,823 </w:t>
      </w:r>
      <w:proofErr w:type="spellStart"/>
      <w:r w:rsidRPr="008E2AA8">
        <w:rPr>
          <w:rFonts w:cs="Times New Roman"/>
          <w:szCs w:val="24"/>
        </w:rPr>
        <w:t>sampai</w:t>
      </w:r>
      <w:proofErr w:type="spellEnd"/>
      <w:r w:rsidRPr="008E2AA8">
        <w:rPr>
          <w:rFonts w:cs="Times New Roman"/>
          <w:szCs w:val="24"/>
        </w:rPr>
        <w:t xml:space="preserve"> dengan 0,337. </w:t>
      </w:r>
      <w:proofErr w:type="spellStart"/>
      <w:r w:rsidRPr="008E2AA8">
        <w:rPr>
          <w:rFonts w:cs="Times New Roman"/>
          <w:szCs w:val="24"/>
        </w:rPr>
        <w:t>Sedangkan</w:t>
      </w:r>
      <w:proofErr w:type="spellEnd"/>
      <w:r w:rsidRPr="008E2AA8">
        <w:rPr>
          <w:rFonts w:cs="Times New Roman"/>
          <w:szCs w:val="24"/>
        </w:rPr>
        <w:t xml:space="preserve"> </w:t>
      </w:r>
      <w:proofErr w:type="spellStart"/>
      <w:r w:rsidRPr="008E2AA8">
        <w:rPr>
          <w:rFonts w:cs="Times New Roman"/>
          <w:szCs w:val="24"/>
        </w:rPr>
        <w:t>aitem</w:t>
      </w:r>
      <w:proofErr w:type="spellEnd"/>
      <w:r w:rsidRPr="008E2AA8">
        <w:rPr>
          <w:rFonts w:cs="Times New Roman"/>
          <w:szCs w:val="24"/>
        </w:rPr>
        <w:t xml:space="preserve"> yang </w:t>
      </w:r>
      <w:proofErr w:type="spellStart"/>
      <w:r w:rsidRPr="008E2AA8">
        <w:rPr>
          <w:rFonts w:cs="Times New Roman"/>
          <w:szCs w:val="24"/>
        </w:rPr>
        <w:t>gugur</w:t>
      </w:r>
      <w:proofErr w:type="spellEnd"/>
      <w:r w:rsidRPr="008E2AA8">
        <w:rPr>
          <w:rFonts w:cs="Times New Roman"/>
          <w:szCs w:val="24"/>
        </w:rPr>
        <w:t xml:space="preserve"> </w:t>
      </w:r>
      <w:proofErr w:type="spellStart"/>
      <w:r w:rsidRPr="008E2AA8">
        <w:rPr>
          <w:rFonts w:cs="Times New Roman"/>
          <w:szCs w:val="24"/>
        </w:rPr>
        <w:t>memiliki</w:t>
      </w:r>
      <w:proofErr w:type="spellEnd"/>
      <w:r w:rsidRPr="008E2AA8">
        <w:rPr>
          <w:rFonts w:cs="Times New Roman"/>
          <w:szCs w:val="24"/>
        </w:rPr>
        <w:t xml:space="preserve"> </w:t>
      </w:r>
      <w:proofErr w:type="spellStart"/>
      <w:r w:rsidRPr="008E2AA8">
        <w:rPr>
          <w:rFonts w:cs="Times New Roman"/>
          <w:szCs w:val="24"/>
        </w:rPr>
        <w:t>koefisien</w:t>
      </w:r>
      <w:proofErr w:type="spellEnd"/>
      <w:r w:rsidRPr="008E2AA8">
        <w:rPr>
          <w:rFonts w:cs="Times New Roman"/>
          <w:szCs w:val="24"/>
        </w:rPr>
        <w:t xml:space="preserve"> </w:t>
      </w:r>
      <w:proofErr w:type="spellStart"/>
      <w:r w:rsidRPr="008E2AA8">
        <w:rPr>
          <w:rFonts w:cs="Times New Roman"/>
          <w:szCs w:val="24"/>
        </w:rPr>
        <w:t>antara</w:t>
      </w:r>
      <w:proofErr w:type="spellEnd"/>
      <w:r w:rsidRPr="008E2AA8">
        <w:rPr>
          <w:rFonts w:cs="Times New Roman"/>
          <w:szCs w:val="24"/>
        </w:rPr>
        <w:t xml:space="preserve"> 0,297 </w:t>
      </w:r>
      <w:proofErr w:type="spellStart"/>
      <w:r w:rsidRPr="008E2AA8">
        <w:rPr>
          <w:rFonts w:cs="Times New Roman"/>
          <w:szCs w:val="24"/>
        </w:rPr>
        <w:t>sampai</w:t>
      </w:r>
      <w:proofErr w:type="spellEnd"/>
      <w:r w:rsidRPr="008E2AA8">
        <w:rPr>
          <w:rFonts w:cs="Times New Roman"/>
          <w:szCs w:val="24"/>
        </w:rPr>
        <w:t xml:space="preserve"> dengan -0,733.</w:t>
      </w:r>
    </w:p>
    <w:p w14:paraId="6E0592BB" w14:textId="5794654C" w:rsidR="00384962" w:rsidRPr="007648E3" w:rsidRDefault="00384962" w:rsidP="00280E97">
      <w:pPr>
        <w:pStyle w:val="Caption"/>
        <w:keepNext/>
        <w:tabs>
          <w:tab w:val="clear" w:pos="720"/>
        </w:tabs>
        <w:spacing w:after="0" w:line="480" w:lineRule="auto"/>
        <w:ind w:left="1276"/>
        <w:rPr>
          <w:rFonts w:cs="Times New Roman"/>
          <w:b/>
          <w:bCs/>
          <w:i w:val="0"/>
          <w:iCs w:val="0"/>
          <w:color w:val="auto"/>
          <w:sz w:val="24"/>
          <w:szCs w:val="24"/>
        </w:rPr>
      </w:pPr>
      <w:bookmarkStart w:id="59" w:name="_Toc175399579"/>
      <w:r w:rsidRPr="00384962">
        <w:rPr>
          <w:rFonts w:cs="Times New Roman"/>
          <w:b/>
          <w:bCs/>
          <w:i w:val="0"/>
          <w:iCs w:val="0"/>
          <w:color w:val="auto"/>
          <w:sz w:val="24"/>
          <w:szCs w:val="24"/>
        </w:rPr>
        <w:lastRenderedPageBreak/>
        <w:t xml:space="preserve">Tabel 4. </w:t>
      </w:r>
      <w:r w:rsidRPr="00384962">
        <w:rPr>
          <w:rFonts w:cs="Times New Roman"/>
          <w:b/>
          <w:bCs/>
          <w:i w:val="0"/>
          <w:iCs w:val="0"/>
          <w:color w:val="auto"/>
          <w:sz w:val="24"/>
          <w:szCs w:val="24"/>
        </w:rPr>
        <w:fldChar w:fldCharType="begin"/>
      </w:r>
      <w:r w:rsidRPr="00384962">
        <w:rPr>
          <w:rFonts w:cs="Times New Roman"/>
          <w:b/>
          <w:bCs/>
          <w:i w:val="0"/>
          <w:iCs w:val="0"/>
          <w:color w:val="auto"/>
          <w:sz w:val="24"/>
          <w:szCs w:val="24"/>
        </w:rPr>
        <w:instrText xml:space="preserve"> SEQ Tabel_4. \* ARABIC </w:instrText>
      </w:r>
      <w:r w:rsidRPr="00384962">
        <w:rPr>
          <w:rFonts w:cs="Times New Roman"/>
          <w:b/>
          <w:bCs/>
          <w:i w:val="0"/>
          <w:iCs w:val="0"/>
          <w:color w:val="auto"/>
          <w:sz w:val="24"/>
          <w:szCs w:val="24"/>
        </w:rPr>
        <w:fldChar w:fldCharType="separate"/>
      </w:r>
      <w:r w:rsidR="00497288">
        <w:rPr>
          <w:rFonts w:cs="Times New Roman"/>
          <w:b/>
          <w:bCs/>
          <w:i w:val="0"/>
          <w:iCs w:val="0"/>
          <w:noProof/>
          <w:color w:val="auto"/>
          <w:sz w:val="24"/>
          <w:szCs w:val="24"/>
        </w:rPr>
        <w:t>5</w:t>
      </w:r>
      <w:r w:rsidRPr="00384962">
        <w:rPr>
          <w:rFonts w:cs="Times New Roman"/>
          <w:b/>
          <w:bCs/>
          <w:i w:val="0"/>
          <w:iCs w:val="0"/>
          <w:color w:val="auto"/>
          <w:sz w:val="24"/>
          <w:szCs w:val="24"/>
        </w:rPr>
        <w:fldChar w:fldCharType="end"/>
      </w:r>
      <w:r w:rsidR="007648E3">
        <w:rPr>
          <w:rFonts w:cs="Times New Roman"/>
          <w:b/>
          <w:bCs/>
          <w:i w:val="0"/>
          <w:iCs w:val="0"/>
          <w:color w:val="auto"/>
          <w:sz w:val="24"/>
          <w:szCs w:val="24"/>
        </w:rPr>
        <w:br/>
      </w:r>
      <w:proofErr w:type="spellStart"/>
      <w:r w:rsidRPr="00950764">
        <w:rPr>
          <w:rFonts w:cs="Times New Roman"/>
          <w:color w:val="auto"/>
          <w:sz w:val="24"/>
          <w:szCs w:val="24"/>
        </w:rPr>
        <w:t>Sebaran</w:t>
      </w:r>
      <w:proofErr w:type="spellEnd"/>
      <w:r w:rsidRPr="00950764">
        <w:rPr>
          <w:rFonts w:cs="Times New Roman"/>
          <w:color w:val="auto"/>
          <w:sz w:val="24"/>
          <w:szCs w:val="24"/>
        </w:rPr>
        <w:t xml:space="preserve"> </w:t>
      </w:r>
      <w:proofErr w:type="spellStart"/>
      <w:r w:rsidR="00AF65A1" w:rsidRPr="00950764">
        <w:rPr>
          <w:rFonts w:cs="Times New Roman"/>
          <w:color w:val="auto"/>
          <w:sz w:val="24"/>
          <w:szCs w:val="24"/>
        </w:rPr>
        <w:t>Aitem</w:t>
      </w:r>
      <w:proofErr w:type="spellEnd"/>
      <w:r w:rsidR="00AF65A1" w:rsidRPr="00950764">
        <w:rPr>
          <w:rFonts w:cs="Times New Roman"/>
          <w:color w:val="auto"/>
          <w:sz w:val="24"/>
          <w:szCs w:val="24"/>
        </w:rPr>
        <w:t xml:space="preserve"> Skala </w:t>
      </w:r>
      <w:r w:rsidR="005A589D" w:rsidRPr="00950764">
        <w:rPr>
          <w:rFonts w:cs="Times New Roman"/>
          <w:color w:val="auto"/>
          <w:sz w:val="24"/>
          <w:szCs w:val="24"/>
        </w:rPr>
        <w:t xml:space="preserve">Fear </w:t>
      </w:r>
      <w:proofErr w:type="gramStart"/>
      <w:r w:rsidR="00AF65A1" w:rsidRPr="00950764">
        <w:rPr>
          <w:rFonts w:cs="Times New Roman"/>
          <w:color w:val="auto"/>
          <w:sz w:val="24"/>
          <w:szCs w:val="24"/>
        </w:rPr>
        <w:t>Of</w:t>
      </w:r>
      <w:proofErr w:type="gramEnd"/>
      <w:r w:rsidR="00AF65A1" w:rsidRPr="00950764">
        <w:rPr>
          <w:rFonts w:cs="Times New Roman"/>
          <w:color w:val="auto"/>
          <w:sz w:val="24"/>
          <w:szCs w:val="24"/>
        </w:rPr>
        <w:t xml:space="preserve"> </w:t>
      </w:r>
      <w:r w:rsidR="005A589D" w:rsidRPr="00950764">
        <w:rPr>
          <w:rFonts w:cs="Times New Roman"/>
          <w:color w:val="auto"/>
          <w:sz w:val="24"/>
          <w:szCs w:val="24"/>
        </w:rPr>
        <w:t>Missing Out</w:t>
      </w:r>
      <w:r w:rsidRPr="00950764">
        <w:rPr>
          <w:rFonts w:cs="Times New Roman"/>
          <w:color w:val="auto"/>
          <w:sz w:val="24"/>
          <w:szCs w:val="24"/>
        </w:rPr>
        <w:t xml:space="preserve"> </w:t>
      </w:r>
      <w:r w:rsidR="00AF65A1" w:rsidRPr="00950764">
        <w:rPr>
          <w:rFonts w:cs="Times New Roman"/>
          <w:color w:val="auto"/>
          <w:sz w:val="24"/>
          <w:szCs w:val="24"/>
        </w:rPr>
        <w:t>(</w:t>
      </w:r>
      <w:proofErr w:type="spellStart"/>
      <w:r w:rsidR="00AF65A1" w:rsidRPr="00950764">
        <w:rPr>
          <w:rFonts w:cs="Times New Roman"/>
          <w:color w:val="auto"/>
          <w:sz w:val="24"/>
          <w:szCs w:val="24"/>
        </w:rPr>
        <w:t>Fomo</w:t>
      </w:r>
      <w:proofErr w:type="spellEnd"/>
      <w:r w:rsidR="00AF65A1" w:rsidRPr="00950764">
        <w:rPr>
          <w:rFonts w:cs="Times New Roman"/>
          <w:color w:val="auto"/>
          <w:sz w:val="24"/>
          <w:szCs w:val="24"/>
        </w:rPr>
        <w:t xml:space="preserve">) Yang Valid Dan </w:t>
      </w:r>
      <w:proofErr w:type="spellStart"/>
      <w:r w:rsidR="00AF65A1" w:rsidRPr="00950764">
        <w:rPr>
          <w:rFonts w:cs="Times New Roman"/>
          <w:color w:val="auto"/>
          <w:sz w:val="24"/>
          <w:szCs w:val="24"/>
        </w:rPr>
        <w:t>Gugur</w:t>
      </w:r>
      <w:proofErr w:type="spellEnd"/>
      <w:r w:rsidR="00AF65A1" w:rsidRPr="00950764">
        <w:rPr>
          <w:rFonts w:cs="Times New Roman"/>
          <w:color w:val="auto"/>
          <w:sz w:val="24"/>
          <w:szCs w:val="24"/>
        </w:rPr>
        <w:t xml:space="preserve"> </w:t>
      </w:r>
      <w:bookmarkEnd w:id="59"/>
    </w:p>
    <w:tbl>
      <w:tblPr>
        <w:tblStyle w:val="TableGrid"/>
        <w:tblW w:w="4108" w:type="pct"/>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1"/>
        <w:gridCol w:w="1133"/>
        <w:gridCol w:w="1699"/>
        <w:gridCol w:w="2127"/>
        <w:gridCol w:w="991"/>
      </w:tblGrid>
      <w:tr w:rsidR="00280E97" w:rsidRPr="00626FE5" w14:paraId="5EA6FE4E" w14:textId="77777777" w:rsidTr="00623F52">
        <w:trPr>
          <w:trHeight w:val="260"/>
        </w:trPr>
        <w:tc>
          <w:tcPr>
            <w:tcW w:w="437" w:type="pct"/>
            <w:tcBorders>
              <w:top w:val="single" w:sz="4" w:space="0" w:color="auto"/>
            </w:tcBorders>
            <w:vAlign w:val="center"/>
          </w:tcPr>
          <w:p w14:paraId="2A1F4CA8" w14:textId="77777777" w:rsidR="005E7A5A" w:rsidRPr="00626FE5" w:rsidRDefault="005E7A5A" w:rsidP="006A0370">
            <w:pPr>
              <w:pStyle w:val="ListParagraph"/>
              <w:ind w:left="0"/>
              <w:jc w:val="center"/>
              <w:rPr>
                <w:rFonts w:cs="Times New Roman"/>
                <w:szCs w:val="24"/>
              </w:rPr>
            </w:pPr>
            <w:r w:rsidRPr="00626FE5">
              <w:rPr>
                <w:rFonts w:cs="Times New Roman"/>
                <w:szCs w:val="24"/>
              </w:rPr>
              <w:t>No</w:t>
            </w:r>
          </w:p>
        </w:tc>
        <w:tc>
          <w:tcPr>
            <w:tcW w:w="869" w:type="pct"/>
            <w:tcBorders>
              <w:top w:val="single" w:sz="4" w:space="0" w:color="auto"/>
            </w:tcBorders>
            <w:vAlign w:val="center"/>
          </w:tcPr>
          <w:p w14:paraId="0DCC89D9"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Aspek</w:t>
            </w:r>
            <w:proofErr w:type="spellEnd"/>
          </w:p>
        </w:tc>
        <w:tc>
          <w:tcPr>
            <w:tcW w:w="2934" w:type="pct"/>
            <w:gridSpan w:val="2"/>
            <w:tcBorders>
              <w:top w:val="single" w:sz="4" w:space="0" w:color="auto"/>
              <w:bottom w:val="single" w:sz="4" w:space="0" w:color="auto"/>
            </w:tcBorders>
            <w:vAlign w:val="center"/>
          </w:tcPr>
          <w:p w14:paraId="7AD101E0" w14:textId="2E3DAC36" w:rsidR="005E7A5A" w:rsidRPr="00626FE5" w:rsidRDefault="00C858D2" w:rsidP="006A0370">
            <w:pPr>
              <w:pStyle w:val="ListParagraph"/>
              <w:ind w:left="0"/>
              <w:jc w:val="center"/>
              <w:rPr>
                <w:rFonts w:cs="Times New Roman"/>
                <w:szCs w:val="24"/>
              </w:rPr>
            </w:pPr>
            <w:proofErr w:type="spellStart"/>
            <w:r>
              <w:rPr>
                <w:rFonts w:cs="Times New Roman"/>
                <w:szCs w:val="24"/>
              </w:rPr>
              <w:t>Ai</w:t>
            </w:r>
            <w:r w:rsidR="005E7A5A" w:rsidRPr="00626FE5">
              <w:rPr>
                <w:rFonts w:cs="Times New Roman"/>
                <w:szCs w:val="24"/>
              </w:rPr>
              <w:t>tem</w:t>
            </w:r>
            <w:proofErr w:type="spellEnd"/>
          </w:p>
        </w:tc>
        <w:tc>
          <w:tcPr>
            <w:tcW w:w="761" w:type="pct"/>
            <w:tcBorders>
              <w:top w:val="single" w:sz="4" w:space="0" w:color="auto"/>
            </w:tcBorders>
            <w:vAlign w:val="center"/>
          </w:tcPr>
          <w:p w14:paraId="3F41E97C"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Jumlah</w:t>
            </w:r>
            <w:proofErr w:type="spellEnd"/>
          </w:p>
        </w:tc>
      </w:tr>
      <w:tr w:rsidR="00623F52" w:rsidRPr="00626FE5" w14:paraId="6BE33CED" w14:textId="77777777" w:rsidTr="00623F52">
        <w:trPr>
          <w:trHeight w:val="260"/>
        </w:trPr>
        <w:tc>
          <w:tcPr>
            <w:tcW w:w="437" w:type="pct"/>
            <w:tcBorders>
              <w:bottom w:val="single" w:sz="4" w:space="0" w:color="auto"/>
            </w:tcBorders>
            <w:vAlign w:val="center"/>
          </w:tcPr>
          <w:p w14:paraId="4776E262" w14:textId="77777777" w:rsidR="005E7A5A" w:rsidRPr="00626FE5" w:rsidRDefault="005E7A5A" w:rsidP="006A0370">
            <w:pPr>
              <w:pStyle w:val="ListParagraph"/>
              <w:ind w:left="0"/>
              <w:jc w:val="center"/>
              <w:rPr>
                <w:rFonts w:cs="Times New Roman"/>
                <w:szCs w:val="24"/>
              </w:rPr>
            </w:pPr>
          </w:p>
        </w:tc>
        <w:tc>
          <w:tcPr>
            <w:tcW w:w="869" w:type="pct"/>
            <w:tcBorders>
              <w:bottom w:val="single" w:sz="4" w:space="0" w:color="auto"/>
            </w:tcBorders>
            <w:vAlign w:val="center"/>
          </w:tcPr>
          <w:p w14:paraId="36D7A098" w14:textId="77777777" w:rsidR="005E7A5A" w:rsidRPr="00626FE5" w:rsidRDefault="005E7A5A" w:rsidP="006A0370">
            <w:pPr>
              <w:pStyle w:val="ListParagraph"/>
              <w:ind w:left="0"/>
              <w:jc w:val="center"/>
              <w:rPr>
                <w:rFonts w:cs="Times New Roman"/>
                <w:szCs w:val="24"/>
              </w:rPr>
            </w:pPr>
          </w:p>
        </w:tc>
        <w:tc>
          <w:tcPr>
            <w:tcW w:w="1303" w:type="pct"/>
            <w:tcBorders>
              <w:top w:val="single" w:sz="4" w:space="0" w:color="auto"/>
              <w:bottom w:val="single" w:sz="4" w:space="0" w:color="auto"/>
            </w:tcBorders>
            <w:vAlign w:val="center"/>
          </w:tcPr>
          <w:p w14:paraId="0938BCA4"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Favorable</w:t>
            </w:r>
          </w:p>
        </w:tc>
        <w:tc>
          <w:tcPr>
            <w:tcW w:w="1631" w:type="pct"/>
            <w:tcBorders>
              <w:top w:val="single" w:sz="4" w:space="0" w:color="auto"/>
              <w:bottom w:val="single" w:sz="4" w:space="0" w:color="auto"/>
            </w:tcBorders>
            <w:vAlign w:val="center"/>
          </w:tcPr>
          <w:p w14:paraId="60A995C0"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Unfavorable</w:t>
            </w:r>
          </w:p>
        </w:tc>
        <w:tc>
          <w:tcPr>
            <w:tcW w:w="761" w:type="pct"/>
            <w:tcBorders>
              <w:bottom w:val="single" w:sz="4" w:space="0" w:color="auto"/>
            </w:tcBorders>
            <w:vAlign w:val="center"/>
          </w:tcPr>
          <w:p w14:paraId="64E2CD1A" w14:textId="77777777" w:rsidR="005E7A5A" w:rsidRPr="00626FE5" w:rsidRDefault="005E7A5A" w:rsidP="006A0370">
            <w:pPr>
              <w:pStyle w:val="ListParagraph"/>
              <w:ind w:left="0"/>
              <w:jc w:val="center"/>
              <w:rPr>
                <w:rFonts w:cs="Times New Roman"/>
                <w:szCs w:val="24"/>
              </w:rPr>
            </w:pPr>
          </w:p>
        </w:tc>
      </w:tr>
      <w:tr w:rsidR="00623F52" w:rsidRPr="00626FE5" w14:paraId="683F34BB" w14:textId="77777777" w:rsidTr="00623F52">
        <w:trPr>
          <w:trHeight w:val="260"/>
        </w:trPr>
        <w:tc>
          <w:tcPr>
            <w:tcW w:w="437" w:type="pct"/>
            <w:tcBorders>
              <w:top w:val="single" w:sz="4" w:space="0" w:color="auto"/>
            </w:tcBorders>
          </w:tcPr>
          <w:p w14:paraId="07A5522D" w14:textId="77777777" w:rsidR="005E7A5A" w:rsidRPr="00626FE5" w:rsidRDefault="005E7A5A" w:rsidP="006A0370">
            <w:pPr>
              <w:pStyle w:val="ListParagraph"/>
              <w:ind w:left="0"/>
              <w:jc w:val="center"/>
              <w:rPr>
                <w:rFonts w:cs="Times New Roman"/>
                <w:szCs w:val="24"/>
              </w:rPr>
            </w:pPr>
            <w:r w:rsidRPr="00626FE5">
              <w:rPr>
                <w:rFonts w:cs="Times New Roman"/>
                <w:szCs w:val="24"/>
              </w:rPr>
              <w:t>1.</w:t>
            </w:r>
          </w:p>
        </w:tc>
        <w:tc>
          <w:tcPr>
            <w:tcW w:w="869" w:type="pct"/>
            <w:tcBorders>
              <w:top w:val="single" w:sz="4" w:space="0" w:color="auto"/>
            </w:tcBorders>
          </w:tcPr>
          <w:p w14:paraId="6C4E4869" w14:textId="77777777" w:rsidR="005E7A5A" w:rsidRPr="00626FE5" w:rsidRDefault="005E7A5A" w:rsidP="006A0370">
            <w:pPr>
              <w:pStyle w:val="ListParagraph"/>
              <w:ind w:left="0"/>
              <w:rPr>
                <w:rFonts w:cs="Times New Roman"/>
                <w:i/>
                <w:iCs/>
                <w:szCs w:val="24"/>
              </w:rPr>
            </w:pPr>
            <w:r w:rsidRPr="00626FE5">
              <w:rPr>
                <w:rFonts w:cs="Times New Roman"/>
                <w:i/>
                <w:iCs/>
                <w:szCs w:val="24"/>
              </w:rPr>
              <w:t>Activity</w:t>
            </w:r>
          </w:p>
        </w:tc>
        <w:tc>
          <w:tcPr>
            <w:tcW w:w="1303" w:type="pct"/>
            <w:tcBorders>
              <w:top w:val="single" w:sz="4" w:space="0" w:color="auto"/>
            </w:tcBorders>
          </w:tcPr>
          <w:p w14:paraId="123CC99A" w14:textId="77777777" w:rsidR="005E7A5A" w:rsidRPr="00626FE5" w:rsidRDefault="005E7A5A" w:rsidP="006A0370">
            <w:pPr>
              <w:pStyle w:val="ListParagraph"/>
              <w:ind w:left="0"/>
              <w:jc w:val="center"/>
              <w:rPr>
                <w:rFonts w:cs="Times New Roman"/>
                <w:szCs w:val="24"/>
              </w:rPr>
            </w:pPr>
            <w:r w:rsidRPr="00626FE5">
              <w:rPr>
                <w:rFonts w:cs="Times New Roman"/>
                <w:szCs w:val="24"/>
              </w:rPr>
              <w:t>1*,2,3*,4,5,6,7,8</w:t>
            </w:r>
          </w:p>
        </w:tc>
        <w:tc>
          <w:tcPr>
            <w:tcW w:w="1631" w:type="pct"/>
            <w:tcBorders>
              <w:top w:val="single" w:sz="4" w:space="0" w:color="auto"/>
            </w:tcBorders>
          </w:tcPr>
          <w:p w14:paraId="3E931CEA" w14:textId="77777777" w:rsidR="00623F52" w:rsidRDefault="005E7A5A" w:rsidP="006A0370">
            <w:pPr>
              <w:pStyle w:val="ListParagraph"/>
              <w:ind w:left="0"/>
              <w:jc w:val="center"/>
              <w:rPr>
                <w:rFonts w:cs="Times New Roman"/>
                <w:szCs w:val="24"/>
              </w:rPr>
            </w:pPr>
            <w:r w:rsidRPr="00626FE5">
              <w:rPr>
                <w:rFonts w:cs="Times New Roman"/>
                <w:szCs w:val="24"/>
              </w:rPr>
              <w:t>9,10,11,12,13,14,</w:t>
            </w:r>
          </w:p>
          <w:p w14:paraId="410ECA53" w14:textId="558A8813" w:rsidR="005E7A5A" w:rsidRPr="00626FE5" w:rsidRDefault="005E7A5A" w:rsidP="006A0370">
            <w:pPr>
              <w:pStyle w:val="ListParagraph"/>
              <w:ind w:left="0"/>
              <w:jc w:val="center"/>
              <w:rPr>
                <w:rFonts w:cs="Times New Roman"/>
                <w:szCs w:val="24"/>
              </w:rPr>
            </w:pPr>
            <w:r w:rsidRPr="00626FE5">
              <w:rPr>
                <w:rFonts w:cs="Times New Roman"/>
                <w:szCs w:val="24"/>
              </w:rPr>
              <w:t>15,16</w:t>
            </w:r>
          </w:p>
        </w:tc>
        <w:tc>
          <w:tcPr>
            <w:tcW w:w="761" w:type="pct"/>
            <w:tcBorders>
              <w:top w:val="single" w:sz="4" w:space="0" w:color="auto"/>
            </w:tcBorders>
          </w:tcPr>
          <w:p w14:paraId="6F74A086" w14:textId="77777777" w:rsidR="005E7A5A" w:rsidRPr="00626FE5" w:rsidRDefault="005E7A5A" w:rsidP="006A0370">
            <w:pPr>
              <w:pStyle w:val="ListParagraph"/>
              <w:ind w:left="0"/>
              <w:jc w:val="center"/>
              <w:rPr>
                <w:rFonts w:cs="Times New Roman"/>
                <w:szCs w:val="24"/>
              </w:rPr>
            </w:pPr>
            <w:r w:rsidRPr="00626FE5">
              <w:rPr>
                <w:rFonts w:cs="Times New Roman"/>
                <w:szCs w:val="24"/>
              </w:rPr>
              <w:t>16</w:t>
            </w:r>
          </w:p>
        </w:tc>
      </w:tr>
      <w:tr w:rsidR="00623F52" w:rsidRPr="00626FE5" w14:paraId="189D94EB" w14:textId="77777777" w:rsidTr="00623F52">
        <w:trPr>
          <w:trHeight w:val="260"/>
        </w:trPr>
        <w:tc>
          <w:tcPr>
            <w:tcW w:w="437" w:type="pct"/>
          </w:tcPr>
          <w:p w14:paraId="5BD6D41B" w14:textId="081B84E3" w:rsidR="005E7A5A" w:rsidRPr="00626FE5" w:rsidRDefault="005E7A5A" w:rsidP="006A0370">
            <w:pPr>
              <w:pStyle w:val="ListParagraph"/>
              <w:ind w:left="0"/>
              <w:jc w:val="center"/>
              <w:rPr>
                <w:rFonts w:cs="Times New Roman"/>
                <w:szCs w:val="24"/>
              </w:rPr>
            </w:pPr>
            <w:r w:rsidRPr="00626FE5">
              <w:rPr>
                <w:rFonts w:cs="Times New Roman"/>
                <w:szCs w:val="24"/>
              </w:rPr>
              <w:t>2.</w:t>
            </w:r>
          </w:p>
        </w:tc>
        <w:tc>
          <w:tcPr>
            <w:tcW w:w="869" w:type="pct"/>
          </w:tcPr>
          <w:p w14:paraId="5B93F868" w14:textId="77777777" w:rsidR="005E7A5A" w:rsidRPr="00626FE5" w:rsidRDefault="005E7A5A" w:rsidP="006A0370">
            <w:pPr>
              <w:rPr>
                <w:rFonts w:cs="Times New Roman"/>
                <w:i/>
                <w:iCs/>
                <w:szCs w:val="24"/>
              </w:rPr>
            </w:pPr>
            <w:r w:rsidRPr="00626FE5">
              <w:rPr>
                <w:rFonts w:cs="Times New Roman"/>
                <w:i/>
                <w:iCs/>
                <w:szCs w:val="24"/>
              </w:rPr>
              <w:t>Interest</w:t>
            </w:r>
          </w:p>
        </w:tc>
        <w:tc>
          <w:tcPr>
            <w:tcW w:w="1303" w:type="pct"/>
          </w:tcPr>
          <w:p w14:paraId="2D27FB84" w14:textId="77777777" w:rsidR="00623F52" w:rsidRDefault="005E7A5A" w:rsidP="006A0370">
            <w:pPr>
              <w:pStyle w:val="ListParagraph"/>
              <w:ind w:left="0"/>
              <w:jc w:val="center"/>
              <w:rPr>
                <w:rFonts w:cs="Times New Roman"/>
                <w:szCs w:val="24"/>
              </w:rPr>
            </w:pPr>
            <w:r w:rsidRPr="00626FE5">
              <w:rPr>
                <w:rFonts w:cs="Times New Roman"/>
                <w:szCs w:val="24"/>
              </w:rPr>
              <w:t>17,18,19,20*,</w:t>
            </w:r>
          </w:p>
          <w:p w14:paraId="56AD9D80" w14:textId="4E304731" w:rsidR="005E7A5A" w:rsidRPr="00626FE5" w:rsidRDefault="005E7A5A" w:rsidP="006A0370">
            <w:pPr>
              <w:pStyle w:val="ListParagraph"/>
              <w:ind w:left="0"/>
              <w:jc w:val="center"/>
              <w:rPr>
                <w:rFonts w:cs="Times New Roman"/>
                <w:szCs w:val="24"/>
              </w:rPr>
            </w:pPr>
            <w:r w:rsidRPr="00626FE5">
              <w:rPr>
                <w:rFonts w:cs="Times New Roman"/>
                <w:szCs w:val="24"/>
              </w:rPr>
              <w:t>21*,22*</w:t>
            </w:r>
          </w:p>
        </w:tc>
        <w:tc>
          <w:tcPr>
            <w:tcW w:w="1631" w:type="pct"/>
          </w:tcPr>
          <w:p w14:paraId="39CED0E2" w14:textId="77777777" w:rsidR="00623F52" w:rsidRDefault="005E7A5A" w:rsidP="006A0370">
            <w:pPr>
              <w:pStyle w:val="ListParagraph"/>
              <w:ind w:left="0"/>
              <w:jc w:val="center"/>
              <w:rPr>
                <w:rFonts w:cs="Times New Roman"/>
                <w:szCs w:val="24"/>
              </w:rPr>
            </w:pPr>
            <w:r w:rsidRPr="00626FE5">
              <w:rPr>
                <w:rFonts w:cs="Times New Roman"/>
                <w:szCs w:val="24"/>
              </w:rPr>
              <w:t>23,24,25*,26,27,</w:t>
            </w:r>
          </w:p>
          <w:p w14:paraId="5D800AAB" w14:textId="2CC918F2" w:rsidR="005E7A5A" w:rsidRPr="00626FE5" w:rsidRDefault="005E7A5A" w:rsidP="006A0370">
            <w:pPr>
              <w:pStyle w:val="ListParagraph"/>
              <w:ind w:left="0"/>
              <w:jc w:val="center"/>
              <w:rPr>
                <w:rFonts w:cs="Times New Roman"/>
                <w:szCs w:val="24"/>
              </w:rPr>
            </w:pPr>
            <w:r w:rsidRPr="00626FE5">
              <w:rPr>
                <w:rFonts w:cs="Times New Roman"/>
                <w:szCs w:val="24"/>
              </w:rPr>
              <w:t>28*</w:t>
            </w:r>
          </w:p>
        </w:tc>
        <w:tc>
          <w:tcPr>
            <w:tcW w:w="761" w:type="pct"/>
          </w:tcPr>
          <w:p w14:paraId="142633CA" w14:textId="77777777" w:rsidR="005E7A5A" w:rsidRPr="00626FE5" w:rsidRDefault="005E7A5A" w:rsidP="006A0370">
            <w:pPr>
              <w:pStyle w:val="ListParagraph"/>
              <w:ind w:left="0"/>
              <w:jc w:val="center"/>
              <w:rPr>
                <w:rFonts w:cs="Times New Roman"/>
                <w:szCs w:val="24"/>
              </w:rPr>
            </w:pPr>
            <w:r w:rsidRPr="00626FE5">
              <w:rPr>
                <w:rFonts w:cs="Times New Roman"/>
                <w:szCs w:val="24"/>
              </w:rPr>
              <w:t>12</w:t>
            </w:r>
          </w:p>
        </w:tc>
      </w:tr>
      <w:tr w:rsidR="00623F52" w:rsidRPr="00626FE5" w14:paraId="68C2D089" w14:textId="77777777" w:rsidTr="00623F52">
        <w:trPr>
          <w:trHeight w:val="260"/>
        </w:trPr>
        <w:tc>
          <w:tcPr>
            <w:tcW w:w="437" w:type="pct"/>
            <w:tcBorders>
              <w:bottom w:val="single" w:sz="4" w:space="0" w:color="auto"/>
            </w:tcBorders>
          </w:tcPr>
          <w:p w14:paraId="7066A840" w14:textId="77777777" w:rsidR="005E7A5A" w:rsidRPr="00626FE5" w:rsidRDefault="005E7A5A" w:rsidP="006A0370">
            <w:pPr>
              <w:pStyle w:val="ListParagraph"/>
              <w:ind w:left="0"/>
              <w:jc w:val="center"/>
              <w:rPr>
                <w:rFonts w:cs="Times New Roman"/>
                <w:szCs w:val="24"/>
              </w:rPr>
            </w:pPr>
            <w:r w:rsidRPr="00626FE5">
              <w:rPr>
                <w:rFonts w:cs="Times New Roman"/>
                <w:szCs w:val="24"/>
              </w:rPr>
              <w:t>3.</w:t>
            </w:r>
          </w:p>
        </w:tc>
        <w:tc>
          <w:tcPr>
            <w:tcW w:w="869" w:type="pct"/>
            <w:tcBorders>
              <w:bottom w:val="single" w:sz="4" w:space="0" w:color="auto"/>
            </w:tcBorders>
          </w:tcPr>
          <w:p w14:paraId="2D5197E3" w14:textId="77777777" w:rsidR="005E7A5A" w:rsidRPr="00626FE5" w:rsidRDefault="005E7A5A" w:rsidP="006A0370">
            <w:pPr>
              <w:rPr>
                <w:rFonts w:cs="Times New Roman"/>
                <w:i/>
                <w:iCs/>
                <w:szCs w:val="24"/>
              </w:rPr>
            </w:pPr>
            <w:r w:rsidRPr="00626FE5">
              <w:rPr>
                <w:rFonts w:cs="Times New Roman"/>
                <w:i/>
                <w:iCs/>
                <w:szCs w:val="24"/>
              </w:rPr>
              <w:t>Opinion</w:t>
            </w:r>
          </w:p>
        </w:tc>
        <w:tc>
          <w:tcPr>
            <w:tcW w:w="1303" w:type="pct"/>
            <w:tcBorders>
              <w:bottom w:val="single" w:sz="4" w:space="0" w:color="auto"/>
            </w:tcBorders>
          </w:tcPr>
          <w:p w14:paraId="2E3CA407" w14:textId="77777777" w:rsidR="005E7A5A" w:rsidRPr="00626FE5" w:rsidRDefault="005E7A5A" w:rsidP="006A0370">
            <w:pPr>
              <w:pStyle w:val="ListParagraph"/>
              <w:ind w:left="0"/>
              <w:jc w:val="center"/>
              <w:rPr>
                <w:rFonts w:cs="Times New Roman"/>
                <w:szCs w:val="24"/>
              </w:rPr>
            </w:pPr>
            <w:r w:rsidRPr="00626FE5">
              <w:rPr>
                <w:rFonts w:cs="Times New Roman"/>
                <w:szCs w:val="24"/>
              </w:rPr>
              <w:t>29*,30*,31,32,33,34</w:t>
            </w:r>
          </w:p>
        </w:tc>
        <w:tc>
          <w:tcPr>
            <w:tcW w:w="1631" w:type="pct"/>
            <w:tcBorders>
              <w:bottom w:val="single" w:sz="4" w:space="0" w:color="auto"/>
            </w:tcBorders>
          </w:tcPr>
          <w:p w14:paraId="676D5BBC" w14:textId="77777777" w:rsidR="005E7A5A" w:rsidRPr="00626FE5" w:rsidRDefault="005E7A5A" w:rsidP="006A0370">
            <w:pPr>
              <w:pStyle w:val="ListParagraph"/>
              <w:ind w:left="0"/>
              <w:jc w:val="center"/>
              <w:rPr>
                <w:rFonts w:cs="Times New Roman"/>
                <w:szCs w:val="24"/>
              </w:rPr>
            </w:pPr>
            <w:r w:rsidRPr="00626FE5">
              <w:rPr>
                <w:rFonts w:cs="Times New Roman"/>
                <w:szCs w:val="24"/>
              </w:rPr>
              <w:t>35,36,37,38,39,40</w:t>
            </w:r>
          </w:p>
        </w:tc>
        <w:tc>
          <w:tcPr>
            <w:tcW w:w="761" w:type="pct"/>
            <w:tcBorders>
              <w:bottom w:val="single" w:sz="4" w:space="0" w:color="auto"/>
            </w:tcBorders>
          </w:tcPr>
          <w:p w14:paraId="6965282A" w14:textId="77777777" w:rsidR="005E7A5A" w:rsidRPr="00626FE5" w:rsidRDefault="005E7A5A" w:rsidP="006A0370">
            <w:pPr>
              <w:pStyle w:val="ListParagraph"/>
              <w:ind w:left="0"/>
              <w:jc w:val="center"/>
              <w:rPr>
                <w:rFonts w:cs="Times New Roman"/>
                <w:szCs w:val="24"/>
              </w:rPr>
            </w:pPr>
            <w:r w:rsidRPr="00626FE5">
              <w:rPr>
                <w:rFonts w:cs="Times New Roman"/>
                <w:szCs w:val="24"/>
              </w:rPr>
              <w:t>12</w:t>
            </w:r>
          </w:p>
        </w:tc>
      </w:tr>
      <w:tr w:rsidR="00623F52" w:rsidRPr="00626FE5" w14:paraId="56CE48BE" w14:textId="77777777" w:rsidTr="00623F52">
        <w:trPr>
          <w:trHeight w:val="249"/>
        </w:trPr>
        <w:tc>
          <w:tcPr>
            <w:tcW w:w="437" w:type="pct"/>
            <w:tcBorders>
              <w:top w:val="single" w:sz="4" w:space="0" w:color="auto"/>
              <w:bottom w:val="single" w:sz="4" w:space="0" w:color="auto"/>
            </w:tcBorders>
          </w:tcPr>
          <w:p w14:paraId="14C70C96" w14:textId="77777777" w:rsidR="005E7A5A" w:rsidRPr="00626FE5" w:rsidRDefault="005E7A5A" w:rsidP="006A0370">
            <w:pPr>
              <w:pStyle w:val="ListParagraph"/>
              <w:ind w:left="0"/>
              <w:jc w:val="center"/>
              <w:rPr>
                <w:rFonts w:cs="Times New Roman"/>
                <w:szCs w:val="24"/>
              </w:rPr>
            </w:pPr>
          </w:p>
        </w:tc>
        <w:tc>
          <w:tcPr>
            <w:tcW w:w="869" w:type="pct"/>
            <w:tcBorders>
              <w:top w:val="single" w:sz="4" w:space="0" w:color="auto"/>
              <w:bottom w:val="single" w:sz="4" w:space="0" w:color="auto"/>
            </w:tcBorders>
          </w:tcPr>
          <w:p w14:paraId="333A90CA" w14:textId="77777777" w:rsidR="005E7A5A" w:rsidRPr="00626FE5" w:rsidRDefault="005E7A5A" w:rsidP="006A0370">
            <w:pPr>
              <w:jc w:val="center"/>
              <w:rPr>
                <w:rFonts w:cs="Times New Roman"/>
                <w:szCs w:val="24"/>
              </w:rPr>
            </w:pPr>
            <w:proofErr w:type="spellStart"/>
            <w:r w:rsidRPr="00626FE5">
              <w:rPr>
                <w:rFonts w:cs="Times New Roman"/>
                <w:szCs w:val="24"/>
              </w:rPr>
              <w:t>Jumlah</w:t>
            </w:r>
            <w:proofErr w:type="spellEnd"/>
          </w:p>
        </w:tc>
        <w:tc>
          <w:tcPr>
            <w:tcW w:w="1303" w:type="pct"/>
            <w:tcBorders>
              <w:top w:val="single" w:sz="4" w:space="0" w:color="auto"/>
              <w:bottom w:val="single" w:sz="4" w:space="0" w:color="auto"/>
            </w:tcBorders>
          </w:tcPr>
          <w:p w14:paraId="68D154FF"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1631" w:type="pct"/>
            <w:tcBorders>
              <w:top w:val="single" w:sz="4" w:space="0" w:color="auto"/>
              <w:bottom w:val="single" w:sz="4" w:space="0" w:color="auto"/>
            </w:tcBorders>
          </w:tcPr>
          <w:p w14:paraId="41B69CA5"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761" w:type="pct"/>
            <w:tcBorders>
              <w:top w:val="single" w:sz="4" w:space="0" w:color="auto"/>
              <w:bottom w:val="single" w:sz="4" w:space="0" w:color="auto"/>
            </w:tcBorders>
          </w:tcPr>
          <w:p w14:paraId="15A42FE6" w14:textId="77777777" w:rsidR="005E7A5A" w:rsidRPr="00626FE5" w:rsidRDefault="005E7A5A" w:rsidP="006A0370">
            <w:pPr>
              <w:pStyle w:val="ListParagraph"/>
              <w:ind w:left="0"/>
              <w:jc w:val="center"/>
              <w:rPr>
                <w:rFonts w:cs="Times New Roman"/>
                <w:szCs w:val="24"/>
              </w:rPr>
            </w:pPr>
            <w:r w:rsidRPr="00626FE5">
              <w:rPr>
                <w:rFonts w:cs="Times New Roman"/>
                <w:szCs w:val="24"/>
              </w:rPr>
              <w:t>40</w:t>
            </w:r>
          </w:p>
        </w:tc>
      </w:tr>
    </w:tbl>
    <w:p w14:paraId="00E37EC2" w14:textId="1D91C820" w:rsidR="005E7A5A" w:rsidRPr="00626FE5" w:rsidRDefault="005E7A5A" w:rsidP="00280E97">
      <w:pPr>
        <w:tabs>
          <w:tab w:val="clear" w:pos="720"/>
          <w:tab w:val="left" w:pos="1276"/>
        </w:tabs>
        <w:spacing w:before="240" w:after="0" w:line="480" w:lineRule="auto"/>
        <w:ind w:firstLine="1276"/>
        <w:jc w:val="both"/>
        <w:rPr>
          <w:rFonts w:cs="Times New Roman"/>
          <w:szCs w:val="24"/>
        </w:rPr>
      </w:pPr>
      <w:proofErr w:type="spellStart"/>
      <w:r w:rsidRPr="00626FE5">
        <w:rPr>
          <w:rFonts w:cs="Times New Roman"/>
          <w:szCs w:val="24"/>
        </w:rPr>
        <w:t>Keterangan</w:t>
      </w:r>
      <w:proofErr w:type="spellEnd"/>
      <w:r w:rsidRPr="00626FE5">
        <w:rPr>
          <w:rFonts w:cs="Times New Roman"/>
          <w:szCs w:val="24"/>
        </w:rPr>
        <w:t>:</w:t>
      </w:r>
      <w:r w:rsid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yang dengan </w:t>
      </w:r>
      <w:proofErr w:type="spellStart"/>
      <w:r w:rsidR="00BC02D4" w:rsidRPr="00BC02D4">
        <w:rPr>
          <w:rFonts w:cs="Times New Roman"/>
          <w:szCs w:val="24"/>
        </w:rPr>
        <w:t>tanda</w:t>
      </w:r>
      <w:proofErr w:type="spellEnd"/>
      <w:r w:rsidR="00BC02D4" w:rsidRPr="00BC02D4">
        <w:rPr>
          <w:rFonts w:cs="Times New Roman"/>
          <w:szCs w:val="24"/>
        </w:rPr>
        <w:t xml:space="preserve"> (*) </w:t>
      </w:r>
      <w:proofErr w:type="spellStart"/>
      <w:r w:rsidR="00BC02D4" w:rsidRPr="00BC02D4">
        <w:rPr>
          <w:rFonts w:cs="Times New Roman"/>
          <w:szCs w:val="24"/>
        </w:rPr>
        <w:t>merupakan</w:t>
      </w:r>
      <w:proofErr w:type="spellEnd"/>
      <w:r w:rsidR="00BC02D4" w:rsidRP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dengan </w:t>
      </w:r>
      <w:r w:rsidR="00BC02D4">
        <w:rPr>
          <w:rFonts w:cs="Times New Roman"/>
          <w:szCs w:val="24"/>
        </w:rPr>
        <w:tab/>
      </w:r>
      <w:proofErr w:type="spellStart"/>
      <w:r w:rsidR="00BC02D4" w:rsidRPr="00BC02D4">
        <w:rPr>
          <w:rFonts w:cs="Times New Roman"/>
          <w:szCs w:val="24"/>
        </w:rPr>
        <w:t>diskriminasi</w:t>
      </w:r>
      <w:proofErr w:type="spellEnd"/>
      <w:r w:rsidR="00BC02D4" w:rsidRP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yang </w:t>
      </w:r>
      <w:proofErr w:type="spellStart"/>
      <w:r w:rsidR="00BC02D4" w:rsidRPr="00BC02D4">
        <w:rPr>
          <w:rFonts w:cs="Times New Roman"/>
          <w:szCs w:val="24"/>
        </w:rPr>
        <w:t>buruk</w:t>
      </w:r>
      <w:proofErr w:type="spellEnd"/>
      <w:r w:rsidR="00BC02D4" w:rsidRPr="00BC02D4">
        <w:rPr>
          <w:rFonts w:cs="Times New Roman"/>
          <w:szCs w:val="24"/>
        </w:rPr>
        <w:t xml:space="preserve"> dan </w:t>
      </w:r>
      <w:proofErr w:type="spellStart"/>
      <w:r w:rsidR="00BC02D4" w:rsidRPr="00BC02D4">
        <w:rPr>
          <w:rFonts w:cs="Times New Roman"/>
          <w:szCs w:val="24"/>
        </w:rPr>
        <w:t>gugur</w:t>
      </w:r>
      <w:proofErr w:type="spellEnd"/>
    </w:p>
    <w:p w14:paraId="4198619B" w14:textId="77777777" w:rsidR="00BB4C64" w:rsidRDefault="005E7A5A" w:rsidP="00280E97">
      <w:pPr>
        <w:pStyle w:val="ListParagraph"/>
        <w:numPr>
          <w:ilvl w:val="0"/>
          <w:numId w:val="33"/>
        </w:numPr>
        <w:spacing w:line="480" w:lineRule="auto"/>
        <w:ind w:left="1276" w:hanging="425"/>
        <w:jc w:val="both"/>
        <w:rPr>
          <w:rFonts w:cs="Times New Roman"/>
          <w:szCs w:val="24"/>
        </w:rPr>
      </w:pPr>
      <w:proofErr w:type="spellStart"/>
      <w:r w:rsidRPr="00626FE5">
        <w:rPr>
          <w:rFonts w:cs="Times New Roman"/>
          <w:szCs w:val="24"/>
        </w:rPr>
        <w:t>Validitas</w:t>
      </w:r>
      <w:proofErr w:type="spellEnd"/>
      <w:r w:rsidRPr="00626FE5">
        <w:rPr>
          <w:rFonts w:cs="Times New Roman"/>
          <w:szCs w:val="24"/>
        </w:rPr>
        <w:t xml:space="preserve"> Gaya Hidup </w:t>
      </w:r>
      <w:proofErr w:type="spellStart"/>
      <w:r w:rsidRPr="00626FE5">
        <w:rPr>
          <w:rFonts w:cs="Times New Roman"/>
          <w:szCs w:val="24"/>
        </w:rPr>
        <w:t>Hedonis</w:t>
      </w:r>
      <w:proofErr w:type="spellEnd"/>
    </w:p>
    <w:p w14:paraId="4A1E4C7B" w14:textId="2813162B" w:rsidR="006A0370" w:rsidRDefault="005E7A5A" w:rsidP="00280E97">
      <w:pPr>
        <w:pStyle w:val="ListParagraph"/>
        <w:tabs>
          <w:tab w:val="clear" w:pos="720"/>
          <w:tab w:val="left" w:pos="1276"/>
        </w:tabs>
        <w:spacing w:line="480" w:lineRule="auto"/>
        <w:ind w:left="1276" w:firstLine="720"/>
        <w:jc w:val="both"/>
        <w:rPr>
          <w:rFonts w:cs="Times New Roman"/>
          <w:szCs w:val="24"/>
        </w:rPr>
      </w:pPr>
      <w:proofErr w:type="spellStart"/>
      <w:r w:rsidRPr="00BB4C64">
        <w:rPr>
          <w:rFonts w:cs="Times New Roman"/>
          <w:szCs w:val="24"/>
        </w:rPr>
        <w:t>Berdasarkan</w:t>
      </w:r>
      <w:proofErr w:type="spellEnd"/>
      <w:r w:rsidRPr="00BB4C64">
        <w:rPr>
          <w:rFonts w:cs="Times New Roman"/>
          <w:szCs w:val="24"/>
        </w:rPr>
        <w:t xml:space="preserve"> </w:t>
      </w:r>
      <w:proofErr w:type="spellStart"/>
      <w:r w:rsidRPr="00BB4C64">
        <w:rPr>
          <w:rFonts w:cs="Times New Roman"/>
          <w:szCs w:val="24"/>
        </w:rPr>
        <w:t>hasil</w:t>
      </w:r>
      <w:proofErr w:type="spellEnd"/>
      <w:r w:rsidRPr="00BB4C64">
        <w:rPr>
          <w:rFonts w:cs="Times New Roman"/>
          <w:szCs w:val="24"/>
        </w:rPr>
        <w:t xml:space="preserve"> uji </w:t>
      </w:r>
      <w:proofErr w:type="spellStart"/>
      <w:r w:rsidRPr="00BB4C64">
        <w:rPr>
          <w:rFonts w:cs="Times New Roman"/>
          <w:szCs w:val="24"/>
        </w:rPr>
        <w:t>validitas</w:t>
      </w:r>
      <w:proofErr w:type="spellEnd"/>
      <w:r w:rsidRPr="00BB4C64">
        <w:rPr>
          <w:rFonts w:cs="Times New Roman"/>
          <w:szCs w:val="24"/>
        </w:rPr>
        <w:t xml:space="preserve"> pada </w:t>
      </w:r>
      <w:proofErr w:type="spellStart"/>
      <w:r w:rsidRPr="00BB4C64">
        <w:rPr>
          <w:rFonts w:cs="Times New Roman"/>
          <w:szCs w:val="24"/>
        </w:rPr>
        <w:t>variabel</w:t>
      </w:r>
      <w:proofErr w:type="spellEnd"/>
      <w:r w:rsidRPr="00BB4C64">
        <w:rPr>
          <w:rFonts w:cs="Times New Roman"/>
          <w:szCs w:val="24"/>
        </w:rPr>
        <w:t xml:space="preserve"> </w:t>
      </w:r>
      <w:proofErr w:type="spellStart"/>
      <w:r w:rsidR="009460B2" w:rsidRPr="00BB4C64">
        <w:rPr>
          <w:rFonts w:cs="Times New Roman"/>
          <w:szCs w:val="24"/>
        </w:rPr>
        <w:t>g</w:t>
      </w:r>
      <w:r w:rsidRPr="00BB4C64">
        <w:rPr>
          <w:rFonts w:cs="Times New Roman"/>
          <w:szCs w:val="24"/>
        </w:rPr>
        <w:t>aya</w:t>
      </w:r>
      <w:proofErr w:type="spellEnd"/>
      <w:r w:rsidRPr="00BB4C64">
        <w:rPr>
          <w:rFonts w:cs="Times New Roman"/>
          <w:szCs w:val="24"/>
        </w:rPr>
        <w:t xml:space="preserve"> </w:t>
      </w:r>
      <w:r w:rsidR="009460B2" w:rsidRPr="00BB4C64">
        <w:rPr>
          <w:rFonts w:cs="Times New Roman"/>
          <w:szCs w:val="24"/>
        </w:rPr>
        <w:t>h</w:t>
      </w:r>
      <w:r w:rsidRPr="00BB4C64">
        <w:rPr>
          <w:rFonts w:cs="Times New Roman"/>
          <w:szCs w:val="24"/>
        </w:rPr>
        <w:t xml:space="preserve">idup </w:t>
      </w:r>
      <w:proofErr w:type="spellStart"/>
      <w:r w:rsidR="009460B2" w:rsidRPr="00BB4C64">
        <w:rPr>
          <w:rFonts w:cs="Times New Roman"/>
          <w:szCs w:val="24"/>
        </w:rPr>
        <w:t>h</w:t>
      </w:r>
      <w:r w:rsidRPr="00BB4C64">
        <w:rPr>
          <w:rFonts w:cs="Times New Roman"/>
          <w:szCs w:val="24"/>
        </w:rPr>
        <w:t>edonis</w:t>
      </w:r>
      <w:proofErr w:type="spellEnd"/>
      <w:r w:rsidRPr="00BB4C64">
        <w:rPr>
          <w:rFonts w:cs="Times New Roman"/>
          <w:i/>
          <w:iCs/>
          <w:szCs w:val="24"/>
        </w:rPr>
        <w:t xml:space="preserve"> </w:t>
      </w:r>
      <w:proofErr w:type="spellStart"/>
      <w:r w:rsidRPr="00BB4C64">
        <w:rPr>
          <w:rFonts w:cs="Times New Roman"/>
          <w:szCs w:val="24"/>
        </w:rPr>
        <w:t>diperoleh</w:t>
      </w:r>
      <w:proofErr w:type="spellEnd"/>
      <w:r w:rsidR="00280E97">
        <w:rPr>
          <w:rFonts w:cs="Times New Roman"/>
          <w:szCs w:val="24"/>
        </w:rPr>
        <w:t xml:space="preserve"> </w:t>
      </w:r>
      <w:proofErr w:type="spellStart"/>
      <w:r w:rsidRPr="00BB4C64">
        <w:rPr>
          <w:rFonts w:cs="Times New Roman"/>
          <w:szCs w:val="24"/>
        </w:rPr>
        <w:t>aitem</w:t>
      </w:r>
      <w:proofErr w:type="spellEnd"/>
      <w:r w:rsidRPr="00BB4C64">
        <w:rPr>
          <w:rFonts w:cs="Times New Roman"/>
          <w:szCs w:val="24"/>
        </w:rPr>
        <w:t xml:space="preserve"> valid </w:t>
      </w:r>
      <w:proofErr w:type="spellStart"/>
      <w:r w:rsidRPr="00BB4C64">
        <w:rPr>
          <w:rFonts w:cs="Times New Roman"/>
          <w:szCs w:val="24"/>
        </w:rPr>
        <w:t>sebanyak</w:t>
      </w:r>
      <w:proofErr w:type="spellEnd"/>
      <w:r w:rsidRPr="00BB4C64">
        <w:rPr>
          <w:rFonts w:cs="Times New Roman"/>
          <w:szCs w:val="24"/>
        </w:rPr>
        <w:t xml:space="preserve"> 34 </w:t>
      </w:r>
      <w:proofErr w:type="spellStart"/>
      <w:r w:rsidRPr="00BB4C64">
        <w:rPr>
          <w:rFonts w:cs="Times New Roman"/>
          <w:szCs w:val="24"/>
        </w:rPr>
        <w:t>aitem</w:t>
      </w:r>
      <w:proofErr w:type="spellEnd"/>
      <w:r w:rsidRPr="00BB4C64">
        <w:rPr>
          <w:rFonts w:cs="Times New Roman"/>
          <w:szCs w:val="24"/>
        </w:rPr>
        <w:t xml:space="preserve"> </w:t>
      </w:r>
      <w:proofErr w:type="spellStart"/>
      <w:r w:rsidRPr="00BB4C64">
        <w:rPr>
          <w:rFonts w:cs="Times New Roman"/>
          <w:szCs w:val="24"/>
        </w:rPr>
        <w:t>sedangkan</w:t>
      </w:r>
      <w:proofErr w:type="spellEnd"/>
      <w:r w:rsidRPr="00BB4C64">
        <w:rPr>
          <w:rFonts w:cs="Times New Roman"/>
          <w:szCs w:val="24"/>
        </w:rPr>
        <w:t xml:space="preserve"> yang </w:t>
      </w:r>
      <w:r w:rsidR="00E779D0" w:rsidRPr="00BB4C64">
        <w:rPr>
          <w:rFonts w:cs="Times New Roman"/>
          <w:szCs w:val="24"/>
        </w:rPr>
        <w:t>tidak valid</w:t>
      </w:r>
      <w:r w:rsidRPr="00BB4C64">
        <w:rPr>
          <w:rFonts w:cs="Times New Roman"/>
          <w:szCs w:val="24"/>
        </w:rPr>
        <w:t xml:space="preserve"> </w:t>
      </w:r>
      <w:proofErr w:type="spellStart"/>
      <w:r w:rsidR="00E779D0" w:rsidRPr="00BB4C64">
        <w:rPr>
          <w:rFonts w:cs="Times New Roman"/>
          <w:szCs w:val="24"/>
        </w:rPr>
        <w:t>sebanyak</w:t>
      </w:r>
      <w:proofErr w:type="spellEnd"/>
      <w:r w:rsidRPr="00BB4C64">
        <w:rPr>
          <w:rFonts w:cs="Times New Roman"/>
          <w:szCs w:val="24"/>
        </w:rPr>
        <w:t xml:space="preserve"> 6 </w:t>
      </w:r>
      <w:proofErr w:type="spellStart"/>
      <w:r w:rsidRPr="00BB4C64">
        <w:rPr>
          <w:rFonts w:cs="Times New Roman"/>
          <w:szCs w:val="24"/>
        </w:rPr>
        <w:t>aitem</w:t>
      </w:r>
      <w:proofErr w:type="spellEnd"/>
      <w:r w:rsidRPr="00BB4C64">
        <w:rPr>
          <w:rFonts w:cs="Times New Roman"/>
          <w:szCs w:val="24"/>
        </w:rPr>
        <w:t xml:space="preserve">. </w:t>
      </w:r>
      <w:proofErr w:type="spellStart"/>
      <w:r w:rsidRPr="00BB4C64">
        <w:rPr>
          <w:rFonts w:cs="Times New Roman"/>
          <w:szCs w:val="24"/>
        </w:rPr>
        <w:t>Aitem</w:t>
      </w:r>
      <w:proofErr w:type="spellEnd"/>
      <w:r w:rsidRPr="00BB4C64">
        <w:rPr>
          <w:rFonts w:cs="Times New Roman"/>
          <w:szCs w:val="24"/>
        </w:rPr>
        <w:t xml:space="preserve"> yang </w:t>
      </w:r>
      <w:r w:rsidR="00E779D0" w:rsidRPr="00BB4C64">
        <w:rPr>
          <w:rFonts w:cs="Times New Roman"/>
          <w:szCs w:val="24"/>
        </w:rPr>
        <w:t>tidak valid</w:t>
      </w:r>
      <w:r w:rsidRPr="00BB4C64">
        <w:rPr>
          <w:rFonts w:cs="Times New Roman"/>
          <w:szCs w:val="24"/>
        </w:rPr>
        <w:t xml:space="preserve"> </w:t>
      </w:r>
      <w:proofErr w:type="spellStart"/>
      <w:r w:rsidRPr="00BB4C64">
        <w:rPr>
          <w:rFonts w:cs="Times New Roman"/>
          <w:szCs w:val="24"/>
        </w:rPr>
        <w:t>diantaranya</w:t>
      </w:r>
      <w:proofErr w:type="spellEnd"/>
      <w:r w:rsidRPr="00BB4C64">
        <w:rPr>
          <w:rFonts w:cs="Times New Roman"/>
          <w:szCs w:val="24"/>
        </w:rPr>
        <w:t xml:space="preserve"> </w:t>
      </w:r>
      <w:proofErr w:type="spellStart"/>
      <w:r w:rsidRPr="00BB4C64">
        <w:rPr>
          <w:rFonts w:cs="Times New Roman"/>
          <w:szCs w:val="24"/>
        </w:rPr>
        <w:t>aitem</w:t>
      </w:r>
      <w:proofErr w:type="spellEnd"/>
      <w:r w:rsidRPr="00BB4C64">
        <w:rPr>
          <w:rFonts w:cs="Times New Roman"/>
          <w:szCs w:val="24"/>
        </w:rPr>
        <w:t xml:space="preserve"> </w:t>
      </w:r>
      <w:proofErr w:type="spellStart"/>
      <w:r w:rsidRPr="00BB4C64">
        <w:rPr>
          <w:rFonts w:cs="Times New Roman"/>
          <w:szCs w:val="24"/>
        </w:rPr>
        <w:t>nomor</w:t>
      </w:r>
      <w:proofErr w:type="spellEnd"/>
      <w:r w:rsidRPr="00BB4C64">
        <w:rPr>
          <w:rFonts w:cs="Times New Roman"/>
          <w:szCs w:val="24"/>
        </w:rPr>
        <w:t xml:space="preserve"> 1, 2, 3, 5, 6, 8. </w:t>
      </w:r>
      <w:proofErr w:type="spellStart"/>
      <w:r w:rsidRPr="00BB4C64">
        <w:rPr>
          <w:rFonts w:cs="Times New Roman"/>
          <w:szCs w:val="24"/>
        </w:rPr>
        <w:t>Koefisien</w:t>
      </w:r>
      <w:proofErr w:type="spellEnd"/>
      <w:r w:rsidRPr="00BB4C64">
        <w:rPr>
          <w:rFonts w:cs="Times New Roman"/>
          <w:szCs w:val="24"/>
        </w:rPr>
        <w:t xml:space="preserve"> </w:t>
      </w:r>
      <w:proofErr w:type="spellStart"/>
      <w:r w:rsidRPr="00BB4C64">
        <w:rPr>
          <w:rFonts w:cs="Times New Roman"/>
          <w:szCs w:val="24"/>
        </w:rPr>
        <w:t>aitem</w:t>
      </w:r>
      <w:proofErr w:type="spellEnd"/>
      <w:r w:rsidRPr="00BB4C64">
        <w:rPr>
          <w:rFonts w:cs="Times New Roman"/>
          <w:szCs w:val="24"/>
        </w:rPr>
        <w:t xml:space="preserve"> yang valid </w:t>
      </w:r>
      <w:proofErr w:type="spellStart"/>
      <w:r w:rsidRPr="00BB4C64">
        <w:rPr>
          <w:rFonts w:cs="Times New Roman"/>
          <w:szCs w:val="24"/>
        </w:rPr>
        <w:t>antara</w:t>
      </w:r>
      <w:proofErr w:type="spellEnd"/>
      <w:r w:rsidRPr="00BB4C64">
        <w:rPr>
          <w:rFonts w:cs="Times New Roman"/>
          <w:szCs w:val="24"/>
        </w:rPr>
        <w:t xml:space="preserve"> 0,828 </w:t>
      </w:r>
      <w:proofErr w:type="spellStart"/>
      <w:r w:rsidRPr="00BB4C64">
        <w:rPr>
          <w:rFonts w:cs="Times New Roman"/>
          <w:szCs w:val="24"/>
        </w:rPr>
        <w:t>sampai</w:t>
      </w:r>
      <w:proofErr w:type="spellEnd"/>
      <w:r w:rsidRPr="00BB4C64">
        <w:rPr>
          <w:rFonts w:cs="Times New Roman"/>
          <w:szCs w:val="24"/>
        </w:rPr>
        <w:t xml:space="preserve"> dengan 0,341. </w:t>
      </w:r>
      <w:proofErr w:type="spellStart"/>
      <w:r w:rsidRPr="00BB4C64">
        <w:rPr>
          <w:rFonts w:cs="Times New Roman"/>
          <w:szCs w:val="24"/>
        </w:rPr>
        <w:t>Sedangkan</w:t>
      </w:r>
      <w:proofErr w:type="spellEnd"/>
      <w:r w:rsidRPr="00BB4C64">
        <w:rPr>
          <w:rFonts w:cs="Times New Roman"/>
          <w:szCs w:val="24"/>
        </w:rPr>
        <w:t xml:space="preserve"> </w:t>
      </w:r>
      <w:proofErr w:type="spellStart"/>
      <w:r w:rsidRPr="00BB4C64">
        <w:rPr>
          <w:rFonts w:cs="Times New Roman"/>
          <w:szCs w:val="24"/>
        </w:rPr>
        <w:t>aitem</w:t>
      </w:r>
      <w:proofErr w:type="spellEnd"/>
      <w:r w:rsidRPr="00BB4C64">
        <w:rPr>
          <w:rFonts w:cs="Times New Roman"/>
          <w:szCs w:val="24"/>
        </w:rPr>
        <w:t xml:space="preserve"> yang </w:t>
      </w:r>
      <w:proofErr w:type="spellStart"/>
      <w:r w:rsidRPr="00BB4C64">
        <w:rPr>
          <w:rFonts w:cs="Times New Roman"/>
          <w:szCs w:val="24"/>
        </w:rPr>
        <w:t>gugur</w:t>
      </w:r>
      <w:proofErr w:type="spellEnd"/>
      <w:r w:rsidRPr="00BB4C64">
        <w:rPr>
          <w:rFonts w:cs="Times New Roman"/>
          <w:szCs w:val="24"/>
        </w:rPr>
        <w:t xml:space="preserve"> </w:t>
      </w:r>
      <w:proofErr w:type="spellStart"/>
      <w:r w:rsidRPr="00BB4C64">
        <w:rPr>
          <w:rFonts w:cs="Times New Roman"/>
          <w:szCs w:val="24"/>
        </w:rPr>
        <w:t>memiliki</w:t>
      </w:r>
      <w:proofErr w:type="spellEnd"/>
      <w:r w:rsidRPr="00BB4C64">
        <w:rPr>
          <w:rFonts w:cs="Times New Roman"/>
          <w:szCs w:val="24"/>
        </w:rPr>
        <w:t xml:space="preserve"> </w:t>
      </w:r>
      <w:proofErr w:type="spellStart"/>
      <w:r w:rsidRPr="00BB4C64">
        <w:rPr>
          <w:rFonts w:cs="Times New Roman"/>
          <w:szCs w:val="24"/>
        </w:rPr>
        <w:t>koefisien</w:t>
      </w:r>
      <w:proofErr w:type="spellEnd"/>
      <w:r w:rsidRPr="00BB4C64">
        <w:rPr>
          <w:rFonts w:cs="Times New Roman"/>
          <w:szCs w:val="24"/>
        </w:rPr>
        <w:t xml:space="preserve"> </w:t>
      </w:r>
      <w:proofErr w:type="spellStart"/>
      <w:r w:rsidRPr="00BB4C64">
        <w:rPr>
          <w:rFonts w:cs="Times New Roman"/>
          <w:szCs w:val="24"/>
        </w:rPr>
        <w:t>antara</w:t>
      </w:r>
      <w:proofErr w:type="spellEnd"/>
      <w:r w:rsidRPr="00BB4C64">
        <w:rPr>
          <w:rFonts w:cs="Times New Roman"/>
          <w:szCs w:val="24"/>
        </w:rPr>
        <w:t xml:space="preserve"> -0,024 </w:t>
      </w:r>
      <w:proofErr w:type="spellStart"/>
      <w:r w:rsidRPr="00BB4C64">
        <w:rPr>
          <w:rFonts w:cs="Times New Roman"/>
          <w:szCs w:val="24"/>
        </w:rPr>
        <w:t>sampai</w:t>
      </w:r>
      <w:proofErr w:type="spellEnd"/>
      <w:r w:rsidRPr="00BB4C64">
        <w:rPr>
          <w:rFonts w:cs="Times New Roman"/>
          <w:szCs w:val="24"/>
        </w:rPr>
        <w:t xml:space="preserve"> dengan 0,257.</w:t>
      </w:r>
    </w:p>
    <w:p w14:paraId="46660693" w14:textId="77777777" w:rsidR="006A0370" w:rsidRDefault="006A0370" w:rsidP="00280E97">
      <w:pPr>
        <w:pStyle w:val="ListParagraph"/>
        <w:tabs>
          <w:tab w:val="clear" w:pos="720"/>
          <w:tab w:val="left" w:pos="1276"/>
        </w:tabs>
        <w:spacing w:line="480" w:lineRule="auto"/>
        <w:ind w:left="1276" w:firstLine="720"/>
        <w:jc w:val="both"/>
        <w:rPr>
          <w:rFonts w:cs="Times New Roman"/>
          <w:szCs w:val="24"/>
        </w:rPr>
      </w:pPr>
    </w:p>
    <w:p w14:paraId="35D61906" w14:textId="77777777" w:rsidR="006A0370" w:rsidRDefault="006A0370" w:rsidP="00280E97">
      <w:pPr>
        <w:pStyle w:val="ListParagraph"/>
        <w:tabs>
          <w:tab w:val="clear" w:pos="720"/>
          <w:tab w:val="left" w:pos="1276"/>
        </w:tabs>
        <w:spacing w:line="480" w:lineRule="auto"/>
        <w:ind w:left="1276" w:firstLine="720"/>
        <w:jc w:val="both"/>
        <w:rPr>
          <w:rFonts w:cs="Times New Roman"/>
          <w:szCs w:val="24"/>
        </w:rPr>
      </w:pPr>
    </w:p>
    <w:p w14:paraId="7D675D5A" w14:textId="5997B4F1" w:rsidR="006A0370" w:rsidRDefault="006A0370">
      <w:pPr>
        <w:tabs>
          <w:tab w:val="clear" w:pos="720"/>
        </w:tabs>
        <w:rPr>
          <w:rFonts w:cs="Times New Roman"/>
          <w:szCs w:val="24"/>
          <w14:ligatures w14:val="standardContextual"/>
        </w:rPr>
      </w:pPr>
      <w:r>
        <w:rPr>
          <w:rFonts w:cs="Times New Roman"/>
          <w:szCs w:val="24"/>
        </w:rPr>
        <w:br w:type="page"/>
      </w:r>
    </w:p>
    <w:p w14:paraId="4571831A" w14:textId="06E92D90" w:rsidR="009562AF" w:rsidRPr="007648E3" w:rsidRDefault="009562AF" w:rsidP="00280E97">
      <w:pPr>
        <w:pStyle w:val="Caption"/>
        <w:keepNext/>
        <w:tabs>
          <w:tab w:val="clear" w:pos="720"/>
        </w:tabs>
        <w:spacing w:after="0" w:line="480" w:lineRule="auto"/>
        <w:ind w:left="1276"/>
        <w:rPr>
          <w:rFonts w:cs="Times New Roman"/>
          <w:b/>
          <w:bCs/>
          <w:i w:val="0"/>
          <w:iCs w:val="0"/>
          <w:color w:val="auto"/>
          <w:sz w:val="24"/>
          <w:szCs w:val="24"/>
        </w:rPr>
      </w:pPr>
      <w:bookmarkStart w:id="60" w:name="_Toc175399580"/>
      <w:r w:rsidRPr="009562AF">
        <w:rPr>
          <w:rFonts w:cs="Times New Roman"/>
          <w:b/>
          <w:bCs/>
          <w:i w:val="0"/>
          <w:iCs w:val="0"/>
          <w:color w:val="auto"/>
          <w:sz w:val="24"/>
          <w:szCs w:val="24"/>
        </w:rPr>
        <w:lastRenderedPageBreak/>
        <w:t xml:space="preserve">Tabel 4. </w:t>
      </w:r>
      <w:r w:rsidRPr="009562AF">
        <w:rPr>
          <w:rFonts w:cs="Times New Roman"/>
          <w:b/>
          <w:bCs/>
          <w:i w:val="0"/>
          <w:iCs w:val="0"/>
          <w:color w:val="auto"/>
          <w:sz w:val="24"/>
          <w:szCs w:val="24"/>
        </w:rPr>
        <w:fldChar w:fldCharType="begin"/>
      </w:r>
      <w:r w:rsidRPr="009562AF">
        <w:rPr>
          <w:rFonts w:cs="Times New Roman"/>
          <w:b/>
          <w:bCs/>
          <w:i w:val="0"/>
          <w:iCs w:val="0"/>
          <w:color w:val="auto"/>
          <w:sz w:val="24"/>
          <w:szCs w:val="24"/>
        </w:rPr>
        <w:instrText xml:space="preserve"> SEQ Tabel_4. \* ARABIC </w:instrText>
      </w:r>
      <w:r w:rsidRPr="009562AF">
        <w:rPr>
          <w:rFonts w:cs="Times New Roman"/>
          <w:b/>
          <w:bCs/>
          <w:i w:val="0"/>
          <w:iCs w:val="0"/>
          <w:color w:val="auto"/>
          <w:sz w:val="24"/>
          <w:szCs w:val="24"/>
        </w:rPr>
        <w:fldChar w:fldCharType="separate"/>
      </w:r>
      <w:r w:rsidR="00497288">
        <w:rPr>
          <w:rFonts w:cs="Times New Roman"/>
          <w:b/>
          <w:bCs/>
          <w:i w:val="0"/>
          <w:iCs w:val="0"/>
          <w:noProof/>
          <w:color w:val="auto"/>
          <w:sz w:val="24"/>
          <w:szCs w:val="24"/>
        </w:rPr>
        <w:t>6</w:t>
      </w:r>
      <w:r w:rsidRPr="009562AF">
        <w:rPr>
          <w:rFonts w:cs="Times New Roman"/>
          <w:b/>
          <w:bCs/>
          <w:i w:val="0"/>
          <w:iCs w:val="0"/>
          <w:color w:val="auto"/>
          <w:sz w:val="24"/>
          <w:szCs w:val="24"/>
        </w:rPr>
        <w:fldChar w:fldCharType="end"/>
      </w:r>
      <w:r w:rsidR="007648E3">
        <w:rPr>
          <w:rFonts w:cs="Times New Roman"/>
          <w:b/>
          <w:bCs/>
          <w:i w:val="0"/>
          <w:iCs w:val="0"/>
          <w:color w:val="auto"/>
          <w:sz w:val="24"/>
          <w:szCs w:val="24"/>
        </w:rPr>
        <w:br/>
      </w:r>
      <w:proofErr w:type="spellStart"/>
      <w:r w:rsidRPr="008E2AA8">
        <w:rPr>
          <w:rFonts w:cs="Times New Roman"/>
          <w:color w:val="auto"/>
          <w:sz w:val="24"/>
          <w:szCs w:val="24"/>
        </w:rPr>
        <w:t>Sebaran</w:t>
      </w:r>
      <w:proofErr w:type="spellEnd"/>
      <w:r w:rsidRPr="008E2AA8">
        <w:rPr>
          <w:rFonts w:cs="Times New Roman"/>
          <w:color w:val="auto"/>
          <w:sz w:val="24"/>
          <w:szCs w:val="24"/>
        </w:rPr>
        <w:t xml:space="preserve"> </w:t>
      </w:r>
      <w:proofErr w:type="spellStart"/>
      <w:r w:rsidR="00AF65A1" w:rsidRPr="008E2AA8">
        <w:rPr>
          <w:rFonts w:cs="Times New Roman"/>
          <w:color w:val="auto"/>
          <w:sz w:val="24"/>
          <w:szCs w:val="24"/>
        </w:rPr>
        <w:t>Aitem</w:t>
      </w:r>
      <w:proofErr w:type="spellEnd"/>
      <w:r w:rsidR="00AF65A1" w:rsidRPr="008E2AA8">
        <w:rPr>
          <w:rFonts w:cs="Times New Roman"/>
          <w:color w:val="auto"/>
          <w:sz w:val="24"/>
          <w:szCs w:val="24"/>
        </w:rPr>
        <w:t xml:space="preserve"> Skala Gaya Hidup </w:t>
      </w:r>
      <w:proofErr w:type="spellStart"/>
      <w:r w:rsidR="00AF65A1" w:rsidRPr="008E2AA8">
        <w:rPr>
          <w:rFonts w:cs="Times New Roman"/>
          <w:color w:val="auto"/>
          <w:sz w:val="24"/>
          <w:szCs w:val="24"/>
        </w:rPr>
        <w:t>Hedonis</w:t>
      </w:r>
      <w:proofErr w:type="spellEnd"/>
      <w:r w:rsidR="00AF65A1" w:rsidRPr="008E2AA8">
        <w:rPr>
          <w:rFonts w:cs="Times New Roman"/>
          <w:color w:val="auto"/>
          <w:sz w:val="24"/>
          <w:szCs w:val="24"/>
        </w:rPr>
        <w:t xml:space="preserve"> Yang Valid Dan </w:t>
      </w:r>
      <w:proofErr w:type="spellStart"/>
      <w:r w:rsidR="00AF65A1" w:rsidRPr="008E2AA8">
        <w:rPr>
          <w:rFonts w:cs="Times New Roman"/>
          <w:color w:val="auto"/>
          <w:sz w:val="24"/>
          <w:szCs w:val="24"/>
        </w:rPr>
        <w:t>Gugur</w:t>
      </w:r>
      <w:bookmarkEnd w:id="60"/>
      <w:proofErr w:type="spellEnd"/>
    </w:p>
    <w:tbl>
      <w:tblPr>
        <w:tblStyle w:val="TableGrid"/>
        <w:tblW w:w="6379"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1134"/>
        <w:gridCol w:w="1701"/>
        <w:gridCol w:w="1701"/>
        <w:gridCol w:w="1134"/>
      </w:tblGrid>
      <w:tr w:rsidR="005E7A5A" w:rsidRPr="00626FE5" w14:paraId="20FDA449" w14:textId="77777777" w:rsidTr="00623F52">
        <w:trPr>
          <w:trHeight w:val="290"/>
        </w:trPr>
        <w:tc>
          <w:tcPr>
            <w:tcW w:w="709" w:type="dxa"/>
            <w:tcBorders>
              <w:top w:val="single" w:sz="4" w:space="0" w:color="auto"/>
            </w:tcBorders>
          </w:tcPr>
          <w:p w14:paraId="4DF9F2D3" w14:textId="77777777" w:rsidR="005E7A5A" w:rsidRPr="00626FE5" w:rsidRDefault="005E7A5A" w:rsidP="006A0370">
            <w:pPr>
              <w:pStyle w:val="ListParagraph"/>
              <w:ind w:left="0"/>
              <w:jc w:val="center"/>
              <w:rPr>
                <w:rFonts w:cs="Times New Roman"/>
                <w:szCs w:val="24"/>
              </w:rPr>
            </w:pPr>
            <w:r w:rsidRPr="00626FE5">
              <w:rPr>
                <w:rFonts w:cs="Times New Roman"/>
                <w:szCs w:val="24"/>
              </w:rPr>
              <w:t>No</w:t>
            </w:r>
          </w:p>
        </w:tc>
        <w:tc>
          <w:tcPr>
            <w:tcW w:w="1134" w:type="dxa"/>
            <w:tcBorders>
              <w:top w:val="single" w:sz="4" w:space="0" w:color="auto"/>
            </w:tcBorders>
          </w:tcPr>
          <w:p w14:paraId="08E578C0"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Aspek</w:t>
            </w:r>
            <w:proofErr w:type="spellEnd"/>
          </w:p>
        </w:tc>
        <w:tc>
          <w:tcPr>
            <w:tcW w:w="3402" w:type="dxa"/>
            <w:gridSpan w:val="2"/>
            <w:tcBorders>
              <w:top w:val="single" w:sz="4" w:space="0" w:color="auto"/>
              <w:bottom w:val="single" w:sz="4" w:space="0" w:color="auto"/>
            </w:tcBorders>
          </w:tcPr>
          <w:p w14:paraId="66560709" w14:textId="1B4334D6" w:rsidR="005E7A5A" w:rsidRPr="00626FE5" w:rsidRDefault="00C858D2" w:rsidP="006A0370">
            <w:pPr>
              <w:pStyle w:val="ListParagraph"/>
              <w:ind w:left="0"/>
              <w:jc w:val="center"/>
              <w:rPr>
                <w:rFonts w:cs="Times New Roman"/>
                <w:szCs w:val="24"/>
              </w:rPr>
            </w:pPr>
            <w:proofErr w:type="spellStart"/>
            <w:r>
              <w:rPr>
                <w:rFonts w:cs="Times New Roman"/>
                <w:szCs w:val="24"/>
              </w:rPr>
              <w:t>Ai</w:t>
            </w:r>
            <w:r w:rsidR="005E7A5A" w:rsidRPr="00626FE5">
              <w:rPr>
                <w:rFonts w:cs="Times New Roman"/>
                <w:szCs w:val="24"/>
              </w:rPr>
              <w:t>tem</w:t>
            </w:r>
            <w:proofErr w:type="spellEnd"/>
          </w:p>
        </w:tc>
        <w:tc>
          <w:tcPr>
            <w:tcW w:w="1134" w:type="dxa"/>
            <w:tcBorders>
              <w:top w:val="single" w:sz="4" w:space="0" w:color="auto"/>
            </w:tcBorders>
          </w:tcPr>
          <w:p w14:paraId="0D58C155" w14:textId="77777777" w:rsidR="005E7A5A" w:rsidRPr="00626FE5" w:rsidRDefault="005E7A5A" w:rsidP="006A0370">
            <w:pPr>
              <w:pStyle w:val="ListParagraph"/>
              <w:ind w:left="0"/>
              <w:jc w:val="center"/>
              <w:rPr>
                <w:rFonts w:cs="Times New Roman"/>
                <w:szCs w:val="24"/>
              </w:rPr>
            </w:pPr>
            <w:proofErr w:type="spellStart"/>
            <w:r w:rsidRPr="00626FE5">
              <w:rPr>
                <w:rFonts w:cs="Times New Roman"/>
                <w:szCs w:val="24"/>
              </w:rPr>
              <w:t>Jumlah</w:t>
            </w:r>
            <w:proofErr w:type="spellEnd"/>
          </w:p>
        </w:tc>
      </w:tr>
      <w:tr w:rsidR="005E7A5A" w:rsidRPr="00626FE5" w14:paraId="5711492D" w14:textId="77777777" w:rsidTr="00623F52">
        <w:trPr>
          <w:trHeight w:val="290"/>
        </w:trPr>
        <w:tc>
          <w:tcPr>
            <w:tcW w:w="709" w:type="dxa"/>
            <w:tcBorders>
              <w:bottom w:val="single" w:sz="4" w:space="0" w:color="auto"/>
            </w:tcBorders>
          </w:tcPr>
          <w:p w14:paraId="3D944628" w14:textId="77777777" w:rsidR="005E7A5A" w:rsidRPr="00626FE5" w:rsidRDefault="005E7A5A" w:rsidP="006A0370">
            <w:pPr>
              <w:pStyle w:val="ListParagraph"/>
              <w:ind w:left="0"/>
              <w:jc w:val="center"/>
              <w:rPr>
                <w:rFonts w:cs="Times New Roman"/>
                <w:szCs w:val="24"/>
              </w:rPr>
            </w:pPr>
          </w:p>
        </w:tc>
        <w:tc>
          <w:tcPr>
            <w:tcW w:w="1134" w:type="dxa"/>
            <w:tcBorders>
              <w:bottom w:val="single" w:sz="4" w:space="0" w:color="auto"/>
            </w:tcBorders>
          </w:tcPr>
          <w:p w14:paraId="7C544ADD" w14:textId="77777777" w:rsidR="005E7A5A" w:rsidRPr="00626FE5" w:rsidRDefault="005E7A5A" w:rsidP="006A0370">
            <w:pPr>
              <w:pStyle w:val="ListParagraph"/>
              <w:ind w:left="0"/>
              <w:jc w:val="center"/>
              <w:rPr>
                <w:rFonts w:cs="Times New Roman"/>
                <w:szCs w:val="24"/>
              </w:rPr>
            </w:pPr>
          </w:p>
        </w:tc>
        <w:tc>
          <w:tcPr>
            <w:tcW w:w="1701" w:type="dxa"/>
            <w:tcBorders>
              <w:top w:val="single" w:sz="4" w:space="0" w:color="auto"/>
              <w:bottom w:val="single" w:sz="4" w:space="0" w:color="auto"/>
            </w:tcBorders>
          </w:tcPr>
          <w:p w14:paraId="48C8F46C"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Favorable</w:t>
            </w:r>
          </w:p>
        </w:tc>
        <w:tc>
          <w:tcPr>
            <w:tcW w:w="1701" w:type="dxa"/>
            <w:tcBorders>
              <w:top w:val="single" w:sz="4" w:space="0" w:color="auto"/>
              <w:bottom w:val="single" w:sz="4" w:space="0" w:color="auto"/>
            </w:tcBorders>
          </w:tcPr>
          <w:p w14:paraId="6055C20D" w14:textId="77777777" w:rsidR="005E7A5A" w:rsidRPr="00626FE5" w:rsidRDefault="005E7A5A" w:rsidP="006A0370">
            <w:pPr>
              <w:pStyle w:val="ListParagraph"/>
              <w:ind w:left="0"/>
              <w:jc w:val="center"/>
              <w:rPr>
                <w:rFonts w:cs="Times New Roman"/>
                <w:i/>
                <w:iCs/>
                <w:szCs w:val="24"/>
              </w:rPr>
            </w:pPr>
            <w:r w:rsidRPr="00626FE5">
              <w:rPr>
                <w:rFonts w:cs="Times New Roman"/>
                <w:i/>
                <w:iCs/>
                <w:szCs w:val="24"/>
              </w:rPr>
              <w:t>Unfavorable</w:t>
            </w:r>
          </w:p>
        </w:tc>
        <w:tc>
          <w:tcPr>
            <w:tcW w:w="1134" w:type="dxa"/>
            <w:tcBorders>
              <w:bottom w:val="single" w:sz="4" w:space="0" w:color="auto"/>
            </w:tcBorders>
          </w:tcPr>
          <w:p w14:paraId="55025F5D" w14:textId="77777777" w:rsidR="005E7A5A" w:rsidRPr="00626FE5" w:rsidRDefault="005E7A5A" w:rsidP="006A0370">
            <w:pPr>
              <w:pStyle w:val="ListParagraph"/>
              <w:ind w:left="0"/>
              <w:jc w:val="center"/>
              <w:rPr>
                <w:rFonts w:cs="Times New Roman"/>
                <w:szCs w:val="24"/>
              </w:rPr>
            </w:pPr>
          </w:p>
        </w:tc>
      </w:tr>
      <w:tr w:rsidR="005E7A5A" w:rsidRPr="00626FE5" w14:paraId="48B7D08C" w14:textId="77777777" w:rsidTr="00623F52">
        <w:trPr>
          <w:trHeight w:val="290"/>
        </w:trPr>
        <w:tc>
          <w:tcPr>
            <w:tcW w:w="709" w:type="dxa"/>
            <w:tcBorders>
              <w:top w:val="single" w:sz="4" w:space="0" w:color="auto"/>
            </w:tcBorders>
          </w:tcPr>
          <w:p w14:paraId="4D312DBF" w14:textId="77777777" w:rsidR="005E7A5A" w:rsidRPr="00626FE5" w:rsidRDefault="005E7A5A" w:rsidP="006A0370">
            <w:pPr>
              <w:pStyle w:val="ListParagraph"/>
              <w:ind w:left="0"/>
              <w:jc w:val="center"/>
              <w:rPr>
                <w:rFonts w:cs="Times New Roman"/>
                <w:szCs w:val="24"/>
              </w:rPr>
            </w:pPr>
            <w:r w:rsidRPr="00626FE5">
              <w:rPr>
                <w:rFonts w:cs="Times New Roman"/>
                <w:szCs w:val="24"/>
              </w:rPr>
              <w:t>1.</w:t>
            </w:r>
          </w:p>
        </w:tc>
        <w:tc>
          <w:tcPr>
            <w:tcW w:w="1134" w:type="dxa"/>
            <w:tcBorders>
              <w:top w:val="single" w:sz="4" w:space="0" w:color="auto"/>
            </w:tcBorders>
          </w:tcPr>
          <w:p w14:paraId="72B4CF87" w14:textId="77777777" w:rsidR="005E7A5A" w:rsidRPr="00626FE5" w:rsidRDefault="005E7A5A" w:rsidP="006A0370">
            <w:pPr>
              <w:pStyle w:val="ListParagraph"/>
              <w:ind w:left="0"/>
              <w:rPr>
                <w:rFonts w:cs="Times New Roman"/>
                <w:i/>
                <w:iCs/>
                <w:szCs w:val="24"/>
              </w:rPr>
            </w:pPr>
            <w:r w:rsidRPr="00626FE5">
              <w:rPr>
                <w:rFonts w:cs="Times New Roman"/>
                <w:i/>
                <w:iCs/>
                <w:szCs w:val="24"/>
              </w:rPr>
              <w:t>Activity</w:t>
            </w:r>
          </w:p>
        </w:tc>
        <w:tc>
          <w:tcPr>
            <w:tcW w:w="1701" w:type="dxa"/>
            <w:tcBorders>
              <w:top w:val="single" w:sz="4" w:space="0" w:color="auto"/>
            </w:tcBorders>
          </w:tcPr>
          <w:p w14:paraId="1D8A5166" w14:textId="77777777" w:rsidR="005E7A5A" w:rsidRPr="00626FE5" w:rsidRDefault="005E7A5A" w:rsidP="006A0370">
            <w:pPr>
              <w:pStyle w:val="ListParagraph"/>
              <w:ind w:left="0"/>
              <w:jc w:val="center"/>
              <w:rPr>
                <w:rFonts w:cs="Times New Roman"/>
                <w:szCs w:val="24"/>
              </w:rPr>
            </w:pPr>
            <w:r w:rsidRPr="00626FE5">
              <w:rPr>
                <w:rFonts w:cs="Times New Roman"/>
                <w:szCs w:val="24"/>
              </w:rPr>
              <w:t>1*,2*,3*,4,5*,6*,7,8*</w:t>
            </w:r>
          </w:p>
        </w:tc>
        <w:tc>
          <w:tcPr>
            <w:tcW w:w="1701" w:type="dxa"/>
            <w:tcBorders>
              <w:top w:val="single" w:sz="4" w:space="0" w:color="auto"/>
            </w:tcBorders>
          </w:tcPr>
          <w:p w14:paraId="5E618A7F" w14:textId="77777777" w:rsidR="005E7A5A" w:rsidRPr="00626FE5" w:rsidRDefault="005E7A5A" w:rsidP="006A0370">
            <w:pPr>
              <w:pStyle w:val="ListParagraph"/>
              <w:ind w:left="0"/>
              <w:jc w:val="center"/>
              <w:rPr>
                <w:rFonts w:cs="Times New Roman"/>
                <w:szCs w:val="24"/>
              </w:rPr>
            </w:pPr>
            <w:r w:rsidRPr="00626FE5">
              <w:rPr>
                <w:rFonts w:cs="Times New Roman"/>
                <w:szCs w:val="24"/>
              </w:rPr>
              <w:t>9,10,11,12,13,14,15,16</w:t>
            </w:r>
          </w:p>
        </w:tc>
        <w:tc>
          <w:tcPr>
            <w:tcW w:w="1134" w:type="dxa"/>
            <w:tcBorders>
              <w:top w:val="single" w:sz="4" w:space="0" w:color="auto"/>
            </w:tcBorders>
          </w:tcPr>
          <w:p w14:paraId="5F0B1F2C" w14:textId="77777777" w:rsidR="005E7A5A" w:rsidRPr="00626FE5" w:rsidRDefault="005E7A5A" w:rsidP="006A0370">
            <w:pPr>
              <w:pStyle w:val="ListParagraph"/>
              <w:ind w:left="0"/>
              <w:jc w:val="center"/>
              <w:rPr>
                <w:rFonts w:cs="Times New Roman"/>
                <w:szCs w:val="24"/>
              </w:rPr>
            </w:pPr>
            <w:r w:rsidRPr="00626FE5">
              <w:rPr>
                <w:rFonts w:cs="Times New Roman"/>
                <w:szCs w:val="24"/>
              </w:rPr>
              <w:t>16</w:t>
            </w:r>
          </w:p>
        </w:tc>
      </w:tr>
      <w:tr w:rsidR="005E7A5A" w:rsidRPr="00626FE5" w14:paraId="5EDB8DA7" w14:textId="77777777" w:rsidTr="00623F52">
        <w:trPr>
          <w:trHeight w:val="290"/>
        </w:trPr>
        <w:tc>
          <w:tcPr>
            <w:tcW w:w="709" w:type="dxa"/>
          </w:tcPr>
          <w:p w14:paraId="4EC86479" w14:textId="7A6C4EAC" w:rsidR="005E7A5A" w:rsidRPr="00626FE5" w:rsidRDefault="005E7A5A" w:rsidP="006A0370">
            <w:pPr>
              <w:pStyle w:val="ListParagraph"/>
              <w:ind w:left="0"/>
              <w:jc w:val="center"/>
              <w:rPr>
                <w:rFonts w:cs="Times New Roman"/>
                <w:szCs w:val="24"/>
              </w:rPr>
            </w:pPr>
            <w:r w:rsidRPr="00626FE5">
              <w:rPr>
                <w:rFonts w:cs="Times New Roman"/>
                <w:szCs w:val="24"/>
              </w:rPr>
              <w:t>2.</w:t>
            </w:r>
          </w:p>
        </w:tc>
        <w:tc>
          <w:tcPr>
            <w:tcW w:w="1134" w:type="dxa"/>
          </w:tcPr>
          <w:p w14:paraId="78C35916" w14:textId="77777777" w:rsidR="005E7A5A" w:rsidRPr="00626FE5" w:rsidRDefault="005E7A5A" w:rsidP="006A0370">
            <w:pPr>
              <w:rPr>
                <w:rFonts w:cs="Times New Roman"/>
                <w:i/>
                <w:iCs/>
                <w:szCs w:val="24"/>
              </w:rPr>
            </w:pPr>
            <w:r w:rsidRPr="00626FE5">
              <w:rPr>
                <w:rFonts w:cs="Times New Roman"/>
                <w:i/>
                <w:iCs/>
                <w:szCs w:val="24"/>
              </w:rPr>
              <w:t>Interest</w:t>
            </w:r>
          </w:p>
        </w:tc>
        <w:tc>
          <w:tcPr>
            <w:tcW w:w="1701" w:type="dxa"/>
          </w:tcPr>
          <w:p w14:paraId="793D86BE" w14:textId="77777777" w:rsidR="005E7A5A" w:rsidRPr="00626FE5" w:rsidRDefault="005E7A5A" w:rsidP="006A0370">
            <w:pPr>
              <w:pStyle w:val="ListParagraph"/>
              <w:ind w:left="0"/>
              <w:jc w:val="center"/>
              <w:rPr>
                <w:rFonts w:cs="Times New Roman"/>
                <w:szCs w:val="24"/>
              </w:rPr>
            </w:pPr>
            <w:r w:rsidRPr="00626FE5">
              <w:rPr>
                <w:rFonts w:cs="Times New Roman"/>
                <w:szCs w:val="24"/>
              </w:rPr>
              <w:t>17,18,19,20,21,22</w:t>
            </w:r>
          </w:p>
        </w:tc>
        <w:tc>
          <w:tcPr>
            <w:tcW w:w="1701" w:type="dxa"/>
          </w:tcPr>
          <w:p w14:paraId="48671AA3" w14:textId="77777777" w:rsidR="005E7A5A" w:rsidRPr="00626FE5" w:rsidRDefault="005E7A5A" w:rsidP="006A0370">
            <w:pPr>
              <w:pStyle w:val="ListParagraph"/>
              <w:ind w:left="0"/>
              <w:jc w:val="center"/>
              <w:rPr>
                <w:rFonts w:cs="Times New Roman"/>
                <w:szCs w:val="24"/>
              </w:rPr>
            </w:pPr>
            <w:r w:rsidRPr="00626FE5">
              <w:rPr>
                <w:rFonts w:cs="Times New Roman"/>
                <w:szCs w:val="24"/>
              </w:rPr>
              <w:t>23,24,25,26,27,28</w:t>
            </w:r>
          </w:p>
        </w:tc>
        <w:tc>
          <w:tcPr>
            <w:tcW w:w="1134" w:type="dxa"/>
          </w:tcPr>
          <w:p w14:paraId="3675C38B" w14:textId="77777777" w:rsidR="005E7A5A" w:rsidRPr="00626FE5" w:rsidRDefault="005E7A5A" w:rsidP="006A0370">
            <w:pPr>
              <w:pStyle w:val="ListParagraph"/>
              <w:ind w:left="0"/>
              <w:jc w:val="center"/>
              <w:rPr>
                <w:rFonts w:cs="Times New Roman"/>
                <w:szCs w:val="24"/>
              </w:rPr>
            </w:pPr>
            <w:r w:rsidRPr="00626FE5">
              <w:rPr>
                <w:rFonts w:cs="Times New Roman"/>
                <w:szCs w:val="24"/>
              </w:rPr>
              <w:t>12</w:t>
            </w:r>
          </w:p>
        </w:tc>
      </w:tr>
      <w:tr w:rsidR="005E7A5A" w:rsidRPr="00626FE5" w14:paraId="77463EC9" w14:textId="77777777" w:rsidTr="00623F52">
        <w:trPr>
          <w:trHeight w:val="290"/>
        </w:trPr>
        <w:tc>
          <w:tcPr>
            <w:tcW w:w="709" w:type="dxa"/>
            <w:tcBorders>
              <w:bottom w:val="single" w:sz="4" w:space="0" w:color="auto"/>
            </w:tcBorders>
          </w:tcPr>
          <w:p w14:paraId="27D61790" w14:textId="77777777" w:rsidR="005E7A5A" w:rsidRPr="00626FE5" w:rsidRDefault="005E7A5A" w:rsidP="006A0370">
            <w:pPr>
              <w:pStyle w:val="ListParagraph"/>
              <w:ind w:left="0"/>
              <w:jc w:val="center"/>
              <w:rPr>
                <w:rFonts w:cs="Times New Roman"/>
                <w:szCs w:val="24"/>
              </w:rPr>
            </w:pPr>
            <w:r w:rsidRPr="00626FE5">
              <w:rPr>
                <w:rFonts w:cs="Times New Roman"/>
                <w:szCs w:val="24"/>
              </w:rPr>
              <w:t>3.</w:t>
            </w:r>
          </w:p>
        </w:tc>
        <w:tc>
          <w:tcPr>
            <w:tcW w:w="1134" w:type="dxa"/>
            <w:tcBorders>
              <w:bottom w:val="single" w:sz="4" w:space="0" w:color="auto"/>
            </w:tcBorders>
          </w:tcPr>
          <w:p w14:paraId="5B52A542" w14:textId="77777777" w:rsidR="005E7A5A" w:rsidRPr="00626FE5" w:rsidRDefault="005E7A5A" w:rsidP="006A0370">
            <w:pPr>
              <w:rPr>
                <w:rFonts w:cs="Times New Roman"/>
                <w:i/>
                <w:iCs/>
                <w:szCs w:val="24"/>
              </w:rPr>
            </w:pPr>
            <w:r w:rsidRPr="00626FE5">
              <w:rPr>
                <w:rFonts w:cs="Times New Roman"/>
                <w:i/>
                <w:iCs/>
                <w:szCs w:val="24"/>
              </w:rPr>
              <w:t>Opinion</w:t>
            </w:r>
          </w:p>
        </w:tc>
        <w:tc>
          <w:tcPr>
            <w:tcW w:w="1701" w:type="dxa"/>
            <w:tcBorders>
              <w:bottom w:val="single" w:sz="4" w:space="0" w:color="auto"/>
            </w:tcBorders>
          </w:tcPr>
          <w:p w14:paraId="0C9ACCCA" w14:textId="77777777" w:rsidR="005E7A5A" w:rsidRPr="00626FE5" w:rsidRDefault="005E7A5A" w:rsidP="006A0370">
            <w:pPr>
              <w:pStyle w:val="ListParagraph"/>
              <w:ind w:left="0"/>
              <w:jc w:val="center"/>
              <w:rPr>
                <w:rFonts w:cs="Times New Roman"/>
                <w:szCs w:val="24"/>
              </w:rPr>
            </w:pPr>
            <w:r w:rsidRPr="00626FE5">
              <w:rPr>
                <w:rFonts w:cs="Times New Roman"/>
                <w:szCs w:val="24"/>
              </w:rPr>
              <w:t>29,30,31,32,33,34</w:t>
            </w:r>
          </w:p>
        </w:tc>
        <w:tc>
          <w:tcPr>
            <w:tcW w:w="1701" w:type="dxa"/>
            <w:tcBorders>
              <w:bottom w:val="single" w:sz="4" w:space="0" w:color="auto"/>
            </w:tcBorders>
          </w:tcPr>
          <w:p w14:paraId="29AF25DE" w14:textId="77777777" w:rsidR="005E7A5A" w:rsidRPr="00626FE5" w:rsidRDefault="005E7A5A" w:rsidP="006A0370">
            <w:pPr>
              <w:pStyle w:val="ListParagraph"/>
              <w:ind w:left="0"/>
              <w:jc w:val="center"/>
              <w:rPr>
                <w:rFonts w:cs="Times New Roman"/>
                <w:szCs w:val="24"/>
              </w:rPr>
            </w:pPr>
            <w:r w:rsidRPr="00626FE5">
              <w:rPr>
                <w:rFonts w:cs="Times New Roman"/>
                <w:szCs w:val="24"/>
              </w:rPr>
              <w:t>35,36,37,38,39,40</w:t>
            </w:r>
          </w:p>
        </w:tc>
        <w:tc>
          <w:tcPr>
            <w:tcW w:w="1134" w:type="dxa"/>
            <w:tcBorders>
              <w:bottom w:val="single" w:sz="4" w:space="0" w:color="auto"/>
            </w:tcBorders>
          </w:tcPr>
          <w:p w14:paraId="3F4C903D" w14:textId="77777777" w:rsidR="005E7A5A" w:rsidRPr="00626FE5" w:rsidRDefault="005E7A5A" w:rsidP="006A0370">
            <w:pPr>
              <w:pStyle w:val="ListParagraph"/>
              <w:ind w:left="0"/>
              <w:jc w:val="center"/>
              <w:rPr>
                <w:rFonts w:cs="Times New Roman"/>
                <w:szCs w:val="24"/>
              </w:rPr>
            </w:pPr>
            <w:r w:rsidRPr="00626FE5">
              <w:rPr>
                <w:rFonts w:cs="Times New Roman"/>
                <w:szCs w:val="24"/>
              </w:rPr>
              <w:t>12</w:t>
            </w:r>
          </w:p>
        </w:tc>
      </w:tr>
      <w:tr w:rsidR="005E7A5A" w:rsidRPr="00626FE5" w14:paraId="643D1E42" w14:textId="77777777" w:rsidTr="00623F52">
        <w:trPr>
          <w:trHeight w:val="278"/>
        </w:trPr>
        <w:tc>
          <w:tcPr>
            <w:tcW w:w="709" w:type="dxa"/>
            <w:tcBorders>
              <w:top w:val="single" w:sz="4" w:space="0" w:color="auto"/>
              <w:bottom w:val="single" w:sz="4" w:space="0" w:color="auto"/>
            </w:tcBorders>
          </w:tcPr>
          <w:p w14:paraId="5CE3A1EC" w14:textId="77777777" w:rsidR="005E7A5A" w:rsidRPr="00626FE5" w:rsidRDefault="005E7A5A" w:rsidP="006A0370">
            <w:pPr>
              <w:pStyle w:val="ListParagraph"/>
              <w:ind w:left="0"/>
              <w:jc w:val="center"/>
              <w:rPr>
                <w:rFonts w:cs="Times New Roman"/>
                <w:szCs w:val="24"/>
              </w:rPr>
            </w:pPr>
          </w:p>
        </w:tc>
        <w:tc>
          <w:tcPr>
            <w:tcW w:w="1134" w:type="dxa"/>
            <w:tcBorders>
              <w:top w:val="single" w:sz="4" w:space="0" w:color="auto"/>
              <w:bottom w:val="single" w:sz="4" w:space="0" w:color="auto"/>
            </w:tcBorders>
          </w:tcPr>
          <w:p w14:paraId="23C7D325" w14:textId="77777777" w:rsidR="005E7A5A" w:rsidRPr="00626FE5" w:rsidRDefault="005E7A5A" w:rsidP="006A0370">
            <w:pPr>
              <w:jc w:val="center"/>
              <w:rPr>
                <w:rFonts w:cs="Times New Roman"/>
                <w:szCs w:val="24"/>
              </w:rPr>
            </w:pPr>
            <w:proofErr w:type="spellStart"/>
            <w:r w:rsidRPr="00626FE5">
              <w:rPr>
                <w:rFonts w:cs="Times New Roman"/>
                <w:szCs w:val="24"/>
              </w:rPr>
              <w:t>Jumlah</w:t>
            </w:r>
            <w:proofErr w:type="spellEnd"/>
          </w:p>
        </w:tc>
        <w:tc>
          <w:tcPr>
            <w:tcW w:w="1701" w:type="dxa"/>
            <w:tcBorders>
              <w:top w:val="single" w:sz="4" w:space="0" w:color="auto"/>
              <w:bottom w:val="single" w:sz="4" w:space="0" w:color="auto"/>
            </w:tcBorders>
          </w:tcPr>
          <w:p w14:paraId="43FC084F"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1701" w:type="dxa"/>
            <w:tcBorders>
              <w:top w:val="single" w:sz="4" w:space="0" w:color="auto"/>
              <w:bottom w:val="single" w:sz="4" w:space="0" w:color="auto"/>
            </w:tcBorders>
          </w:tcPr>
          <w:p w14:paraId="36D79EAF" w14:textId="77777777" w:rsidR="005E7A5A" w:rsidRPr="00626FE5" w:rsidRDefault="005E7A5A" w:rsidP="006A0370">
            <w:pPr>
              <w:pStyle w:val="ListParagraph"/>
              <w:ind w:left="0"/>
              <w:jc w:val="center"/>
              <w:rPr>
                <w:rFonts w:cs="Times New Roman"/>
                <w:szCs w:val="24"/>
              </w:rPr>
            </w:pPr>
            <w:r w:rsidRPr="00626FE5">
              <w:rPr>
                <w:rFonts w:cs="Times New Roman"/>
                <w:szCs w:val="24"/>
              </w:rPr>
              <w:t>20</w:t>
            </w:r>
          </w:p>
        </w:tc>
        <w:tc>
          <w:tcPr>
            <w:tcW w:w="1134" w:type="dxa"/>
            <w:tcBorders>
              <w:top w:val="single" w:sz="4" w:space="0" w:color="auto"/>
              <w:bottom w:val="single" w:sz="4" w:space="0" w:color="auto"/>
            </w:tcBorders>
          </w:tcPr>
          <w:p w14:paraId="08EF6D34" w14:textId="77777777" w:rsidR="005E7A5A" w:rsidRPr="00626FE5" w:rsidRDefault="005E7A5A" w:rsidP="006A0370">
            <w:pPr>
              <w:pStyle w:val="ListParagraph"/>
              <w:ind w:left="0"/>
              <w:jc w:val="center"/>
              <w:rPr>
                <w:rFonts w:cs="Times New Roman"/>
                <w:szCs w:val="24"/>
              </w:rPr>
            </w:pPr>
            <w:r w:rsidRPr="00626FE5">
              <w:rPr>
                <w:rFonts w:cs="Times New Roman"/>
                <w:szCs w:val="24"/>
              </w:rPr>
              <w:t>40</w:t>
            </w:r>
          </w:p>
        </w:tc>
      </w:tr>
    </w:tbl>
    <w:p w14:paraId="1B94561E" w14:textId="37F3422E" w:rsidR="008E2AA8" w:rsidRDefault="005E7A5A" w:rsidP="00280E97">
      <w:pPr>
        <w:tabs>
          <w:tab w:val="clear" w:pos="720"/>
          <w:tab w:val="left" w:pos="1276"/>
        </w:tabs>
        <w:spacing w:before="240" w:after="0" w:line="480" w:lineRule="auto"/>
        <w:ind w:firstLine="1276"/>
        <w:jc w:val="both"/>
        <w:rPr>
          <w:rFonts w:cs="Times New Roman"/>
          <w:szCs w:val="24"/>
        </w:rPr>
      </w:pPr>
      <w:proofErr w:type="spellStart"/>
      <w:r w:rsidRPr="00626FE5">
        <w:rPr>
          <w:rFonts w:cs="Times New Roman"/>
          <w:szCs w:val="24"/>
        </w:rPr>
        <w:t>Keterangan</w:t>
      </w:r>
      <w:proofErr w:type="spellEnd"/>
      <w:r w:rsidRPr="00626FE5">
        <w:rPr>
          <w:rFonts w:cs="Times New Roman"/>
          <w:szCs w:val="24"/>
        </w:rPr>
        <w:t>:</w:t>
      </w:r>
      <w:r w:rsid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yang dengan </w:t>
      </w:r>
      <w:proofErr w:type="spellStart"/>
      <w:r w:rsidR="00BC02D4" w:rsidRPr="00BC02D4">
        <w:rPr>
          <w:rFonts w:cs="Times New Roman"/>
          <w:szCs w:val="24"/>
        </w:rPr>
        <w:t>tanda</w:t>
      </w:r>
      <w:proofErr w:type="spellEnd"/>
      <w:r w:rsidR="00BC02D4" w:rsidRPr="00BC02D4">
        <w:rPr>
          <w:rFonts w:cs="Times New Roman"/>
          <w:szCs w:val="24"/>
        </w:rPr>
        <w:t xml:space="preserve"> (*) </w:t>
      </w:r>
      <w:proofErr w:type="spellStart"/>
      <w:r w:rsidR="00BC02D4" w:rsidRPr="00BC02D4">
        <w:rPr>
          <w:rFonts w:cs="Times New Roman"/>
          <w:szCs w:val="24"/>
        </w:rPr>
        <w:t>merupakan</w:t>
      </w:r>
      <w:proofErr w:type="spellEnd"/>
      <w:r w:rsidR="00BC02D4" w:rsidRPr="00BC02D4">
        <w:rPr>
          <w:rFonts w:cs="Times New Roman"/>
          <w:szCs w:val="24"/>
        </w:rPr>
        <w:t xml:space="preserve"> </w:t>
      </w:r>
      <w:proofErr w:type="spellStart"/>
      <w:r w:rsidR="00BC02D4" w:rsidRPr="00BC02D4">
        <w:rPr>
          <w:rFonts w:cs="Times New Roman"/>
          <w:szCs w:val="24"/>
        </w:rPr>
        <w:t>aitem</w:t>
      </w:r>
      <w:proofErr w:type="spellEnd"/>
      <w:r w:rsidR="00BC02D4" w:rsidRPr="00BC02D4">
        <w:rPr>
          <w:rFonts w:cs="Times New Roman"/>
          <w:szCs w:val="24"/>
        </w:rPr>
        <w:t xml:space="preserve"> dengan</w:t>
      </w:r>
    </w:p>
    <w:p w14:paraId="5F86F317" w14:textId="2DF498BD" w:rsidR="005E7A5A" w:rsidRPr="00626FE5" w:rsidRDefault="00BC02D4" w:rsidP="00280E97">
      <w:pPr>
        <w:spacing w:after="0" w:line="480" w:lineRule="auto"/>
        <w:ind w:left="567" w:firstLine="720"/>
        <w:jc w:val="both"/>
        <w:rPr>
          <w:rFonts w:cs="Times New Roman"/>
          <w:szCs w:val="24"/>
        </w:rPr>
      </w:pPr>
      <w:proofErr w:type="spellStart"/>
      <w:r w:rsidRPr="00BC02D4">
        <w:rPr>
          <w:rFonts w:cs="Times New Roman"/>
          <w:szCs w:val="24"/>
        </w:rPr>
        <w:t>diskriminasi</w:t>
      </w:r>
      <w:proofErr w:type="spellEnd"/>
      <w:r w:rsidRPr="00BC02D4">
        <w:rPr>
          <w:rFonts w:cs="Times New Roman"/>
          <w:szCs w:val="24"/>
        </w:rPr>
        <w:t xml:space="preserve"> </w:t>
      </w:r>
      <w:proofErr w:type="spellStart"/>
      <w:r w:rsidRPr="00BC02D4">
        <w:rPr>
          <w:rFonts w:cs="Times New Roman"/>
          <w:szCs w:val="24"/>
        </w:rPr>
        <w:t>aitem</w:t>
      </w:r>
      <w:proofErr w:type="spellEnd"/>
      <w:r w:rsidRPr="00BC02D4">
        <w:rPr>
          <w:rFonts w:cs="Times New Roman"/>
          <w:szCs w:val="24"/>
        </w:rPr>
        <w:t xml:space="preserve"> yang </w:t>
      </w:r>
      <w:proofErr w:type="spellStart"/>
      <w:r w:rsidRPr="00BC02D4">
        <w:rPr>
          <w:rFonts w:cs="Times New Roman"/>
          <w:szCs w:val="24"/>
        </w:rPr>
        <w:t>buruk</w:t>
      </w:r>
      <w:proofErr w:type="spellEnd"/>
      <w:r w:rsidRPr="00BC02D4">
        <w:rPr>
          <w:rFonts w:cs="Times New Roman"/>
          <w:szCs w:val="24"/>
        </w:rPr>
        <w:t xml:space="preserve"> dan </w:t>
      </w:r>
      <w:proofErr w:type="spellStart"/>
      <w:r w:rsidRPr="00BC02D4">
        <w:rPr>
          <w:rFonts w:cs="Times New Roman"/>
          <w:szCs w:val="24"/>
        </w:rPr>
        <w:t>gugur</w:t>
      </w:r>
      <w:proofErr w:type="spellEnd"/>
    </w:p>
    <w:p w14:paraId="57289A63" w14:textId="77777777" w:rsidR="005E7A5A" w:rsidRPr="00626FE5" w:rsidRDefault="005E7A5A" w:rsidP="00280E97">
      <w:pPr>
        <w:pStyle w:val="ListParagraph"/>
        <w:numPr>
          <w:ilvl w:val="0"/>
          <w:numId w:val="33"/>
        </w:numPr>
        <w:spacing w:line="480" w:lineRule="auto"/>
        <w:ind w:left="1276" w:hanging="425"/>
        <w:jc w:val="both"/>
        <w:rPr>
          <w:rFonts w:cs="Times New Roman"/>
          <w:szCs w:val="24"/>
        </w:rPr>
      </w:pPr>
      <w:proofErr w:type="spellStart"/>
      <w:r w:rsidRPr="00626FE5">
        <w:rPr>
          <w:rFonts w:cs="Times New Roman"/>
          <w:szCs w:val="24"/>
        </w:rPr>
        <w:t>Reliabilitas</w:t>
      </w:r>
      <w:proofErr w:type="spellEnd"/>
      <w:r w:rsidRPr="00626FE5">
        <w:rPr>
          <w:rFonts w:cs="Times New Roman"/>
          <w:szCs w:val="24"/>
        </w:rPr>
        <w:t xml:space="preserve"> </w:t>
      </w:r>
      <w:proofErr w:type="spellStart"/>
      <w:r w:rsidRPr="00626FE5">
        <w:rPr>
          <w:rFonts w:cs="Times New Roman"/>
          <w:szCs w:val="24"/>
        </w:rPr>
        <w:t>alat</w:t>
      </w:r>
      <w:proofErr w:type="spellEnd"/>
      <w:r w:rsidRPr="00626FE5">
        <w:rPr>
          <w:rFonts w:cs="Times New Roman"/>
          <w:szCs w:val="24"/>
        </w:rPr>
        <w:t xml:space="preserve"> </w:t>
      </w:r>
      <w:proofErr w:type="spellStart"/>
      <w:r w:rsidRPr="00626FE5">
        <w:rPr>
          <w:rFonts w:cs="Times New Roman"/>
          <w:szCs w:val="24"/>
        </w:rPr>
        <w:t>ukur</w:t>
      </w:r>
      <w:proofErr w:type="spellEnd"/>
    </w:p>
    <w:p w14:paraId="6011BEA2" w14:textId="16BF1375" w:rsidR="005E7A5A" w:rsidRDefault="005E7A5A" w:rsidP="00280E97">
      <w:pPr>
        <w:pStyle w:val="ListParagraph"/>
        <w:tabs>
          <w:tab w:val="clear" w:pos="720"/>
          <w:tab w:val="left" w:pos="1276"/>
        </w:tabs>
        <w:spacing w:line="480" w:lineRule="auto"/>
        <w:ind w:left="1276" w:firstLine="720"/>
        <w:jc w:val="both"/>
        <w:rPr>
          <w:rFonts w:cs="Times New Roman"/>
          <w:szCs w:val="24"/>
        </w:rPr>
      </w:pPr>
      <w:proofErr w:type="spellStart"/>
      <w:r w:rsidRPr="00626FE5">
        <w:rPr>
          <w:rFonts w:cs="Times New Roman"/>
          <w:szCs w:val="24"/>
        </w:rPr>
        <w:t>Perhitungan</w:t>
      </w:r>
      <w:proofErr w:type="spellEnd"/>
      <w:r w:rsidRPr="00626FE5">
        <w:rPr>
          <w:rFonts w:cs="Times New Roman"/>
          <w:szCs w:val="24"/>
        </w:rPr>
        <w:t xml:space="preserve"> </w:t>
      </w:r>
      <w:proofErr w:type="spellStart"/>
      <w:r w:rsidRPr="00626FE5">
        <w:rPr>
          <w:rFonts w:cs="Times New Roman"/>
          <w:szCs w:val="24"/>
        </w:rPr>
        <w:t>reliabilitas</w:t>
      </w:r>
      <w:proofErr w:type="spellEnd"/>
      <w:r w:rsidRPr="00626FE5">
        <w:rPr>
          <w:rFonts w:cs="Times New Roman"/>
          <w:szCs w:val="24"/>
        </w:rPr>
        <w:t xml:space="preserve"> </w:t>
      </w:r>
      <w:proofErr w:type="spellStart"/>
      <w:r w:rsidRPr="00626FE5">
        <w:rPr>
          <w:rFonts w:cs="Times New Roman"/>
          <w:szCs w:val="24"/>
        </w:rPr>
        <w:t>dilakukan</w:t>
      </w:r>
      <w:proofErr w:type="spellEnd"/>
      <w:r w:rsidRPr="00626FE5">
        <w:rPr>
          <w:rFonts w:cs="Times New Roman"/>
          <w:szCs w:val="24"/>
        </w:rPr>
        <w:t xml:space="preserve"> </w:t>
      </w:r>
      <w:proofErr w:type="spellStart"/>
      <w:r w:rsidRPr="00626FE5">
        <w:rPr>
          <w:rFonts w:cs="Times New Roman"/>
          <w:szCs w:val="24"/>
        </w:rPr>
        <w:t>setelah</w:t>
      </w:r>
      <w:proofErr w:type="spellEnd"/>
      <w:r w:rsidRPr="00626FE5">
        <w:rPr>
          <w:rFonts w:cs="Times New Roman"/>
          <w:szCs w:val="24"/>
        </w:rPr>
        <w:t xml:space="preserve"> uji </w:t>
      </w:r>
      <w:proofErr w:type="spellStart"/>
      <w:r w:rsidRPr="00626FE5">
        <w:rPr>
          <w:rFonts w:cs="Times New Roman"/>
          <w:szCs w:val="24"/>
        </w:rPr>
        <w:t>validitas</w:t>
      </w:r>
      <w:proofErr w:type="spellEnd"/>
      <w:r w:rsidRPr="00626FE5">
        <w:rPr>
          <w:rFonts w:cs="Times New Roman"/>
          <w:szCs w:val="24"/>
        </w:rPr>
        <w:t xml:space="preserve"> dengan </w:t>
      </w:r>
      <w:proofErr w:type="spellStart"/>
      <w:r w:rsidRPr="00626FE5">
        <w:rPr>
          <w:rFonts w:cs="Times New Roman"/>
          <w:szCs w:val="24"/>
        </w:rPr>
        <w:t>menghitung</w:t>
      </w:r>
      <w:proofErr w:type="spellEnd"/>
      <w:r w:rsidRPr="00626FE5">
        <w:rPr>
          <w:rFonts w:cs="Times New Roman"/>
          <w:szCs w:val="24"/>
        </w:rPr>
        <w:t xml:space="preserve"> </w:t>
      </w:r>
      <w:proofErr w:type="spellStart"/>
      <w:r w:rsidRPr="00626FE5">
        <w:rPr>
          <w:rFonts w:cs="Times New Roman"/>
          <w:szCs w:val="24"/>
        </w:rPr>
        <w:t>koefisien</w:t>
      </w:r>
      <w:proofErr w:type="spellEnd"/>
      <w:r w:rsidRPr="00626FE5">
        <w:rPr>
          <w:rFonts w:cs="Times New Roman"/>
          <w:szCs w:val="24"/>
        </w:rPr>
        <w:t xml:space="preserve"> </w:t>
      </w:r>
      <w:proofErr w:type="spellStart"/>
      <w:r w:rsidRPr="00626FE5">
        <w:rPr>
          <w:rFonts w:cs="Times New Roman"/>
          <w:szCs w:val="24"/>
        </w:rPr>
        <w:t>reliabilitas</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item yang valid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teknik</w:t>
      </w:r>
      <w:proofErr w:type="spellEnd"/>
      <w:r w:rsidRPr="00626FE5">
        <w:rPr>
          <w:rFonts w:cs="Times New Roman"/>
          <w:i/>
          <w:iCs/>
          <w:szCs w:val="24"/>
        </w:rPr>
        <w:t xml:space="preserve"> Alpha Cronbach. </w:t>
      </w:r>
      <w:proofErr w:type="spellStart"/>
      <w:r w:rsidRPr="00626FE5">
        <w:rPr>
          <w:rFonts w:cs="Times New Roman"/>
          <w:szCs w:val="24"/>
        </w:rPr>
        <w:t>Ditemukan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reliabilitas</w:t>
      </w:r>
      <w:proofErr w:type="spellEnd"/>
      <w:r w:rsidRPr="00626FE5">
        <w:rPr>
          <w:rFonts w:cs="Times New Roman"/>
          <w:szCs w:val="24"/>
        </w:rPr>
        <w:t xml:space="preserve"> pada </w:t>
      </w:r>
      <w:proofErr w:type="spellStart"/>
      <w:r w:rsidRPr="00626FE5">
        <w:rPr>
          <w:rFonts w:cs="Times New Roman"/>
          <w:szCs w:val="24"/>
        </w:rPr>
        <w:t>variabel</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sebesar</w:t>
      </w:r>
      <w:proofErr w:type="spellEnd"/>
      <w:r w:rsidRPr="00626FE5">
        <w:rPr>
          <w:rFonts w:cs="Times New Roman"/>
          <w:szCs w:val="24"/>
        </w:rPr>
        <w:t xml:space="preserve"> 0,955, </w:t>
      </w:r>
      <w:proofErr w:type="spellStart"/>
      <w:r w:rsidRPr="00626FE5">
        <w:rPr>
          <w:rFonts w:cs="Times New Roman"/>
          <w:szCs w:val="24"/>
        </w:rPr>
        <w:t>variabel</w:t>
      </w:r>
      <w:proofErr w:type="spellEnd"/>
      <w:r w:rsidRPr="00626FE5">
        <w:rPr>
          <w:rFonts w:cs="Times New Roman"/>
          <w:szCs w:val="24"/>
        </w:rPr>
        <w:t xml:space="preserve"> </w:t>
      </w:r>
      <w:proofErr w:type="spellStart"/>
      <w:r w:rsidR="00E42F04" w:rsidRPr="00E42F04">
        <w:rPr>
          <w:rFonts w:cs="Times New Roman"/>
          <w:szCs w:val="24"/>
        </w:rPr>
        <w:t>FoMO</w:t>
      </w:r>
      <w:proofErr w:type="spellEnd"/>
      <w:r w:rsidRPr="00626FE5">
        <w:rPr>
          <w:rFonts w:cs="Times New Roman"/>
          <w:i/>
          <w:iCs/>
          <w:szCs w:val="24"/>
        </w:rPr>
        <w:t xml:space="preserve"> </w:t>
      </w:r>
      <w:proofErr w:type="spellStart"/>
      <w:r w:rsidRPr="00626FE5">
        <w:rPr>
          <w:rFonts w:cs="Times New Roman"/>
          <w:szCs w:val="24"/>
        </w:rPr>
        <w:t>sebesar</w:t>
      </w:r>
      <w:proofErr w:type="spellEnd"/>
      <w:r w:rsidRPr="00626FE5">
        <w:rPr>
          <w:rFonts w:cs="Times New Roman"/>
          <w:szCs w:val="24"/>
        </w:rPr>
        <w:t xml:space="preserve"> 0,956,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0,963.</w:t>
      </w:r>
    </w:p>
    <w:p w14:paraId="3719B70F"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75287177"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63176DCE"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5D0A73C9"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06637B42"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293A0DBC"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3FA7F8A1" w14:textId="77777777" w:rsidR="00891DD9" w:rsidRDefault="00891DD9" w:rsidP="00280E97">
      <w:pPr>
        <w:pStyle w:val="ListParagraph"/>
        <w:tabs>
          <w:tab w:val="clear" w:pos="720"/>
          <w:tab w:val="left" w:pos="1276"/>
        </w:tabs>
        <w:spacing w:line="480" w:lineRule="auto"/>
        <w:ind w:left="1276" w:firstLine="720"/>
        <w:jc w:val="both"/>
        <w:rPr>
          <w:rFonts w:cs="Times New Roman"/>
          <w:szCs w:val="24"/>
        </w:rPr>
      </w:pPr>
    </w:p>
    <w:p w14:paraId="79B2932D" w14:textId="77777777" w:rsidR="00891DD9" w:rsidRPr="00626FE5" w:rsidRDefault="00891DD9" w:rsidP="00280E97">
      <w:pPr>
        <w:pStyle w:val="ListParagraph"/>
        <w:tabs>
          <w:tab w:val="clear" w:pos="720"/>
          <w:tab w:val="left" w:pos="1276"/>
        </w:tabs>
        <w:spacing w:line="480" w:lineRule="auto"/>
        <w:ind w:left="1276" w:firstLine="720"/>
        <w:jc w:val="both"/>
        <w:rPr>
          <w:rFonts w:cs="Times New Roman"/>
          <w:szCs w:val="24"/>
        </w:rPr>
      </w:pPr>
    </w:p>
    <w:p w14:paraId="473E5BF1" w14:textId="7EC29245" w:rsidR="005E7A5A" w:rsidRDefault="005E7A5A" w:rsidP="00F4756B">
      <w:pPr>
        <w:pStyle w:val="subbab4"/>
        <w:tabs>
          <w:tab w:val="clear" w:pos="720"/>
          <w:tab w:val="left" w:pos="426"/>
        </w:tabs>
        <w:ind w:left="567" w:hanging="567"/>
      </w:pPr>
      <w:bookmarkStart w:id="61" w:name="_Toc173524314"/>
      <w:proofErr w:type="spellStart"/>
      <w:r w:rsidRPr="00626FE5">
        <w:lastRenderedPageBreak/>
        <w:t>Pelaksanaan</w:t>
      </w:r>
      <w:proofErr w:type="spellEnd"/>
      <w:r w:rsidRPr="00626FE5">
        <w:t xml:space="preserve"> </w:t>
      </w:r>
      <w:proofErr w:type="spellStart"/>
      <w:r w:rsidRPr="00626FE5">
        <w:t>Penelitian</w:t>
      </w:r>
      <w:bookmarkEnd w:id="61"/>
      <w:proofErr w:type="spellEnd"/>
    </w:p>
    <w:p w14:paraId="34C6B2AF" w14:textId="47155145" w:rsidR="00F4756B" w:rsidRPr="008E2AA8" w:rsidRDefault="005E7A5A" w:rsidP="00F4756B">
      <w:pPr>
        <w:tabs>
          <w:tab w:val="clear" w:pos="720"/>
        </w:tabs>
        <w:spacing w:after="0" w:line="480" w:lineRule="auto"/>
        <w:ind w:firstLine="851"/>
        <w:contextualSpacing/>
        <w:jc w:val="both"/>
        <w:rPr>
          <w:rFonts w:cs="Times New Roman"/>
          <w:szCs w:val="24"/>
        </w:rPr>
      </w:pP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memfokuskan</w:t>
      </w:r>
      <w:proofErr w:type="spellEnd"/>
      <w:r w:rsidRPr="00626FE5">
        <w:rPr>
          <w:rFonts w:cs="Times New Roman"/>
          <w:szCs w:val="24"/>
        </w:rPr>
        <w:t xml:space="preserve"> pada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r w:rsidRPr="00626FE5">
        <w:rPr>
          <w:rFonts w:cs="Times New Roman"/>
          <w:i/>
          <w:iCs/>
          <w:szCs w:val="24"/>
        </w:rPr>
        <w:t>e-commerce</w:t>
      </w:r>
      <w:r w:rsidRPr="00626FE5">
        <w:rPr>
          <w:rFonts w:cs="Times New Roman"/>
          <w:szCs w:val="24"/>
        </w:rPr>
        <w:t xml:space="preserve"> dengan </w:t>
      </w:r>
      <w:proofErr w:type="spellStart"/>
      <w:r w:rsidRPr="00626FE5">
        <w:rPr>
          <w:rFonts w:cs="Times New Roman"/>
          <w:szCs w:val="24"/>
        </w:rPr>
        <w:t>maraknya</w:t>
      </w:r>
      <w:proofErr w:type="spellEnd"/>
      <w:r w:rsidRPr="00626FE5">
        <w:rPr>
          <w:rFonts w:cs="Times New Roman"/>
          <w:szCs w:val="24"/>
        </w:rPr>
        <w:t xml:space="preserve"> situs </w:t>
      </w:r>
      <w:proofErr w:type="spellStart"/>
      <w:r w:rsidRPr="00626FE5">
        <w:rPr>
          <w:rFonts w:cs="Times New Roman"/>
          <w:szCs w:val="24"/>
        </w:rPr>
        <w:t>belanja</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yang </w:t>
      </w:r>
      <w:proofErr w:type="spellStart"/>
      <w:r w:rsidRPr="00626FE5">
        <w:rPr>
          <w:rFonts w:cs="Times New Roman"/>
          <w:szCs w:val="24"/>
        </w:rPr>
        <w:t>memungkinkan</w:t>
      </w:r>
      <w:proofErr w:type="spellEnd"/>
      <w:r w:rsidRPr="00626FE5">
        <w:rPr>
          <w:rFonts w:cs="Times New Roman"/>
          <w:szCs w:val="24"/>
        </w:rPr>
        <w:t xml:space="preserve"> para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mengakses</w:t>
      </w:r>
      <w:proofErr w:type="spellEnd"/>
      <w:r w:rsidRPr="00626FE5">
        <w:rPr>
          <w:rFonts w:cs="Times New Roman"/>
          <w:szCs w:val="24"/>
        </w:rPr>
        <w:t xml:space="preserve"> situs tersebut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mudahnya</w:t>
      </w:r>
      <w:proofErr w:type="spellEnd"/>
      <w:r w:rsidRPr="00626FE5">
        <w:rPr>
          <w:rFonts w:cs="Times New Roman"/>
          <w:szCs w:val="24"/>
        </w:rPr>
        <w:t xml:space="preserve"> </w:t>
      </w:r>
      <w:proofErr w:type="spellStart"/>
      <w:r w:rsidRPr="00626FE5">
        <w:rPr>
          <w:rFonts w:cs="Times New Roman"/>
          <w:szCs w:val="24"/>
        </w:rPr>
        <w:t>pemakaian</w:t>
      </w:r>
      <w:proofErr w:type="spellEnd"/>
      <w:r w:rsidRPr="00626FE5">
        <w:rPr>
          <w:rFonts w:cs="Times New Roman"/>
          <w:szCs w:val="24"/>
        </w:rPr>
        <w:t xml:space="preserve"> dan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efisien</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Dalam </w:t>
      </w:r>
      <w:proofErr w:type="spellStart"/>
      <w:r w:rsidRPr="00626FE5">
        <w:rPr>
          <w:rFonts w:cs="Times New Roman"/>
          <w:szCs w:val="24"/>
        </w:rPr>
        <w:t>hal</w:t>
      </w:r>
      <w:proofErr w:type="spellEnd"/>
      <w:r w:rsidRPr="00626FE5">
        <w:rPr>
          <w:rFonts w:cs="Times New Roman"/>
          <w:szCs w:val="24"/>
        </w:rPr>
        <w:t xml:space="preserve"> ini, </w:t>
      </w:r>
      <w:proofErr w:type="spellStart"/>
      <w:r w:rsidRPr="00626FE5">
        <w:rPr>
          <w:rFonts w:cs="Times New Roman"/>
          <w:szCs w:val="24"/>
        </w:rPr>
        <w:t>subjek</w:t>
      </w:r>
      <w:proofErr w:type="spellEnd"/>
      <w:r w:rsidRPr="00626FE5">
        <w:rPr>
          <w:rFonts w:cs="Times New Roman"/>
          <w:szCs w:val="24"/>
        </w:rPr>
        <w:t xml:space="preserve"> yang </w:t>
      </w:r>
      <w:proofErr w:type="spellStart"/>
      <w:r w:rsidRPr="00626FE5">
        <w:rPr>
          <w:rFonts w:cs="Times New Roman"/>
          <w:szCs w:val="24"/>
        </w:rPr>
        <w:t>dituju</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sedang</w:t>
      </w:r>
      <w:proofErr w:type="spellEnd"/>
      <w:r w:rsidRPr="00626FE5">
        <w:rPr>
          <w:rFonts w:cs="Times New Roman"/>
          <w:szCs w:val="24"/>
        </w:rPr>
        <w:t xml:space="preserve"> </w:t>
      </w:r>
      <w:proofErr w:type="spellStart"/>
      <w:r w:rsidRPr="00626FE5">
        <w:rPr>
          <w:rFonts w:cs="Times New Roman"/>
          <w:szCs w:val="24"/>
        </w:rPr>
        <w:t>berkuliah</w:t>
      </w:r>
      <w:proofErr w:type="spellEnd"/>
      <w:r w:rsidRPr="00626FE5">
        <w:rPr>
          <w:rFonts w:cs="Times New Roman"/>
          <w:szCs w:val="24"/>
        </w:rPr>
        <w:t xml:space="preserve"> </w:t>
      </w:r>
      <w:proofErr w:type="spellStart"/>
      <w:r w:rsidRPr="00626FE5">
        <w:rPr>
          <w:rFonts w:cs="Times New Roman"/>
          <w:szCs w:val="24"/>
        </w:rPr>
        <w:t>berusia</w:t>
      </w:r>
      <w:proofErr w:type="spellEnd"/>
      <w:r w:rsidRPr="00626FE5">
        <w:rPr>
          <w:rFonts w:cs="Times New Roman"/>
          <w:szCs w:val="24"/>
        </w:rPr>
        <w:t xml:space="preserve"> 18 </w:t>
      </w:r>
      <w:proofErr w:type="spellStart"/>
      <w:r w:rsidRPr="00626FE5">
        <w:rPr>
          <w:rFonts w:cs="Times New Roman"/>
          <w:szCs w:val="24"/>
        </w:rPr>
        <w:t>tahun</w:t>
      </w:r>
      <w:proofErr w:type="spellEnd"/>
      <w:r w:rsidRPr="00626FE5">
        <w:rPr>
          <w:rFonts w:cs="Times New Roman"/>
          <w:szCs w:val="24"/>
        </w:rPr>
        <w:t xml:space="preserve"> </w:t>
      </w:r>
      <w:proofErr w:type="spellStart"/>
      <w:r w:rsidRPr="00626FE5">
        <w:rPr>
          <w:rFonts w:cs="Times New Roman"/>
          <w:szCs w:val="24"/>
        </w:rPr>
        <w:t>sampai</w:t>
      </w:r>
      <w:proofErr w:type="spellEnd"/>
      <w:r w:rsidRPr="00626FE5">
        <w:rPr>
          <w:rFonts w:cs="Times New Roman"/>
          <w:szCs w:val="24"/>
        </w:rPr>
        <w:t xml:space="preserve"> 25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frekuensi</w:t>
      </w:r>
      <w:proofErr w:type="spellEnd"/>
      <w:r w:rsidRPr="00626FE5">
        <w:rPr>
          <w:rFonts w:cs="Times New Roman"/>
          <w:szCs w:val="24"/>
        </w:rPr>
        <w:t xml:space="preserve"> </w:t>
      </w:r>
      <w:proofErr w:type="spellStart"/>
      <w:r w:rsidRPr="00626FE5">
        <w:rPr>
          <w:rFonts w:cs="Times New Roman"/>
          <w:szCs w:val="24"/>
        </w:rPr>
        <w:t>belanja</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3 kali dalam 1 </w:t>
      </w:r>
      <w:proofErr w:type="spellStart"/>
      <w:r w:rsidRPr="00626FE5">
        <w:rPr>
          <w:rFonts w:cs="Times New Roman"/>
          <w:szCs w:val="24"/>
        </w:rPr>
        <w:t>bulan</w:t>
      </w:r>
      <w:proofErr w:type="spellEnd"/>
      <w:r w:rsidRPr="00626FE5">
        <w:rPr>
          <w:rFonts w:cs="Times New Roman"/>
          <w:szCs w:val="24"/>
        </w:rPr>
        <w:t xml:space="preserve">. </w:t>
      </w:r>
      <w:proofErr w:type="spellStart"/>
      <w:r w:rsidRPr="00626FE5">
        <w:rPr>
          <w:rFonts w:cs="Times New Roman"/>
          <w:szCs w:val="24"/>
        </w:rPr>
        <w:t>Jumlah</w:t>
      </w:r>
      <w:proofErr w:type="spellEnd"/>
      <w:r w:rsidRPr="00626FE5">
        <w:rPr>
          <w:rFonts w:cs="Times New Roman"/>
          <w:szCs w:val="24"/>
        </w:rPr>
        <w:t xml:space="preserve"> total dalam </w:t>
      </w:r>
      <w:proofErr w:type="spellStart"/>
      <w:r w:rsidRPr="00626FE5">
        <w:rPr>
          <w:rFonts w:cs="Times New Roman"/>
          <w:szCs w:val="24"/>
        </w:rPr>
        <w:t>mengumpulkan</w:t>
      </w:r>
      <w:proofErr w:type="spellEnd"/>
      <w:r w:rsidRPr="00626FE5">
        <w:rPr>
          <w:rFonts w:cs="Times New Roman"/>
          <w:szCs w:val="24"/>
        </w:rPr>
        <w:t xml:space="preserve"> data </w:t>
      </w:r>
      <w:proofErr w:type="spellStart"/>
      <w:r w:rsidRPr="00626FE5">
        <w:rPr>
          <w:rFonts w:cs="Times New Roman"/>
          <w:szCs w:val="24"/>
        </w:rPr>
        <w:t>sebanyak</w:t>
      </w:r>
      <w:proofErr w:type="spellEnd"/>
      <w:r w:rsidRPr="00626FE5">
        <w:rPr>
          <w:rFonts w:cs="Times New Roman"/>
          <w:szCs w:val="24"/>
        </w:rPr>
        <w:t xml:space="preserve"> 200 orang, dengan </w:t>
      </w:r>
      <w:proofErr w:type="spellStart"/>
      <w:r w:rsidRPr="00626FE5">
        <w:rPr>
          <w:rFonts w:cs="Times New Roman"/>
          <w:szCs w:val="24"/>
        </w:rPr>
        <w:t>cara</w:t>
      </w:r>
      <w:proofErr w:type="spellEnd"/>
      <w:r w:rsidRPr="00626FE5">
        <w:rPr>
          <w:rFonts w:cs="Times New Roman"/>
          <w:szCs w:val="24"/>
        </w:rPr>
        <w:t xml:space="preserve"> </w:t>
      </w:r>
      <w:proofErr w:type="spellStart"/>
      <w:r w:rsidRPr="00626FE5">
        <w:rPr>
          <w:rFonts w:cs="Times New Roman"/>
          <w:szCs w:val="24"/>
        </w:rPr>
        <w:t>menyebarkan</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r w:rsidRPr="00626FE5">
        <w:rPr>
          <w:rFonts w:cs="Times New Roman"/>
          <w:i/>
          <w:iCs/>
          <w:szCs w:val="24"/>
        </w:rPr>
        <w:t xml:space="preserve">google form </w:t>
      </w:r>
      <w:proofErr w:type="spellStart"/>
      <w:r w:rsidRPr="00626FE5">
        <w:rPr>
          <w:rFonts w:cs="Times New Roman"/>
          <w:szCs w:val="24"/>
        </w:rPr>
        <w:t>karena</w:t>
      </w:r>
      <w:proofErr w:type="spellEnd"/>
      <w:r w:rsidRPr="00626FE5">
        <w:rPr>
          <w:rFonts w:cs="Times New Roman"/>
          <w:szCs w:val="24"/>
        </w:rPr>
        <w:t xml:space="preserve"> dapat dengan </w:t>
      </w:r>
      <w:proofErr w:type="spellStart"/>
      <w:r w:rsidRPr="00626FE5">
        <w:rPr>
          <w:rFonts w:cs="Times New Roman"/>
          <w:szCs w:val="24"/>
        </w:rPr>
        <w:t>mudah</w:t>
      </w:r>
      <w:proofErr w:type="spellEnd"/>
      <w:r w:rsidRPr="00626FE5">
        <w:rPr>
          <w:rFonts w:cs="Times New Roman"/>
          <w:szCs w:val="24"/>
        </w:rPr>
        <w:t xml:space="preserve"> </w:t>
      </w:r>
      <w:proofErr w:type="spellStart"/>
      <w:r w:rsidRPr="00626FE5">
        <w:rPr>
          <w:rFonts w:cs="Times New Roman"/>
          <w:szCs w:val="24"/>
        </w:rPr>
        <w:t>dibagikan</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w:t>
      </w:r>
      <w:proofErr w:type="spellStart"/>
      <w:r w:rsidRPr="00626FE5">
        <w:rPr>
          <w:rFonts w:cs="Times New Roman"/>
          <w:szCs w:val="24"/>
        </w:rPr>
        <w:t>tautan</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bisa</w:t>
      </w:r>
      <w:proofErr w:type="spellEnd"/>
      <w:r w:rsidRPr="00626FE5">
        <w:rPr>
          <w:rFonts w:cs="Times New Roman"/>
          <w:szCs w:val="24"/>
        </w:rPr>
        <w:t xml:space="preserve"> </w:t>
      </w:r>
      <w:proofErr w:type="spellStart"/>
      <w:r w:rsidRPr="00626FE5">
        <w:rPr>
          <w:rFonts w:cs="Times New Roman"/>
          <w:szCs w:val="24"/>
        </w:rPr>
        <w:t>menjangkau</w:t>
      </w:r>
      <w:proofErr w:type="spellEnd"/>
      <w:r w:rsidRPr="00626FE5">
        <w:rPr>
          <w:rFonts w:cs="Times New Roman"/>
          <w:szCs w:val="24"/>
        </w:rPr>
        <w:t xml:space="preserve"> </w:t>
      </w:r>
      <w:proofErr w:type="spellStart"/>
      <w:r w:rsidRPr="00626FE5">
        <w:rPr>
          <w:rFonts w:cs="Times New Roman"/>
          <w:szCs w:val="24"/>
        </w:rPr>
        <w:t>banyak</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dan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efisiensi</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w:t>
      </w:r>
    </w:p>
    <w:p w14:paraId="5EF242B4" w14:textId="77777777" w:rsidR="00F4756B" w:rsidRDefault="00F4756B">
      <w:pPr>
        <w:tabs>
          <w:tab w:val="clear" w:pos="720"/>
        </w:tabs>
        <w:rPr>
          <w:rFonts w:cs="Times New Roman"/>
          <w:b/>
          <w:szCs w:val="24"/>
        </w:rPr>
      </w:pPr>
      <w:bookmarkStart w:id="62" w:name="_Toc173524315"/>
      <w:r>
        <w:br w:type="page"/>
      </w:r>
    </w:p>
    <w:p w14:paraId="43052E0F" w14:textId="57E5A7FF" w:rsidR="005E7A5A" w:rsidRPr="00F4756B" w:rsidRDefault="005E7A5A" w:rsidP="005E7A5A">
      <w:pPr>
        <w:pStyle w:val="subbab4"/>
        <w:tabs>
          <w:tab w:val="clear" w:pos="720"/>
          <w:tab w:val="left" w:pos="426"/>
        </w:tabs>
        <w:ind w:left="567" w:hanging="567"/>
      </w:pPr>
      <w:r w:rsidRPr="00626FE5">
        <w:lastRenderedPageBreak/>
        <w:t xml:space="preserve">Hasil </w:t>
      </w:r>
      <w:proofErr w:type="spellStart"/>
      <w:r w:rsidRPr="00626FE5">
        <w:t>Penelitian</w:t>
      </w:r>
      <w:bookmarkEnd w:id="62"/>
      <w:proofErr w:type="spellEnd"/>
    </w:p>
    <w:p w14:paraId="6ED8B801" w14:textId="6F5945A3" w:rsidR="005E7A5A" w:rsidRPr="00F5570C" w:rsidRDefault="005E7A5A" w:rsidP="00F4756B">
      <w:pPr>
        <w:pStyle w:val="subbab4c"/>
        <w:tabs>
          <w:tab w:val="clear" w:pos="720"/>
        </w:tabs>
        <w:ind w:left="426" w:hanging="426"/>
      </w:pPr>
      <w:bookmarkStart w:id="63" w:name="_Toc173524316"/>
      <w:proofErr w:type="spellStart"/>
      <w:r w:rsidRPr="00626FE5">
        <w:t>Deskripsi</w:t>
      </w:r>
      <w:proofErr w:type="spellEnd"/>
      <w:r w:rsidRPr="00626FE5">
        <w:t xml:space="preserve"> </w:t>
      </w:r>
      <w:proofErr w:type="spellStart"/>
      <w:r w:rsidRPr="00626FE5">
        <w:t>Partisipan</w:t>
      </w:r>
      <w:proofErr w:type="spellEnd"/>
      <w:r w:rsidRPr="00626FE5">
        <w:t xml:space="preserve"> </w:t>
      </w:r>
      <w:proofErr w:type="spellStart"/>
      <w:r w:rsidRPr="00626FE5">
        <w:t>Penelitian</w:t>
      </w:r>
      <w:bookmarkEnd w:id="63"/>
      <w:proofErr w:type="spellEnd"/>
    </w:p>
    <w:p w14:paraId="3AA70C86" w14:textId="25556DCD" w:rsidR="005C4637" w:rsidRPr="005F2596" w:rsidRDefault="005E7A5A" w:rsidP="00F4756B">
      <w:pPr>
        <w:tabs>
          <w:tab w:val="clear" w:pos="720"/>
        </w:tabs>
        <w:spacing w:after="0" w:line="480" w:lineRule="auto"/>
        <w:ind w:left="426" w:firstLine="709"/>
        <w:jc w:val="both"/>
        <w:rPr>
          <w:rFonts w:cs="Times New Roman"/>
          <w:szCs w:val="24"/>
        </w:rPr>
      </w:pPr>
      <w:r w:rsidRPr="00626FE5">
        <w:rPr>
          <w:rFonts w:cs="Times New Roman"/>
          <w:szCs w:val="24"/>
        </w:rPr>
        <w:t xml:space="preserve">Dalam </w:t>
      </w:r>
      <w:proofErr w:type="spellStart"/>
      <w:r w:rsidRPr="00F4756B">
        <w:rPr>
          <w:szCs w:val="24"/>
        </w:rPr>
        <w:t>penelitian</w:t>
      </w:r>
      <w:proofErr w:type="spellEnd"/>
      <w:r w:rsidRPr="00626FE5">
        <w:rPr>
          <w:rFonts w:cs="Times New Roman"/>
          <w:szCs w:val="24"/>
        </w:rPr>
        <w:t xml:space="preserve"> ini, </w:t>
      </w:r>
      <w:proofErr w:type="spellStart"/>
      <w:r w:rsidR="008E2AA8">
        <w:rPr>
          <w:rFonts w:cs="Times New Roman"/>
          <w:szCs w:val="24"/>
        </w:rPr>
        <w:t>k</w:t>
      </w:r>
      <w:r w:rsidR="008E2AA8" w:rsidRPr="008E2AA8">
        <w:rPr>
          <w:rFonts w:cs="Times New Roman"/>
          <w:szCs w:val="24"/>
        </w:rPr>
        <w:t>riteria</w:t>
      </w:r>
      <w:proofErr w:type="spellEnd"/>
      <w:r w:rsidR="008E2AA8" w:rsidRPr="008E2AA8">
        <w:rPr>
          <w:rFonts w:cs="Times New Roman"/>
          <w:szCs w:val="24"/>
        </w:rPr>
        <w:t xml:space="preserve"> </w:t>
      </w:r>
      <w:proofErr w:type="spellStart"/>
      <w:r w:rsidR="008E2AA8" w:rsidRPr="008E2AA8">
        <w:rPr>
          <w:rFonts w:cs="Times New Roman"/>
          <w:szCs w:val="24"/>
        </w:rPr>
        <w:t>responden</w:t>
      </w:r>
      <w:proofErr w:type="spellEnd"/>
      <w:r w:rsidR="008E2AA8" w:rsidRPr="008E2AA8">
        <w:rPr>
          <w:rFonts w:cs="Times New Roman"/>
          <w:szCs w:val="24"/>
        </w:rPr>
        <w:t xml:space="preserve"> </w:t>
      </w:r>
      <w:proofErr w:type="spellStart"/>
      <w:r w:rsidR="008E2AA8" w:rsidRPr="008E2AA8">
        <w:rPr>
          <w:rFonts w:cs="Times New Roman"/>
          <w:szCs w:val="24"/>
        </w:rPr>
        <w:t>adalah</w:t>
      </w:r>
      <w:proofErr w:type="spellEnd"/>
      <w:r w:rsidR="008E2AA8" w:rsidRPr="008E2AA8">
        <w:rPr>
          <w:rFonts w:cs="Times New Roman"/>
          <w:szCs w:val="24"/>
        </w:rPr>
        <w:t xml:space="preserve"> </w:t>
      </w:r>
      <w:proofErr w:type="spellStart"/>
      <w:r w:rsidR="008E2AA8" w:rsidRPr="008E2AA8">
        <w:rPr>
          <w:rFonts w:cs="Times New Roman"/>
          <w:szCs w:val="24"/>
        </w:rPr>
        <w:t>mahasiswa</w:t>
      </w:r>
      <w:proofErr w:type="spellEnd"/>
      <w:r w:rsidR="008E2AA8" w:rsidRPr="008E2AA8">
        <w:rPr>
          <w:rFonts w:cs="Times New Roman"/>
          <w:szCs w:val="24"/>
        </w:rPr>
        <w:t xml:space="preserve"> </w:t>
      </w:r>
      <w:proofErr w:type="spellStart"/>
      <w:r w:rsidR="008E2AA8" w:rsidRPr="008E2AA8">
        <w:rPr>
          <w:rFonts w:cs="Times New Roman"/>
          <w:szCs w:val="24"/>
        </w:rPr>
        <w:t>aktif</w:t>
      </w:r>
      <w:proofErr w:type="spellEnd"/>
      <w:r w:rsidR="008E2AA8" w:rsidRPr="008E2AA8">
        <w:rPr>
          <w:rFonts w:cs="Times New Roman"/>
          <w:szCs w:val="24"/>
        </w:rPr>
        <w:t xml:space="preserve"> </w:t>
      </w:r>
      <w:proofErr w:type="spellStart"/>
      <w:r w:rsidR="008E2AA8" w:rsidRPr="008E2AA8">
        <w:rPr>
          <w:rFonts w:cs="Times New Roman"/>
          <w:szCs w:val="24"/>
        </w:rPr>
        <w:t>berusia</w:t>
      </w:r>
      <w:proofErr w:type="spellEnd"/>
      <w:r w:rsidR="008E2AA8" w:rsidRPr="008E2AA8">
        <w:rPr>
          <w:rFonts w:cs="Times New Roman"/>
          <w:szCs w:val="24"/>
        </w:rPr>
        <w:t xml:space="preserve"> 18-25 </w:t>
      </w:r>
      <w:proofErr w:type="spellStart"/>
      <w:r w:rsidR="008E2AA8" w:rsidRPr="008E2AA8">
        <w:rPr>
          <w:rFonts w:cs="Times New Roman"/>
          <w:szCs w:val="24"/>
        </w:rPr>
        <w:t>tahun</w:t>
      </w:r>
      <w:proofErr w:type="spellEnd"/>
      <w:r w:rsidR="008E2AA8" w:rsidRPr="008E2AA8">
        <w:rPr>
          <w:rFonts w:cs="Times New Roman"/>
          <w:szCs w:val="24"/>
        </w:rPr>
        <w:t xml:space="preserve"> yang </w:t>
      </w:r>
      <w:proofErr w:type="spellStart"/>
      <w:r w:rsidR="008E2AA8" w:rsidRPr="008E2AA8">
        <w:rPr>
          <w:rFonts w:cs="Times New Roman"/>
          <w:szCs w:val="24"/>
        </w:rPr>
        <w:t>berbelanja</w:t>
      </w:r>
      <w:proofErr w:type="spellEnd"/>
      <w:r w:rsidR="008E2AA8" w:rsidRPr="008E2AA8">
        <w:rPr>
          <w:rFonts w:cs="Times New Roman"/>
          <w:szCs w:val="24"/>
        </w:rPr>
        <w:t xml:space="preserve"> </w:t>
      </w:r>
      <w:proofErr w:type="spellStart"/>
      <w:r w:rsidR="008E2AA8" w:rsidRPr="008E2AA8">
        <w:rPr>
          <w:rFonts w:cs="Times New Roman"/>
          <w:szCs w:val="24"/>
        </w:rPr>
        <w:t>melalui</w:t>
      </w:r>
      <w:proofErr w:type="spellEnd"/>
      <w:r w:rsidR="008E2AA8" w:rsidRPr="008E2AA8">
        <w:rPr>
          <w:rFonts w:cs="Times New Roman"/>
          <w:szCs w:val="24"/>
        </w:rPr>
        <w:t xml:space="preserve"> </w:t>
      </w:r>
      <w:r w:rsidR="008E2AA8" w:rsidRPr="008E2AA8">
        <w:rPr>
          <w:rFonts w:cs="Times New Roman"/>
          <w:i/>
          <w:iCs/>
          <w:szCs w:val="24"/>
        </w:rPr>
        <w:t>e-commerce</w:t>
      </w:r>
      <w:r w:rsidR="008E2AA8" w:rsidRPr="008E2AA8">
        <w:rPr>
          <w:rFonts w:cs="Times New Roman"/>
          <w:szCs w:val="24"/>
        </w:rPr>
        <w:t xml:space="preserve"> </w:t>
      </w:r>
      <w:proofErr w:type="spellStart"/>
      <w:r w:rsidR="008E2AA8" w:rsidRPr="008E2AA8">
        <w:rPr>
          <w:rFonts w:cs="Times New Roman"/>
          <w:szCs w:val="24"/>
        </w:rPr>
        <w:t>lebih</w:t>
      </w:r>
      <w:proofErr w:type="spellEnd"/>
      <w:r w:rsidR="008E2AA8" w:rsidRPr="008E2AA8">
        <w:rPr>
          <w:rFonts w:cs="Times New Roman"/>
          <w:szCs w:val="24"/>
        </w:rPr>
        <w:t xml:space="preserve"> </w:t>
      </w:r>
      <w:proofErr w:type="spellStart"/>
      <w:r w:rsidR="008E2AA8" w:rsidRPr="008E2AA8">
        <w:rPr>
          <w:rFonts w:cs="Times New Roman"/>
          <w:szCs w:val="24"/>
        </w:rPr>
        <w:t>dari</w:t>
      </w:r>
      <w:proofErr w:type="spellEnd"/>
      <w:r w:rsidR="008E2AA8" w:rsidRPr="008E2AA8">
        <w:rPr>
          <w:rFonts w:cs="Times New Roman"/>
          <w:szCs w:val="24"/>
        </w:rPr>
        <w:t xml:space="preserve"> dua kali </w:t>
      </w:r>
      <w:proofErr w:type="spellStart"/>
      <w:r w:rsidR="008E2AA8" w:rsidRPr="008E2AA8">
        <w:rPr>
          <w:rFonts w:cs="Times New Roman"/>
          <w:szCs w:val="24"/>
        </w:rPr>
        <w:t>sebulan</w:t>
      </w:r>
      <w:proofErr w:type="spellEnd"/>
      <w:r w:rsidR="008E2AA8" w:rsidRPr="008E2AA8">
        <w:rPr>
          <w:rFonts w:cs="Times New Roman"/>
          <w:szCs w:val="24"/>
        </w:rPr>
        <w:t xml:space="preserve">. </w:t>
      </w:r>
      <w:proofErr w:type="spellStart"/>
      <w:r w:rsidR="008E2AA8" w:rsidRPr="008E2AA8">
        <w:rPr>
          <w:rFonts w:cs="Times New Roman"/>
          <w:szCs w:val="24"/>
        </w:rPr>
        <w:t>Deskripsi</w:t>
      </w:r>
      <w:proofErr w:type="spellEnd"/>
      <w:r w:rsidR="008E2AA8" w:rsidRPr="008E2AA8">
        <w:rPr>
          <w:rFonts w:cs="Times New Roman"/>
          <w:szCs w:val="24"/>
        </w:rPr>
        <w:t xml:space="preserve"> </w:t>
      </w:r>
      <w:proofErr w:type="spellStart"/>
      <w:r w:rsidR="008E2AA8" w:rsidRPr="008E2AA8">
        <w:rPr>
          <w:rFonts w:cs="Times New Roman"/>
          <w:szCs w:val="24"/>
        </w:rPr>
        <w:t>responden</w:t>
      </w:r>
      <w:proofErr w:type="spellEnd"/>
      <w:r w:rsidR="008E2AA8" w:rsidRPr="008E2AA8">
        <w:rPr>
          <w:rFonts w:cs="Times New Roman"/>
          <w:szCs w:val="24"/>
        </w:rPr>
        <w:t xml:space="preserve"> </w:t>
      </w:r>
      <w:proofErr w:type="spellStart"/>
      <w:r w:rsidR="008E2AA8" w:rsidRPr="008E2AA8">
        <w:rPr>
          <w:rFonts w:cs="Times New Roman"/>
          <w:szCs w:val="24"/>
        </w:rPr>
        <w:t>terdapat</w:t>
      </w:r>
      <w:proofErr w:type="spellEnd"/>
      <w:r w:rsidR="008E2AA8" w:rsidRPr="008E2AA8">
        <w:rPr>
          <w:rFonts w:cs="Times New Roman"/>
          <w:szCs w:val="24"/>
        </w:rPr>
        <w:t xml:space="preserve"> pada </w:t>
      </w:r>
      <w:proofErr w:type="spellStart"/>
      <w:r w:rsidR="008E2AA8" w:rsidRPr="008E2AA8">
        <w:rPr>
          <w:rFonts w:cs="Times New Roman"/>
          <w:szCs w:val="24"/>
        </w:rPr>
        <w:t>tabel</w:t>
      </w:r>
      <w:proofErr w:type="spellEnd"/>
      <w:r w:rsidR="008E2AA8" w:rsidRPr="008E2AA8">
        <w:rPr>
          <w:rFonts w:cs="Times New Roman"/>
          <w:szCs w:val="24"/>
        </w:rPr>
        <w:t xml:space="preserve"> di </w:t>
      </w:r>
      <w:proofErr w:type="spellStart"/>
      <w:r w:rsidR="008E2AA8" w:rsidRPr="008E2AA8">
        <w:rPr>
          <w:rFonts w:cs="Times New Roman"/>
          <w:szCs w:val="24"/>
        </w:rPr>
        <w:t>bawah</w:t>
      </w:r>
      <w:proofErr w:type="spellEnd"/>
      <w:r w:rsidR="008E2AA8" w:rsidRPr="008E2AA8">
        <w:rPr>
          <w:rFonts w:cs="Times New Roman"/>
          <w:szCs w:val="24"/>
        </w:rPr>
        <w:t xml:space="preserve"> ini</w:t>
      </w:r>
      <w:r w:rsidR="005C4637">
        <w:rPr>
          <w:rFonts w:cs="Times New Roman"/>
          <w:szCs w:val="24"/>
        </w:rPr>
        <w:t>.</w:t>
      </w:r>
    </w:p>
    <w:p w14:paraId="5A666404" w14:textId="582AEA73" w:rsidR="003B4338" w:rsidRPr="007648E3" w:rsidRDefault="009562AF" w:rsidP="00F4756B">
      <w:pPr>
        <w:pStyle w:val="Caption"/>
        <w:keepNext/>
        <w:tabs>
          <w:tab w:val="clear" w:pos="720"/>
          <w:tab w:val="left" w:pos="567"/>
        </w:tabs>
        <w:spacing w:after="0" w:line="480" w:lineRule="auto"/>
        <w:ind w:left="426"/>
        <w:rPr>
          <w:rFonts w:cs="Times New Roman"/>
          <w:b/>
          <w:bCs/>
          <w:i w:val="0"/>
          <w:iCs w:val="0"/>
          <w:color w:val="auto"/>
          <w:sz w:val="24"/>
          <w:szCs w:val="24"/>
        </w:rPr>
      </w:pPr>
      <w:bookmarkStart w:id="64" w:name="_Toc175399581"/>
      <w:r w:rsidRPr="009C332D">
        <w:rPr>
          <w:rFonts w:cs="Times New Roman"/>
          <w:b/>
          <w:bCs/>
          <w:i w:val="0"/>
          <w:iCs w:val="0"/>
          <w:color w:val="auto"/>
          <w:sz w:val="24"/>
          <w:szCs w:val="24"/>
        </w:rPr>
        <w:t xml:space="preserve">Tabel 4. </w:t>
      </w:r>
      <w:r w:rsidRPr="009C332D">
        <w:rPr>
          <w:rFonts w:cs="Times New Roman"/>
          <w:b/>
          <w:bCs/>
          <w:i w:val="0"/>
          <w:iCs w:val="0"/>
          <w:color w:val="auto"/>
          <w:sz w:val="24"/>
          <w:szCs w:val="24"/>
        </w:rPr>
        <w:fldChar w:fldCharType="begin"/>
      </w:r>
      <w:r w:rsidRPr="009C332D">
        <w:rPr>
          <w:rFonts w:cs="Times New Roman"/>
          <w:b/>
          <w:bCs/>
          <w:i w:val="0"/>
          <w:iCs w:val="0"/>
          <w:color w:val="auto"/>
          <w:sz w:val="24"/>
          <w:szCs w:val="24"/>
        </w:rPr>
        <w:instrText xml:space="preserve"> SEQ Tabel_4. \* ARABIC </w:instrText>
      </w:r>
      <w:r w:rsidRPr="009C332D">
        <w:rPr>
          <w:rFonts w:cs="Times New Roman"/>
          <w:b/>
          <w:bCs/>
          <w:i w:val="0"/>
          <w:iCs w:val="0"/>
          <w:color w:val="auto"/>
          <w:sz w:val="24"/>
          <w:szCs w:val="24"/>
        </w:rPr>
        <w:fldChar w:fldCharType="separate"/>
      </w:r>
      <w:r w:rsidR="00497288">
        <w:rPr>
          <w:rFonts w:cs="Times New Roman"/>
          <w:b/>
          <w:bCs/>
          <w:i w:val="0"/>
          <w:iCs w:val="0"/>
          <w:noProof/>
          <w:color w:val="auto"/>
          <w:sz w:val="24"/>
          <w:szCs w:val="24"/>
        </w:rPr>
        <w:t>7</w:t>
      </w:r>
      <w:r w:rsidRPr="009C332D">
        <w:rPr>
          <w:rFonts w:cs="Times New Roman"/>
          <w:b/>
          <w:bCs/>
          <w:i w:val="0"/>
          <w:iCs w:val="0"/>
          <w:color w:val="auto"/>
          <w:sz w:val="24"/>
          <w:szCs w:val="24"/>
        </w:rPr>
        <w:fldChar w:fldCharType="end"/>
      </w:r>
      <w:r w:rsidR="007648E3">
        <w:rPr>
          <w:rFonts w:cs="Times New Roman"/>
          <w:b/>
          <w:bCs/>
          <w:i w:val="0"/>
          <w:iCs w:val="0"/>
          <w:color w:val="auto"/>
          <w:sz w:val="24"/>
          <w:szCs w:val="24"/>
        </w:rPr>
        <w:br/>
      </w:r>
      <w:proofErr w:type="spellStart"/>
      <w:r w:rsidR="00D159C0">
        <w:rPr>
          <w:rFonts w:cs="Times New Roman"/>
          <w:color w:val="auto"/>
          <w:sz w:val="24"/>
          <w:szCs w:val="24"/>
        </w:rPr>
        <w:t>Deskripsi</w:t>
      </w:r>
      <w:proofErr w:type="spellEnd"/>
      <w:r w:rsidRPr="004138FB">
        <w:rPr>
          <w:rFonts w:cs="Times New Roman"/>
          <w:color w:val="auto"/>
          <w:sz w:val="24"/>
          <w:szCs w:val="24"/>
        </w:rPr>
        <w:t xml:space="preserve"> </w:t>
      </w:r>
      <w:proofErr w:type="spellStart"/>
      <w:r w:rsidR="00AF65A1">
        <w:rPr>
          <w:rFonts w:cs="Times New Roman"/>
          <w:color w:val="auto"/>
          <w:sz w:val="24"/>
          <w:szCs w:val="24"/>
        </w:rPr>
        <w:t>R</w:t>
      </w:r>
      <w:r w:rsidRPr="004138FB">
        <w:rPr>
          <w:rFonts w:cs="Times New Roman"/>
          <w:color w:val="auto"/>
          <w:sz w:val="24"/>
          <w:szCs w:val="24"/>
        </w:rPr>
        <w:t>esponden</w:t>
      </w:r>
      <w:bookmarkEnd w:id="64"/>
      <w:proofErr w:type="spellEnd"/>
    </w:p>
    <w:tbl>
      <w:tblPr>
        <w:tblStyle w:val="TableGrid"/>
        <w:tblW w:w="7371"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0"/>
        <w:gridCol w:w="3483"/>
        <w:gridCol w:w="1131"/>
        <w:gridCol w:w="2127"/>
      </w:tblGrid>
      <w:tr w:rsidR="005E7A5A" w:rsidRPr="005C4637" w14:paraId="4876D393" w14:textId="77777777" w:rsidTr="00F4756B">
        <w:tc>
          <w:tcPr>
            <w:tcW w:w="630" w:type="dxa"/>
            <w:tcBorders>
              <w:top w:val="single" w:sz="4" w:space="0" w:color="auto"/>
              <w:bottom w:val="single" w:sz="4" w:space="0" w:color="auto"/>
            </w:tcBorders>
          </w:tcPr>
          <w:p w14:paraId="587B1EFC" w14:textId="77777777" w:rsidR="005E7A5A" w:rsidRPr="005C4637" w:rsidRDefault="005E7A5A" w:rsidP="00F4756B">
            <w:pPr>
              <w:pStyle w:val="ListParagraph"/>
              <w:ind w:left="0"/>
              <w:jc w:val="center"/>
              <w:rPr>
                <w:rFonts w:cs="Times New Roman"/>
                <w:szCs w:val="24"/>
              </w:rPr>
            </w:pPr>
            <w:r w:rsidRPr="005C4637">
              <w:rPr>
                <w:rFonts w:cs="Times New Roman"/>
                <w:szCs w:val="24"/>
              </w:rPr>
              <w:t>No</w:t>
            </w:r>
          </w:p>
        </w:tc>
        <w:tc>
          <w:tcPr>
            <w:tcW w:w="3483" w:type="dxa"/>
            <w:tcBorders>
              <w:top w:val="single" w:sz="4" w:space="0" w:color="auto"/>
              <w:bottom w:val="single" w:sz="4" w:space="0" w:color="auto"/>
            </w:tcBorders>
          </w:tcPr>
          <w:p w14:paraId="066094C6" w14:textId="77777777" w:rsidR="005E7A5A" w:rsidRPr="005C4637" w:rsidRDefault="005E7A5A" w:rsidP="00F4756B">
            <w:pPr>
              <w:pStyle w:val="ListParagraph"/>
              <w:ind w:left="0"/>
              <w:jc w:val="center"/>
              <w:rPr>
                <w:rFonts w:cs="Times New Roman"/>
                <w:szCs w:val="24"/>
              </w:rPr>
            </w:pPr>
            <w:proofErr w:type="spellStart"/>
            <w:r w:rsidRPr="005C4637">
              <w:rPr>
                <w:rFonts w:cs="Times New Roman"/>
                <w:szCs w:val="24"/>
              </w:rPr>
              <w:t>Kriteria</w:t>
            </w:r>
            <w:proofErr w:type="spellEnd"/>
          </w:p>
        </w:tc>
        <w:tc>
          <w:tcPr>
            <w:tcW w:w="1131" w:type="dxa"/>
            <w:tcBorders>
              <w:top w:val="single" w:sz="4" w:space="0" w:color="auto"/>
              <w:bottom w:val="single" w:sz="4" w:space="0" w:color="auto"/>
            </w:tcBorders>
          </w:tcPr>
          <w:p w14:paraId="423820A2" w14:textId="77777777" w:rsidR="005E7A5A" w:rsidRPr="005C4637" w:rsidRDefault="005E7A5A" w:rsidP="00F4756B">
            <w:pPr>
              <w:pStyle w:val="ListParagraph"/>
              <w:ind w:left="0"/>
              <w:jc w:val="center"/>
              <w:rPr>
                <w:rFonts w:cs="Times New Roman"/>
                <w:szCs w:val="24"/>
              </w:rPr>
            </w:pPr>
            <w:proofErr w:type="spellStart"/>
            <w:r w:rsidRPr="005C4637">
              <w:rPr>
                <w:rFonts w:cs="Times New Roman"/>
                <w:szCs w:val="24"/>
              </w:rPr>
              <w:t>Jumlah</w:t>
            </w:r>
            <w:proofErr w:type="spellEnd"/>
          </w:p>
        </w:tc>
        <w:tc>
          <w:tcPr>
            <w:tcW w:w="2127" w:type="dxa"/>
            <w:tcBorders>
              <w:top w:val="single" w:sz="4" w:space="0" w:color="auto"/>
              <w:bottom w:val="single" w:sz="4" w:space="0" w:color="auto"/>
            </w:tcBorders>
          </w:tcPr>
          <w:p w14:paraId="7E48C33C" w14:textId="77777777" w:rsidR="005E7A5A" w:rsidRPr="005C4637" w:rsidRDefault="005E7A5A" w:rsidP="00F4756B">
            <w:pPr>
              <w:pStyle w:val="ListParagraph"/>
              <w:ind w:left="0"/>
              <w:jc w:val="center"/>
              <w:rPr>
                <w:rFonts w:cs="Times New Roman"/>
                <w:szCs w:val="24"/>
              </w:rPr>
            </w:pPr>
            <w:proofErr w:type="spellStart"/>
            <w:r w:rsidRPr="005C4637">
              <w:rPr>
                <w:rFonts w:cs="Times New Roman"/>
                <w:szCs w:val="24"/>
              </w:rPr>
              <w:t>Persentase</w:t>
            </w:r>
            <w:proofErr w:type="spellEnd"/>
            <w:r w:rsidRPr="005C4637">
              <w:rPr>
                <w:rFonts w:cs="Times New Roman"/>
                <w:szCs w:val="24"/>
              </w:rPr>
              <w:t xml:space="preserve"> (%)</w:t>
            </w:r>
          </w:p>
        </w:tc>
      </w:tr>
      <w:tr w:rsidR="005E7A5A" w:rsidRPr="005C4637" w14:paraId="1E342EC9" w14:textId="77777777" w:rsidTr="00F4756B">
        <w:tc>
          <w:tcPr>
            <w:tcW w:w="630" w:type="dxa"/>
            <w:tcBorders>
              <w:top w:val="single" w:sz="4" w:space="0" w:color="auto"/>
            </w:tcBorders>
          </w:tcPr>
          <w:p w14:paraId="119F9522" w14:textId="77777777" w:rsidR="005E7A5A" w:rsidRPr="005C4637" w:rsidRDefault="005E7A5A" w:rsidP="009C332D">
            <w:pPr>
              <w:pStyle w:val="ListParagraph"/>
              <w:ind w:left="0"/>
              <w:jc w:val="both"/>
              <w:rPr>
                <w:rFonts w:cs="Times New Roman"/>
                <w:szCs w:val="24"/>
              </w:rPr>
            </w:pPr>
            <w:r w:rsidRPr="005C4637">
              <w:rPr>
                <w:rFonts w:cs="Times New Roman"/>
                <w:szCs w:val="24"/>
              </w:rPr>
              <w:t>1.</w:t>
            </w:r>
          </w:p>
        </w:tc>
        <w:tc>
          <w:tcPr>
            <w:tcW w:w="3483" w:type="dxa"/>
            <w:tcBorders>
              <w:top w:val="single" w:sz="4" w:space="0" w:color="auto"/>
            </w:tcBorders>
          </w:tcPr>
          <w:p w14:paraId="3228EDF4" w14:textId="7AB3EC3C" w:rsidR="005E7A5A" w:rsidRPr="005C4637" w:rsidRDefault="005E7A5A" w:rsidP="009C332D">
            <w:pPr>
              <w:pStyle w:val="ListParagraph"/>
              <w:ind w:left="0"/>
              <w:jc w:val="both"/>
              <w:rPr>
                <w:rFonts w:cs="Times New Roman"/>
                <w:szCs w:val="24"/>
              </w:rPr>
            </w:pPr>
            <w:r w:rsidRPr="005C4637">
              <w:rPr>
                <w:rFonts w:cs="Times New Roman"/>
                <w:szCs w:val="24"/>
              </w:rPr>
              <w:t xml:space="preserve">Jenis </w:t>
            </w:r>
            <w:proofErr w:type="spellStart"/>
            <w:r w:rsidRPr="005C4637">
              <w:rPr>
                <w:rFonts w:cs="Times New Roman"/>
                <w:szCs w:val="24"/>
              </w:rPr>
              <w:t>Kelamin</w:t>
            </w:r>
            <w:proofErr w:type="spellEnd"/>
            <w:r w:rsidRPr="005C4637">
              <w:rPr>
                <w:rFonts w:cs="Times New Roman"/>
                <w:szCs w:val="24"/>
              </w:rPr>
              <w:t>:</w:t>
            </w:r>
          </w:p>
        </w:tc>
        <w:tc>
          <w:tcPr>
            <w:tcW w:w="1131" w:type="dxa"/>
            <w:tcBorders>
              <w:top w:val="single" w:sz="4" w:space="0" w:color="auto"/>
            </w:tcBorders>
          </w:tcPr>
          <w:p w14:paraId="673D70BF" w14:textId="77777777" w:rsidR="005E7A5A" w:rsidRPr="005C4637" w:rsidRDefault="005E7A5A" w:rsidP="009C332D">
            <w:pPr>
              <w:pStyle w:val="ListParagraph"/>
              <w:ind w:left="0"/>
              <w:jc w:val="center"/>
              <w:rPr>
                <w:rFonts w:cs="Times New Roman"/>
                <w:szCs w:val="24"/>
              </w:rPr>
            </w:pPr>
          </w:p>
        </w:tc>
        <w:tc>
          <w:tcPr>
            <w:tcW w:w="2127" w:type="dxa"/>
            <w:tcBorders>
              <w:top w:val="single" w:sz="4" w:space="0" w:color="auto"/>
            </w:tcBorders>
          </w:tcPr>
          <w:p w14:paraId="3B1B37B0" w14:textId="77777777" w:rsidR="005E7A5A" w:rsidRPr="005C4637" w:rsidRDefault="005E7A5A" w:rsidP="009C332D">
            <w:pPr>
              <w:pStyle w:val="ListParagraph"/>
              <w:ind w:left="0"/>
              <w:jc w:val="center"/>
              <w:rPr>
                <w:rFonts w:cs="Times New Roman"/>
                <w:szCs w:val="24"/>
              </w:rPr>
            </w:pPr>
          </w:p>
        </w:tc>
      </w:tr>
      <w:tr w:rsidR="005E7A5A" w:rsidRPr="005C4637" w14:paraId="70C00CB8" w14:textId="77777777" w:rsidTr="00F4756B">
        <w:tc>
          <w:tcPr>
            <w:tcW w:w="630" w:type="dxa"/>
          </w:tcPr>
          <w:p w14:paraId="52F3924F" w14:textId="77777777" w:rsidR="005E7A5A" w:rsidRPr="005C4637" w:rsidRDefault="005E7A5A" w:rsidP="009C332D">
            <w:pPr>
              <w:pStyle w:val="ListParagraph"/>
              <w:ind w:left="0"/>
              <w:jc w:val="both"/>
              <w:rPr>
                <w:rFonts w:cs="Times New Roman"/>
                <w:szCs w:val="24"/>
              </w:rPr>
            </w:pPr>
          </w:p>
        </w:tc>
        <w:tc>
          <w:tcPr>
            <w:tcW w:w="3483" w:type="dxa"/>
          </w:tcPr>
          <w:p w14:paraId="6540D0DD" w14:textId="77777777" w:rsidR="005E7A5A" w:rsidRPr="005C4637" w:rsidRDefault="005E7A5A" w:rsidP="009C332D">
            <w:pPr>
              <w:pStyle w:val="ListParagraph"/>
              <w:numPr>
                <w:ilvl w:val="0"/>
                <w:numId w:val="38"/>
              </w:numPr>
              <w:jc w:val="both"/>
              <w:rPr>
                <w:rFonts w:cs="Times New Roman"/>
                <w:szCs w:val="24"/>
              </w:rPr>
            </w:pPr>
            <w:r w:rsidRPr="005C4637">
              <w:rPr>
                <w:rFonts w:cs="Times New Roman"/>
                <w:szCs w:val="24"/>
              </w:rPr>
              <w:t>Laki-</w:t>
            </w:r>
            <w:proofErr w:type="spellStart"/>
            <w:r w:rsidRPr="005C4637">
              <w:rPr>
                <w:rFonts w:cs="Times New Roman"/>
                <w:szCs w:val="24"/>
              </w:rPr>
              <w:t>laki</w:t>
            </w:r>
            <w:proofErr w:type="spellEnd"/>
          </w:p>
        </w:tc>
        <w:tc>
          <w:tcPr>
            <w:tcW w:w="1131" w:type="dxa"/>
          </w:tcPr>
          <w:p w14:paraId="0299AB45" w14:textId="77777777" w:rsidR="005E7A5A" w:rsidRPr="005C4637" w:rsidRDefault="005E7A5A" w:rsidP="009C332D">
            <w:pPr>
              <w:pStyle w:val="ListParagraph"/>
              <w:ind w:left="0"/>
              <w:jc w:val="center"/>
              <w:rPr>
                <w:rFonts w:cs="Times New Roman"/>
                <w:szCs w:val="24"/>
              </w:rPr>
            </w:pPr>
            <w:r w:rsidRPr="005C4637">
              <w:rPr>
                <w:rFonts w:cs="Times New Roman"/>
                <w:szCs w:val="24"/>
              </w:rPr>
              <w:t>46</w:t>
            </w:r>
          </w:p>
        </w:tc>
        <w:tc>
          <w:tcPr>
            <w:tcW w:w="2127" w:type="dxa"/>
          </w:tcPr>
          <w:p w14:paraId="5C4C28A4" w14:textId="77777777" w:rsidR="005E7A5A" w:rsidRPr="005C4637" w:rsidRDefault="005E7A5A" w:rsidP="009C332D">
            <w:pPr>
              <w:pStyle w:val="ListParagraph"/>
              <w:ind w:left="0"/>
              <w:jc w:val="center"/>
              <w:rPr>
                <w:rFonts w:cs="Times New Roman"/>
                <w:szCs w:val="24"/>
              </w:rPr>
            </w:pPr>
            <w:r w:rsidRPr="005C4637">
              <w:rPr>
                <w:rFonts w:cs="Times New Roman"/>
                <w:szCs w:val="24"/>
              </w:rPr>
              <w:t>23%</w:t>
            </w:r>
          </w:p>
        </w:tc>
      </w:tr>
      <w:tr w:rsidR="005E7A5A" w:rsidRPr="005C4637" w14:paraId="18244B40" w14:textId="77777777" w:rsidTr="00F4756B">
        <w:tc>
          <w:tcPr>
            <w:tcW w:w="630" w:type="dxa"/>
            <w:tcBorders>
              <w:bottom w:val="single" w:sz="4" w:space="0" w:color="auto"/>
            </w:tcBorders>
          </w:tcPr>
          <w:p w14:paraId="12B4EA54" w14:textId="77777777" w:rsidR="005E7A5A" w:rsidRPr="005C4637" w:rsidRDefault="005E7A5A" w:rsidP="009C332D">
            <w:pPr>
              <w:pStyle w:val="ListParagraph"/>
              <w:ind w:left="0"/>
              <w:jc w:val="both"/>
              <w:rPr>
                <w:rFonts w:cs="Times New Roman"/>
                <w:szCs w:val="24"/>
              </w:rPr>
            </w:pPr>
          </w:p>
        </w:tc>
        <w:tc>
          <w:tcPr>
            <w:tcW w:w="3483" w:type="dxa"/>
            <w:tcBorders>
              <w:bottom w:val="single" w:sz="4" w:space="0" w:color="auto"/>
            </w:tcBorders>
          </w:tcPr>
          <w:p w14:paraId="418E592E" w14:textId="77777777" w:rsidR="005E7A5A" w:rsidRPr="005C4637" w:rsidRDefault="005E7A5A" w:rsidP="009C332D">
            <w:pPr>
              <w:pStyle w:val="ListParagraph"/>
              <w:numPr>
                <w:ilvl w:val="0"/>
                <w:numId w:val="38"/>
              </w:numPr>
              <w:jc w:val="both"/>
              <w:rPr>
                <w:rFonts w:cs="Times New Roman"/>
                <w:szCs w:val="24"/>
              </w:rPr>
            </w:pPr>
            <w:r w:rsidRPr="005C4637">
              <w:rPr>
                <w:rFonts w:cs="Times New Roman"/>
                <w:szCs w:val="24"/>
              </w:rPr>
              <w:t>Perempuan</w:t>
            </w:r>
          </w:p>
        </w:tc>
        <w:tc>
          <w:tcPr>
            <w:tcW w:w="1131" w:type="dxa"/>
            <w:tcBorders>
              <w:bottom w:val="single" w:sz="4" w:space="0" w:color="auto"/>
            </w:tcBorders>
          </w:tcPr>
          <w:p w14:paraId="0D000A30" w14:textId="77777777" w:rsidR="005E7A5A" w:rsidRPr="005C4637" w:rsidRDefault="005E7A5A" w:rsidP="009C332D">
            <w:pPr>
              <w:pStyle w:val="ListParagraph"/>
              <w:ind w:left="0"/>
              <w:jc w:val="center"/>
              <w:rPr>
                <w:rFonts w:cs="Times New Roman"/>
                <w:szCs w:val="24"/>
              </w:rPr>
            </w:pPr>
            <w:r w:rsidRPr="005C4637">
              <w:rPr>
                <w:rFonts w:cs="Times New Roman"/>
                <w:szCs w:val="24"/>
              </w:rPr>
              <w:t>154</w:t>
            </w:r>
          </w:p>
        </w:tc>
        <w:tc>
          <w:tcPr>
            <w:tcW w:w="2127" w:type="dxa"/>
            <w:tcBorders>
              <w:bottom w:val="single" w:sz="4" w:space="0" w:color="auto"/>
            </w:tcBorders>
          </w:tcPr>
          <w:p w14:paraId="55938A0F" w14:textId="77777777" w:rsidR="005E7A5A" w:rsidRPr="005C4637" w:rsidRDefault="005E7A5A" w:rsidP="009C332D">
            <w:pPr>
              <w:pStyle w:val="ListParagraph"/>
              <w:ind w:left="0"/>
              <w:jc w:val="center"/>
              <w:rPr>
                <w:rFonts w:cs="Times New Roman"/>
                <w:szCs w:val="24"/>
              </w:rPr>
            </w:pPr>
            <w:r w:rsidRPr="005C4637">
              <w:rPr>
                <w:rFonts w:cs="Times New Roman"/>
                <w:szCs w:val="24"/>
              </w:rPr>
              <w:t>77%</w:t>
            </w:r>
          </w:p>
        </w:tc>
      </w:tr>
      <w:tr w:rsidR="005E7A5A" w:rsidRPr="005C4637" w14:paraId="25D5BB75" w14:textId="77777777" w:rsidTr="00F4756B">
        <w:trPr>
          <w:trHeight w:val="361"/>
        </w:trPr>
        <w:tc>
          <w:tcPr>
            <w:tcW w:w="630" w:type="dxa"/>
            <w:tcBorders>
              <w:top w:val="single" w:sz="4" w:space="0" w:color="auto"/>
              <w:bottom w:val="single" w:sz="4" w:space="0" w:color="auto"/>
            </w:tcBorders>
          </w:tcPr>
          <w:p w14:paraId="43679C02" w14:textId="77777777" w:rsidR="005E7A5A" w:rsidRPr="005C4637" w:rsidRDefault="005E7A5A" w:rsidP="009C332D">
            <w:pPr>
              <w:pStyle w:val="ListParagraph"/>
              <w:ind w:left="0"/>
              <w:jc w:val="both"/>
              <w:rPr>
                <w:rFonts w:cs="Times New Roman"/>
                <w:szCs w:val="24"/>
              </w:rPr>
            </w:pPr>
          </w:p>
        </w:tc>
        <w:tc>
          <w:tcPr>
            <w:tcW w:w="3483" w:type="dxa"/>
            <w:tcBorders>
              <w:top w:val="single" w:sz="4" w:space="0" w:color="auto"/>
              <w:bottom w:val="single" w:sz="4" w:space="0" w:color="auto"/>
            </w:tcBorders>
          </w:tcPr>
          <w:p w14:paraId="78D8D6AF" w14:textId="77777777" w:rsidR="005E7A5A" w:rsidRPr="005C4637" w:rsidRDefault="005E7A5A" w:rsidP="009C332D">
            <w:pPr>
              <w:jc w:val="center"/>
              <w:rPr>
                <w:rFonts w:cs="Times New Roman"/>
                <w:szCs w:val="24"/>
              </w:rPr>
            </w:pPr>
            <w:r w:rsidRPr="005C4637">
              <w:rPr>
                <w:rFonts w:cs="Times New Roman"/>
                <w:szCs w:val="24"/>
              </w:rPr>
              <w:t>Total</w:t>
            </w:r>
          </w:p>
        </w:tc>
        <w:tc>
          <w:tcPr>
            <w:tcW w:w="1131" w:type="dxa"/>
            <w:tcBorders>
              <w:top w:val="single" w:sz="4" w:space="0" w:color="auto"/>
              <w:bottom w:val="single" w:sz="4" w:space="0" w:color="auto"/>
            </w:tcBorders>
          </w:tcPr>
          <w:p w14:paraId="31B0EF3C" w14:textId="77777777" w:rsidR="005E7A5A" w:rsidRPr="005C4637" w:rsidRDefault="005E7A5A" w:rsidP="009C332D">
            <w:pPr>
              <w:pStyle w:val="ListParagraph"/>
              <w:ind w:left="0"/>
              <w:jc w:val="center"/>
              <w:rPr>
                <w:rFonts w:cs="Times New Roman"/>
                <w:szCs w:val="24"/>
              </w:rPr>
            </w:pPr>
            <w:r w:rsidRPr="005C4637">
              <w:rPr>
                <w:rFonts w:cs="Times New Roman"/>
                <w:szCs w:val="24"/>
              </w:rPr>
              <w:t>200</w:t>
            </w:r>
          </w:p>
        </w:tc>
        <w:tc>
          <w:tcPr>
            <w:tcW w:w="2127" w:type="dxa"/>
            <w:tcBorders>
              <w:top w:val="single" w:sz="4" w:space="0" w:color="auto"/>
              <w:bottom w:val="single" w:sz="4" w:space="0" w:color="auto"/>
            </w:tcBorders>
          </w:tcPr>
          <w:p w14:paraId="6BD6ADC8" w14:textId="77777777" w:rsidR="005E7A5A" w:rsidRPr="005C4637" w:rsidRDefault="005E7A5A" w:rsidP="009C332D">
            <w:pPr>
              <w:pStyle w:val="ListParagraph"/>
              <w:ind w:left="0"/>
              <w:jc w:val="center"/>
              <w:rPr>
                <w:rFonts w:cs="Times New Roman"/>
                <w:szCs w:val="24"/>
              </w:rPr>
            </w:pPr>
            <w:r w:rsidRPr="005C4637">
              <w:rPr>
                <w:rFonts w:cs="Times New Roman"/>
                <w:szCs w:val="24"/>
              </w:rPr>
              <w:t>100%</w:t>
            </w:r>
          </w:p>
        </w:tc>
      </w:tr>
      <w:tr w:rsidR="005E7A5A" w:rsidRPr="005C4637" w14:paraId="5A878885" w14:textId="77777777" w:rsidTr="00F4756B">
        <w:tc>
          <w:tcPr>
            <w:tcW w:w="630" w:type="dxa"/>
            <w:tcBorders>
              <w:top w:val="single" w:sz="4" w:space="0" w:color="auto"/>
            </w:tcBorders>
          </w:tcPr>
          <w:p w14:paraId="13853D44" w14:textId="77777777" w:rsidR="005E7A5A" w:rsidRPr="005C4637" w:rsidRDefault="005E7A5A" w:rsidP="009C332D">
            <w:pPr>
              <w:pStyle w:val="ListParagraph"/>
              <w:ind w:left="0"/>
              <w:jc w:val="both"/>
              <w:rPr>
                <w:rFonts w:cs="Times New Roman"/>
                <w:szCs w:val="24"/>
              </w:rPr>
            </w:pPr>
            <w:r w:rsidRPr="005C4637">
              <w:rPr>
                <w:rFonts w:cs="Times New Roman"/>
                <w:szCs w:val="24"/>
              </w:rPr>
              <w:t>2.</w:t>
            </w:r>
          </w:p>
        </w:tc>
        <w:tc>
          <w:tcPr>
            <w:tcW w:w="3483" w:type="dxa"/>
            <w:tcBorders>
              <w:top w:val="single" w:sz="4" w:space="0" w:color="auto"/>
            </w:tcBorders>
          </w:tcPr>
          <w:p w14:paraId="798C114C" w14:textId="637AC310" w:rsidR="005E7A5A" w:rsidRPr="005C4637" w:rsidRDefault="005E7A5A" w:rsidP="009C332D">
            <w:pPr>
              <w:pStyle w:val="ListParagraph"/>
              <w:ind w:left="0"/>
              <w:jc w:val="both"/>
              <w:rPr>
                <w:rFonts w:cs="Times New Roman"/>
                <w:szCs w:val="24"/>
              </w:rPr>
            </w:pPr>
            <w:proofErr w:type="spellStart"/>
            <w:r w:rsidRPr="005C4637">
              <w:rPr>
                <w:rFonts w:cs="Times New Roman"/>
                <w:szCs w:val="24"/>
              </w:rPr>
              <w:t>Usia</w:t>
            </w:r>
            <w:proofErr w:type="spellEnd"/>
            <w:r w:rsidRPr="005C4637">
              <w:rPr>
                <w:rFonts w:cs="Times New Roman"/>
                <w:szCs w:val="24"/>
              </w:rPr>
              <w:t>:</w:t>
            </w:r>
          </w:p>
        </w:tc>
        <w:tc>
          <w:tcPr>
            <w:tcW w:w="1131" w:type="dxa"/>
            <w:tcBorders>
              <w:top w:val="single" w:sz="4" w:space="0" w:color="auto"/>
            </w:tcBorders>
          </w:tcPr>
          <w:p w14:paraId="0D808846" w14:textId="77777777" w:rsidR="005E7A5A" w:rsidRPr="005C4637" w:rsidRDefault="005E7A5A" w:rsidP="009C332D">
            <w:pPr>
              <w:pStyle w:val="ListParagraph"/>
              <w:ind w:left="0"/>
              <w:jc w:val="center"/>
              <w:rPr>
                <w:rFonts w:cs="Times New Roman"/>
                <w:szCs w:val="24"/>
              </w:rPr>
            </w:pPr>
          </w:p>
        </w:tc>
        <w:tc>
          <w:tcPr>
            <w:tcW w:w="2127" w:type="dxa"/>
            <w:tcBorders>
              <w:top w:val="single" w:sz="4" w:space="0" w:color="auto"/>
            </w:tcBorders>
          </w:tcPr>
          <w:p w14:paraId="16F89C0E" w14:textId="77777777" w:rsidR="005E7A5A" w:rsidRPr="005C4637" w:rsidRDefault="005E7A5A" w:rsidP="009C332D">
            <w:pPr>
              <w:pStyle w:val="ListParagraph"/>
              <w:ind w:left="0"/>
              <w:jc w:val="center"/>
              <w:rPr>
                <w:rFonts w:cs="Times New Roman"/>
                <w:szCs w:val="24"/>
              </w:rPr>
            </w:pPr>
          </w:p>
        </w:tc>
      </w:tr>
      <w:tr w:rsidR="005E7A5A" w:rsidRPr="005C4637" w14:paraId="6848DD42" w14:textId="77777777" w:rsidTr="00F4756B">
        <w:tc>
          <w:tcPr>
            <w:tcW w:w="630" w:type="dxa"/>
          </w:tcPr>
          <w:p w14:paraId="1C8D4271" w14:textId="77777777" w:rsidR="005E7A5A" w:rsidRPr="005C4637" w:rsidRDefault="005E7A5A" w:rsidP="009C332D">
            <w:pPr>
              <w:pStyle w:val="ListParagraph"/>
              <w:ind w:left="0"/>
              <w:jc w:val="both"/>
              <w:rPr>
                <w:rFonts w:cs="Times New Roman"/>
                <w:szCs w:val="24"/>
              </w:rPr>
            </w:pPr>
          </w:p>
        </w:tc>
        <w:tc>
          <w:tcPr>
            <w:tcW w:w="3483" w:type="dxa"/>
          </w:tcPr>
          <w:p w14:paraId="723AA0A5"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18 </w:t>
            </w:r>
            <w:proofErr w:type="spellStart"/>
            <w:r w:rsidRPr="005C4637">
              <w:rPr>
                <w:rFonts w:cs="Times New Roman"/>
                <w:szCs w:val="24"/>
              </w:rPr>
              <w:t>tahun</w:t>
            </w:r>
            <w:proofErr w:type="spellEnd"/>
          </w:p>
        </w:tc>
        <w:tc>
          <w:tcPr>
            <w:tcW w:w="1131" w:type="dxa"/>
          </w:tcPr>
          <w:p w14:paraId="4E31D19A" w14:textId="77777777" w:rsidR="005E7A5A" w:rsidRPr="005C4637" w:rsidRDefault="005E7A5A" w:rsidP="009C332D">
            <w:pPr>
              <w:pStyle w:val="ListParagraph"/>
              <w:ind w:left="0"/>
              <w:jc w:val="center"/>
              <w:rPr>
                <w:rFonts w:cs="Times New Roman"/>
                <w:szCs w:val="24"/>
              </w:rPr>
            </w:pPr>
            <w:r w:rsidRPr="005C4637">
              <w:rPr>
                <w:rFonts w:cs="Times New Roman"/>
                <w:szCs w:val="24"/>
              </w:rPr>
              <w:t>5</w:t>
            </w:r>
          </w:p>
        </w:tc>
        <w:tc>
          <w:tcPr>
            <w:tcW w:w="2127" w:type="dxa"/>
          </w:tcPr>
          <w:p w14:paraId="6842DDEE" w14:textId="77777777" w:rsidR="005E7A5A" w:rsidRPr="005C4637" w:rsidRDefault="005E7A5A" w:rsidP="009C332D">
            <w:pPr>
              <w:pStyle w:val="ListParagraph"/>
              <w:ind w:left="0"/>
              <w:jc w:val="center"/>
              <w:rPr>
                <w:rFonts w:cs="Times New Roman"/>
                <w:szCs w:val="24"/>
              </w:rPr>
            </w:pPr>
            <w:r w:rsidRPr="005C4637">
              <w:rPr>
                <w:rFonts w:cs="Times New Roman"/>
                <w:szCs w:val="24"/>
              </w:rPr>
              <w:t>2,5%</w:t>
            </w:r>
          </w:p>
        </w:tc>
      </w:tr>
      <w:tr w:rsidR="005E7A5A" w:rsidRPr="005C4637" w14:paraId="33F23C5D" w14:textId="77777777" w:rsidTr="00F4756B">
        <w:tc>
          <w:tcPr>
            <w:tcW w:w="630" w:type="dxa"/>
          </w:tcPr>
          <w:p w14:paraId="4E5D1919" w14:textId="77777777" w:rsidR="005E7A5A" w:rsidRPr="005C4637" w:rsidRDefault="005E7A5A" w:rsidP="009C332D">
            <w:pPr>
              <w:pStyle w:val="ListParagraph"/>
              <w:ind w:left="0"/>
              <w:jc w:val="both"/>
              <w:rPr>
                <w:rFonts w:cs="Times New Roman"/>
                <w:szCs w:val="24"/>
              </w:rPr>
            </w:pPr>
          </w:p>
        </w:tc>
        <w:tc>
          <w:tcPr>
            <w:tcW w:w="3483" w:type="dxa"/>
          </w:tcPr>
          <w:p w14:paraId="6498B20A"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19 </w:t>
            </w:r>
            <w:proofErr w:type="spellStart"/>
            <w:r w:rsidRPr="005C4637">
              <w:rPr>
                <w:rFonts w:cs="Times New Roman"/>
                <w:szCs w:val="24"/>
              </w:rPr>
              <w:t>tahun</w:t>
            </w:r>
            <w:proofErr w:type="spellEnd"/>
          </w:p>
        </w:tc>
        <w:tc>
          <w:tcPr>
            <w:tcW w:w="1131" w:type="dxa"/>
          </w:tcPr>
          <w:p w14:paraId="50F3214B" w14:textId="77777777" w:rsidR="005E7A5A" w:rsidRPr="005C4637" w:rsidRDefault="005E7A5A" w:rsidP="009C332D">
            <w:pPr>
              <w:pStyle w:val="ListParagraph"/>
              <w:ind w:left="0"/>
              <w:jc w:val="center"/>
              <w:rPr>
                <w:rFonts w:cs="Times New Roman"/>
                <w:szCs w:val="24"/>
              </w:rPr>
            </w:pPr>
            <w:r w:rsidRPr="005C4637">
              <w:rPr>
                <w:rFonts w:cs="Times New Roman"/>
                <w:szCs w:val="24"/>
              </w:rPr>
              <w:t>17</w:t>
            </w:r>
          </w:p>
        </w:tc>
        <w:tc>
          <w:tcPr>
            <w:tcW w:w="2127" w:type="dxa"/>
          </w:tcPr>
          <w:p w14:paraId="1A511729" w14:textId="77777777" w:rsidR="005E7A5A" w:rsidRPr="005C4637" w:rsidRDefault="005E7A5A" w:rsidP="009C332D">
            <w:pPr>
              <w:pStyle w:val="ListParagraph"/>
              <w:ind w:left="0"/>
              <w:jc w:val="center"/>
              <w:rPr>
                <w:rFonts w:cs="Times New Roman"/>
                <w:szCs w:val="24"/>
              </w:rPr>
            </w:pPr>
            <w:r w:rsidRPr="005C4637">
              <w:rPr>
                <w:rFonts w:cs="Times New Roman"/>
                <w:szCs w:val="24"/>
              </w:rPr>
              <w:t>8,5%</w:t>
            </w:r>
          </w:p>
        </w:tc>
      </w:tr>
      <w:tr w:rsidR="005E7A5A" w:rsidRPr="005C4637" w14:paraId="3A170E9E" w14:textId="77777777" w:rsidTr="00F4756B">
        <w:tc>
          <w:tcPr>
            <w:tcW w:w="630" w:type="dxa"/>
          </w:tcPr>
          <w:p w14:paraId="6F0285A9" w14:textId="77777777" w:rsidR="005E7A5A" w:rsidRPr="005C4637" w:rsidRDefault="005E7A5A" w:rsidP="009C332D">
            <w:pPr>
              <w:pStyle w:val="ListParagraph"/>
              <w:ind w:left="0"/>
              <w:jc w:val="both"/>
              <w:rPr>
                <w:rFonts w:cs="Times New Roman"/>
                <w:szCs w:val="24"/>
              </w:rPr>
            </w:pPr>
          </w:p>
        </w:tc>
        <w:tc>
          <w:tcPr>
            <w:tcW w:w="3483" w:type="dxa"/>
          </w:tcPr>
          <w:p w14:paraId="4ECEA858"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20 </w:t>
            </w:r>
            <w:proofErr w:type="spellStart"/>
            <w:r w:rsidRPr="005C4637">
              <w:rPr>
                <w:rFonts w:cs="Times New Roman"/>
                <w:szCs w:val="24"/>
              </w:rPr>
              <w:t>tahun</w:t>
            </w:r>
            <w:proofErr w:type="spellEnd"/>
          </w:p>
        </w:tc>
        <w:tc>
          <w:tcPr>
            <w:tcW w:w="1131" w:type="dxa"/>
          </w:tcPr>
          <w:p w14:paraId="691D0CDC" w14:textId="77777777" w:rsidR="005E7A5A" w:rsidRPr="005C4637" w:rsidRDefault="005E7A5A" w:rsidP="009C332D">
            <w:pPr>
              <w:pStyle w:val="ListParagraph"/>
              <w:ind w:left="0"/>
              <w:jc w:val="center"/>
              <w:rPr>
                <w:rFonts w:cs="Times New Roman"/>
                <w:szCs w:val="24"/>
              </w:rPr>
            </w:pPr>
            <w:r w:rsidRPr="005C4637">
              <w:rPr>
                <w:rFonts w:cs="Times New Roman"/>
                <w:szCs w:val="24"/>
              </w:rPr>
              <w:t>37</w:t>
            </w:r>
          </w:p>
        </w:tc>
        <w:tc>
          <w:tcPr>
            <w:tcW w:w="2127" w:type="dxa"/>
          </w:tcPr>
          <w:p w14:paraId="1A834C69" w14:textId="77777777" w:rsidR="005E7A5A" w:rsidRPr="005C4637" w:rsidRDefault="005E7A5A" w:rsidP="009C332D">
            <w:pPr>
              <w:pStyle w:val="ListParagraph"/>
              <w:ind w:left="0"/>
              <w:jc w:val="center"/>
              <w:rPr>
                <w:rFonts w:cs="Times New Roman"/>
                <w:szCs w:val="24"/>
              </w:rPr>
            </w:pPr>
            <w:r w:rsidRPr="005C4637">
              <w:rPr>
                <w:rFonts w:cs="Times New Roman"/>
                <w:szCs w:val="24"/>
              </w:rPr>
              <w:t>18,5%</w:t>
            </w:r>
          </w:p>
        </w:tc>
      </w:tr>
      <w:tr w:rsidR="005E7A5A" w:rsidRPr="005C4637" w14:paraId="2646EF77" w14:textId="77777777" w:rsidTr="00F4756B">
        <w:tc>
          <w:tcPr>
            <w:tcW w:w="630" w:type="dxa"/>
          </w:tcPr>
          <w:p w14:paraId="21989F43" w14:textId="77777777" w:rsidR="005E7A5A" w:rsidRPr="005C4637" w:rsidRDefault="005E7A5A" w:rsidP="009C332D">
            <w:pPr>
              <w:pStyle w:val="ListParagraph"/>
              <w:ind w:left="0"/>
              <w:jc w:val="both"/>
              <w:rPr>
                <w:rFonts w:cs="Times New Roman"/>
                <w:szCs w:val="24"/>
              </w:rPr>
            </w:pPr>
          </w:p>
        </w:tc>
        <w:tc>
          <w:tcPr>
            <w:tcW w:w="3483" w:type="dxa"/>
          </w:tcPr>
          <w:p w14:paraId="77229B56"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21 </w:t>
            </w:r>
            <w:proofErr w:type="spellStart"/>
            <w:r w:rsidRPr="005C4637">
              <w:rPr>
                <w:rFonts w:cs="Times New Roman"/>
                <w:szCs w:val="24"/>
              </w:rPr>
              <w:t>tahun</w:t>
            </w:r>
            <w:proofErr w:type="spellEnd"/>
          </w:p>
        </w:tc>
        <w:tc>
          <w:tcPr>
            <w:tcW w:w="1131" w:type="dxa"/>
          </w:tcPr>
          <w:p w14:paraId="05AE35D2" w14:textId="77777777" w:rsidR="005E7A5A" w:rsidRPr="005C4637" w:rsidRDefault="005E7A5A" w:rsidP="009C332D">
            <w:pPr>
              <w:pStyle w:val="ListParagraph"/>
              <w:ind w:left="0"/>
              <w:jc w:val="center"/>
              <w:rPr>
                <w:rFonts w:cs="Times New Roman"/>
                <w:szCs w:val="24"/>
              </w:rPr>
            </w:pPr>
            <w:r w:rsidRPr="005C4637">
              <w:rPr>
                <w:rFonts w:cs="Times New Roman"/>
                <w:szCs w:val="24"/>
              </w:rPr>
              <w:t>59</w:t>
            </w:r>
          </w:p>
        </w:tc>
        <w:tc>
          <w:tcPr>
            <w:tcW w:w="2127" w:type="dxa"/>
          </w:tcPr>
          <w:p w14:paraId="07536B45" w14:textId="77777777" w:rsidR="005E7A5A" w:rsidRPr="005C4637" w:rsidRDefault="005E7A5A" w:rsidP="009C332D">
            <w:pPr>
              <w:pStyle w:val="ListParagraph"/>
              <w:ind w:left="0"/>
              <w:jc w:val="center"/>
              <w:rPr>
                <w:rFonts w:cs="Times New Roman"/>
                <w:szCs w:val="24"/>
              </w:rPr>
            </w:pPr>
            <w:r w:rsidRPr="005C4637">
              <w:rPr>
                <w:rFonts w:cs="Times New Roman"/>
                <w:szCs w:val="24"/>
              </w:rPr>
              <w:t>29,5%</w:t>
            </w:r>
          </w:p>
        </w:tc>
      </w:tr>
      <w:tr w:rsidR="005E7A5A" w:rsidRPr="005C4637" w14:paraId="3F8CE44D" w14:textId="77777777" w:rsidTr="00F4756B">
        <w:tc>
          <w:tcPr>
            <w:tcW w:w="630" w:type="dxa"/>
          </w:tcPr>
          <w:p w14:paraId="0A5D60F4" w14:textId="77777777" w:rsidR="005E7A5A" w:rsidRPr="005C4637" w:rsidRDefault="005E7A5A" w:rsidP="009C332D">
            <w:pPr>
              <w:pStyle w:val="ListParagraph"/>
              <w:ind w:left="0"/>
              <w:jc w:val="both"/>
              <w:rPr>
                <w:rFonts w:cs="Times New Roman"/>
                <w:szCs w:val="24"/>
              </w:rPr>
            </w:pPr>
          </w:p>
        </w:tc>
        <w:tc>
          <w:tcPr>
            <w:tcW w:w="3483" w:type="dxa"/>
          </w:tcPr>
          <w:p w14:paraId="3B5D3760"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22 </w:t>
            </w:r>
            <w:proofErr w:type="spellStart"/>
            <w:r w:rsidRPr="005C4637">
              <w:rPr>
                <w:rFonts w:cs="Times New Roman"/>
                <w:szCs w:val="24"/>
              </w:rPr>
              <w:t>tahun</w:t>
            </w:r>
            <w:proofErr w:type="spellEnd"/>
          </w:p>
        </w:tc>
        <w:tc>
          <w:tcPr>
            <w:tcW w:w="1131" w:type="dxa"/>
          </w:tcPr>
          <w:p w14:paraId="02222356" w14:textId="77777777" w:rsidR="005E7A5A" w:rsidRPr="005C4637" w:rsidRDefault="005E7A5A" w:rsidP="009C332D">
            <w:pPr>
              <w:pStyle w:val="ListParagraph"/>
              <w:ind w:left="0"/>
              <w:jc w:val="center"/>
              <w:rPr>
                <w:rFonts w:cs="Times New Roman"/>
                <w:szCs w:val="24"/>
              </w:rPr>
            </w:pPr>
            <w:r w:rsidRPr="005C4637">
              <w:rPr>
                <w:rFonts w:cs="Times New Roman"/>
                <w:szCs w:val="24"/>
              </w:rPr>
              <w:t>55</w:t>
            </w:r>
          </w:p>
        </w:tc>
        <w:tc>
          <w:tcPr>
            <w:tcW w:w="2127" w:type="dxa"/>
          </w:tcPr>
          <w:p w14:paraId="72B25C54" w14:textId="77777777" w:rsidR="005E7A5A" w:rsidRPr="005C4637" w:rsidRDefault="005E7A5A" w:rsidP="009C332D">
            <w:pPr>
              <w:pStyle w:val="ListParagraph"/>
              <w:ind w:left="0"/>
              <w:jc w:val="center"/>
              <w:rPr>
                <w:rFonts w:cs="Times New Roman"/>
                <w:szCs w:val="24"/>
              </w:rPr>
            </w:pPr>
            <w:r w:rsidRPr="005C4637">
              <w:rPr>
                <w:rFonts w:cs="Times New Roman"/>
                <w:szCs w:val="24"/>
              </w:rPr>
              <w:t>27,5%</w:t>
            </w:r>
          </w:p>
        </w:tc>
      </w:tr>
      <w:tr w:rsidR="005E7A5A" w:rsidRPr="005C4637" w14:paraId="72AAC39D" w14:textId="77777777" w:rsidTr="00F4756B">
        <w:tc>
          <w:tcPr>
            <w:tcW w:w="630" w:type="dxa"/>
          </w:tcPr>
          <w:p w14:paraId="1B1F2A07" w14:textId="77777777" w:rsidR="005E7A5A" w:rsidRPr="005C4637" w:rsidRDefault="005E7A5A" w:rsidP="009C332D">
            <w:pPr>
              <w:pStyle w:val="ListParagraph"/>
              <w:ind w:left="0"/>
              <w:jc w:val="both"/>
              <w:rPr>
                <w:rFonts w:cs="Times New Roman"/>
                <w:szCs w:val="24"/>
              </w:rPr>
            </w:pPr>
          </w:p>
        </w:tc>
        <w:tc>
          <w:tcPr>
            <w:tcW w:w="3483" w:type="dxa"/>
          </w:tcPr>
          <w:p w14:paraId="159C1009"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23 </w:t>
            </w:r>
            <w:proofErr w:type="spellStart"/>
            <w:r w:rsidRPr="005C4637">
              <w:rPr>
                <w:rFonts w:cs="Times New Roman"/>
                <w:szCs w:val="24"/>
              </w:rPr>
              <w:t>tahun</w:t>
            </w:r>
            <w:proofErr w:type="spellEnd"/>
          </w:p>
        </w:tc>
        <w:tc>
          <w:tcPr>
            <w:tcW w:w="1131" w:type="dxa"/>
          </w:tcPr>
          <w:p w14:paraId="1F1FD34F" w14:textId="77777777" w:rsidR="005E7A5A" w:rsidRPr="005C4637" w:rsidRDefault="005E7A5A" w:rsidP="009C332D">
            <w:pPr>
              <w:pStyle w:val="ListParagraph"/>
              <w:ind w:left="0"/>
              <w:jc w:val="center"/>
              <w:rPr>
                <w:rFonts w:cs="Times New Roman"/>
                <w:szCs w:val="24"/>
              </w:rPr>
            </w:pPr>
            <w:r w:rsidRPr="005C4637">
              <w:rPr>
                <w:rFonts w:cs="Times New Roman"/>
                <w:szCs w:val="24"/>
              </w:rPr>
              <w:t>21</w:t>
            </w:r>
          </w:p>
        </w:tc>
        <w:tc>
          <w:tcPr>
            <w:tcW w:w="2127" w:type="dxa"/>
          </w:tcPr>
          <w:p w14:paraId="22FA2D5B" w14:textId="77777777" w:rsidR="005E7A5A" w:rsidRPr="005C4637" w:rsidRDefault="005E7A5A" w:rsidP="009C332D">
            <w:pPr>
              <w:pStyle w:val="ListParagraph"/>
              <w:ind w:left="0"/>
              <w:jc w:val="center"/>
              <w:rPr>
                <w:rFonts w:cs="Times New Roman"/>
                <w:szCs w:val="24"/>
              </w:rPr>
            </w:pPr>
            <w:r w:rsidRPr="005C4637">
              <w:rPr>
                <w:rFonts w:cs="Times New Roman"/>
                <w:szCs w:val="24"/>
              </w:rPr>
              <w:t>10,5%</w:t>
            </w:r>
          </w:p>
        </w:tc>
      </w:tr>
      <w:tr w:rsidR="005E7A5A" w:rsidRPr="005C4637" w14:paraId="48137DFC" w14:textId="77777777" w:rsidTr="00F4756B">
        <w:tc>
          <w:tcPr>
            <w:tcW w:w="630" w:type="dxa"/>
          </w:tcPr>
          <w:p w14:paraId="1C1F49C9" w14:textId="77777777" w:rsidR="005E7A5A" w:rsidRPr="005C4637" w:rsidRDefault="005E7A5A" w:rsidP="009C332D">
            <w:pPr>
              <w:pStyle w:val="ListParagraph"/>
              <w:ind w:left="0"/>
              <w:jc w:val="both"/>
              <w:rPr>
                <w:rFonts w:cs="Times New Roman"/>
                <w:szCs w:val="24"/>
              </w:rPr>
            </w:pPr>
          </w:p>
        </w:tc>
        <w:tc>
          <w:tcPr>
            <w:tcW w:w="3483" w:type="dxa"/>
          </w:tcPr>
          <w:p w14:paraId="775E5F49"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24 </w:t>
            </w:r>
            <w:proofErr w:type="spellStart"/>
            <w:r w:rsidRPr="005C4637">
              <w:rPr>
                <w:rFonts w:cs="Times New Roman"/>
                <w:szCs w:val="24"/>
              </w:rPr>
              <w:t>tahun</w:t>
            </w:r>
            <w:proofErr w:type="spellEnd"/>
          </w:p>
        </w:tc>
        <w:tc>
          <w:tcPr>
            <w:tcW w:w="1131" w:type="dxa"/>
          </w:tcPr>
          <w:p w14:paraId="7A7A675B" w14:textId="77777777" w:rsidR="005E7A5A" w:rsidRPr="005C4637" w:rsidRDefault="005E7A5A" w:rsidP="009C332D">
            <w:pPr>
              <w:pStyle w:val="ListParagraph"/>
              <w:ind w:left="0"/>
              <w:jc w:val="center"/>
              <w:rPr>
                <w:rFonts w:cs="Times New Roman"/>
                <w:szCs w:val="24"/>
              </w:rPr>
            </w:pPr>
            <w:r w:rsidRPr="005C4637">
              <w:rPr>
                <w:rFonts w:cs="Times New Roman"/>
                <w:szCs w:val="24"/>
              </w:rPr>
              <w:t>5</w:t>
            </w:r>
          </w:p>
        </w:tc>
        <w:tc>
          <w:tcPr>
            <w:tcW w:w="2127" w:type="dxa"/>
          </w:tcPr>
          <w:p w14:paraId="44DC075E" w14:textId="77777777" w:rsidR="005E7A5A" w:rsidRPr="005C4637" w:rsidRDefault="005E7A5A" w:rsidP="009C332D">
            <w:pPr>
              <w:pStyle w:val="ListParagraph"/>
              <w:ind w:left="0"/>
              <w:jc w:val="center"/>
              <w:rPr>
                <w:rFonts w:cs="Times New Roman"/>
                <w:szCs w:val="24"/>
              </w:rPr>
            </w:pPr>
            <w:r w:rsidRPr="005C4637">
              <w:rPr>
                <w:rFonts w:cs="Times New Roman"/>
                <w:szCs w:val="24"/>
              </w:rPr>
              <w:t>2,5%</w:t>
            </w:r>
          </w:p>
        </w:tc>
      </w:tr>
      <w:tr w:rsidR="005E7A5A" w:rsidRPr="005C4637" w14:paraId="0AA7117D" w14:textId="77777777" w:rsidTr="00F4756B">
        <w:tc>
          <w:tcPr>
            <w:tcW w:w="630" w:type="dxa"/>
            <w:tcBorders>
              <w:bottom w:val="single" w:sz="4" w:space="0" w:color="auto"/>
            </w:tcBorders>
          </w:tcPr>
          <w:p w14:paraId="2ED50869" w14:textId="77777777" w:rsidR="005E7A5A" w:rsidRPr="005C4637" w:rsidRDefault="005E7A5A" w:rsidP="009C332D">
            <w:pPr>
              <w:pStyle w:val="ListParagraph"/>
              <w:ind w:left="0"/>
              <w:jc w:val="both"/>
              <w:rPr>
                <w:rFonts w:cs="Times New Roman"/>
                <w:szCs w:val="24"/>
              </w:rPr>
            </w:pPr>
          </w:p>
        </w:tc>
        <w:tc>
          <w:tcPr>
            <w:tcW w:w="3483" w:type="dxa"/>
            <w:tcBorders>
              <w:bottom w:val="single" w:sz="4" w:space="0" w:color="auto"/>
            </w:tcBorders>
          </w:tcPr>
          <w:p w14:paraId="3DB07225" w14:textId="77777777" w:rsidR="005E7A5A" w:rsidRPr="005C4637" w:rsidRDefault="005E7A5A" w:rsidP="009C332D">
            <w:pPr>
              <w:pStyle w:val="ListParagraph"/>
              <w:numPr>
                <w:ilvl w:val="0"/>
                <w:numId w:val="39"/>
              </w:numPr>
              <w:jc w:val="both"/>
              <w:rPr>
                <w:rFonts w:cs="Times New Roman"/>
                <w:szCs w:val="24"/>
              </w:rPr>
            </w:pPr>
            <w:r w:rsidRPr="005C4637">
              <w:rPr>
                <w:rFonts w:cs="Times New Roman"/>
                <w:szCs w:val="24"/>
              </w:rPr>
              <w:t xml:space="preserve">25 </w:t>
            </w:r>
            <w:proofErr w:type="spellStart"/>
            <w:r w:rsidRPr="005C4637">
              <w:rPr>
                <w:rFonts w:cs="Times New Roman"/>
                <w:szCs w:val="24"/>
              </w:rPr>
              <w:t>tahun</w:t>
            </w:r>
            <w:proofErr w:type="spellEnd"/>
          </w:p>
        </w:tc>
        <w:tc>
          <w:tcPr>
            <w:tcW w:w="1131" w:type="dxa"/>
            <w:tcBorders>
              <w:bottom w:val="single" w:sz="4" w:space="0" w:color="auto"/>
            </w:tcBorders>
          </w:tcPr>
          <w:p w14:paraId="3517D2A7" w14:textId="77777777" w:rsidR="005E7A5A" w:rsidRPr="005C4637" w:rsidRDefault="005E7A5A" w:rsidP="009C332D">
            <w:pPr>
              <w:pStyle w:val="ListParagraph"/>
              <w:ind w:left="0"/>
              <w:jc w:val="center"/>
              <w:rPr>
                <w:rFonts w:cs="Times New Roman"/>
                <w:szCs w:val="24"/>
              </w:rPr>
            </w:pPr>
            <w:r w:rsidRPr="005C4637">
              <w:rPr>
                <w:rFonts w:cs="Times New Roman"/>
                <w:szCs w:val="24"/>
              </w:rPr>
              <w:t>1</w:t>
            </w:r>
          </w:p>
        </w:tc>
        <w:tc>
          <w:tcPr>
            <w:tcW w:w="2127" w:type="dxa"/>
            <w:tcBorders>
              <w:bottom w:val="single" w:sz="4" w:space="0" w:color="auto"/>
            </w:tcBorders>
          </w:tcPr>
          <w:p w14:paraId="6DF92902" w14:textId="77777777" w:rsidR="005E7A5A" w:rsidRPr="005C4637" w:rsidRDefault="005E7A5A" w:rsidP="009C332D">
            <w:pPr>
              <w:pStyle w:val="ListParagraph"/>
              <w:ind w:left="0"/>
              <w:jc w:val="center"/>
              <w:rPr>
                <w:rFonts w:cs="Times New Roman"/>
                <w:szCs w:val="24"/>
              </w:rPr>
            </w:pPr>
            <w:r w:rsidRPr="005C4637">
              <w:rPr>
                <w:rFonts w:cs="Times New Roman"/>
                <w:szCs w:val="24"/>
              </w:rPr>
              <w:t>0,5%</w:t>
            </w:r>
          </w:p>
        </w:tc>
      </w:tr>
      <w:tr w:rsidR="005E7A5A" w:rsidRPr="005C4637" w14:paraId="78DE7A96" w14:textId="77777777" w:rsidTr="00F4756B">
        <w:tc>
          <w:tcPr>
            <w:tcW w:w="630" w:type="dxa"/>
            <w:tcBorders>
              <w:top w:val="single" w:sz="4" w:space="0" w:color="auto"/>
              <w:bottom w:val="single" w:sz="4" w:space="0" w:color="auto"/>
            </w:tcBorders>
          </w:tcPr>
          <w:p w14:paraId="4656A148" w14:textId="77777777" w:rsidR="005E7A5A" w:rsidRPr="005C4637" w:rsidRDefault="005E7A5A" w:rsidP="009C332D">
            <w:pPr>
              <w:pStyle w:val="ListParagraph"/>
              <w:ind w:left="0"/>
              <w:jc w:val="both"/>
              <w:rPr>
                <w:rFonts w:cs="Times New Roman"/>
                <w:szCs w:val="24"/>
              </w:rPr>
            </w:pPr>
          </w:p>
        </w:tc>
        <w:tc>
          <w:tcPr>
            <w:tcW w:w="3483" w:type="dxa"/>
            <w:tcBorders>
              <w:top w:val="single" w:sz="4" w:space="0" w:color="auto"/>
              <w:bottom w:val="single" w:sz="4" w:space="0" w:color="auto"/>
            </w:tcBorders>
          </w:tcPr>
          <w:p w14:paraId="04761BD4" w14:textId="77777777" w:rsidR="005E7A5A" w:rsidRPr="005C4637" w:rsidRDefault="005E7A5A" w:rsidP="009C332D">
            <w:pPr>
              <w:jc w:val="center"/>
              <w:rPr>
                <w:rFonts w:cs="Times New Roman"/>
                <w:szCs w:val="24"/>
              </w:rPr>
            </w:pPr>
            <w:r w:rsidRPr="005C4637">
              <w:rPr>
                <w:rFonts w:cs="Times New Roman"/>
                <w:szCs w:val="24"/>
              </w:rPr>
              <w:t>Total</w:t>
            </w:r>
          </w:p>
        </w:tc>
        <w:tc>
          <w:tcPr>
            <w:tcW w:w="1131" w:type="dxa"/>
            <w:tcBorders>
              <w:top w:val="single" w:sz="4" w:space="0" w:color="auto"/>
              <w:bottom w:val="single" w:sz="4" w:space="0" w:color="auto"/>
            </w:tcBorders>
          </w:tcPr>
          <w:p w14:paraId="4216513B" w14:textId="77777777" w:rsidR="005E7A5A" w:rsidRPr="005C4637" w:rsidRDefault="005E7A5A" w:rsidP="009C332D">
            <w:pPr>
              <w:pStyle w:val="ListParagraph"/>
              <w:ind w:left="0"/>
              <w:jc w:val="center"/>
              <w:rPr>
                <w:rFonts w:cs="Times New Roman"/>
                <w:szCs w:val="24"/>
              </w:rPr>
            </w:pPr>
            <w:r w:rsidRPr="005C4637">
              <w:rPr>
                <w:rFonts w:cs="Times New Roman"/>
                <w:szCs w:val="24"/>
              </w:rPr>
              <w:t>200</w:t>
            </w:r>
          </w:p>
        </w:tc>
        <w:tc>
          <w:tcPr>
            <w:tcW w:w="2127" w:type="dxa"/>
            <w:tcBorders>
              <w:top w:val="single" w:sz="4" w:space="0" w:color="auto"/>
              <w:bottom w:val="single" w:sz="4" w:space="0" w:color="auto"/>
            </w:tcBorders>
          </w:tcPr>
          <w:p w14:paraId="6D372DA1" w14:textId="77777777" w:rsidR="005E7A5A" w:rsidRPr="005C4637" w:rsidRDefault="005E7A5A" w:rsidP="009C332D">
            <w:pPr>
              <w:pStyle w:val="ListParagraph"/>
              <w:ind w:left="0"/>
              <w:jc w:val="center"/>
              <w:rPr>
                <w:rFonts w:cs="Times New Roman"/>
                <w:szCs w:val="24"/>
              </w:rPr>
            </w:pPr>
            <w:r w:rsidRPr="005C4637">
              <w:rPr>
                <w:rFonts w:cs="Times New Roman"/>
                <w:szCs w:val="24"/>
              </w:rPr>
              <w:t>100%</w:t>
            </w:r>
          </w:p>
        </w:tc>
      </w:tr>
      <w:tr w:rsidR="005E7A5A" w:rsidRPr="005C4637" w14:paraId="3AB6E451" w14:textId="77777777" w:rsidTr="00F4756B">
        <w:trPr>
          <w:trHeight w:val="431"/>
        </w:trPr>
        <w:tc>
          <w:tcPr>
            <w:tcW w:w="630" w:type="dxa"/>
            <w:tcBorders>
              <w:top w:val="single" w:sz="4" w:space="0" w:color="auto"/>
            </w:tcBorders>
          </w:tcPr>
          <w:p w14:paraId="0A11CB80" w14:textId="77777777" w:rsidR="005E7A5A" w:rsidRPr="005C4637" w:rsidRDefault="005E7A5A" w:rsidP="009C332D">
            <w:pPr>
              <w:pStyle w:val="ListParagraph"/>
              <w:ind w:left="0"/>
              <w:jc w:val="both"/>
              <w:rPr>
                <w:rFonts w:cs="Times New Roman"/>
                <w:szCs w:val="24"/>
              </w:rPr>
            </w:pPr>
            <w:r w:rsidRPr="005C4637">
              <w:rPr>
                <w:rFonts w:cs="Times New Roman"/>
                <w:szCs w:val="24"/>
              </w:rPr>
              <w:t>3.</w:t>
            </w:r>
          </w:p>
        </w:tc>
        <w:tc>
          <w:tcPr>
            <w:tcW w:w="3483" w:type="dxa"/>
            <w:tcBorders>
              <w:top w:val="single" w:sz="4" w:space="0" w:color="auto"/>
            </w:tcBorders>
          </w:tcPr>
          <w:p w14:paraId="67B89C7A" w14:textId="779A3405" w:rsidR="005E7A5A" w:rsidRPr="005C4637" w:rsidRDefault="005E7A5A" w:rsidP="009C332D">
            <w:pPr>
              <w:jc w:val="both"/>
              <w:rPr>
                <w:rFonts w:cs="Times New Roman"/>
                <w:szCs w:val="24"/>
              </w:rPr>
            </w:pPr>
            <w:proofErr w:type="spellStart"/>
            <w:r w:rsidRPr="005C4637">
              <w:rPr>
                <w:rFonts w:cs="Times New Roman"/>
                <w:szCs w:val="24"/>
              </w:rPr>
              <w:t>Domisili</w:t>
            </w:r>
            <w:proofErr w:type="spellEnd"/>
            <w:r w:rsidRPr="005C4637">
              <w:rPr>
                <w:rFonts w:cs="Times New Roman"/>
                <w:szCs w:val="24"/>
              </w:rPr>
              <w:t>:</w:t>
            </w:r>
          </w:p>
        </w:tc>
        <w:tc>
          <w:tcPr>
            <w:tcW w:w="1131" w:type="dxa"/>
            <w:tcBorders>
              <w:top w:val="single" w:sz="4" w:space="0" w:color="auto"/>
            </w:tcBorders>
          </w:tcPr>
          <w:p w14:paraId="3057F041" w14:textId="77777777" w:rsidR="005E7A5A" w:rsidRPr="005C4637" w:rsidRDefault="005E7A5A" w:rsidP="009C332D">
            <w:pPr>
              <w:pStyle w:val="ListParagraph"/>
              <w:ind w:left="0"/>
              <w:jc w:val="center"/>
              <w:rPr>
                <w:rFonts w:cs="Times New Roman"/>
                <w:szCs w:val="24"/>
              </w:rPr>
            </w:pPr>
          </w:p>
        </w:tc>
        <w:tc>
          <w:tcPr>
            <w:tcW w:w="2127" w:type="dxa"/>
            <w:tcBorders>
              <w:top w:val="single" w:sz="4" w:space="0" w:color="auto"/>
            </w:tcBorders>
          </w:tcPr>
          <w:p w14:paraId="38A8B1B9" w14:textId="77777777" w:rsidR="005E7A5A" w:rsidRPr="005C4637" w:rsidRDefault="005E7A5A" w:rsidP="009C332D">
            <w:pPr>
              <w:pStyle w:val="ListParagraph"/>
              <w:ind w:left="0"/>
              <w:jc w:val="center"/>
              <w:rPr>
                <w:rFonts w:cs="Times New Roman"/>
                <w:szCs w:val="24"/>
              </w:rPr>
            </w:pPr>
          </w:p>
        </w:tc>
      </w:tr>
      <w:tr w:rsidR="005E7A5A" w:rsidRPr="005C4637" w14:paraId="781F15C7" w14:textId="77777777" w:rsidTr="00F4756B">
        <w:tc>
          <w:tcPr>
            <w:tcW w:w="630" w:type="dxa"/>
          </w:tcPr>
          <w:p w14:paraId="1561D6AA" w14:textId="77777777" w:rsidR="005E7A5A" w:rsidRPr="005C4637" w:rsidRDefault="005E7A5A" w:rsidP="009C332D">
            <w:pPr>
              <w:pStyle w:val="ListParagraph"/>
              <w:ind w:left="0"/>
              <w:jc w:val="both"/>
              <w:rPr>
                <w:rFonts w:cs="Times New Roman"/>
                <w:szCs w:val="24"/>
              </w:rPr>
            </w:pPr>
          </w:p>
        </w:tc>
        <w:tc>
          <w:tcPr>
            <w:tcW w:w="3483" w:type="dxa"/>
          </w:tcPr>
          <w:p w14:paraId="6574E610" w14:textId="77777777" w:rsidR="005E7A5A" w:rsidRPr="005C4637" w:rsidRDefault="005E7A5A" w:rsidP="009C332D">
            <w:pPr>
              <w:pStyle w:val="ListParagraph"/>
              <w:numPr>
                <w:ilvl w:val="0"/>
                <w:numId w:val="40"/>
              </w:numPr>
              <w:jc w:val="both"/>
              <w:rPr>
                <w:rFonts w:cs="Times New Roman"/>
                <w:szCs w:val="24"/>
              </w:rPr>
            </w:pPr>
            <w:r w:rsidRPr="005C4637">
              <w:rPr>
                <w:rFonts w:cs="Times New Roman"/>
                <w:szCs w:val="24"/>
              </w:rPr>
              <w:t>Kudus</w:t>
            </w:r>
          </w:p>
        </w:tc>
        <w:tc>
          <w:tcPr>
            <w:tcW w:w="1131" w:type="dxa"/>
          </w:tcPr>
          <w:p w14:paraId="50AAD764" w14:textId="77777777" w:rsidR="005E7A5A" w:rsidRPr="005C4637" w:rsidRDefault="005E7A5A" w:rsidP="009C332D">
            <w:pPr>
              <w:pStyle w:val="ListParagraph"/>
              <w:ind w:left="0"/>
              <w:jc w:val="center"/>
              <w:rPr>
                <w:rFonts w:cs="Times New Roman"/>
                <w:szCs w:val="24"/>
              </w:rPr>
            </w:pPr>
            <w:r w:rsidRPr="005C4637">
              <w:rPr>
                <w:rFonts w:cs="Times New Roman"/>
                <w:szCs w:val="24"/>
              </w:rPr>
              <w:t>147</w:t>
            </w:r>
          </w:p>
        </w:tc>
        <w:tc>
          <w:tcPr>
            <w:tcW w:w="2127" w:type="dxa"/>
          </w:tcPr>
          <w:p w14:paraId="45160087" w14:textId="77777777" w:rsidR="005E7A5A" w:rsidRPr="005C4637" w:rsidRDefault="005E7A5A" w:rsidP="009C332D">
            <w:pPr>
              <w:pStyle w:val="ListParagraph"/>
              <w:ind w:left="0"/>
              <w:jc w:val="center"/>
              <w:rPr>
                <w:rFonts w:cs="Times New Roman"/>
                <w:szCs w:val="24"/>
              </w:rPr>
            </w:pPr>
            <w:r w:rsidRPr="005C4637">
              <w:rPr>
                <w:rFonts w:cs="Times New Roman"/>
                <w:szCs w:val="24"/>
              </w:rPr>
              <w:t>73,5%</w:t>
            </w:r>
          </w:p>
        </w:tc>
      </w:tr>
      <w:tr w:rsidR="005E7A5A" w:rsidRPr="005C4637" w14:paraId="64780596" w14:textId="77777777" w:rsidTr="00F4756B">
        <w:tc>
          <w:tcPr>
            <w:tcW w:w="630" w:type="dxa"/>
          </w:tcPr>
          <w:p w14:paraId="5B937238" w14:textId="77777777" w:rsidR="005E7A5A" w:rsidRPr="005C4637" w:rsidRDefault="005E7A5A" w:rsidP="009C332D">
            <w:pPr>
              <w:pStyle w:val="ListParagraph"/>
              <w:ind w:left="0"/>
              <w:jc w:val="both"/>
              <w:rPr>
                <w:rFonts w:cs="Times New Roman"/>
                <w:szCs w:val="24"/>
              </w:rPr>
            </w:pPr>
          </w:p>
        </w:tc>
        <w:tc>
          <w:tcPr>
            <w:tcW w:w="3483" w:type="dxa"/>
          </w:tcPr>
          <w:p w14:paraId="4291C328" w14:textId="77777777" w:rsidR="005E7A5A" w:rsidRPr="005C4637" w:rsidRDefault="005E7A5A" w:rsidP="009C332D">
            <w:pPr>
              <w:pStyle w:val="ListParagraph"/>
              <w:numPr>
                <w:ilvl w:val="0"/>
                <w:numId w:val="40"/>
              </w:numPr>
              <w:jc w:val="both"/>
              <w:rPr>
                <w:rFonts w:cs="Times New Roman"/>
                <w:szCs w:val="24"/>
              </w:rPr>
            </w:pPr>
            <w:proofErr w:type="spellStart"/>
            <w:r w:rsidRPr="005C4637">
              <w:rPr>
                <w:rFonts w:cs="Times New Roman"/>
                <w:szCs w:val="24"/>
              </w:rPr>
              <w:t>Jepara</w:t>
            </w:r>
            <w:proofErr w:type="spellEnd"/>
          </w:p>
        </w:tc>
        <w:tc>
          <w:tcPr>
            <w:tcW w:w="1131" w:type="dxa"/>
          </w:tcPr>
          <w:p w14:paraId="6CF8B630" w14:textId="77777777" w:rsidR="005E7A5A" w:rsidRPr="005C4637" w:rsidRDefault="005E7A5A" w:rsidP="009C332D">
            <w:pPr>
              <w:pStyle w:val="ListParagraph"/>
              <w:ind w:left="0"/>
              <w:jc w:val="center"/>
              <w:rPr>
                <w:rFonts w:cs="Times New Roman"/>
                <w:szCs w:val="24"/>
              </w:rPr>
            </w:pPr>
            <w:r w:rsidRPr="005C4637">
              <w:rPr>
                <w:rFonts w:cs="Times New Roman"/>
                <w:szCs w:val="24"/>
              </w:rPr>
              <w:t>29</w:t>
            </w:r>
          </w:p>
        </w:tc>
        <w:tc>
          <w:tcPr>
            <w:tcW w:w="2127" w:type="dxa"/>
          </w:tcPr>
          <w:p w14:paraId="1C72356B" w14:textId="77777777" w:rsidR="005E7A5A" w:rsidRPr="005C4637" w:rsidRDefault="005E7A5A" w:rsidP="009C332D">
            <w:pPr>
              <w:pStyle w:val="ListParagraph"/>
              <w:ind w:left="0"/>
              <w:jc w:val="center"/>
              <w:rPr>
                <w:rFonts w:cs="Times New Roman"/>
                <w:szCs w:val="24"/>
              </w:rPr>
            </w:pPr>
            <w:r w:rsidRPr="005C4637">
              <w:rPr>
                <w:rFonts w:cs="Times New Roman"/>
                <w:szCs w:val="24"/>
              </w:rPr>
              <w:t>14,5%</w:t>
            </w:r>
          </w:p>
        </w:tc>
      </w:tr>
      <w:tr w:rsidR="005E7A5A" w:rsidRPr="005C4637" w14:paraId="5436E5F1" w14:textId="77777777" w:rsidTr="00F4756B">
        <w:tc>
          <w:tcPr>
            <w:tcW w:w="630" w:type="dxa"/>
          </w:tcPr>
          <w:p w14:paraId="6B7B42C7" w14:textId="77777777" w:rsidR="005E7A5A" w:rsidRPr="005C4637" w:rsidRDefault="005E7A5A" w:rsidP="009C332D">
            <w:pPr>
              <w:pStyle w:val="ListParagraph"/>
              <w:ind w:left="0"/>
              <w:jc w:val="both"/>
              <w:rPr>
                <w:rFonts w:cs="Times New Roman"/>
                <w:szCs w:val="24"/>
              </w:rPr>
            </w:pPr>
          </w:p>
        </w:tc>
        <w:tc>
          <w:tcPr>
            <w:tcW w:w="3483" w:type="dxa"/>
          </w:tcPr>
          <w:p w14:paraId="72BDACB9" w14:textId="77777777" w:rsidR="005E7A5A" w:rsidRPr="005C4637" w:rsidRDefault="005E7A5A" w:rsidP="009C332D">
            <w:pPr>
              <w:pStyle w:val="ListParagraph"/>
              <w:numPr>
                <w:ilvl w:val="0"/>
                <w:numId w:val="40"/>
              </w:numPr>
              <w:jc w:val="both"/>
              <w:rPr>
                <w:rFonts w:cs="Times New Roman"/>
                <w:szCs w:val="24"/>
              </w:rPr>
            </w:pPr>
            <w:r w:rsidRPr="005C4637">
              <w:rPr>
                <w:rFonts w:cs="Times New Roman"/>
                <w:szCs w:val="24"/>
              </w:rPr>
              <w:t>Pati</w:t>
            </w:r>
          </w:p>
        </w:tc>
        <w:tc>
          <w:tcPr>
            <w:tcW w:w="1131" w:type="dxa"/>
          </w:tcPr>
          <w:p w14:paraId="71982CB7" w14:textId="77777777" w:rsidR="005E7A5A" w:rsidRPr="005C4637" w:rsidRDefault="005E7A5A" w:rsidP="009C332D">
            <w:pPr>
              <w:pStyle w:val="ListParagraph"/>
              <w:ind w:left="0"/>
              <w:jc w:val="center"/>
              <w:rPr>
                <w:rFonts w:cs="Times New Roman"/>
                <w:szCs w:val="24"/>
              </w:rPr>
            </w:pPr>
            <w:r w:rsidRPr="005C4637">
              <w:rPr>
                <w:rFonts w:cs="Times New Roman"/>
                <w:szCs w:val="24"/>
              </w:rPr>
              <w:t>20</w:t>
            </w:r>
          </w:p>
        </w:tc>
        <w:tc>
          <w:tcPr>
            <w:tcW w:w="2127" w:type="dxa"/>
          </w:tcPr>
          <w:p w14:paraId="75F85DE4" w14:textId="77777777" w:rsidR="005E7A5A" w:rsidRPr="005C4637" w:rsidRDefault="005E7A5A" w:rsidP="009C332D">
            <w:pPr>
              <w:pStyle w:val="ListParagraph"/>
              <w:ind w:left="0"/>
              <w:jc w:val="center"/>
              <w:rPr>
                <w:rFonts w:cs="Times New Roman"/>
                <w:szCs w:val="24"/>
              </w:rPr>
            </w:pPr>
            <w:r w:rsidRPr="005C4637">
              <w:rPr>
                <w:rFonts w:cs="Times New Roman"/>
                <w:szCs w:val="24"/>
              </w:rPr>
              <w:t>10%</w:t>
            </w:r>
          </w:p>
        </w:tc>
      </w:tr>
      <w:tr w:rsidR="005E7A5A" w:rsidRPr="005C4637" w14:paraId="7069755E" w14:textId="77777777" w:rsidTr="00F4756B">
        <w:tc>
          <w:tcPr>
            <w:tcW w:w="630" w:type="dxa"/>
            <w:tcBorders>
              <w:bottom w:val="single" w:sz="4" w:space="0" w:color="auto"/>
            </w:tcBorders>
          </w:tcPr>
          <w:p w14:paraId="592040F7" w14:textId="77777777" w:rsidR="005E7A5A" w:rsidRPr="005C4637" w:rsidRDefault="005E7A5A" w:rsidP="009C332D">
            <w:pPr>
              <w:pStyle w:val="ListParagraph"/>
              <w:ind w:left="0"/>
              <w:jc w:val="both"/>
              <w:rPr>
                <w:rFonts w:cs="Times New Roman"/>
                <w:szCs w:val="24"/>
              </w:rPr>
            </w:pPr>
          </w:p>
        </w:tc>
        <w:tc>
          <w:tcPr>
            <w:tcW w:w="3483" w:type="dxa"/>
            <w:tcBorders>
              <w:bottom w:val="single" w:sz="4" w:space="0" w:color="auto"/>
            </w:tcBorders>
          </w:tcPr>
          <w:p w14:paraId="45692B95" w14:textId="7F1E88A8" w:rsidR="005E7A5A" w:rsidRPr="005C4637" w:rsidRDefault="001220E9" w:rsidP="009C332D">
            <w:pPr>
              <w:pStyle w:val="ListParagraph"/>
              <w:numPr>
                <w:ilvl w:val="0"/>
                <w:numId w:val="40"/>
              </w:numPr>
              <w:jc w:val="both"/>
              <w:rPr>
                <w:rFonts w:cs="Times New Roman"/>
                <w:szCs w:val="24"/>
              </w:rPr>
            </w:pPr>
            <w:proofErr w:type="spellStart"/>
            <w:r w:rsidRPr="005C4637">
              <w:rPr>
                <w:rFonts w:cs="Times New Roman"/>
                <w:szCs w:val="24"/>
              </w:rPr>
              <w:t>Lainnya</w:t>
            </w:r>
            <w:proofErr w:type="spellEnd"/>
          </w:p>
        </w:tc>
        <w:tc>
          <w:tcPr>
            <w:tcW w:w="1131" w:type="dxa"/>
            <w:tcBorders>
              <w:bottom w:val="single" w:sz="4" w:space="0" w:color="auto"/>
            </w:tcBorders>
          </w:tcPr>
          <w:p w14:paraId="6EB9C386" w14:textId="71B5AB21" w:rsidR="005E7A5A" w:rsidRPr="005C4637" w:rsidRDefault="001220E9" w:rsidP="009C332D">
            <w:pPr>
              <w:pStyle w:val="ListParagraph"/>
              <w:ind w:left="0"/>
              <w:jc w:val="center"/>
              <w:rPr>
                <w:rFonts w:cs="Times New Roman"/>
                <w:szCs w:val="24"/>
              </w:rPr>
            </w:pPr>
            <w:r w:rsidRPr="005C4637">
              <w:rPr>
                <w:rFonts w:cs="Times New Roman"/>
                <w:szCs w:val="24"/>
              </w:rPr>
              <w:t>4</w:t>
            </w:r>
          </w:p>
        </w:tc>
        <w:tc>
          <w:tcPr>
            <w:tcW w:w="2127" w:type="dxa"/>
            <w:tcBorders>
              <w:bottom w:val="single" w:sz="4" w:space="0" w:color="auto"/>
            </w:tcBorders>
          </w:tcPr>
          <w:p w14:paraId="678EE80F" w14:textId="7AD8A523" w:rsidR="005E7A5A" w:rsidRPr="005C4637" w:rsidRDefault="001220E9" w:rsidP="009C332D">
            <w:pPr>
              <w:pStyle w:val="ListParagraph"/>
              <w:ind w:left="0"/>
              <w:jc w:val="center"/>
              <w:rPr>
                <w:rFonts w:cs="Times New Roman"/>
                <w:szCs w:val="24"/>
              </w:rPr>
            </w:pPr>
            <w:r w:rsidRPr="005C4637">
              <w:rPr>
                <w:rFonts w:cs="Times New Roman"/>
                <w:szCs w:val="24"/>
              </w:rPr>
              <w:t>2</w:t>
            </w:r>
            <w:r w:rsidR="005E7A5A" w:rsidRPr="005C4637">
              <w:rPr>
                <w:rFonts w:cs="Times New Roman"/>
                <w:szCs w:val="24"/>
              </w:rPr>
              <w:t>%</w:t>
            </w:r>
          </w:p>
        </w:tc>
      </w:tr>
      <w:tr w:rsidR="005E7A5A" w:rsidRPr="005C4637" w14:paraId="3EA6093E" w14:textId="77777777" w:rsidTr="00F4756B">
        <w:tc>
          <w:tcPr>
            <w:tcW w:w="630" w:type="dxa"/>
            <w:tcBorders>
              <w:top w:val="single" w:sz="4" w:space="0" w:color="auto"/>
              <w:bottom w:val="single" w:sz="4" w:space="0" w:color="auto"/>
            </w:tcBorders>
          </w:tcPr>
          <w:p w14:paraId="33E78AD4" w14:textId="77777777" w:rsidR="005E7A5A" w:rsidRPr="005C4637" w:rsidRDefault="005E7A5A" w:rsidP="009C332D">
            <w:pPr>
              <w:pStyle w:val="ListParagraph"/>
              <w:ind w:left="0"/>
              <w:jc w:val="both"/>
              <w:rPr>
                <w:rFonts w:cs="Times New Roman"/>
                <w:szCs w:val="24"/>
              </w:rPr>
            </w:pPr>
          </w:p>
        </w:tc>
        <w:tc>
          <w:tcPr>
            <w:tcW w:w="3483" w:type="dxa"/>
            <w:tcBorders>
              <w:top w:val="single" w:sz="4" w:space="0" w:color="auto"/>
              <w:bottom w:val="single" w:sz="4" w:space="0" w:color="auto"/>
            </w:tcBorders>
          </w:tcPr>
          <w:p w14:paraId="54C5AF9F" w14:textId="77777777" w:rsidR="005E7A5A" w:rsidRPr="005C4637" w:rsidRDefault="005E7A5A" w:rsidP="009C332D">
            <w:pPr>
              <w:jc w:val="center"/>
              <w:rPr>
                <w:rFonts w:cs="Times New Roman"/>
                <w:szCs w:val="24"/>
              </w:rPr>
            </w:pPr>
            <w:r w:rsidRPr="005C4637">
              <w:rPr>
                <w:rFonts w:cs="Times New Roman"/>
                <w:szCs w:val="24"/>
              </w:rPr>
              <w:t>Total</w:t>
            </w:r>
          </w:p>
        </w:tc>
        <w:tc>
          <w:tcPr>
            <w:tcW w:w="1131" w:type="dxa"/>
            <w:tcBorders>
              <w:top w:val="single" w:sz="4" w:space="0" w:color="auto"/>
              <w:bottom w:val="single" w:sz="4" w:space="0" w:color="auto"/>
            </w:tcBorders>
          </w:tcPr>
          <w:p w14:paraId="3EEF40FA" w14:textId="77777777" w:rsidR="005E7A5A" w:rsidRPr="005C4637" w:rsidRDefault="005E7A5A" w:rsidP="009C332D">
            <w:pPr>
              <w:pStyle w:val="ListParagraph"/>
              <w:ind w:left="0"/>
              <w:jc w:val="center"/>
              <w:rPr>
                <w:rFonts w:cs="Times New Roman"/>
                <w:szCs w:val="24"/>
              </w:rPr>
            </w:pPr>
            <w:r w:rsidRPr="005C4637">
              <w:rPr>
                <w:rFonts w:cs="Times New Roman"/>
                <w:szCs w:val="24"/>
              </w:rPr>
              <w:t>200</w:t>
            </w:r>
          </w:p>
        </w:tc>
        <w:tc>
          <w:tcPr>
            <w:tcW w:w="2127" w:type="dxa"/>
            <w:tcBorders>
              <w:top w:val="single" w:sz="4" w:space="0" w:color="auto"/>
              <w:bottom w:val="single" w:sz="4" w:space="0" w:color="auto"/>
            </w:tcBorders>
          </w:tcPr>
          <w:p w14:paraId="7B9C84F8" w14:textId="77777777" w:rsidR="005E7A5A" w:rsidRPr="005C4637" w:rsidRDefault="005E7A5A" w:rsidP="009C332D">
            <w:pPr>
              <w:pStyle w:val="ListParagraph"/>
              <w:ind w:left="0"/>
              <w:jc w:val="center"/>
              <w:rPr>
                <w:rFonts w:cs="Times New Roman"/>
                <w:szCs w:val="24"/>
              </w:rPr>
            </w:pPr>
            <w:r w:rsidRPr="005C4637">
              <w:rPr>
                <w:rFonts w:cs="Times New Roman"/>
                <w:szCs w:val="24"/>
              </w:rPr>
              <w:t>100%</w:t>
            </w:r>
          </w:p>
        </w:tc>
      </w:tr>
      <w:tr w:rsidR="005E7A5A" w:rsidRPr="005C4637" w14:paraId="578287B0" w14:textId="77777777" w:rsidTr="00F4756B">
        <w:tc>
          <w:tcPr>
            <w:tcW w:w="630" w:type="dxa"/>
            <w:tcBorders>
              <w:top w:val="single" w:sz="4" w:space="0" w:color="auto"/>
            </w:tcBorders>
          </w:tcPr>
          <w:p w14:paraId="02BD5FC7" w14:textId="657D70CC" w:rsidR="005E7A5A" w:rsidRPr="005C4637" w:rsidRDefault="005E7A5A" w:rsidP="009C332D">
            <w:pPr>
              <w:pStyle w:val="ListParagraph"/>
              <w:ind w:left="0"/>
              <w:jc w:val="both"/>
              <w:rPr>
                <w:rFonts w:cs="Times New Roman"/>
                <w:szCs w:val="24"/>
              </w:rPr>
            </w:pPr>
            <w:r w:rsidRPr="005C4637">
              <w:rPr>
                <w:rFonts w:cs="Times New Roman"/>
                <w:szCs w:val="24"/>
              </w:rPr>
              <w:t>4.</w:t>
            </w:r>
          </w:p>
        </w:tc>
        <w:tc>
          <w:tcPr>
            <w:tcW w:w="3483" w:type="dxa"/>
            <w:tcBorders>
              <w:top w:val="single" w:sz="4" w:space="0" w:color="auto"/>
            </w:tcBorders>
          </w:tcPr>
          <w:p w14:paraId="360FF703" w14:textId="71CAA3A4" w:rsidR="005E7A5A" w:rsidRPr="005C4637" w:rsidRDefault="005E7A5A" w:rsidP="009C332D">
            <w:pPr>
              <w:jc w:val="both"/>
              <w:rPr>
                <w:rFonts w:cs="Times New Roman"/>
                <w:szCs w:val="24"/>
              </w:rPr>
            </w:pPr>
            <w:r w:rsidRPr="005C4637">
              <w:rPr>
                <w:rFonts w:cs="Times New Roman"/>
                <w:szCs w:val="24"/>
              </w:rPr>
              <w:t>Asal Universitas:</w:t>
            </w:r>
          </w:p>
        </w:tc>
        <w:tc>
          <w:tcPr>
            <w:tcW w:w="1131" w:type="dxa"/>
            <w:tcBorders>
              <w:top w:val="single" w:sz="4" w:space="0" w:color="auto"/>
            </w:tcBorders>
          </w:tcPr>
          <w:p w14:paraId="1D83FDE5" w14:textId="77777777" w:rsidR="005E7A5A" w:rsidRPr="005C4637" w:rsidRDefault="005E7A5A" w:rsidP="009C332D">
            <w:pPr>
              <w:pStyle w:val="ListParagraph"/>
              <w:ind w:left="0"/>
              <w:jc w:val="center"/>
              <w:rPr>
                <w:rFonts w:cs="Times New Roman"/>
                <w:szCs w:val="24"/>
              </w:rPr>
            </w:pPr>
          </w:p>
        </w:tc>
        <w:tc>
          <w:tcPr>
            <w:tcW w:w="2127" w:type="dxa"/>
            <w:tcBorders>
              <w:top w:val="single" w:sz="4" w:space="0" w:color="auto"/>
            </w:tcBorders>
          </w:tcPr>
          <w:p w14:paraId="6BAFEF77" w14:textId="77777777" w:rsidR="005E7A5A" w:rsidRPr="005C4637" w:rsidRDefault="005E7A5A" w:rsidP="009C332D">
            <w:pPr>
              <w:pStyle w:val="ListParagraph"/>
              <w:ind w:left="0"/>
              <w:jc w:val="center"/>
              <w:rPr>
                <w:rFonts w:cs="Times New Roman"/>
                <w:szCs w:val="24"/>
              </w:rPr>
            </w:pPr>
          </w:p>
        </w:tc>
      </w:tr>
      <w:tr w:rsidR="005E7A5A" w:rsidRPr="005C4637" w14:paraId="7626E063" w14:textId="77777777" w:rsidTr="00F4756B">
        <w:tc>
          <w:tcPr>
            <w:tcW w:w="630" w:type="dxa"/>
          </w:tcPr>
          <w:p w14:paraId="459C54A9" w14:textId="77777777" w:rsidR="005E7A5A" w:rsidRPr="005C4637" w:rsidRDefault="005E7A5A" w:rsidP="009C332D">
            <w:pPr>
              <w:pStyle w:val="ListParagraph"/>
              <w:ind w:left="0"/>
              <w:jc w:val="both"/>
              <w:rPr>
                <w:rFonts w:cs="Times New Roman"/>
                <w:szCs w:val="24"/>
              </w:rPr>
            </w:pPr>
          </w:p>
        </w:tc>
        <w:tc>
          <w:tcPr>
            <w:tcW w:w="3483" w:type="dxa"/>
          </w:tcPr>
          <w:p w14:paraId="1968BC8D" w14:textId="77777777" w:rsidR="005E7A5A" w:rsidRPr="005C4637" w:rsidRDefault="005E7A5A" w:rsidP="009C332D">
            <w:pPr>
              <w:pStyle w:val="ListParagraph"/>
              <w:numPr>
                <w:ilvl w:val="0"/>
                <w:numId w:val="41"/>
              </w:numPr>
              <w:jc w:val="both"/>
              <w:rPr>
                <w:rFonts w:cs="Times New Roman"/>
                <w:szCs w:val="24"/>
              </w:rPr>
            </w:pPr>
            <w:r w:rsidRPr="005C4637">
              <w:rPr>
                <w:rFonts w:cs="Times New Roman"/>
                <w:szCs w:val="24"/>
              </w:rPr>
              <w:t xml:space="preserve">Universitas </w:t>
            </w:r>
            <w:proofErr w:type="spellStart"/>
            <w:r w:rsidRPr="005C4637">
              <w:rPr>
                <w:rFonts w:cs="Times New Roman"/>
                <w:szCs w:val="24"/>
              </w:rPr>
              <w:t>Muria</w:t>
            </w:r>
            <w:proofErr w:type="spellEnd"/>
            <w:r w:rsidRPr="005C4637">
              <w:rPr>
                <w:rFonts w:cs="Times New Roman"/>
                <w:szCs w:val="24"/>
              </w:rPr>
              <w:t xml:space="preserve"> Kudus</w:t>
            </w:r>
          </w:p>
        </w:tc>
        <w:tc>
          <w:tcPr>
            <w:tcW w:w="1131" w:type="dxa"/>
          </w:tcPr>
          <w:p w14:paraId="621628F0" w14:textId="77777777" w:rsidR="005E7A5A" w:rsidRPr="005C4637" w:rsidRDefault="005E7A5A" w:rsidP="009C332D">
            <w:pPr>
              <w:pStyle w:val="ListParagraph"/>
              <w:ind w:left="0"/>
              <w:jc w:val="center"/>
              <w:rPr>
                <w:rFonts w:cs="Times New Roman"/>
                <w:szCs w:val="24"/>
              </w:rPr>
            </w:pPr>
            <w:r w:rsidRPr="005C4637">
              <w:rPr>
                <w:rFonts w:cs="Times New Roman"/>
                <w:szCs w:val="24"/>
              </w:rPr>
              <w:t>171</w:t>
            </w:r>
          </w:p>
        </w:tc>
        <w:tc>
          <w:tcPr>
            <w:tcW w:w="2127" w:type="dxa"/>
          </w:tcPr>
          <w:p w14:paraId="072D767A" w14:textId="77777777" w:rsidR="005E7A5A" w:rsidRPr="005C4637" w:rsidRDefault="005E7A5A" w:rsidP="009C332D">
            <w:pPr>
              <w:pStyle w:val="ListParagraph"/>
              <w:ind w:left="0"/>
              <w:jc w:val="center"/>
              <w:rPr>
                <w:rFonts w:cs="Times New Roman"/>
                <w:szCs w:val="24"/>
              </w:rPr>
            </w:pPr>
            <w:r w:rsidRPr="005C4637">
              <w:rPr>
                <w:rFonts w:cs="Times New Roman"/>
                <w:szCs w:val="24"/>
              </w:rPr>
              <w:t>85,5%</w:t>
            </w:r>
          </w:p>
        </w:tc>
      </w:tr>
      <w:tr w:rsidR="005E7A5A" w:rsidRPr="005C4637" w14:paraId="05AD070A" w14:textId="77777777" w:rsidTr="00F4756B">
        <w:tc>
          <w:tcPr>
            <w:tcW w:w="630" w:type="dxa"/>
          </w:tcPr>
          <w:p w14:paraId="4C7B2D66" w14:textId="77777777" w:rsidR="005E7A5A" w:rsidRPr="005C4637" w:rsidRDefault="005E7A5A" w:rsidP="009C332D">
            <w:pPr>
              <w:pStyle w:val="ListParagraph"/>
              <w:ind w:left="0"/>
              <w:jc w:val="both"/>
              <w:rPr>
                <w:rFonts w:cs="Times New Roman"/>
                <w:szCs w:val="24"/>
              </w:rPr>
            </w:pPr>
          </w:p>
        </w:tc>
        <w:tc>
          <w:tcPr>
            <w:tcW w:w="3483" w:type="dxa"/>
          </w:tcPr>
          <w:p w14:paraId="2C899093" w14:textId="77777777" w:rsidR="005E7A5A" w:rsidRPr="005C4637" w:rsidRDefault="005E7A5A" w:rsidP="009C332D">
            <w:pPr>
              <w:pStyle w:val="ListParagraph"/>
              <w:numPr>
                <w:ilvl w:val="0"/>
                <w:numId w:val="41"/>
              </w:numPr>
              <w:jc w:val="both"/>
              <w:rPr>
                <w:rFonts w:cs="Times New Roman"/>
                <w:szCs w:val="24"/>
              </w:rPr>
            </w:pPr>
            <w:r w:rsidRPr="005C4637">
              <w:rPr>
                <w:rFonts w:cs="Times New Roman"/>
                <w:szCs w:val="24"/>
              </w:rPr>
              <w:t>IAIN Kudus</w:t>
            </w:r>
          </w:p>
        </w:tc>
        <w:tc>
          <w:tcPr>
            <w:tcW w:w="1131" w:type="dxa"/>
          </w:tcPr>
          <w:p w14:paraId="347C2E2C" w14:textId="77777777" w:rsidR="005E7A5A" w:rsidRPr="005C4637" w:rsidRDefault="005E7A5A" w:rsidP="009C332D">
            <w:pPr>
              <w:pStyle w:val="ListParagraph"/>
              <w:ind w:left="0"/>
              <w:jc w:val="center"/>
              <w:rPr>
                <w:rFonts w:cs="Times New Roman"/>
                <w:szCs w:val="24"/>
              </w:rPr>
            </w:pPr>
            <w:r w:rsidRPr="005C4637">
              <w:rPr>
                <w:rFonts w:cs="Times New Roman"/>
                <w:szCs w:val="24"/>
              </w:rPr>
              <w:t>3</w:t>
            </w:r>
          </w:p>
        </w:tc>
        <w:tc>
          <w:tcPr>
            <w:tcW w:w="2127" w:type="dxa"/>
          </w:tcPr>
          <w:p w14:paraId="1B040E80" w14:textId="77777777" w:rsidR="005E7A5A" w:rsidRPr="005C4637" w:rsidRDefault="005E7A5A" w:rsidP="009C332D">
            <w:pPr>
              <w:pStyle w:val="ListParagraph"/>
              <w:ind w:left="0"/>
              <w:jc w:val="center"/>
              <w:rPr>
                <w:rFonts w:cs="Times New Roman"/>
                <w:szCs w:val="24"/>
              </w:rPr>
            </w:pPr>
            <w:r w:rsidRPr="005C4637">
              <w:rPr>
                <w:rFonts w:cs="Times New Roman"/>
                <w:szCs w:val="24"/>
              </w:rPr>
              <w:t>1,5%</w:t>
            </w:r>
          </w:p>
        </w:tc>
      </w:tr>
      <w:tr w:rsidR="005E7A5A" w:rsidRPr="005C4637" w14:paraId="02D28785" w14:textId="77777777" w:rsidTr="00F4756B">
        <w:tc>
          <w:tcPr>
            <w:tcW w:w="630" w:type="dxa"/>
          </w:tcPr>
          <w:p w14:paraId="59F3C97F" w14:textId="77777777" w:rsidR="005E7A5A" w:rsidRPr="005C4637" w:rsidRDefault="005E7A5A" w:rsidP="009C332D">
            <w:pPr>
              <w:pStyle w:val="ListParagraph"/>
              <w:ind w:left="0"/>
              <w:jc w:val="both"/>
              <w:rPr>
                <w:rFonts w:cs="Times New Roman"/>
                <w:szCs w:val="24"/>
              </w:rPr>
            </w:pPr>
          </w:p>
        </w:tc>
        <w:tc>
          <w:tcPr>
            <w:tcW w:w="3483" w:type="dxa"/>
          </w:tcPr>
          <w:p w14:paraId="7885F62F" w14:textId="77777777" w:rsidR="005E7A5A" w:rsidRPr="005C4637" w:rsidRDefault="005E7A5A" w:rsidP="009C332D">
            <w:pPr>
              <w:pStyle w:val="ListParagraph"/>
              <w:numPr>
                <w:ilvl w:val="0"/>
                <w:numId w:val="41"/>
              </w:numPr>
              <w:jc w:val="both"/>
              <w:rPr>
                <w:rFonts w:cs="Times New Roman"/>
                <w:szCs w:val="24"/>
              </w:rPr>
            </w:pPr>
            <w:r w:rsidRPr="005C4637">
              <w:rPr>
                <w:rFonts w:cs="Times New Roman"/>
                <w:szCs w:val="24"/>
              </w:rPr>
              <w:t>UMKU</w:t>
            </w:r>
          </w:p>
        </w:tc>
        <w:tc>
          <w:tcPr>
            <w:tcW w:w="1131" w:type="dxa"/>
          </w:tcPr>
          <w:p w14:paraId="46425C3D" w14:textId="77777777" w:rsidR="005E7A5A" w:rsidRPr="005C4637" w:rsidRDefault="005E7A5A" w:rsidP="009C332D">
            <w:pPr>
              <w:pStyle w:val="ListParagraph"/>
              <w:ind w:left="0"/>
              <w:jc w:val="center"/>
              <w:rPr>
                <w:rFonts w:cs="Times New Roman"/>
                <w:szCs w:val="24"/>
              </w:rPr>
            </w:pPr>
            <w:r w:rsidRPr="005C4637">
              <w:rPr>
                <w:rFonts w:cs="Times New Roman"/>
                <w:szCs w:val="24"/>
              </w:rPr>
              <w:t>14</w:t>
            </w:r>
          </w:p>
        </w:tc>
        <w:tc>
          <w:tcPr>
            <w:tcW w:w="2127" w:type="dxa"/>
          </w:tcPr>
          <w:p w14:paraId="7AD9710A" w14:textId="77777777" w:rsidR="005E7A5A" w:rsidRPr="005C4637" w:rsidRDefault="005E7A5A" w:rsidP="009C332D">
            <w:pPr>
              <w:pStyle w:val="ListParagraph"/>
              <w:ind w:left="0"/>
              <w:jc w:val="center"/>
              <w:rPr>
                <w:rFonts w:cs="Times New Roman"/>
                <w:szCs w:val="24"/>
              </w:rPr>
            </w:pPr>
            <w:r w:rsidRPr="005C4637">
              <w:rPr>
                <w:rFonts w:cs="Times New Roman"/>
                <w:szCs w:val="24"/>
              </w:rPr>
              <w:t>7%</w:t>
            </w:r>
          </w:p>
        </w:tc>
      </w:tr>
      <w:tr w:rsidR="005E7A5A" w:rsidRPr="005C4637" w14:paraId="533DED33" w14:textId="77777777" w:rsidTr="00F4756B">
        <w:tc>
          <w:tcPr>
            <w:tcW w:w="630" w:type="dxa"/>
          </w:tcPr>
          <w:p w14:paraId="61A5A898" w14:textId="77777777" w:rsidR="005E7A5A" w:rsidRPr="005C4637" w:rsidRDefault="005E7A5A" w:rsidP="009C332D">
            <w:pPr>
              <w:pStyle w:val="ListParagraph"/>
              <w:ind w:left="0"/>
              <w:jc w:val="both"/>
              <w:rPr>
                <w:rFonts w:cs="Times New Roman"/>
                <w:szCs w:val="24"/>
              </w:rPr>
            </w:pPr>
          </w:p>
        </w:tc>
        <w:tc>
          <w:tcPr>
            <w:tcW w:w="3483" w:type="dxa"/>
          </w:tcPr>
          <w:p w14:paraId="2B41C0AA" w14:textId="77777777" w:rsidR="005E7A5A" w:rsidRPr="005C4637" w:rsidRDefault="005E7A5A" w:rsidP="009C332D">
            <w:pPr>
              <w:pStyle w:val="ListParagraph"/>
              <w:numPr>
                <w:ilvl w:val="0"/>
                <w:numId w:val="41"/>
              </w:numPr>
              <w:jc w:val="both"/>
              <w:rPr>
                <w:rFonts w:cs="Times New Roman"/>
                <w:szCs w:val="24"/>
              </w:rPr>
            </w:pPr>
            <w:proofErr w:type="spellStart"/>
            <w:r w:rsidRPr="005C4637">
              <w:rPr>
                <w:rFonts w:cs="Times New Roman"/>
                <w:szCs w:val="24"/>
              </w:rPr>
              <w:t>Politeknik</w:t>
            </w:r>
            <w:proofErr w:type="spellEnd"/>
            <w:r w:rsidRPr="005C4637">
              <w:rPr>
                <w:rFonts w:cs="Times New Roman"/>
                <w:szCs w:val="24"/>
              </w:rPr>
              <w:t xml:space="preserve"> Kudus</w:t>
            </w:r>
          </w:p>
        </w:tc>
        <w:tc>
          <w:tcPr>
            <w:tcW w:w="1131" w:type="dxa"/>
          </w:tcPr>
          <w:p w14:paraId="14890464" w14:textId="77777777" w:rsidR="005E7A5A" w:rsidRPr="005C4637" w:rsidRDefault="005E7A5A" w:rsidP="009C332D">
            <w:pPr>
              <w:pStyle w:val="ListParagraph"/>
              <w:ind w:left="0"/>
              <w:jc w:val="center"/>
              <w:rPr>
                <w:rFonts w:cs="Times New Roman"/>
                <w:szCs w:val="24"/>
              </w:rPr>
            </w:pPr>
            <w:r w:rsidRPr="005C4637">
              <w:rPr>
                <w:rFonts w:cs="Times New Roman"/>
                <w:szCs w:val="24"/>
              </w:rPr>
              <w:t>7</w:t>
            </w:r>
          </w:p>
        </w:tc>
        <w:tc>
          <w:tcPr>
            <w:tcW w:w="2127" w:type="dxa"/>
          </w:tcPr>
          <w:p w14:paraId="677A2081" w14:textId="77777777" w:rsidR="005E7A5A" w:rsidRPr="005C4637" w:rsidRDefault="005E7A5A" w:rsidP="009C332D">
            <w:pPr>
              <w:pStyle w:val="ListParagraph"/>
              <w:ind w:left="0"/>
              <w:jc w:val="center"/>
              <w:rPr>
                <w:rFonts w:cs="Times New Roman"/>
                <w:szCs w:val="24"/>
              </w:rPr>
            </w:pPr>
            <w:r w:rsidRPr="005C4637">
              <w:rPr>
                <w:rFonts w:cs="Times New Roman"/>
                <w:szCs w:val="24"/>
              </w:rPr>
              <w:t>3,5%</w:t>
            </w:r>
          </w:p>
        </w:tc>
      </w:tr>
      <w:tr w:rsidR="005E7A5A" w:rsidRPr="005C4637" w14:paraId="1E4CE092" w14:textId="77777777" w:rsidTr="00F4756B">
        <w:tc>
          <w:tcPr>
            <w:tcW w:w="630" w:type="dxa"/>
          </w:tcPr>
          <w:p w14:paraId="09C18C6E" w14:textId="77777777" w:rsidR="005E7A5A" w:rsidRPr="005C4637" w:rsidRDefault="005E7A5A" w:rsidP="009C332D">
            <w:pPr>
              <w:pStyle w:val="ListParagraph"/>
              <w:ind w:left="0"/>
              <w:jc w:val="both"/>
              <w:rPr>
                <w:rFonts w:cs="Times New Roman"/>
                <w:szCs w:val="24"/>
              </w:rPr>
            </w:pPr>
          </w:p>
        </w:tc>
        <w:tc>
          <w:tcPr>
            <w:tcW w:w="3483" w:type="dxa"/>
          </w:tcPr>
          <w:p w14:paraId="613515B3" w14:textId="4FD41B3B" w:rsidR="005E7A5A" w:rsidRPr="005C4637" w:rsidRDefault="00E270E2" w:rsidP="009C332D">
            <w:pPr>
              <w:pStyle w:val="ListParagraph"/>
              <w:numPr>
                <w:ilvl w:val="0"/>
                <w:numId w:val="41"/>
              </w:numPr>
              <w:jc w:val="both"/>
              <w:rPr>
                <w:rFonts w:cs="Times New Roman"/>
                <w:szCs w:val="24"/>
              </w:rPr>
            </w:pPr>
            <w:proofErr w:type="spellStart"/>
            <w:r w:rsidRPr="005C4637">
              <w:rPr>
                <w:rFonts w:cs="Times New Roman"/>
                <w:szCs w:val="24"/>
              </w:rPr>
              <w:t>Lainnya</w:t>
            </w:r>
            <w:proofErr w:type="spellEnd"/>
          </w:p>
        </w:tc>
        <w:tc>
          <w:tcPr>
            <w:tcW w:w="1131" w:type="dxa"/>
          </w:tcPr>
          <w:p w14:paraId="4C8E67A4" w14:textId="7B630AF4" w:rsidR="005E7A5A" w:rsidRPr="005C4637" w:rsidRDefault="00E270E2" w:rsidP="009C332D">
            <w:pPr>
              <w:pStyle w:val="ListParagraph"/>
              <w:ind w:left="0"/>
              <w:jc w:val="center"/>
              <w:rPr>
                <w:rFonts w:cs="Times New Roman"/>
                <w:szCs w:val="24"/>
              </w:rPr>
            </w:pPr>
            <w:r w:rsidRPr="005C4637">
              <w:rPr>
                <w:rFonts w:cs="Times New Roman"/>
                <w:szCs w:val="24"/>
              </w:rPr>
              <w:t>5</w:t>
            </w:r>
          </w:p>
        </w:tc>
        <w:tc>
          <w:tcPr>
            <w:tcW w:w="2127" w:type="dxa"/>
          </w:tcPr>
          <w:p w14:paraId="0E2AE2D6" w14:textId="4E6E064C" w:rsidR="005E7A5A" w:rsidRPr="005C4637" w:rsidRDefault="00E270E2" w:rsidP="009C332D">
            <w:pPr>
              <w:pStyle w:val="ListParagraph"/>
              <w:ind w:left="0"/>
              <w:jc w:val="center"/>
              <w:rPr>
                <w:rFonts w:cs="Times New Roman"/>
                <w:szCs w:val="24"/>
              </w:rPr>
            </w:pPr>
            <w:r w:rsidRPr="005C4637">
              <w:rPr>
                <w:rFonts w:cs="Times New Roman"/>
                <w:szCs w:val="24"/>
              </w:rPr>
              <w:t>2</w:t>
            </w:r>
            <w:r w:rsidR="005E7A5A" w:rsidRPr="005C4637">
              <w:rPr>
                <w:rFonts w:cs="Times New Roman"/>
                <w:szCs w:val="24"/>
              </w:rPr>
              <w:t>,5%</w:t>
            </w:r>
          </w:p>
        </w:tc>
      </w:tr>
      <w:tr w:rsidR="005E7A5A" w:rsidRPr="005C4637" w14:paraId="7BB24C52" w14:textId="77777777" w:rsidTr="00F4756B">
        <w:tc>
          <w:tcPr>
            <w:tcW w:w="630" w:type="dxa"/>
            <w:tcBorders>
              <w:top w:val="single" w:sz="4" w:space="0" w:color="auto"/>
              <w:bottom w:val="single" w:sz="4" w:space="0" w:color="auto"/>
            </w:tcBorders>
          </w:tcPr>
          <w:p w14:paraId="205B8D4A" w14:textId="77777777" w:rsidR="005E7A5A" w:rsidRPr="005C4637" w:rsidRDefault="005E7A5A" w:rsidP="009C332D">
            <w:pPr>
              <w:pStyle w:val="ListParagraph"/>
              <w:ind w:left="0"/>
              <w:jc w:val="both"/>
              <w:rPr>
                <w:rFonts w:cs="Times New Roman"/>
                <w:szCs w:val="24"/>
              </w:rPr>
            </w:pPr>
          </w:p>
        </w:tc>
        <w:tc>
          <w:tcPr>
            <w:tcW w:w="3483" w:type="dxa"/>
            <w:tcBorders>
              <w:top w:val="single" w:sz="4" w:space="0" w:color="auto"/>
              <w:bottom w:val="single" w:sz="4" w:space="0" w:color="auto"/>
            </w:tcBorders>
          </w:tcPr>
          <w:p w14:paraId="7348151D" w14:textId="77777777" w:rsidR="005E7A5A" w:rsidRPr="005C4637" w:rsidRDefault="005E7A5A" w:rsidP="009C332D">
            <w:pPr>
              <w:jc w:val="center"/>
              <w:rPr>
                <w:rFonts w:cs="Times New Roman"/>
                <w:szCs w:val="24"/>
              </w:rPr>
            </w:pPr>
            <w:r w:rsidRPr="005C4637">
              <w:rPr>
                <w:rFonts w:cs="Times New Roman"/>
                <w:szCs w:val="24"/>
              </w:rPr>
              <w:t>Total</w:t>
            </w:r>
          </w:p>
        </w:tc>
        <w:tc>
          <w:tcPr>
            <w:tcW w:w="1131" w:type="dxa"/>
            <w:tcBorders>
              <w:top w:val="single" w:sz="4" w:space="0" w:color="auto"/>
              <w:bottom w:val="single" w:sz="4" w:space="0" w:color="auto"/>
            </w:tcBorders>
          </w:tcPr>
          <w:p w14:paraId="2F5EF372" w14:textId="77777777" w:rsidR="005E7A5A" w:rsidRPr="005C4637" w:rsidRDefault="005E7A5A" w:rsidP="009C332D">
            <w:pPr>
              <w:pStyle w:val="ListParagraph"/>
              <w:ind w:left="0"/>
              <w:jc w:val="center"/>
              <w:rPr>
                <w:rFonts w:cs="Times New Roman"/>
                <w:szCs w:val="24"/>
              </w:rPr>
            </w:pPr>
            <w:r w:rsidRPr="005C4637">
              <w:rPr>
                <w:rFonts w:cs="Times New Roman"/>
                <w:szCs w:val="24"/>
              </w:rPr>
              <w:t>200</w:t>
            </w:r>
          </w:p>
        </w:tc>
        <w:tc>
          <w:tcPr>
            <w:tcW w:w="2127" w:type="dxa"/>
            <w:tcBorders>
              <w:top w:val="single" w:sz="4" w:space="0" w:color="auto"/>
              <w:bottom w:val="single" w:sz="4" w:space="0" w:color="auto"/>
            </w:tcBorders>
          </w:tcPr>
          <w:p w14:paraId="68AE2445" w14:textId="77777777" w:rsidR="005E7A5A" w:rsidRPr="005C4637" w:rsidRDefault="005E7A5A" w:rsidP="009C332D">
            <w:pPr>
              <w:pStyle w:val="ListParagraph"/>
              <w:ind w:left="0"/>
              <w:jc w:val="center"/>
              <w:rPr>
                <w:rFonts w:cs="Times New Roman"/>
                <w:szCs w:val="24"/>
              </w:rPr>
            </w:pPr>
            <w:r w:rsidRPr="005C4637">
              <w:rPr>
                <w:rFonts w:cs="Times New Roman"/>
                <w:szCs w:val="24"/>
              </w:rPr>
              <w:t>100%</w:t>
            </w:r>
          </w:p>
        </w:tc>
      </w:tr>
    </w:tbl>
    <w:p w14:paraId="0672289D" w14:textId="77777777" w:rsidR="00F4756B" w:rsidRDefault="00F4756B" w:rsidP="00D159C0">
      <w:pPr>
        <w:pStyle w:val="ListParagraph"/>
        <w:spacing w:after="0" w:line="480" w:lineRule="auto"/>
        <w:ind w:left="851" w:firstLine="720"/>
        <w:jc w:val="both"/>
        <w:rPr>
          <w:rFonts w:cs="Times New Roman"/>
          <w:szCs w:val="24"/>
        </w:rPr>
      </w:pPr>
    </w:p>
    <w:p w14:paraId="04574C90" w14:textId="77777777" w:rsidR="00F4756B" w:rsidRDefault="00F4756B">
      <w:pPr>
        <w:tabs>
          <w:tab w:val="clear" w:pos="720"/>
        </w:tabs>
        <w:rPr>
          <w:rFonts w:cs="Times New Roman"/>
          <w:szCs w:val="24"/>
          <w14:ligatures w14:val="standardContextual"/>
        </w:rPr>
      </w:pPr>
      <w:r>
        <w:rPr>
          <w:rFonts w:cs="Times New Roman"/>
          <w:szCs w:val="24"/>
        </w:rPr>
        <w:br w:type="page"/>
      </w:r>
    </w:p>
    <w:p w14:paraId="2CF78E02" w14:textId="648CB060" w:rsidR="00BB4C64" w:rsidRPr="00D159C0" w:rsidRDefault="005E7A5A" w:rsidP="00F4756B">
      <w:pPr>
        <w:tabs>
          <w:tab w:val="clear" w:pos="720"/>
        </w:tabs>
        <w:spacing w:after="0" w:line="480" w:lineRule="auto"/>
        <w:ind w:left="426" w:firstLine="709"/>
        <w:jc w:val="both"/>
        <w:rPr>
          <w:rFonts w:cs="Times New Roman"/>
          <w:b/>
          <w:bCs/>
          <w:szCs w:val="24"/>
        </w:rPr>
      </w:pPr>
      <w:proofErr w:type="spellStart"/>
      <w:r w:rsidRPr="00626FE5">
        <w:rPr>
          <w:rFonts w:cs="Times New Roman"/>
          <w:szCs w:val="24"/>
        </w:rPr>
        <w:lastRenderedPageBreak/>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data yang </w:t>
      </w:r>
      <w:proofErr w:type="spellStart"/>
      <w:r w:rsidRPr="00626FE5">
        <w:rPr>
          <w:rFonts w:cs="Times New Roman"/>
          <w:szCs w:val="24"/>
        </w:rPr>
        <w:t>disajikan</w:t>
      </w:r>
      <w:proofErr w:type="spellEnd"/>
      <w:r w:rsidRPr="00626FE5">
        <w:rPr>
          <w:rFonts w:cs="Times New Roman"/>
          <w:szCs w:val="24"/>
        </w:rPr>
        <w:t xml:space="preserve"> </w:t>
      </w:r>
      <w:proofErr w:type="spellStart"/>
      <w:r w:rsidRPr="00626FE5">
        <w:rPr>
          <w:rFonts w:cs="Times New Roman"/>
          <w:szCs w:val="24"/>
        </w:rPr>
        <w:t>jenis</w:t>
      </w:r>
      <w:proofErr w:type="spellEnd"/>
      <w:r w:rsidRPr="00626FE5">
        <w:rPr>
          <w:rFonts w:cs="Times New Roman"/>
          <w:szCs w:val="24"/>
        </w:rPr>
        <w:t xml:space="preserve"> </w:t>
      </w:r>
      <w:proofErr w:type="spellStart"/>
      <w:r w:rsidRPr="00626FE5">
        <w:rPr>
          <w:rFonts w:cs="Times New Roman"/>
          <w:szCs w:val="24"/>
        </w:rPr>
        <w:t>kelamin</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pengguna</w:t>
      </w:r>
      <w:proofErr w:type="spellEnd"/>
      <w:r w:rsidRPr="00626FE5">
        <w:rPr>
          <w:rFonts w:cs="Times New Roman"/>
          <w:szCs w:val="24"/>
        </w:rPr>
        <w:t xml:space="preserve"> </w:t>
      </w:r>
      <w:r w:rsidRPr="00626FE5">
        <w:rPr>
          <w:rFonts w:cs="Times New Roman"/>
          <w:i/>
          <w:iCs/>
          <w:szCs w:val="24"/>
        </w:rPr>
        <w:t xml:space="preserve">e-commerce </w:t>
      </w:r>
      <w:proofErr w:type="spellStart"/>
      <w:r w:rsidRPr="00626FE5">
        <w:rPr>
          <w:rFonts w:cs="Times New Roman"/>
          <w:szCs w:val="24"/>
        </w:rPr>
        <w:t>mayoritas</w:t>
      </w:r>
      <w:proofErr w:type="spellEnd"/>
      <w:r w:rsidRPr="00626FE5">
        <w:rPr>
          <w:rFonts w:cs="Times New Roman"/>
          <w:szCs w:val="24"/>
        </w:rPr>
        <w:t xml:space="preserve"> </w:t>
      </w:r>
      <w:proofErr w:type="spellStart"/>
      <w:r w:rsidRPr="00626FE5">
        <w:rPr>
          <w:rFonts w:cs="Times New Roman"/>
          <w:szCs w:val="24"/>
        </w:rPr>
        <w:t>perempuan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77%, </w:t>
      </w:r>
      <w:proofErr w:type="spellStart"/>
      <w:r w:rsidRPr="00626FE5">
        <w:rPr>
          <w:rFonts w:cs="Times New Roman"/>
          <w:szCs w:val="24"/>
        </w:rPr>
        <w:t>jumlah</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laki-laki</w:t>
      </w:r>
      <w:proofErr w:type="spellEnd"/>
      <w:r w:rsidRPr="00626FE5">
        <w:rPr>
          <w:rFonts w:cs="Times New Roman"/>
          <w:szCs w:val="24"/>
        </w:rPr>
        <w:t xml:space="preserve"> </w:t>
      </w:r>
      <w:proofErr w:type="spellStart"/>
      <w:r w:rsidRPr="00626FE5">
        <w:rPr>
          <w:rFonts w:cs="Times New Roman"/>
          <w:szCs w:val="24"/>
        </w:rPr>
        <w:t>sebanyak</w:t>
      </w:r>
      <w:proofErr w:type="spellEnd"/>
      <w:r w:rsidRPr="00626FE5">
        <w:rPr>
          <w:rFonts w:cs="Times New Roman"/>
          <w:szCs w:val="24"/>
        </w:rPr>
        <w:t xml:space="preserve"> 23%. </w:t>
      </w:r>
      <w:proofErr w:type="spellStart"/>
      <w:r w:rsidRPr="00626FE5">
        <w:rPr>
          <w:rFonts w:cs="Times New Roman"/>
          <w:szCs w:val="24"/>
        </w:rPr>
        <w:t>Kriteria</w:t>
      </w:r>
      <w:proofErr w:type="spellEnd"/>
      <w:r w:rsidRPr="00626FE5">
        <w:rPr>
          <w:rFonts w:cs="Times New Roman"/>
          <w:szCs w:val="24"/>
        </w:rPr>
        <w:t xml:space="preserve"> </w:t>
      </w:r>
      <w:proofErr w:type="spellStart"/>
      <w:r w:rsidRPr="00626FE5">
        <w:rPr>
          <w:rFonts w:cs="Times New Roman"/>
          <w:szCs w:val="24"/>
        </w:rPr>
        <w:t>umur</w:t>
      </w:r>
      <w:proofErr w:type="spellEnd"/>
      <w:r w:rsidRPr="00626FE5">
        <w:rPr>
          <w:rFonts w:cs="Times New Roman"/>
          <w:szCs w:val="24"/>
        </w:rPr>
        <w:t xml:space="preserve"> yang </w:t>
      </w:r>
      <w:proofErr w:type="spellStart"/>
      <w:r w:rsidRPr="00626FE5">
        <w:rPr>
          <w:rFonts w:cs="Times New Roman"/>
          <w:szCs w:val="24"/>
        </w:rPr>
        <w:t>dijadikan</w:t>
      </w:r>
      <w:proofErr w:type="spellEnd"/>
      <w:r w:rsidRPr="00626FE5">
        <w:rPr>
          <w:rFonts w:cs="Times New Roman"/>
          <w:szCs w:val="24"/>
        </w:rPr>
        <w:t xml:space="preserve"> </w:t>
      </w:r>
      <w:proofErr w:type="spellStart"/>
      <w:r w:rsidRPr="00626FE5">
        <w:rPr>
          <w:rFonts w:cs="Times New Roman"/>
          <w:szCs w:val="24"/>
        </w:rPr>
        <w:t>sampel</w:t>
      </w:r>
      <w:proofErr w:type="spellEnd"/>
      <w:r w:rsidRPr="00626FE5">
        <w:rPr>
          <w:rFonts w:cs="Times New Roman"/>
          <w:szCs w:val="24"/>
        </w:rPr>
        <w:t xml:space="preserve"> </w:t>
      </w:r>
      <w:proofErr w:type="spellStart"/>
      <w:r w:rsidRPr="00626FE5">
        <w:rPr>
          <w:rFonts w:cs="Times New Roman"/>
          <w:szCs w:val="24"/>
        </w:rPr>
        <w:t>terdiri</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berusia</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18 hingga 25 </w:t>
      </w:r>
      <w:proofErr w:type="spellStart"/>
      <w:r w:rsidRPr="00626FE5">
        <w:rPr>
          <w:rFonts w:cs="Times New Roman"/>
          <w:szCs w:val="24"/>
        </w:rPr>
        <w:t>tahun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200 </w:t>
      </w:r>
      <w:proofErr w:type="spellStart"/>
      <w:r w:rsidRPr="00626FE5">
        <w:rPr>
          <w:rFonts w:cs="Times New Roman"/>
          <w:szCs w:val="24"/>
        </w:rPr>
        <w:t>responden</w:t>
      </w:r>
      <w:proofErr w:type="spellEnd"/>
      <w:r w:rsidRPr="00626FE5">
        <w:rPr>
          <w:rFonts w:cs="Times New Roman"/>
          <w:szCs w:val="24"/>
        </w:rPr>
        <w:t xml:space="preserve"> yang </w:t>
      </w:r>
      <w:proofErr w:type="spellStart"/>
      <w:r w:rsidRPr="00626FE5">
        <w:rPr>
          <w:rFonts w:cs="Times New Roman"/>
          <w:szCs w:val="24"/>
        </w:rPr>
        <w:t>terdiri</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usia</w:t>
      </w:r>
      <w:proofErr w:type="spellEnd"/>
      <w:r w:rsidRPr="00626FE5">
        <w:rPr>
          <w:rFonts w:cs="Times New Roman"/>
          <w:szCs w:val="24"/>
        </w:rPr>
        <w:t xml:space="preserve"> 18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2,5%, </w:t>
      </w:r>
      <w:proofErr w:type="spellStart"/>
      <w:r w:rsidRPr="00626FE5">
        <w:rPr>
          <w:rFonts w:cs="Times New Roman"/>
          <w:szCs w:val="24"/>
        </w:rPr>
        <w:t>usia</w:t>
      </w:r>
      <w:proofErr w:type="spellEnd"/>
      <w:r w:rsidRPr="00626FE5">
        <w:rPr>
          <w:rFonts w:cs="Times New Roman"/>
          <w:szCs w:val="24"/>
        </w:rPr>
        <w:t xml:space="preserve"> 19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8,5%, </w:t>
      </w:r>
      <w:proofErr w:type="spellStart"/>
      <w:r w:rsidRPr="00626FE5">
        <w:rPr>
          <w:rFonts w:cs="Times New Roman"/>
          <w:szCs w:val="24"/>
        </w:rPr>
        <w:t>usia</w:t>
      </w:r>
      <w:proofErr w:type="spellEnd"/>
      <w:r w:rsidRPr="00626FE5">
        <w:rPr>
          <w:rFonts w:cs="Times New Roman"/>
          <w:szCs w:val="24"/>
        </w:rPr>
        <w:t xml:space="preserve"> 20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18,5%, </w:t>
      </w:r>
      <w:proofErr w:type="spellStart"/>
      <w:r w:rsidRPr="00626FE5">
        <w:rPr>
          <w:rFonts w:cs="Times New Roman"/>
          <w:szCs w:val="24"/>
        </w:rPr>
        <w:t>usia</w:t>
      </w:r>
      <w:proofErr w:type="spellEnd"/>
      <w:r w:rsidRPr="00626FE5">
        <w:rPr>
          <w:rFonts w:cs="Times New Roman"/>
          <w:szCs w:val="24"/>
        </w:rPr>
        <w:t xml:space="preserve"> 21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29,5%, </w:t>
      </w:r>
      <w:proofErr w:type="spellStart"/>
      <w:r w:rsidRPr="00626FE5">
        <w:rPr>
          <w:rFonts w:cs="Times New Roman"/>
          <w:szCs w:val="24"/>
        </w:rPr>
        <w:t>usia</w:t>
      </w:r>
      <w:proofErr w:type="spellEnd"/>
      <w:r w:rsidRPr="00626FE5">
        <w:rPr>
          <w:rFonts w:cs="Times New Roman"/>
          <w:szCs w:val="24"/>
        </w:rPr>
        <w:t xml:space="preserve"> 22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27,5%, </w:t>
      </w:r>
      <w:proofErr w:type="spellStart"/>
      <w:r w:rsidRPr="00626FE5">
        <w:rPr>
          <w:rFonts w:cs="Times New Roman"/>
          <w:szCs w:val="24"/>
        </w:rPr>
        <w:t>usia</w:t>
      </w:r>
      <w:proofErr w:type="spellEnd"/>
      <w:r w:rsidRPr="00626FE5">
        <w:rPr>
          <w:rFonts w:cs="Times New Roman"/>
          <w:szCs w:val="24"/>
        </w:rPr>
        <w:t xml:space="preserve"> 23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10,5%, </w:t>
      </w:r>
      <w:proofErr w:type="spellStart"/>
      <w:r w:rsidRPr="00626FE5">
        <w:rPr>
          <w:rFonts w:cs="Times New Roman"/>
          <w:szCs w:val="24"/>
        </w:rPr>
        <w:t>usia</w:t>
      </w:r>
      <w:proofErr w:type="spellEnd"/>
      <w:r w:rsidRPr="00626FE5">
        <w:rPr>
          <w:rFonts w:cs="Times New Roman"/>
          <w:szCs w:val="24"/>
        </w:rPr>
        <w:t xml:space="preserve"> 24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2,5%, </w:t>
      </w:r>
      <w:proofErr w:type="spellStart"/>
      <w:r w:rsidRPr="00626FE5">
        <w:rPr>
          <w:rFonts w:cs="Times New Roman"/>
          <w:szCs w:val="24"/>
        </w:rPr>
        <w:t>usia</w:t>
      </w:r>
      <w:proofErr w:type="spellEnd"/>
      <w:r w:rsidRPr="00626FE5">
        <w:rPr>
          <w:rFonts w:cs="Times New Roman"/>
          <w:szCs w:val="24"/>
        </w:rPr>
        <w:t xml:space="preserve"> 25% </w:t>
      </w:r>
      <w:proofErr w:type="spellStart"/>
      <w:r w:rsidRPr="00626FE5">
        <w:rPr>
          <w:rFonts w:cs="Times New Roman"/>
          <w:szCs w:val="24"/>
        </w:rPr>
        <w:t>tahun</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0,5%.</w:t>
      </w:r>
    </w:p>
    <w:p w14:paraId="65E9CD1A" w14:textId="77777777" w:rsidR="00BB4C64" w:rsidRDefault="005E7A5A" w:rsidP="00F4756B">
      <w:pPr>
        <w:tabs>
          <w:tab w:val="clear" w:pos="720"/>
        </w:tabs>
        <w:spacing w:after="0" w:line="480" w:lineRule="auto"/>
        <w:ind w:left="426" w:firstLine="709"/>
        <w:jc w:val="both"/>
        <w:rPr>
          <w:rFonts w:cs="Times New Roman"/>
          <w:szCs w:val="24"/>
        </w:rPr>
      </w:pPr>
      <w:proofErr w:type="spellStart"/>
      <w:r w:rsidRPr="00626FE5">
        <w:rPr>
          <w:rFonts w:cs="Times New Roman"/>
          <w:szCs w:val="24"/>
        </w:rPr>
        <w:t>Domisili</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dengan </w:t>
      </w:r>
      <w:proofErr w:type="spellStart"/>
      <w:r w:rsidRPr="00626FE5">
        <w:rPr>
          <w:rFonts w:cs="Times New Roman"/>
          <w:szCs w:val="24"/>
        </w:rPr>
        <w:t>angka</w:t>
      </w:r>
      <w:proofErr w:type="spellEnd"/>
      <w:r w:rsidRPr="00626FE5">
        <w:rPr>
          <w:rFonts w:cs="Times New Roman"/>
          <w:szCs w:val="24"/>
        </w:rPr>
        <w:t xml:space="preserve"> </w:t>
      </w:r>
      <w:proofErr w:type="spellStart"/>
      <w:r w:rsidRPr="00626FE5">
        <w:rPr>
          <w:rFonts w:cs="Times New Roman"/>
          <w:szCs w:val="24"/>
        </w:rPr>
        <w:t>tertinggi</w:t>
      </w:r>
      <w:proofErr w:type="spellEnd"/>
      <w:r w:rsidRPr="00626FE5">
        <w:rPr>
          <w:rFonts w:cs="Times New Roman"/>
          <w:szCs w:val="24"/>
        </w:rPr>
        <w:t xml:space="preserve"> </w:t>
      </w:r>
      <w:proofErr w:type="spellStart"/>
      <w:r w:rsidRPr="00626FE5">
        <w:rPr>
          <w:rFonts w:cs="Times New Roman"/>
          <w:szCs w:val="24"/>
        </w:rPr>
        <w:t>berada</w:t>
      </w:r>
      <w:proofErr w:type="spellEnd"/>
      <w:r w:rsidRPr="00626FE5">
        <w:rPr>
          <w:rFonts w:cs="Times New Roman"/>
          <w:szCs w:val="24"/>
        </w:rPr>
        <w:t xml:space="preserve"> di Kudus </w:t>
      </w:r>
      <w:proofErr w:type="spellStart"/>
      <w:r w:rsidRPr="00626FE5">
        <w:rPr>
          <w:rFonts w:cs="Times New Roman"/>
          <w:szCs w:val="24"/>
        </w:rPr>
        <w:t>sebesar</w:t>
      </w:r>
      <w:proofErr w:type="spellEnd"/>
      <w:r w:rsidRPr="00626FE5">
        <w:rPr>
          <w:rFonts w:cs="Times New Roman"/>
          <w:szCs w:val="24"/>
        </w:rPr>
        <w:t xml:space="preserve"> 73,5%, </w:t>
      </w:r>
      <w:proofErr w:type="spellStart"/>
      <w:r w:rsidRPr="00626FE5">
        <w:rPr>
          <w:rFonts w:cs="Times New Roman"/>
          <w:szCs w:val="24"/>
        </w:rPr>
        <w:t>Jepara</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14,5%, Pati </w:t>
      </w:r>
      <w:proofErr w:type="spellStart"/>
      <w:r w:rsidRPr="00626FE5">
        <w:rPr>
          <w:rFonts w:cs="Times New Roman"/>
          <w:szCs w:val="24"/>
        </w:rPr>
        <w:t>sebesar</w:t>
      </w:r>
      <w:proofErr w:type="spellEnd"/>
      <w:r w:rsidRPr="00626FE5">
        <w:rPr>
          <w:rFonts w:cs="Times New Roman"/>
          <w:szCs w:val="24"/>
        </w:rPr>
        <w:t xml:space="preserve"> 10%, </w:t>
      </w:r>
      <w:r w:rsidR="00BF2705" w:rsidRPr="00626FE5">
        <w:rPr>
          <w:rFonts w:cs="Times New Roman"/>
          <w:szCs w:val="24"/>
        </w:rPr>
        <w:t xml:space="preserve">dan </w:t>
      </w:r>
      <w:proofErr w:type="spellStart"/>
      <w:r w:rsidR="00BF2705" w:rsidRPr="00626FE5">
        <w:rPr>
          <w:rFonts w:cs="Times New Roman"/>
          <w:szCs w:val="24"/>
        </w:rPr>
        <w:t>Lainnya</w:t>
      </w:r>
      <w:proofErr w:type="spellEnd"/>
      <w:r w:rsidR="00BF2705" w:rsidRPr="00626FE5">
        <w:rPr>
          <w:rFonts w:cs="Times New Roman"/>
          <w:szCs w:val="24"/>
        </w:rPr>
        <w:t xml:space="preserve"> </w:t>
      </w:r>
      <w:proofErr w:type="spellStart"/>
      <w:r w:rsidR="00BF2705" w:rsidRPr="00626FE5">
        <w:rPr>
          <w:rFonts w:cs="Times New Roman"/>
          <w:szCs w:val="24"/>
        </w:rPr>
        <w:t>sebesar</w:t>
      </w:r>
      <w:proofErr w:type="spellEnd"/>
      <w:r w:rsidR="00BF2705" w:rsidRPr="00626FE5">
        <w:rPr>
          <w:rFonts w:cs="Times New Roman"/>
          <w:szCs w:val="24"/>
        </w:rPr>
        <w:t xml:space="preserve"> 2</w:t>
      </w:r>
      <w:r w:rsidRPr="00626FE5">
        <w:rPr>
          <w:rFonts w:cs="Times New Roman"/>
          <w:szCs w:val="24"/>
        </w:rPr>
        <w:t>%.</w:t>
      </w:r>
    </w:p>
    <w:p w14:paraId="3E139CDB" w14:textId="336BAE36" w:rsidR="00F31BB0" w:rsidRPr="00F4756B" w:rsidRDefault="005E7A5A" w:rsidP="00F4756B">
      <w:pPr>
        <w:tabs>
          <w:tab w:val="clear" w:pos="720"/>
        </w:tabs>
        <w:spacing w:after="0" w:line="480" w:lineRule="auto"/>
        <w:ind w:left="426" w:firstLine="709"/>
        <w:jc w:val="both"/>
        <w:rPr>
          <w:rFonts w:cs="Times New Roman"/>
          <w:szCs w:val="24"/>
        </w:rPr>
      </w:pPr>
      <w:r w:rsidRPr="00626FE5">
        <w:rPr>
          <w:rFonts w:cs="Times New Roman"/>
          <w:szCs w:val="24"/>
        </w:rPr>
        <w:t xml:space="preserve">Dalam </w:t>
      </w:r>
      <w:proofErr w:type="spellStart"/>
      <w:r w:rsidRPr="00626FE5">
        <w:rPr>
          <w:rFonts w:cs="Times New Roman"/>
          <w:szCs w:val="24"/>
        </w:rPr>
        <w:t>hal</w:t>
      </w:r>
      <w:proofErr w:type="spellEnd"/>
      <w:r w:rsidRPr="00626FE5">
        <w:rPr>
          <w:rFonts w:cs="Times New Roman"/>
          <w:szCs w:val="24"/>
        </w:rPr>
        <w:t xml:space="preserve"> </w:t>
      </w:r>
      <w:proofErr w:type="spellStart"/>
      <w:r w:rsidRPr="00626FE5">
        <w:rPr>
          <w:rFonts w:cs="Times New Roman"/>
          <w:szCs w:val="24"/>
        </w:rPr>
        <w:t>asal</w:t>
      </w:r>
      <w:proofErr w:type="spellEnd"/>
      <w:r w:rsidRPr="00626FE5">
        <w:rPr>
          <w:rFonts w:cs="Times New Roman"/>
          <w:szCs w:val="24"/>
        </w:rPr>
        <w:t xml:space="preserve"> universitas </w:t>
      </w:r>
      <w:proofErr w:type="spellStart"/>
      <w:r w:rsidRPr="00626FE5">
        <w:rPr>
          <w:rFonts w:cs="Times New Roman"/>
          <w:szCs w:val="24"/>
        </w:rPr>
        <w:t>responden</w:t>
      </w:r>
      <w:proofErr w:type="spellEnd"/>
      <w:r w:rsidRPr="00626FE5">
        <w:rPr>
          <w:rFonts w:cs="Times New Roman"/>
          <w:szCs w:val="24"/>
        </w:rPr>
        <w:t xml:space="preserve">, data </w:t>
      </w:r>
      <w:proofErr w:type="spellStart"/>
      <w:r w:rsidRPr="00626FE5">
        <w:rPr>
          <w:rFonts w:cs="Times New Roman"/>
          <w:szCs w:val="24"/>
        </w:rPr>
        <w:t>terbesar</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di Universitas </w:t>
      </w:r>
      <w:proofErr w:type="spellStart"/>
      <w:r w:rsidRPr="00626FE5">
        <w:rPr>
          <w:rFonts w:cs="Times New Roman"/>
          <w:szCs w:val="24"/>
        </w:rPr>
        <w:t>Muria</w:t>
      </w:r>
      <w:proofErr w:type="spellEnd"/>
      <w:r w:rsidRPr="00626FE5">
        <w:rPr>
          <w:rFonts w:cs="Times New Roman"/>
          <w:szCs w:val="24"/>
        </w:rPr>
        <w:t xml:space="preserve"> Kudus yang </w:t>
      </w:r>
      <w:proofErr w:type="spellStart"/>
      <w:r w:rsidRPr="00626FE5">
        <w:rPr>
          <w:rFonts w:cs="Times New Roman"/>
          <w:szCs w:val="24"/>
        </w:rPr>
        <w:t>mencapai</w:t>
      </w:r>
      <w:proofErr w:type="spellEnd"/>
      <w:r w:rsidRPr="00626FE5">
        <w:rPr>
          <w:rFonts w:cs="Times New Roman"/>
          <w:szCs w:val="24"/>
        </w:rPr>
        <w:t xml:space="preserve"> 85,5%, IAIN Kudus dengan </w:t>
      </w:r>
      <w:proofErr w:type="spellStart"/>
      <w:r w:rsidRPr="00626FE5">
        <w:rPr>
          <w:rFonts w:cs="Times New Roman"/>
          <w:szCs w:val="24"/>
        </w:rPr>
        <w:t>persentase</w:t>
      </w:r>
      <w:proofErr w:type="spellEnd"/>
      <w:r w:rsidRPr="00626FE5">
        <w:rPr>
          <w:rFonts w:cs="Times New Roman"/>
          <w:szCs w:val="24"/>
        </w:rPr>
        <w:t xml:space="preserve"> 1,5%, UMKU dengan </w:t>
      </w:r>
      <w:proofErr w:type="spellStart"/>
      <w:r w:rsidRPr="00626FE5">
        <w:rPr>
          <w:rFonts w:cs="Times New Roman"/>
          <w:szCs w:val="24"/>
        </w:rPr>
        <w:t>persentase</w:t>
      </w:r>
      <w:proofErr w:type="spellEnd"/>
      <w:r w:rsidRPr="00626FE5">
        <w:rPr>
          <w:rFonts w:cs="Times New Roman"/>
          <w:szCs w:val="24"/>
        </w:rPr>
        <w:t xml:space="preserve"> 7%, </w:t>
      </w:r>
      <w:proofErr w:type="spellStart"/>
      <w:r w:rsidRPr="00626FE5">
        <w:rPr>
          <w:rFonts w:cs="Times New Roman"/>
          <w:szCs w:val="24"/>
        </w:rPr>
        <w:t>Politeknik</w:t>
      </w:r>
      <w:proofErr w:type="spellEnd"/>
      <w:r w:rsidRPr="00626FE5">
        <w:rPr>
          <w:rFonts w:cs="Times New Roman"/>
          <w:szCs w:val="24"/>
        </w:rPr>
        <w:t xml:space="preserve"> Kudus dengan </w:t>
      </w:r>
      <w:proofErr w:type="spellStart"/>
      <w:r w:rsidRPr="00626FE5">
        <w:rPr>
          <w:rFonts w:cs="Times New Roman"/>
          <w:szCs w:val="24"/>
        </w:rPr>
        <w:t>persentase</w:t>
      </w:r>
      <w:proofErr w:type="spellEnd"/>
      <w:r w:rsidRPr="00626FE5">
        <w:rPr>
          <w:rFonts w:cs="Times New Roman"/>
          <w:szCs w:val="24"/>
        </w:rPr>
        <w:t xml:space="preserve"> 3,5%, </w:t>
      </w:r>
      <w:r w:rsidR="00E270E2" w:rsidRPr="00626FE5">
        <w:rPr>
          <w:rFonts w:cs="Times New Roman"/>
          <w:szCs w:val="24"/>
        </w:rPr>
        <w:t xml:space="preserve">dan </w:t>
      </w:r>
      <w:proofErr w:type="spellStart"/>
      <w:r w:rsidR="00E270E2" w:rsidRPr="00626FE5">
        <w:rPr>
          <w:rFonts w:cs="Times New Roman"/>
          <w:szCs w:val="24"/>
        </w:rPr>
        <w:t>Lainnya</w:t>
      </w:r>
      <w:proofErr w:type="spellEnd"/>
      <w:r w:rsidRPr="00626FE5">
        <w:rPr>
          <w:rFonts w:cs="Times New Roman"/>
          <w:szCs w:val="24"/>
        </w:rPr>
        <w:t xml:space="preserve"> dengan </w:t>
      </w:r>
      <w:proofErr w:type="spellStart"/>
      <w:r w:rsidRPr="00626FE5">
        <w:rPr>
          <w:rFonts w:cs="Times New Roman"/>
          <w:szCs w:val="24"/>
        </w:rPr>
        <w:t>persentase</w:t>
      </w:r>
      <w:proofErr w:type="spellEnd"/>
      <w:r w:rsidRPr="00626FE5">
        <w:rPr>
          <w:rFonts w:cs="Times New Roman"/>
          <w:szCs w:val="24"/>
        </w:rPr>
        <w:t xml:space="preserve"> </w:t>
      </w:r>
      <w:r w:rsidR="00E270E2" w:rsidRPr="00626FE5">
        <w:rPr>
          <w:rFonts w:cs="Times New Roman"/>
          <w:szCs w:val="24"/>
        </w:rPr>
        <w:t>2</w:t>
      </w:r>
      <w:r w:rsidRPr="00626FE5">
        <w:rPr>
          <w:rFonts w:cs="Times New Roman"/>
          <w:szCs w:val="24"/>
        </w:rPr>
        <w:t>,5%</w:t>
      </w:r>
      <w:r w:rsidR="00E270E2" w:rsidRPr="00626FE5">
        <w:rPr>
          <w:rFonts w:cs="Times New Roman"/>
          <w:szCs w:val="24"/>
        </w:rPr>
        <w:t>.</w:t>
      </w:r>
    </w:p>
    <w:p w14:paraId="3D1D1536" w14:textId="77777777" w:rsidR="00F4756B" w:rsidRDefault="00F4756B">
      <w:pPr>
        <w:tabs>
          <w:tab w:val="clear" w:pos="720"/>
        </w:tabs>
        <w:rPr>
          <w:b/>
          <w:bCs/>
          <w:kern w:val="0"/>
          <w:szCs w:val="24"/>
          <w:lang w:val="en-ID"/>
        </w:rPr>
      </w:pPr>
      <w:bookmarkStart w:id="65" w:name="_Toc175399582"/>
      <w:r>
        <w:rPr>
          <w:b/>
          <w:bCs/>
          <w:i/>
          <w:iCs/>
          <w:szCs w:val="24"/>
        </w:rPr>
        <w:br w:type="page"/>
      </w:r>
    </w:p>
    <w:p w14:paraId="3F88DB7B" w14:textId="0F222BB5" w:rsidR="00D159C0" w:rsidRPr="00F31BB0" w:rsidRDefault="00F31BB0" w:rsidP="00F4756B">
      <w:pPr>
        <w:pStyle w:val="Caption"/>
        <w:keepNext/>
        <w:tabs>
          <w:tab w:val="clear" w:pos="720"/>
          <w:tab w:val="left" w:pos="567"/>
        </w:tabs>
        <w:spacing w:after="0" w:line="480" w:lineRule="auto"/>
        <w:ind w:left="426"/>
        <w:rPr>
          <w:color w:val="auto"/>
          <w:sz w:val="24"/>
          <w:szCs w:val="24"/>
        </w:rPr>
      </w:pPr>
      <w:r w:rsidRPr="00F31BB0">
        <w:rPr>
          <w:b/>
          <w:bCs/>
          <w:i w:val="0"/>
          <w:iCs w:val="0"/>
          <w:color w:val="auto"/>
          <w:sz w:val="24"/>
          <w:szCs w:val="24"/>
        </w:rPr>
        <w:lastRenderedPageBreak/>
        <w:t xml:space="preserve">Tabel 4. </w:t>
      </w:r>
      <w:r w:rsidRPr="00F31BB0">
        <w:rPr>
          <w:b/>
          <w:bCs/>
          <w:i w:val="0"/>
          <w:iCs w:val="0"/>
          <w:color w:val="auto"/>
          <w:sz w:val="24"/>
          <w:szCs w:val="24"/>
        </w:rPr>
        <w:fldChar w:fldCharType="begin"/>
      </w:r>
      <w:r w:rsidRPr="00F31BB0">
        <w:rPr>
          <w:b/>
          <w:bCs/>
          <w:i w:val="0"/>
          <w:iCs w:val="0"/>
          <w:color w:val="auto"/>
          <w:sz w:val="24"/>
          <w:szCs w:val="24"/>
        </w:rPr>
        <w:instrText xml:space="preserve"> SEQ Tabel_4. \* ARABIC </w:instrText>
      </w:r>
      <w:r w:rsidRPr="00F31BB0">
        <w:rPr>
          <w:b/>
          <w:bCs/>
          <w:i w:val="0"/>
          <w:iCs w:val="0"/>
          <w:color w:val="auto"/>
          <w:sz w:val="24"/>
          <w:szCs w:val="24"/>
        </w:rPr>
        <w:fldChar w:fldCharType="separate"/>
      </w:r>
      <w:r w:rsidR="00497288">
        <w:rPr>
          <w:b/>
          <w:bCs/>
          <w:i w:val="0"/>
          <w:iCs w:val="0"/>
          <w:noProof/>
          <w:color w:val="auto"/>
          <w:sz w:val="24"/>
          <w:szCs w:val="24"/>
        </w:rPr>
        <w:t>8</w:t>
      </w:r>
      <w:r w:rsidRPr="00F31BB0">
        <w:rPr>
          <w:b/>
          <w:bCs/>
          <w:i w:val="0"/>
          <w:iCs w:val="0"/>
          <w:color w:val="auto"/>
          <w:sz w:val="24"/>
          <w:szCs w:val="24"/>
        </w:rPr>
        <w:fldChar w:fldCharType="end"/>
      </w:r>
      <w:r w:rsidR="007648E3">
        <w:rPr>
          <w:b/>
          <w:bCs/>
          <w:i w:val="0"/>
          <w:iCs w:val="0"/>
          <w:color w:val="auto"/>
          <w:sz w:val="24"/>
          <w:szCs w:val="24"/>
        </w:rPr>
        <w:br/>
      </w:r>
      <w:proofErr w:type="spellStart"/>
      <w:r w:rsidRPr="00F31BB0">
        <w:rPr>
          <w:color w:val="auto"/>
          <w:sz w:val="24"/>
          <w:szCs w:val="24"/>
        </w:rPr>
        <w:t>Preferensi</w:t>
      </w:r>
      <w:proofErr w:type="spellEnd"/>
      <w:r w:rsidRPr="00F31BB0">
        <w:rPr>
          <w:color w:val="auto"/>
          <w:sz w:val="24"/>
          <w:szCs w:val="24"/>
        </w:rPr>
        <w:t xml:space="preserve"> </w:t>
      </w:r>
      <w:proofErr w:type="spellStart"/>
      <w:r w:rsidRPr="00F31BB0">
        <w:rPr>
          <w:color w:val="auto"/>
          <w:sz w:val="24"/>
          <w:szCs w:val="24"/>
        </w:rPr>
        <w:t>Penggunaan</w:t>
      </w:r>
      <w:proofErr w:type="spellEnd"/>
      <w:r w:rsidRPr="00F31BB0">
        <w:rPr>
          <w:color w:val="auto"/>
          <w:sz w:val="24"/>
          <w:szCs w:val="24"/>
        </w:rPr>
        <w:t xml:space="preserve"> E-Commerce</w:t>
      </w:r>
      <w:bookmarkEnd w:id="65"/>
    </w:p>
    <w:tbl>
      <w:tblPr>
        <w:tblStyle w:val="TableGrid"/>
        <w:tblW w:w="7512"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
        <w:gridCol w:w="3476"/>
        <w:gridCol w:w="1541"/>
        <w:gridCol w:w="1984"/>
      </w:tblGrid>
      <w:tr w:rsidR="00D159C0" w:rsidRPr="005C4637" w14:paraId="69C84D48" w14:textId="77777777" w:rsidTr="00F4756B">
        <w:tc>
          <w:tcPr>
            <w:tcW w:w="511" w:type="dxa"/>
            <w:tcBorders>
              <w:top w:val="single" w:sz="4" w:space="0" w:color="auto"/>
            </w:tcBorders>
          </w:tcPr>
          <w:p w14:paraId="0B10B9E0" w14:textId="77777777" w:rsidR="00D159C0" w:rsidRDefault="00D159C0" w:rsidP="00D159C0">
            <w:pPr>
              <w:pStyle w:val="ListParagraph"/>
              <w:ind w:left="0"/>
              <w:jc w:val="both"/>
              <w:rPr>
                <w:szCs w:val="24"/>
              </w:rPr>
            </w:pPr>
            <w:r>
              <w:rPr>
                <w:szCs w:val="24"/>
              </w:rPr>
              <w:t>No</w:t>
            </w:r>
          </w:p>
        </w:tc>
        <w:tc>
          <w:tcPr>
            <w:tcW w:w="3476" w:type="dxa"/>
            <w:tcBorders>
              <w:top w:val="single" w:sz="4" w:space="0" w:color="auto"/>
            </w:tcBorders>
          </w:tcPr>
          <w:p w14:paraId="1BB77FEC" w14:textId="77777777" w:rsidR="00D159C0" w:rsidRPr="005C4637" w:rsidRDefault="00D159C0" w:rsidP="00D159C0">
            <w:pPr>
              <w:jc w:val="both"/>
              <w:rPr>
                <w:rFonts w:cs="Times New Roman"/>
                <w:szCs w:val="24"/>
              </w:rPr>
            </w:pPr>
            <w:proofErr w:type="spellStart"/>
            <w:r>
              <w:rPr>
                <w:szCs w:val="24"/>
              </w:rPr>
              <w:t>Kriteria</w:t>
            </w:r>
            <w:proofErr w:type="spellEnd"/>
          </w:p>
        </w:tc>
        <w:tc>
          <w:tcPr>
            <w:tcW w:w="1541" w:type="dxa"/>
            <w:tcBorders>
              <w:top w:val="single" w:sz="4" w:space="0" w:color="auto"/>
            </w:tcBorders>
          </w:tcPr>
          <w:p w14:paraId="69B34764" w14:textId="77777777" w:rsidR="00D159C0" w:rsidRPr="005C4637" w:rsidRDefault="00D159C0" w:rsidP="00D159C0">
            <w:pPr>
              <w:pStyle w:val="ListParagraph"/>
              <w:ind w:left="0"/>
              <w:jc w:val="center"/>
              <w:rPr>
                <w:rFonts w:cs="Times New Roman"/>
                <w:szCs w:val="24"/>
              </w:rPr>
            </w:pPr>
            <w:proofErr w:type="spellStart"/>
            <w:r>
              <w:rPr>
                <w:szCs w:val="24"/>
              </w:rPr>
              <w:t>Jumlah</w:t>
            </w:r>
            <w:proofErr w:type="spellEnd"/>
          </w:p>
        </w:tc>
        <w:tc>
          <w:tcPr>
            <w:tcW w:w="1984" w:type="dxa"/>
            <w:tcBorders>
              <w:top w:val="single" w:sz="4" w:space="0" w:color="auto"/>
            </w:tcBorders>
          </w:tcPr>
          <w:p w14:paraId="1DC6AC2F" w14:textId="77777777" w:rsidR="00D159C0" w:rsidRPr="005C4637" w:rsidRDefault="00D159C0" w:rsidP="00D159C0">
            <w:pPr>
              <w:pStyle w:val="ListParagraph"/>
              <w:ind w:left="0"/>
              <w:jc w:val="center"/>
              <w:rPr>
                <w:rFonts w:cs="Times New Roman"/>
                <w:szCs w:val="24"/>
              </w:rPr>
            </w:pPr>
            <w:proofErr w:type="spellStart"/>
            <w:r>
              <w:rPr>
                <w:szCs w:val="24"/>
              </w:rPr>
              <w:t>Persentase</w:t>
            </w:r>
            <w:proofErr w:type="spellEnd"/>
          </w:p>
        </w:tc>
      </w:tr>
      <w:tr w:rsidR="00D159C0" w:rsidRPr="005C4637" w14:paraId="236D0C3A" w14:textId="77777777" w:rsidTr="00F4756B">
        <w:tc>
          <w:tcPr>
            <w:tcW w:w="511" w:type="dxa"/>
            <w:tcBorders>
              <w:top w:val="single" w:sz="4" w:space="0" w:color="auto"/>
            </w:tcBorders>
          </w:tcPr>
          <w:p w14:paraId="4449A490" w14:textId="77777777" w:rsidR="00D159C0" w:rsidRPr="005C4637" w:rsidRDefault="00D159C0" w:rsidP="00D159C0">
            <w:pPr>
              <w:pStyle w:val="ListParagraph"/>
              <w:ind w:left="0"/>
              <w:jc w:val="both"/>
              <w:rPr>
                <w:rFonts w:cs="Times New Roman"/>
                <w:szCs w:val="24"/>
              </w:rPr>
            </w:pPr>
            <w:r>
              <w:rPr>
                <w:szCs w:val="24"/>
              </w:rPr>
              <w:t>1.</w:t>
            </w:r>
          </w:p>
        </w:tc>
        <w:tc>
          <w:tcPr>
            <w:tcW w:w="3476" w:type="dxa"/>
            <w:tcBorders>
              <w:top w:val="single" w:sz="4" w:space="0" w:color="auto"/>
            </w:tcBorders>
          </w:tcPr>
          <w:p w14:paraId="583B073F" w14:textId="77777777" w:rsidR="00D159C0" w:rsidRPr="005C4637" w:rsidRDefault="00D159C0" w:rsidP="00D159C0">
            <w:pPr>
              <w:jc w:val="both"/>
              <w:rPr>
                <w:rFonts w:cs="Times New Roman"/>
                <w:szCs w:val="24"/>
              </w:rPr>
            </w:pPr>
            <w:proofErr w:type="spellStart"/>
            <w:r w:rsidRPr="005C4637">
              <w:rPr>
                <w:rFonts w:cs="Times New Roman"/>
                <w:szCs w:val="24"/>
              </w:rPr>
              <w:t>Aplikasi</w:t>
            </w:r>
            <w:proofErr w:type="spellEnd"/>
            <w:r w:rsidRPr="005C4637">
              <w:rPr>
                <w:rFonts w:cs="Times New Roman"/>
                <w:szCs w:val="24"/>
              </w:rPr>
              <w:t xml:space="preserve"> E-Commerce yang </w:t>
            </w:r>
            <w:proofErr w:type="spellStart"/>
            <w:r w:rsidRPr="005C4637">
              <w:rPr>
                <w:rFonts w:cs="Times New Roman"/>
                <w:szCs w:val="24"/>
              </w:rPr>
              <w:t>sering</w:t>
            </w:r>
            <w:proofErr w:type="spellEnd"/>
            <w:r w:rsidRPr="005C4637">
              <w:rPr>
                <w:rFonts w:cs="Times New Roman"/>
                <w:szCs w:val="24"/>
              </w:rPr>
              <w:t xml:space="preserve"> </w:t>
            </w:r>
            <w:proofErr w:type="spellStart"/>
            <w:r w:rsidRPr="005C4637">
              <w:rPr>
                <w:rFonts w:cs="Times New Roman"/>
                <w:szCs w:val="24"/>
              </w:rPr>
              <w:t>digunakan</w:t>
            </w:r>
            <w:proofErr w:type="spellEnd"/>
            <w:r w:rsidRPr="005C4637">
              <w:rPr>
                <w:rFonts w:cs="Times New Roman"/>
                <w:szCs w:val="24"/>
              </w:rPr>
              <w:t>:</w:t>
            </w:r>
          </w:p>
        </w:tc>
        <w:tc>
          <w:tcPr>
            <w:tcW w:w="1541" w:type="dxa"/>
            <w:tcBorders>
              <w:top w:val="single" w:sz="4" w:space="0" w:color="auto"/>
            </w:tcBorders>
          </w:tcPr>
          <w:p w14:paraId="6B91DB0B" w14:textId="77777777" w:rsidR="00D159C0" w:rsidRPr="005C4637" w:rsidRDefault="00D159C0" w:rsidP="00D159C0">
            <w:pPr>
              <w:pStyle w:val="ListParagraph"/>
              <w:ind w:left="0"/>
              <w:jc w:val="center"/>
              <w:rPr>
                <w:rFonts w:cs="Times New Roman"/>
                <w:szCs w:val="24"/>
              </w:rPr>
            </w:pPr>
          </w:p>
        </w:tc>
        <w:tc>
          <w:tcPr>
            <w:tcW w:w="1984" w:type="dxa"/>
            <w:tcBorders>
              <w:top w:val="single" w:sz="4" w:space="0" w:color="auto"/>
            </w:tcBorders>
          </w:tcPr>
          <w:p w14:paraId="558D290F" w14:textId="77777777" w:rsidR="00D159C0" w:rsidRPr="005C4637" w:rsidRDefault="00D159C0" w:rsidP="00D159C0">
            <w:pPr>
              <w:pStyle w:val="ListParagraph"/>
              <w:ind w:left="0"/>
              <w:jc w:val="center"/>
              <w:rPr>
                <w:rFonts w:cs="Times New Roman"/>
                <w:szCs w:val="24"/>
              </w:rPr>
            </w:pPr>
          </w:p>
        </w:tc>
      </w:tr>
      <w:tr w:rsidR="00D159C0" w:rsidRPr="005C4637" w14:paraId="6E9A541C" w14:textId="77777777" w:rsidTr="00F4756B">
        <w:tc>
          <w:tcPr>
            <w:tcW w:w="511" w:type="dxa"/>
          </w:tcPr>
          <w:p w14:paraId="297AD680" w14:textId="77777777" w:rsidR="00D159C0" w:rsidRPr="005C4637" w:rsidRDefault="00D159C0" w:rsidP="00D159C0">
            <w:pPr>
              <w:pStyle w:val="ListParagraph"/>
              <w:ind w:left="0"/>
              <w:jc w:val="both"/>
              <w:rPr>
                <w:rFonts w:cs="Times New Roman"/>
                <w:szCs w:val="24"/>
              </w:rPr>
            </w:pPr>
          </w:p>
        </w:tc>
        <w:tc>
          <w:tcPr>
            <w:tcW w:w="3476" w:type="dxa"/>
          </w:tcPr>
          <w:p w14:paraId="6883C6A3" w14:textId="77777777" w:rsidR="00D159C0" w:rsidRPr="005C4637" w:rsidRDefault="00D159C0" w:rsidP="00D159C0">
            <w:pPr>
              <w:pStyle w:val="ListParagraph"/>
              <w:numPr>
                <w:ilvl w:val="0"/>
                <w:numId w:val="43"/>
              </w:numPr>
              <w:jc w:val="both"/>
              <w:rPr>
                <w:rFonts w:cs="Times New Roman"/>
                <w:szCs w:val="24"/>
              </w:rPr>
            </w:pPr>
            <w:r w:rsidRPr="005C4637">
              <w:rPr>
                <w:rFonts w:cs="Times New Roman"/>
                <w:szCs w:val="24"/>
              </w:rPr>
              <w:t>Shopee</w:t>
            </w:r>
          </w:p>
        </w:tc>
        <w:tc>
          <w:tcPr>
            <w:tcW w:w="1541" w:type="dxa"/>
          </w:tcPr>
          <w:p w14:paraId="226848C3" w14:textId="77777777" w:rsidR="00D159C0" w:rsidRPr="005C4637" w:rsidRDefault="00D159C0" w:rsidP="00D159C0">
            <w:pPr>
              <w:pStyle w:val="ListParagraph"/>
              <w:ind w:left="0"/>
              <w:jc w:val="center"/>
              <w:rPr>
                <w:rFonts w:cs="Times New Roman"/>
                <w:szCs w:val="24"/>
              </w:rPr>
            </w:pPr>
            <w:r w:rsidRPr="005C4637">
              <w:rPr>
                <w:rFonts w:cs="Times New Roman"/>
                <w:szCs w:val="24"/>
              </w:rPr>
              <w:t>160</w:t>
            </w:r>
          </w:p>
        </w:tc>
        <w:tc>
          <w:tcPr>
            <w:tcW w:w="1984" w:type="dxa"/>
          </w:tcPr>
          <w:p w14:paraId="15BC29BF" w14:textId="77777777" w:rsidR="00D159C0" w:rsidRPr="005C4637" w:rsidRDefault="00D159C0" w:rsidP="00D159C0">
            <w:pPr>
              <w:pStyle w:val="ListParagraph"/>
              <w:ind w:left="0"/>
              <w:jc w:val="center"/>
              <w:rPr>
                <w:rFonts w:cs="Times New Roman"/>
                <w:szCs w:val="24"/>
              </w:rPr>
            </w:pPr>
            <w:r w:rsidRPr="005C4637">
              <w:rPr>
                <w:rFonts w:cs="Times New Roman"/>
                <w:szCs w:val="24"/>
              </w:rPr>
              <w:t>41%</w:t>
            </w:r>
          </w:p>
        </w:tc>
      </w:tr>
      <w:tr w:rsidR="00D159C0" w:rsidRPr="005C4637" w14:paraId="3A489046" w14:textId="77777777" w:rsidTr="00F4756B">
        <w:tc>
          <w:tcPr>
            <w:tcW w:w="511" w:type="dxa"/>
          </w:tcPr>
          <w:p w14:paraId="31999A34" w14:textId="77777777" w:rsidR="00D159C0" w:rsidRPr="005C4637" w:rsidRDefault="00D159C0" w:rsidP="00D159C0">
            <w:pPr>
              <w:pStyle w:val="ListParagraph"/>
              <w:ind w:left="0"/>
              <w:jc w:val="both"/>
              <w:rPr>
                <w:rFonts w:cs="Times New Roman"/>
                <w:szCs w:val="24"/>
              </w:rPr>
            </w:pPr>
          </w:p>
        </w:tc>
        <w:tc>
          <w:tcPr>
            <w:tcW w:w="3476" w:type="dxa"/>
          </w:tcPr>
          <w:p w14:paraId="6CBD833F" w14:textId="77777777" w:rsidR="00D159C0" w:rsidRPr="005C4637" w:rsidRDefault="00D159C0" w:rsidP="00D159C0">
            <w:pPr>
              <w:pStyle w:val="ListParagraph"/>
              <w:numPr>
                <w:ilvl w:val="0"/>
                <w:numId w:val="43"/>
              </w:numPr>
              <w:jc w:val="both"/>
              <w:rPr>
                <w:rFonts w:cs="Times New Roman"/>
                <w:szCs w:val="24"/>
              </w:rPr>
            </w:pPr>
            <w:r w:rsidRPr="005C4637">
              <w:rPr>
                <w:rFonts w:cs="Times New Roman"/>
                <w:szCs w:val="24"/>
              </w:rPr>
              <w:t>Tokopedia</w:t>
            </w:r>
          </w:p>
        </w:tc>
        <w:tc>
          <w:tcPr>
            <w:tcW w:w="1541" w:type="dxa"/>
          </w:tcPr>
          <w:p w14:paraId="3D60F73B" w14:textId="77777777" w:rsidR="00D159C0" w:rsidRPr="005C4637" w:rsidRDefault="00D159C0" w:rsidP="00D159C0">
            <w:pPr>
              <w:pStyle w:val="ListParagraph"/>
              <w:ind w:left="0"/>
              <w:jc w:val="center"/>
              <w:rPr>
                <w:rFonts w:cs="Times New Roman"/>
                <w:szCs w:val="24"/>
              </w:rPr>
            </w:pPr>
            <w:r w:rsidRPr="005C4637">
              <w:rPr>
                <w:rFonts w:cs="Times New Roman"/>
                <w:szCs w:val="24"/>
              </w:rPr>
              <w:t>90</w:t>
            </w:r>
          </w:p>
        </w:tc>
        <w:tc>
          <w:tcPr>
            <w:tcW w:w="1984" w:type="dxa"/>
          </w:tcPr>
          <w:p w14:paraId="4BF96946" w14:textId="77777777" w:rsidR="00D159C0" w:rsidRPr="005C4637" w:rsidRDefault="00D159C0" w:rsidP="00D159C0">
            <w:pPr>
              <w:pStyle w:val="ListParagraph"/>
              <w:ind w:left="0"/>
              <w:jc w:val="center"/>
              <w:rPr>
                <w:rFonts w:cs="Times New Roman"/>
                <w:szCs w:val="24"/>
              </w:rPr>
            </w:pPr>
            <w:r w:rsidRPr="005C4637">
              <w:rPr>
                <w:rFonts w:cs="Times New Roman"/>
                <w:szCs w:val="24"/>
              </w:rPr>
              <w:t>22,8%</w:t>
            </w:r>
          </w:p>
        </w:tc>
      </w:tr>
      <w:tr w:rsidR="00D159C0" w:rsidRPr="005C4637" w14:paraId="0C4774E8" w14:textId="77777777" w:rsidTr="00F4756B">
        <w:tc>
          <w:tcPr>
            <w:tcW w:w="511" w:type="dxa"/>
          </w:tcPr>
          <w:p w14:paraId="0CD3B236" w14:textId="77777777" w:rsidR="00D159C0" w:rsidRPr="005C4637" w:rsidRDefault="00D159C0" w:rsidP="00D159C0">
            <w:pPr>
              <w:pStyle w:val="ListParagraph"/>
              <w:ind w:left="0"/>
              <w:jc w:val="both"/>
              <w:rPr>
                <w:rFonts w:cs="Times New Roman"/>
                <w:szCs w:val="24"/>
              </w:rPr>
            </w:pPr>
          </w:p>
        </w:tc>
        <w:tc>
          <w:tcPr>
            <w:tcW w:w="3476" w:type="dxa"/>
          </w:tcPr>
          <w:p w14:paraId="306880DC" w14:textId="77777777" w:rsidR="00D159C0" w:rsidRPr="005C4637" w:rsidRDefault="00D159C0" w:rsidP="00D159C0">
            <w:pPr>
              <w:pStyle w:val="ListParagraph"/>
              <w:numPr>
                <w:ilvl w:val="0"/>
                <w:numId w:val="43"/>
              </w:numPr>
              <w:jc w:val="both"/>
              <w:rPr>
                <w:rFonts w:cs="Times New Roman"/>
                <w:szCs w:val="24"/>
              </w:rPr>
            </w:pPr>
            <w:proofErr w:type="spellStart"/>
            <w:r w:rsidRPr="005C4637">
              <w:rPr>
                <w:rFonts w:cs="Times New Roman"/>
                <w:szCs w:val="24"/>
              </w:rPr>
              <w:t>Tiktok</w:t>
            </w:r>
            <w:proofErr w:type="spellEnd"/>
            <w:r w:rsidRPr="005C4637">
              <w:rPr>
                <w:rFonts w:cs="Times New Roman"/>
                <w:szCs w:val="24"/>
              </w:rPr>
              <w:t xml:space="preserve"> Shop</w:t>
            </w:r>
          </w:p>
        </w:tc>
        <w:tc>
          <w:tcPr>
            <w:tcW w:w="1541" w:type="dxa"/>
          </w:tcPr>
          <w:p w14:paraId="34243716" w14:textId="77777777" w:rsidR="00D159C0" w:rsidRPr="005C4637" w:rsidRDefault="00D159C0" w:rsidP="00D159C0">
            <w:pPr>
              <w:pStyle w:val="ListParagraph"/>
              <w:ind w:left="0"/>
              <w:jc w:val="center"/>
              <w:rPr>
                <w:rFonts w:cs="Times New Roman"/>
                <w:szCs w:val="24"/>
              </w:rPr>
            </w:pPr>
            <w:r w:rsidRPr="005C4637">
              <w:rPr>
                <w:rFonts w:cs="Times New Roman"/>
                <w:szCs w:val="24"/>
              </w:rPr>
              <w:t>98</w:t>
            </w:r>
          </w:p>
        </w:tc>
        <w:tc>
          <w:tcPr>
            <w:tcW w:w="1984" w:type="dxa"/>
          </w:tcPr>
          <w:p w14:paraId="6C62258D" w14:textId="77777777" w:rsidR="00D159C0" w:rsidRPr="005C4637" w:rsidRDefault="00D159C0" w:rsidP="00D159C0">
            <w:pPr>
              <w:pStyle w:val="ListParagraph"/>
              <w:ind w:left="0"/>
              <w:jc w:val="center"/>
              <w:rPr>
                <w:rFonts w:cs="Times New Roman"/>
                <w:szCs w:val="24"/>
              </w:rPr>
            </w:pPr>
            <w:r w:rsidRPr="005C4637">
              <w:rPr>
                <w:rFonts w:cs="Times New Roman"/>
                <w:szCs w:val="24"/>
              </w:rPr>
              <w:t>25%</w:t>
            </w:r>
          </w:p>
        </w:tc>
      </w:tr>
      <w:tr w:rsidR="00D159C0" w:rsidRPr="005C4637" w14:paraId="177D4E05" w14:textId="77777777" w:rsidTr="00F4756B">
        <w:tc>
          <w:tcPr>
            <w:tcW w:w="511" w:type="dxa"/>
          </w:tcPr>
          <w:p w14:paraId="2C5CA44D" w14:textId="77777777" w:rsidR="00D159C0" w:rsidRPr="005C4637" w:rsidRDefault="00D159C0" w:rsidP="00D159C0">
            <w:pPr>
              <w:pStyle w:val="ListParagraph"/>
              <w:ind w:left="0"/>
              <w:jc w:val="both"/>
              <w:rPr>
                <w:rFonts w:cs="Times New Roman"/>
                <w:szCs w:val="24"/>
              </w:rPr>
            </w:pPr>
          </w:p>
        </w:tc>
        <w:tc>
          <w:tcPr>
            <w:tcW w:w="3476" w:type="dxa"/>
          </w:tcPr>
          <w:p w14:paraId="7917E467" w14:textId="77777777" w:rsidR="00D159C0" w:rsidRPr="005C4637" w:rsidRDefault="00D159C0" w:rsidP="00D159C0">
            <w:pPr>
              <w:pStyle w:val="ListParagraph"/>
              <w:numPr>
                <w:ilvl w:val="0"/>
                <w:numId w:val="43"/>
              </w:numPr>
              <w:jc w:val="both"/>
              <w:rPr>
                <w:rFonts w:cs="Times New Roman"/>
                <w:szCs w:val="24"/>
              </w:rPr>
            </w:pPr>
            <w:r w:rsidRPr="005C4637">
              <w:rPr>
                <w:rFonts w:cs="Times New Roman"/>
                <w:szCs w:val="24"/>
              </w:rPr>
              <w:t>Lazada</w:t>
            </w:r>
          </w:p>
        </w:tc>
        <w:tc>
          <w:tcPr>
            <w:tcW w:w="1541" w:type="dxa"/>
          </w:tcPr>
          <w:p w14:paraId="24A239BB" w14:textId="77777777" w:rsidR="00D159C0" w:rsidRPr="005C4637" w:rsidRDefault="00D159C0" w:rsidP="00D159C0">
            <w:pPr>
              <w:pStyle w:val="ListParagraph"/>
              <w:ind w:left="0"/>
              <w:jc w:val="center"/>
              <w:rPr>
                <w:rFonts w:cs="Times New Roman"/>
                <w:szCs w:val="24"/>
              </w:rPr>
            </w:pPr>
            <w:r w:rsidRPr="005C4637">
              <w:rPr>
                <w:rFonts w:cs="Times New Roman"/>
                <w:szCs w:val="24"/>
              </w:rPr>
              <w:t>45</w:t>
            </w:r>
          </w:p>
        </w:tc>
        <w:tc>
          <w:tcPr>
            <w:tcW w:w="1984" w:type="dxa"/>
          </w:tcPr>
          <w:p w14:paraId="7E8D8D93" w14:textId="77777777" w:rsidR="00D159C0" w:rsidRPr="005C4637" w:rsidRDefault="00D159C0" w:rsidP="00D159C0">
            <w:pPr>
              <w:pStyle w:val="ListParagraph"/>
              <w:ind w:left="0"/>
              <w:jc w:val="center"/>
              <w:rPr>
                <w:rFonts w:cs="Times New Roman"/>
                <w:szCs w:val="24"/>
              </w:rPr>
            </w:pPr>
            <w:r w:rsidRPr="005C4637">
              <w:rPr>
                <w:rFonts w:cs="Times New Roman"/>
                <w:szCs w:val="24"/>
              </w:rPr>
              <w:t>11%</w:t>
            </w:r>
          </w:p>
        </w:tc>
      </w:tr>
      <w:tr w:rsidR="00D159C0" w:rsidRPr="005C4637" w14:paraId="08DF0F7F" w14:textId="77777777" w:rsidTr="00F4756B">
        <w:tc>
          <w:tcPr>
            <w:tcW w:w="511" w:type="dxa"/>
            <w:tcBorders>
              <w:bottom w:val="single" w:sz="4" w:space="0" w:color="auto"/>
            </w:tcBorders>
          </w:tcPr>
          <w:p w14:paraId="3D26D4FB" w14:textId="77777777" w:rsidR="00D159C0" w:rsidRPr="005C4637" w:rsidRDefault="00D159C0" w:rsidP="00D159C0">
            <w:pPr>
              <w:pStyle w:val="ListParagraph"/>
              <w:ind w:left="0"/>
              <w:jc w:val="both"/>
              <w:rPr>
                <w:rFonts w:cs="Times New Roman"/>
                <w:szCs w:val="24"/>
              </w:rPr>
            </w:pPr>
          </w:p>
        </w:tc>
        <w:tc>
          <w:tcPr>
            <w:tcW w:w="3476" w:type="dxa"/>
            <w:tcBorders>
              <w:bottom w:val="single" w:sz="4" w:space="0" w:color="auto"/>
            </w:tcBorders>
          </w:tcPr>
          <w:p w14:paraId="15C57FBF" w14:textId="77777777" w:rsidR="00D159C0" w:rsidRPr="005C4637" w:rsidRDefault="00D159C0" w:rsidP="00D159C0">
            <w:pPr>
              <w:pStyle w:val="ListParagraph"/>
              <w:numPr>
                <w:ilvl w:val="0"/>
                <w:numId w:val="43"/>
              </w:numPr>
              <w:jc w:val="both"/>
              <w:rPr>
                <w:rFonts w:cs="Times New Roman"/>
                <w:szCs w:val="24"/>
              </w:rPr>
            </w:pPr>
            <w:proofErr w:type="spellStart"/>
            <w:r w:rsidRPr="005C4637">
              <w:rPr>
                <w:rFonts w:cs="Times New Roman"/>
                <w:szCs w:val="24"/>
              </w:rPr>
              <w:t>Lainnya</w:t>
            </w:r>
            <w:proofErr w:type="spellEnd"/>
          </w:p>
        </w:tc>
        <w:tc>
          <w:tcPr>
            <w:tcW w:w="1541" w:type="dxa"/>
            <w:tcBorders>
              <w:bottom w:val="single" w:sz="4" w:space="0" w:color="auto"/>
            </w:tcBorders>
          </w:tcPr>
          <w:p w14:paraId="54C27EB4" w14:textId="77777777" w:rsidR="00D159C0" w:rsidRPr="005C4637" w:rsidRDefault="00D159C0" w:rsidP="00D159C0">
            <w:pPr>
              <w:pStyle w:val="ListParagraph"/>
              <w:ind w:left="0"/>
              <w:jc w:val="center"/>
              <w:rPr>
                <w:rFonts w:cs="Times New Roman"/>
                <w:szCs w:val="24"/>
              </w:rPr>
            </w:pPr>
            <w:r w:rsidRPr="005C4637">
              <w:rPr>
                <w:rFonts w:cs="Times New Roman"/>
                <w:szCs w:val="24"/>
              </w:rPr>
              <w:t>1</w:t>
            </w:r>
          </w:p>
        </w:tc>
        <w:tc>
          <w:tcPr>
            <w:tcW w:w="1984" w:type="dxa"/>
            <w:tcBorders>
              <w:bottom w:val="single" w:sz="4" w:space="0" w:color="auto"/>
            </w:tcBorders>
          </w:tcPr>
          <w:p w14:paraId="4483A1B2" w14:textId="77777777" w:rsidR="00D159C0" w:rsidRPr="005C4637" w:rsidRDefault="00D159C0" w:rsidP="00D159C0">
            <w:pPr>
              <w:pStyle w:val="ListParagraph"/>
              <w:ind w:left="0"/>
              <w:jc w:val="center"/>
              <w:rPr>
                <w:rFonts w:cs="Times New Roman"/>
                <w:szCs w:val="24"/>
              </w:rPr>
            </w:pPr>
            <w:r w:rsidRPr="005C4637">
              <w:rPr>
                <w:rFonts w:cs="Times New Roman"/>
                <w:szCs w:val="24"/>
              </w:rPr>
              <w:t>0,2%</w:t>
            </w:r>
          </w:p>
        </w:tc>
      </w:tr>
      <w:tr w:rsidR="00D159C0" w:rsidRPr="005C4637" w14:paraId="2B4335D1" w14:textId="77777777" w:rsidTr="00F4756B">
        <w:tc>
          <w:tcPr>
            <w:tcW w:w="511" w:type="dxa"/>
            <w:tcBorders>
              <w:top w:val="single" w:sz="4" w:space="0" w:color="auto"/>
              <w:bottom w:val="single" w:sz="4" w:space="0" w:color="auto"/>
            </w:tcBorders>
          </w:tcPr>
          <w:p w14:paraId="706228D7" w14:textId="77777777" w:rsidR="00D159C0" w:rsidRPr="005C4637" w:rsidRDefault="00D159C0" w:rsidP="00D159C0">
            <w:pPr>
              <w:pStyle w:val="ListParagraph"/>
              <w:ind w:left="0"/>
              <w:jc w:val="both"/>
              <w:rPr>
                <w:rFonts w:cs="Times New Roman"/>
                <w:szCs w:val="24"/>
              </w:rPr>
            </w:pPr>
          </w:p>
        </w:tc>
        <w:tc>
          <w:tcPr>
            <w:tcW w:w="3476" w:type="dxa"/>
            <w:tcBorders>
              <w:top w:val="single" w:sz="4" w:space="0" w:color="auto"/>
              <w:bottom w:val="single" w:sz="4" w:space="0" w:color="auto"/>
            </w:tcBorders>
          </w:tcPr>
          <w:p w14:paraId="00C5B8AB" w14:textId="77777777" w:rsidR="00D159C0" w:rsidRPr="005C4637" w:rsidRDefault="00D159C0" w:rsidP="00D159C0">
            <w:pPr>
              <w:jc w:val="center"/>
              <w:rPr>
                <w:rFonts w:cs="Times New Roman"/>
                <w:szCs w:val="24"/>
              </w:rPr>
            </w:pPr>
            <w:r w:rsidRPr="005C4637">
              <w:rPr>
                <w:rFonts w:cs="Times New Roman"/>
                <w:szCs w:val="24"/>
              </w:rPr>
              <w:t>Total</w:t>
            </w:r>
          </w:p>
        </w:tc>
        <w:tc>
          <w:tcPr>
            <w:tcW w:w="1541" w:type="dxa"/>
            <w:tcBorders>
              <w:top w:val="single" w:sz="4" w:space="0" w:color="auto"/>
              <w:bottom w:val="single" w:sz="4" w:space="0" w:color="auto"/>
            </w:tcBorders>
          </w:tcPr>
          <w:p w14:paraId="3C4A35A3" w14:textId="77777777" w:rsidR="00D159C0" w:rsidRPr="005C4637" w:rsidRDefault="00D159C0" w:rsidP="00D159C0">
            <w:pPr>
              <w:pStyle w:val="ListParagraph"/>
              <w:ind w:left="0"/>
              <w:jc w:val="center"/>
              <w:rPr>
                <w:rFonts w:cs="Times New Roman"/>
                <w:szCs w:val="24"/>
              </w:rPr>
            </w:pPr>
            <w:r w:rsidRPr="005C4637">
              <w:rPr>
                <w:rFonts w:cs="Times New Roman"/>
                <w:szCs w:val="24"/>
              </w:rPr>
              <w:t>394</w:t>
            </w:r>
          </w:p>
        </w:tc>
        <w:tc>
          <w:tcPr>
            <w:tcW w:w="1984" w:type="dxa"/>
            <w:tcBorders>
              <w:top w:val="single" w:sz="4" w:space="0" w:color="auto"/>
              <w:bottom w:val="single" w:sz="4" w:space="0" w:color="auto"/>
            </w:tcBorders>
          </w:tcPr>
          <w:p w14:paraId="05F88CEE" w14:textId="77777777" w:rsidR="00D159C0" w:rsidRPr="005C4637" w:rsidRDefault="00D159C0" w:rsidP="00D159C0">
            <w:pPr>
              <w:pStyle w:val="ListParagraph"/>
              <w:ind w:left="0"/>
              <w:jc w:val="center"/>
              <w:rPr>
                <w:rFonts w:cs="Times New Roman"/>
                <w:szCs w:val="24"/>
              </w:rPr>
            </w:pPr>
            <w:r w:rsidRPr="005C4637">
              <w:rPr>
                <w:rFonts w:cs="Times New Roman"/>
                <w:szCs w:val="24"/>
              </w:rPr>
              <w:t>100%</w:t>
            </w:r>
          </w:p>
        </w:tc>
      </w:tr>
      <w:tr w:rsidR="00D159C0" w:rsidRPr="005C4637" w14:paraId="0C4C7857" w14:textId="77777777" w:rsidTr="00F4756B">
        <w:tc>
          <w:tcPr>
            <w:tcW w:w="511" w:type="dxa"/>
            <w:tcBorders>
              <w:top w:val="single" w:sz="4" w:space="0" w:color="auto"/>
            </w:tcBorders>
          </w:tcPr>
          <w:p w14:paraId="4C7464F9" w14:textId="77777777" w:rsidR="00D159C0" w:rsidRPr="005C4637" w:rsidRDefault="00D159C0" w:rsidP="00D159C0">
            <w:pPr>
              <w:pStyle w:val="ListParagraph"/>
              <w:ind w:left="0"/>
              <w:jc w:val="both"/>
              <w:rPr>
                <w:rFonts w:cs="Times New Roman"/>
                <w:szCs w:val="24"/>
              </w:rPr>
            </w:pPr>
            <w:r>
              <w:rPr>
                <w:szCs w:val="24"/>
              </w:rPr>
              <w:t>2.</w:t>
            </w:r>
          </w:p>
        </w:tc>
        <w:tc>
          <w:tcPr>
            <w:tcW w:w="3476" w:type="dxa"/>
            <w:tcBorders>
              <w:top w:val="single" w:sz="4" w:space="0" w:color="auto"/>
            </w:tcBorders>
          </w:tcPr>
          <w:p w14:paraId="28527A54" w14:textId="77777777" w:rsidR="00D159C0" w:rsidRPr="005C4637" w:rsidRDefault="00D159C0" w:rsidP="00D159C0">
            <w:pPr>
              <w:jc w:val="both"/>
              <w:rPr>
                <w:rFonts w:cs="Times New Roman"/>
                <w:szCs w:val="24"/>
              </w:rPr>
            </w:pPr>
            <w:proofErr w:type="spellStart"/>
            <w:r w:rsidRPr="005C4637">
              <w:rPr>
                <w:rFonts w:cs="Times New Roman"/>
                <w:szCs w:val="24"/>
              </w:rPr>
              <w:t>Frekuensi</w:t>
            </w:r>
            <w:proofErr w:type="spellEnd"/>
            <w:r w:rsidRPr="005C4637">
              <w:rPr>
                <w:rFonts w:cs="Times New Roman"/>
                <w:szCs w:val="24"/>
              </w:rPr>
              <w:t xml:space="preserve"> </w:t>
            </w:r>
            <w:proofErr w:type="spellStart"/>
            <w:r w:rsidRPr="005C4637">
              <w:rPr>
                <w:rFonts w:cs="Times New Roman"/>
                <w:szCs w:val="24"/>
              </w:rPr>
              <w:t>belanja</w:t>
            </w:r>
            <w:proofErr w:type="spellEnd"/>
            <w:r w:rsidRPr="005C4637">
              <w:rPr>
                <w:rFonts w:cs="Times New Roman"/>
                <w:szCs w:val="24"/>
              </w:rPr>
              <w:t xml:space="preserve"> dalam 1 </w:t>
            </w:r>
            <w:proofErr w:type="spellStart"/>
            <w:r w:rsidRPr="005C4637">
              <w:rPr>
                <w:rFonts w:cs="Times New Roman"/>
                <w:szCs w:val="24"/>
              </w:rPr>
              <w:t>bulan</w:t>
            </w:r>
            <w:proofErr w:type="spellEnd"/>
            <w:r w:rsidRPr="005C4637">
              <w:rPr>
                <w:rFonts w:cs="Times New Roman"/>
                <w:szCs w:val="24"/>
              </w:rPr>
              <w:t>:</w:t>
            </w:r>
          </w:p>
        </w:tc>
        <w:tc>
          <w:tcPr>
            <w:tcW w:w="1541" w:type="dxa"/>
            <w:tcBorders>
              <w:top w:val="single" w:sz="4" w:space="0" w:color="auto"/>
            </w:tcBorders>
          </w:tcPr>
          <w:p w14:paraId="7F2BA222" w14:textId="77777777" w:rsidR="00D159C0" w:rsidRPr="005C4637" w:rsidRDefault="00D159C0" w:rsidP="00D159C0">
            <w:pPr>
              <w:pStyle w:val="ListParagraph"/>
              <w:ind w:left="0"/>
              <w:jc w:val="center"/>
              <w:rPr>
                <w:rFonts w:cs="Times New Roman"/>
                <w:szCs w:val="24"/>
              </w:rPr>
            </w:pPr>
          </w:p>
        </w:tc>
        <w:tc>
          <w:tcPr>
            <w:tcW w:w="1984" w:type="dxa"/>
            <w:tcBorders>
              <w:top w:val="single" w:sz="4" w:space="0" w:color="auto"/>
            </w:tcBorders>
          </w:tcPr>
          <w:p w14:paraId="47F7E657" w14:textId="77777777" w:rsidR="00D159C0" w:rsidRPr="005C4637" w:rsidRDefault="00D159C0" w:rsidP="00D159C0">
            <w:pPr>
              <w:pStyle w:val="ListParagraph"/>
              <w:ind w:left="0"/>
              <w:jc w:val="center"/>
              <w:rPr>
                <w:rFonts w:cs="Times New Roman"/>
                <w:szCs w:val="24"/>
              </w:rPr>
            </w:pPr>
          </w:p>
        </w:tc>
      </w:tr>
      <w:tr w:rsidR="00D159C0" w:rsidRPr="005C4637" w14:paraId="63F608B2" w14:textId="77777777" w:rsidTr="00F4756B">
        <w:tc>
          <w:tcPr>
            <w:tcW w:w="511" w:type="dxa"/>
          </w:tcPr>
          <w:p w14:paraId="6CB1682F" w14:textId="77777777" w:rsidR="00D159C0" w:rsidRPr="005C4637" w:rsidRDefault="00D159C0" w:rsidP="00D159C0">
            <w:pPr>
              <w:pStyle w:val="ListParagraph"/>
              <w:ind w:left="0"/>
              <w:jc w:val="both"/>
              <w:rPr>
                <w:rFonts w:cs="Times New Roman"/>
                <w:szCs w:val="24"/>
              </w:rPr>
            </w:pPr>
          </w:p>
        </w:tc>
        <w:tc>
          <w:tcPr>
            <w:tcW w:w="3476" w:type="dxa"/>
          </w:tcPr>
          <w:p w14:paraId="6CF6D752" w14:textId="77777777" w:rsidR="00D159C0" w:rsidRPr="005C4637" w:rsidRDefault="00D159C0" w:rsidP="00D159C0">
            <w:pPr>
              <w:pStyle w:val="ListParagraph"/>
              <w:numPr>
                <w:ilvl w:val="0"/>
                <w:numId w:val="42"/>
              </w:numPr>
              <w:jc w:val="both"/>
              <w:rPr>
                <w:rFonts w:cs="Times New Roman"/>
                <w:szCs w:val="24"/>
              </w:rPr>
            </w:pPr>
            <w:r w:rsidRPr="005C4637">
              <w:rPr>
                <w:rFonts w:cs="Times New Roman"/>
                <w:szCs w:val="24"/>
              </w:rPr>
              <w:t>1-2 kali</w:t>
            </w:r>
          </w:p>
        </w:tc>
        <w:tc>
          <w:tcPr>
            <w:tcW w:w="1541" w:type="dxa"/>
          </w:tcPr>
          <w:p w14:paraId="54AF558E" w14:textId="77777777" w:rsidR="00D159C0" w:rsidRPr="005C4637" w:rsidRDefault="00D159C0" w:rsidP="00D159C0">
            <w:pPr>
              <w:pStyle w:val="ListParagraph"/>
              <w:ind w:left="0"/>
              <w:jc w:val="center"/>
              <w:rPr>
                <w:rFonts w:cs="Times New Roman"/>
                <w:szCs w:val="24"/>
              </w:rPr>
            </w:pPr>
            <w:r w:rsidRPr="005C4637">
              <w:rPr>
                <w:rFonts w:cs="Times New Roman"/>
                <w:szCs w:val="24"/>
              </w:rPr>
              <w:t>25</w:t>
            </w:r>
          </w:p>
        </w:tc>
        <w:tc>
          <w:tcPr>
            <w:tcW w:w="1984" w:type="dxa"/>
          </w:tcPr>
          <w:p w14:paraId="657210A9" w14:textId="77777777" w:rsidR="00D159C0" w:rsidRPr="005C4637" w:rsidRDefault="00D159C0" w:rsidP="00D159C0">
            <w:pPr>
              <w:pStyle w:val="ListParagraph"/>
              <w:ind w:left="0"/>
              <w:jc w:val="center"/>
              <w:rPr>
                <w:rFonts w:cs="Times New Roman"/>
                <w:szCs w:val="24"/>
              </w:rPr>
            </w:pPr>
            <w:r w:rsidRPr="005C4637">
              <w:rPr>
                <w:rFonts w:cs="Times New Roman"/>
                <w:szCs w:val="24"/>
              </w:rPr>
              <w:t>12,5%</w:t>
            </w:r>
          </w:p>
        </w:tc>
      </w:tr>
      <w:tr w:rsidR="00D159C0" w:rsidRPr="005C4637" w14:paraId="0A8525F8" w14:textId="77777777" w:rsidTr="00F4756B">
        <w:tc>
          <w:tcPr>
            <w:tcW w:w="511" w:type="dxa"/>
          </w:tcPr>
          <w:p w14:paraId="70B884AE" w14:textId="77777777" w:rsidR="00D159C0" w:rsidRPr="005C4637" w:rsidRDefault="00D159C0" w:rsidP="00D159C0">
            <w:pPr>
              <w:pStyle w:val="ListParagraph"/>
              <w:ind w:left="0"/>
              <w:jc w:val="both"/>
              <w:rPr>
                <w:rFonts w:cs="Times New Roman"/>
                <w:szCs w:val="24"/>
              </w:rPr>
            </w:pPr>
          </w:p>
        </w:tc>
        <w:tc>
          <w:tcPr>
            <w:tcW w:w="3476" w:type="dxa"/>
          </w:tcPr>
          <w:p w14:paraId="71C6F641" w14:textId="77777777" w:rsidR="00D159C0" w:rsidRPr="005C4637" w:rsidRDefault="00D159C0" w:rsidP="00D159C0">
            <w:pPr>
              <w:pStyle w:val="ListParagraph"/>
              <w:numPr>
                <w:ilvl w:val="0"/>
                <w:numId w:val="42"/>
              </w:numPr>
              <w:jc w:val="both"/>
              <w:rPr>
                <w:rFonts w:cs="Times New Roman"/>
                <w:szCs w:val="24"/>
              </w:rPr>
            </w:pPr>
            <w:r w:rsidRPr="005C4637">
              <w:rPr>
                <w:rFonts w:cs="Times New Roman"/>
                <w:szCs w:val="24"/>
              </w:rPr>
              <w:t>3-5 kali</w:t>
            </w:r>
          </w:p>
        </w:tc>
        <w:tc>
          <w:tcPr>
            <w:tcW w:w="1541" w:type="dxa"/>
          </w:tcPr>
          <w:p w14:paraId="78E1FCF1" w14:textId="77777777" w:rsidR="00D159C0" w:rsidRPr="005C4637" w:rsidRDefault="00D159C0" w:rsidP="00D159C0">
            <w:pPr>
              <w:pStyle w:val="ListParagraph"/>
              <w:ind w:left="0"/>
              <w:jc w:val="center"/>
              <w:rPr>
                <w:rFonts w:cs="Times New Roman"/>
                <w:szCs w:val="24"/>
              </w:rPr>
            </w:pPr>
            <w:r w:rsidRPr="005C4637">
              <w:rPr>
                <w:rFonts w:cs="Times New Roman"/>
                <w:szCs w:val="24"/>
              </w:rPr>
              <w:t>73</w:t>
            </w:r>
          </w:p>
        </w:tc>
        <w:tc>
          <w:tcPr>
            <w:tcW w:w="1984" w:type="dxa"/>
          </w:tcPr>
          <w:p w14:paraId="10B1A7F5" w14:textId="77777777" w:rsidR="00D159C0" w:rsidRPr="005C4637" w:rsidRDefault="00D159C0" w:rsidP="00D159C0">
            <w:pPr>
              <w:pStyle w:val="ListParagraph"/>
              <w:ind w:left="0"/>
              <w:jc w:val="center"/>
              <w:rPr>
                <w:rFonts w:cs="Times New Roman"/>
                <w:szCs w:val="24"/>
              </w:rPr>
            </w:pPr>
            <w:r w:rsidRPr="005C4637">
              <w:rPr>
                <w:rFonts w:cs="Times New Roman"/>
                <w:szCs w:val="24"/>
              </w:rPr>
              <w:t>36,5%</w:t>
            </w:r>
          </w:p>
        </w:tc>
      </w:tr>
      <w:tr w:rsidR="00D159C0" w:rsidRPr="005C4637" w14:paraId="62D2AB4A" w14:textId="77777777" w:rsidTr="00F4756B">
        <w:tc>
          <w:tcPr>
            <w:tcW w:w="511" w:type="dxa"/>
            <w:tcBorders>
              <w:bottom w:val="single" w:sz="4" w:space="0" w:color="auto"/>
            </w:tcBorders>
          </w:tcPr>
          <w:p w14:paraId="310E44E8" w14:textId="77777777" w:rsidR="00D159C0" w:rsidRPr="005C4637" w:rsidRDefault="00D159C0" w:rsidP="00D159C0">
            <w:pPr>
              <w:pStyle w:val="ListParagraph"/>
              <w:ind w:left="0"/>
              <w:jc w:val="both"/>
              <w:rPr>
                <w:rFonts w:cs="Times New Roman"/>
                <w:szCs w:val="24"/>
              </w:rPr>
            </w:pPr>
          </w:p>
        </w:tc>
        <w:tc>
          <w:tcPr>
            <w:tcW w:w="3476" w:type="dxa"/>
            <w:tcBorders>
              <w:bottom w:val="single" w:sz="4" w:space="0" w:color="auto"/>
            </w:tcBorders>
          </w:tcPr>
          <w:p w14:paraId="0B763966" w14:textId="77777777" w:rsidR="00D159C0" w:rsidRPr="005C4637" w:rsidRDefault="00D159C0" w:rsidP="00D159C0">
            <w:pPr>
              <w:pStyle w:val="ListParagraph"/>
              <w:numPr>
                <w:ilvl w:val="0"/>
                <w:numId w:val="42"/>
              </w:numPr>
              <w:jc w:val="both"/>
              <w:rPr>
                <w:rFonts w:cs="Times New Roman"/>
                <w:szCs w:val="24"/>
              </w:rPr>
            </w:pPr>
            <w:proofErr w:type="spellStart"/>
            <w:r w:rsidRPr="005C4637">
              <w:rPr>
                <w:rFonts w:cs="Times New Roman"/>
                <w:szCs w:val="24"/>
              </w:rPr>
              <w:t>Lebih</w:t>
            </w:r>
            <w:proofErr w:type="spellEnd"/>
            <w:r w:rsidRPr="005C4637">
              <w:rPr>
                <w:rFonts w:cs="Times New Roman"/>
                <w:szCs w:val="24"/>
              </w:rPr>
              <w:t xml:space="preserve"> </w:t>
            </w:r>
            <w:proofErr w:type="spellStart"/>
            <w:r w:rsidRPr="005C4637">
              <w:rPr>
                <w:rFonts w:cs="Times New Roman"/>
                <w:szCs w:val="24"/>
              </w:rPr>
              <w:t>dari</w:t>
            </w:r>
            <w:proofErr w:type="spellEnd"/>
            <w:r w:rsidRPr="005C4637">
              <w:rPr>
                <w:rFonts w:cs="Times New Roman"/>
                <w:szCs w:val="24"/>
              </w:rPr>
              <w:t xml:space="preserve"> 5 kali</w:t>
            </w:r>
          </w:p>
        </w:tc>
        <w:tc>
          <w:tcPr>
            <w:tcW w:w="1541" w:type="dxa"/>
            <w:tcBorders>
              <w:bottom w:val="single" w:sz="4" w:space="0" w:color="auto"/>
            </w:tcBorders>
          </w:tcPr>
          <w:p w14:paraId="5184AB9C" w14:textId="77777777" w:rsidR="00D159C0" w:rsidRPr="005C4637" w:rsidRDefault="00D159C0" w:rsidP="00D159C0">
            <w:pPr>
              <w:pStyle w:val="ListParagraph"/>
              <w:ind w:left="0"/>
              <w:jc w:val="center"/>
              <w:rPr>
                <w:rFonts w:cs="Times New Roman"/>
                <w:szCs w:val="24"/>
              </w:rPr>
            </w:pPr>
            <w:r w:rsidRPr="005C4637">
              <w:rPr>
                <w:rFonts w:cs="Times New Roman"/>
                <w:szCs w:val="24"/>
              </w:rPr>
              <w:t>102</w:t>
            </w:r>
          </w:p>
        </w:tc>
        <w:tc>
          <w:tcPr>
            <w:tcW w:w="1984" w:type="dxa"/>
            <w:tcBorders>
              <w:bottom w:val="single" w:sz="4" w:space="0" w:color="auto"/>
            </w:tcBorders>
          </w:tcPr>
          <w:p w14:paraId="69B86A4B" w14:textId="77777777" w:rsidR="00D159C0" w:rsidRPr="005C4637" w:rsidRDefault="00D159C0" w:rsidP="00D159C0">
            <w:pPr>
              <w:pStyle w:val="ListParagraph"/>
              <w:ind w:left="0"/>
              <w:jc w:val="center"/>
              <w:rPr>
                <w:rFonts w:cs="Times New Roman"/>
                <w:szCs w:val="24"/>
              </w:rPr>
            </w:pPr>
            <w:r w:rsidRPr="005C4637">
              <w:rPr>
                <w:rFonts w:cs="Times New Roman"/>
                <w:szCs w:val="24"/>
              </w:rPr>
              <w:t>51%</w:t>
            </w:r>
          </w:p>
        </w:tc>
      </w:tr>
      <w:tr w:rsidR="00D159C0" w:rsidRPr="005C4637" w14:paraId="5EC558A3" w14:textId="77777777" w:rsidTr="00F4756B">
        <w:tc>
          <w:tcPr>
            <w:tcW w:w="511" w:type="dxa"/>
            <w:tcBorders>
              <w:top w:val="single" w:sz="4" w:space="0" w:color="auto"/>
              <w:bottom w:val="single" w:sz="4" w:space="0" w:color="auto"/>
            </w:tcBorders>
          </w:tcPr>
          <w:p w14:paraId="4702333D" w14:textId="77777777" w:rsidR="00D159C0" w:rsidRPr="005C4637" w:rsidRDefault="00D159C0" w:rsidP="00D159C0">
            <w:pPr>
              <w:pStyle w:val="ListParagraph"/>
              <w:ind w:left="0"/>
              <w:jc w:val="both"/>
              <w:rPr>
                <w:rFonts w:cs="Times New Roman"/>
                <w:szCs w:val="24"/>
              </w:rPr>
            </w:pPr>
          </w:p>
        </w:tc>
        <w:tc>
          <w:tcPr>
            <w:tcW w:w="3476" w:type="dxa"/>
            <w:tcBorders>
              <w:top w:val="single" w:sz="4" w:space="0" w:color="auto"/>
              <w:bottom w:val="single" w:sz="4" w:space="0" w:color="auto"/>
            </w:tcBorders>
          </w:tcPr>
          <w:p w14:paraId="3A748094" w14:textId="77777777" w:rsidR="00D159C0" w:rsidRPr="005C4637" w:rsidRDefault="00D159C0" w:rsidP="00D159C0">
            <w:pPr>
              <w:jc w:val="center"/>
              <w:rPr>
                <w:rFonts w:cs="Times New Roman"/>
                <w:szCs w:val="24"/>
              </w:rPr>
            </w:pPr>
            <w:r w:rsidRPr="005C4637">
              <w:rPr>
                <w:rFonts w:cs="Times New Roman"/>
                <w:szCs w:val="24"/>
              </w:rPr>
              <w:t>Total</w:t>
            </w:r>
          </w:p>
        </w:tc>
        <w:tc>
          <w:tcPr>
            <w:tcW w:w="1541" w:type="dxa"/>
            <w:tcBorders>
              <w:top w:val="single" w:sz="4" w:space="0" w:color="auto"/>
              <w:bottom w:val="single" w:sz="4" w:space="0" w:color="auto"/>
            </w:tcBorders>
          </w:tcPr>
          <w:p w14:paraId="22758A4E" w14:textId="77777777" w:rsidR="00D159C0" w:rsidRPr="005C4637" w:rsidRDefault="00D159C0" w:rsidP="00D159C0">
            <w:pPr>
              <w:pStyle w:val="ListParagraph"/>
              <w:ind w:left="0"/>
              <w:jc w:val="center"/>
              <w:rPr>
                <w:rFonts w:cs="Times New Roman"/>
                <w:szCs w:val="24"/>
              </w:rPr>
            </w:pPr>
            <w:r w:rsidRPr="005C4637">
              <w:rPr>
                <w:rFonts w:cs="Times New Roman"/>
                <w:szCs w:val="24"/>
              </w:rPr>
              <w:t>200</w:t>
            </w:r>
          </w:p>
        </w:tc>
        <w:tc>
          <w:tcPr>
            <w:tcW w:w="1984" w:type="dxa"/>
            <w:tcBorders>
              <w:top w:val="single" w:sz="4" w:space="0" w:color="auto"/>
              <w:bottom w:val="single" w:sz="4" w:space="0" w:color="auto"/>
            </w:tcBorders>
          </w:tcPr>
          <w:p w14:paraId="12479254" w14:textId="77777777" w:rsidR="00D159C0" w:rsidRPr="005C4637" w:rsidRDefault="00D159C0" w:rsidP="00D159C0">
            <w:pPr>
              <w:pStyle w:val="ListParagraph"/>
              <w:ind w:left="0"/>
              <w:jc w:val="center"/>
              <w:rPr>
                <w:rFonts w:cs="Times New Roman"/>
                <w:szCs w:val="24"/>
              </w:rPr>
            </w:pPr>
            <w:r w:rsidRPr="005C4637">
              <w:rPr>
                <w:rFonts w:cs="Times New Roman"/>
                <w:szCs w:val="24"/>
              </w:rPr>
              <w:t>100%</w:t>
            </w:r>
          </w:p>
        </w:tc>
      </w:tr>
      <w:tr w:rsidR="00D159C0" w:rsidRPr="005C4637" w14:paraId="2121735B" w14:textId="77777777" w:rsidTr="00F4756B">
        <w:tc>
          <w:tcPr>
            <w:tcW w:w="511" w:type="dxa"/>
            <w:tcBorders>
              <w:top w:val="single" w:sz="4" w:space="0" w:color="auto"/>
            </w:tcBorders>
          </w:tcPr>
          <w:p w14:paraId="53E640ED" w14:textId="77777777" w:rsidR="00D159C0" w:rsidRPr="005C4637" w:rsidRDefault="00D159C0" w:rsidP="00D159C0">
            <w:pPr>
              <w:pStyle w:val="ListParagraph"/>
              <w:ind w:left="0"/>
              <w:jc w:val="both"/>
              <w:rPr>
                <w:rFonts w:cs="Times New Roman"/>
                <w:szCs w:val="24"/>
              </w:rPr>
            </w:pPr>
            <w:r>
              <w:rPr>
                <w:szCs w:val="24"/>
              </w:rPr>
              <w:t>3.</w:t>
            </w:r>
          </w:p>
        </w:tc>
        <w:tc>
          <w:tcPr>
            <w:tcW w:w="3476" w:type="dxa"/>
            <w:tcBorders>
              <w:top w:val="single" w:sz="4" w:space="0" w:color="auto"/>
            </w:tcBorders>
          </w:tcPr>
          <w:p w14:paraId="4355AA86" w14:textId="77777777" w:rsidR="00D159C0" w:rsidRPr="005C4637" w:rsidRDefault="00D159C0" w:rsidP="00D159C0">
            <w:pPr>
              <w:jc w:val="both"/>
              <w:rPr>
                <w:rFonts w:cs="Times New Roman"/>
                <w:szCs w:val="24"/>
              </w:rPr>
            </w:pPr>
            <w:proofErr w:type="spellStart"/>
            <w:r w:rsidRPr="005C4637">
              <w:rPr>
                <w:rFonts w:cs="Times New Roman"/>
                <w:szCs w:val="24"/>
              </w:rPr>
              <w:t>Kategori</w:t>
            </w:r>
            <w:proofErr w:type="spellEnd"/>
            <w:r w:rsidRPr="005C4637">
              <w:rPr>
                <w:rFonts w:cs="Times New Roman"/>
                <w:szCs w:val="24"/>
              </w:rPr>
              <w:t xml:space="preserve"> </w:t>
            </w:r>
            <w:proofErr w:type="spellStart"/>
            <w:r w:rsidRPr="005C4637">
              <w:rPr>
                <w:rFonts w:cs="Times New Roman"/>
                <w:szCs w:val="24"/>
              </w:rPr>
              <w:t>barang</w:t>
            </w:r>
            <w:proofErr w:type="spellEnd"/>
            <w:r w:rsidRPr="005C4637">
              <w:rPr>
                <w:rFonts w:cs="Times New Roman"/>
                <w:szCs w:val="24"/>
              </w:rPr>
              <w:t xml:space="preserve"> yang </w:t>
            </w:r>
            <w:proofErr w:type="spellStart"/>
            <w:r w:rsidRPr="005C4637">
              <w:rPr>
                <w:rFonts w:cs="Times New Roman"/>
                <w:szCs w:val="24"/>
              </w:rPr>
              <w:t>dibeli</w:t>
            </w:r>
            <w:proofErr w:type="spellEnd"/>
            <w:r w:rsidRPr="005C4637">
              <w:rPr>
                <w:rFonts w:cs="Times New Roman"/>
                <w:szCs w:val="24"/>
              </w:rPr>
              <w:t xml:space="preserve"> secara online:</w:t>
            </w:r>
          </w:p>
        </w:tc>
        <w:tc>
          <w:tcPr>
            <w:tcW w:w="1541" w:type="dxa"/>
            <w:tcBorders>
              <w:top w:val="single" w:sz="4" w:space="0" w:color="auto"/>
            </w:tcBorders>
          </w:tcPr>
          <w:p w14:paraId="487BBC22" w14:textId="77777777" w:rsidR="00D159C0" w:rsidRPr="005C4637" w:rsidRDefault="00D159C0" w:rsidP="00D159C0">
            <w:pPr>
              <w:pStyle w:val="ListParagraph"/>
              <w:ind w:left="0"/>
              <w:jc w:val="center"/>
              <w:rPr>
                <w:rFonts w:cs="Times New Roman"/>
                <w:szCs w:val="24"/>
              </w:rPr>
            </w:pPr>
          </w:p>
        </w:tc>
        <w:tc>
          <w:tcPr>
            <w:tcW w:w="1984" w:type="dxa"/>
            <w:tcBorders>
              <w:top w:val="single" w:sz="4" w:space="0" w:color="auto"/>
            </w:tcBorders>
          </w:tcPr>
          <w:p w14:paraId="4DED3BF1" w14:textId="77777777" w:rsidR="00D159C0" w:rsidRPr="005C4637" w:rsidRDefault="00D159C0" w:rsidP="00D159C0">
            <w:pPr>
              <w:pStyle w:val="ListParagraph"/>
              <w:ind w:left="0"/>
              <w:jc w:val="center"/>
              <w:rPr>
                <w:rFonts w:cs="Times New Roman"/>
                <w:szCs w:val="24"/>
              </w:rPr>
            </w:pPr>
          </w:p>
        </w:tc>
      </w:tr>
      <w:tr w:rsidR="00D159C0" w:rsidRPr="005C4637" w14:paraId="798C6665" w14:textId="77777777" w:rsidTr="00F4756B">
        <w:tc>
          <w:tcPr>
            <w:tcW w:w="511" w:type="dxa"/>
          </w:tcPr>
          <w:p w14:paraId="1B5325A1" w14:textId="77777777" w:rsidR="00D159C0" w:rsidRPr="005C4637" w:rsidRDefault="00D159C0" w:rsidP="00D159C0">
            <w:pPr>
              <w:pStyle w:val="ListParagraph"/>
              <w:ind w:left="0"/>
              <w:jc w:val="both"/>
              <w:rPr>
                <w:rFonts w:cs="Times New Roman"/>
                <w:szCs w:val="24"/>
              </w:rPr>
            </w:pPr>
          </w:p>
        </w:tc>
        <w:tc>
          <w:tcPr>
            <w:tcW w:w="3476" w:type="dxa"/>
          </w:tcPr>
          <w:p w14:paraId="5FD75479" w14:textId="77777777" w:rsidR="00D159C0" w:rsidRPr="005C4637" w:rsidRDefault="00D159C0" w:rsidP="00D159C0">
            <w:pPr>
              <w:jc w:val="both"/>
              <w:rPr>
                <w:rFonts w:cs="Times New Roman"/>
                <w:szCs w:val="24"/>
              </w:rPr>
            </w:pPr>
            <w:r w:rsidRPr="005C4637">
              <w:rPr>
                <w:rFonts w:cs="Times New Roman"/>
                <w:szCs w:val="24"/>
              </w:rPr>
              <w:t>Fashion (</w:t>
            </w:r>
            <w:proofErr w:type="spellStart"/>
            <w:r w:rsidRPr="005C4637">
              <w:rPr>
                <w:rFonts w:cs="Times New Roman"/>
                <w:szCs w:val="24"/>
              </w:rPr>
              <w:t>Pakaian</w:t>
            </w:r>
            <w:proofErr w:type="spellEnd"/>
            <w:r w:rsidRPr="005C4637">
              <w:rPr>
                <w:rFonts w:cs="Times New Roman"/>
                <w:szCs w:val="24"/>
              </w:rPr>
              <w:t xml:space="preserve">, </w:t>
            </w:r>
            <w:proofErr w:type="spellStart"/>
            <w:r w:rsidRPr="005C4637">
              <w:rPr>
                <w:rFonts w:cs="Times New Roman"/>
                <w:szCs w:val="24"/>
              </w:rPr>
              <w:t>tas</w:t>
            </w:r>
            <w:proofErr w:type="spellEnd"/>
            <w:r w:rsidRPr="005C4637">
              <w:rPr>
                <w:rFonts w:cs="Times New Roman"/>
                <w:szCs w:val="24"/>
              </w:rPr>
              <w:t xml:space="preserve">, Sepatu, </w:t>
            </w:r>
            <w:proofErr w:type="spellStart"/>
            <w:r w:rsidRPr="005C4637">
              <w:rPr>
                <w:rFonts w:cs="Times New Roman"/>
                <w:szCs w:val="24"/>
              </w:rPr>
              <w:t>dll</w:t>
            </w:r>
            <w:proofErr w:type="spellEnd"/>
            <w:r w:rsidRPr="005C4637">
              <w:rPr>
                <w:rFonts w:cs="Times New Roman"/>
                <w:szCs w:val="24"/>
              </w:rPr>
              <w:t>)</w:t>
            </w:r>
          </w:p>
        </w:tc>
        <w:tc>
          <w:tcPr>
            <w:tcW w:w="1541" w:type="dxa"/>
          </w:tcPr>
          <w:p w14:paraId="62D08EA1" w14:textId="77777777" w:rsidR="00D159C0" w:rsidRPr="005C4637" w:rsidRDefault="00D159C0" w:rsidP="00D159C0">
            <w:pPr>
              <w:pStyle w:val="ListParagraph"/>
              <w:ind w:left="0"/>
              <w:jc w:val="center"/>
              <w:rPr>
                <w:rFonts w:cs="Times New Roman"/>
                <w:szCs w:val="24"/>
              </w:rPr>
            </w:pPr>
            <w:r w:rsidRPr="005C4637">
              <w:rPr>
                <w:rFonts w:cs="Times New Roman"/>
                <w:szCs w:val="24"/>
              </w:rPr>
              <w:t>174</w:t>
            </w:r>
          </w:p>
        </w:tc>
        <w:tc>
          <w:tcPr>
            <w:tcW w:w="1984" w:type="dxa"/>
          </w:tcPr>
          <w:p w14:paraId="75FCAD2C" w14:textId="77777777" w:rsidR="00D159C0" w:rsidRPr="005C4637" w:rsidRDefault="00D159C0" w:rsidP="00D159C0">
            <w:pPr>
              <w:pStyle w:val="ListParagraph"/>
              <w:ind w:left="0"/>
              <w:jc w:val="center"/>
              <w:rPr>
                <w:rFonts w:cs="Times New Roman"/>
                <w:szCs w:val="24"/>
              </w:rPr>
            </w:pPr>
            <w:r w:rsidRPr="005C4637">
              <w:rPr>
                <w:rFonts w:cs="Times New Roman"/>
                <w:szCs w:val="24"/>
              </w:rPr>
              <w:t>35%</w:t>
            </w:r>
          </w:p>
        </w:tc>
      </w:tr>
      <w:tr w:rsidR="00D159C0" w:rsidRPr="005C4637" w14:paraId="7687837C" w14:textId="77777777" w:rsidTr="00F4756B">
        <w:tc>
          <w:tcPr>
            <w:tcW w:w="511" w:type="dxa"/>
          </w:tcPr>
          <w:p w14:paraId="1A4122CF" w14:textId="77777777" w:rsidR="00D159C0" w:rsidRPr="005C4637" w:rsidRDefault="00D159C0" w:rsidP="00D159C0">
            <w:pPr>
              <w:pStyle w:val="ListParagraph"/>
              <w:ind w:left="0"/>
              <w:jc w:val="both"/>
              <w:rPr>
                <w:rFonts w:cs="Times New Roman"/>
                <w:szCs w:val="24"/>
              </w:rPr>
            </w:pPr>
          </w:p>
        </w:tc>
        <w:tc>
          <w:tcPr>
            <w:tcW w:w="3476" w:type="dxa"/>
          </w:tcPr>
          <w:p w14:paraId="4FE12B40" w14:textId="77777777" w:rsidR="00D159C0" w:rsidRPr="005C4637" w:rsidRDefault="00D159C0" w:rsidP="00D159C0">
            <w:pPr>
              <w:jc w:val="both"/>
              <w:rPr>
                <w:rFonts w:cs="Times New Roman"/>
                <w:szCs w:val="24"/>
              </w:rPr>
            </w:pPr>
            <w:r w:rsidRPr="005C4637">
              <w:rPr>
                <w:rFonts w:cs="Times New Roman"/>
                <w:szCs w:val="24"/>
              </w:rPr>
              <w:t xml:space="preserve">Skincare &amp; </w:t>
            </w:r>
            <w:proofErr w:type="spellStart"/>
            <w:r w:rsidRPr="005C4637">
              <w:rPr>
                <w:rFonts w:cs="Times New Roman"/>
                <w:szCs w:val="24"/>
              </w:rPr>
              <w:t>Kosmetik</w:t>
            </w:r>
            <w:proofErr w:type="spellEnd"/>
          </w:p>
        </w:tc>
        <w:tc>
          <w:tcPr>
            <w:tcW w:w="1541" w:type="dxa"/>
          </w:tcPr>
          <w:p w14:paraId="0C451E1B" w14:textId="77777777" w:rsidR="00D159C0" w:rsidRPr="005C4637" w:rsidRDefault="00D159C0" w:rsidP="00D159C0">
            <w:pPr>
              <w:pStyle w:val="ListParagraph"/>
              <w:ind w:left="0"/>
              <w:jc w:val="center"/>
              <w:rPr>
                <w:rFonts w:cs="Times New Roman"/>
                <w:szCs w:val="24"/>
              </w:rPr>
            </w:pPr>
            <w:r w:rsidRPr="005C4637">
              <w:rPr>
                <w:rFonts w:cs="Times New Roman"/>
                <w:szCs w:val="24"/>
              </w:rPr>
              <w:t>140</w:t>
            </w:r>
          </w:p>
        </w:tc>
        <w:tc>
          <w:tcPr>
            <w:tcW w:w="1984" w:type="dxa"/>
          </w:tcPr>
          <w:p w14:paraId="52A09BD8" w14:textId="77777777" w:rsidR="00D159C0" w:rsidRPr="005C4637" w:rsidRDefault="00D159C0" w:rsidP="00D159C0">
            <w:pPr>
              <w:pStyle w:val="ListParagraph"/>
              <w:ind w:left="0"/>
              <w:jc w:val="center"/>
              <w:rPr>
                <w:rFonts w:cs="Times New Roman"/>
                <w:szCs w:val="24"/>
              </w:rPr>
            </w:pPr>
            <w:r w:rsidRPr="005C4637">
              <w:rPr>
                <w:rFonts w:cs="Times New Roman"/>
                <w:szCs w:val="24"/>
              </w:rPr>
              <w:t>28%</w:t>
            </w:r>
          </w:p>
        </w:tc>
      </w:tr>
      <w:tr w:rsidR="00D159C0" w:rsidRPr="005C4637" w14:paraId="3DD6F8DC" w14:textId="77777777" w:rsidTr="00F4756B">
        <w:tc>
          <w:tcPr>
            <w:tcW w:w="511" w:type="dxa"/>
          </w:tcPr>
          <w:p w14:paraId="47CC19F7" w14:textId="77777777" w:rsidR="00D159C0" w:rsidRPr="005C4637" w:rsidRDefault="00D159C0" w:rsidP="00D159C0">
            <w:pPr>
              <w:pStyle w:val="ListParagraph"/>
              <w:ind w:left="0"/>
              <w:jc w:val="both"/>
              <w:rPr>
                <w:rFonts w:cs="Times New Roman"/>
                <w:szCs w:val="24"/>
              </w:rPr>
            </w:pPr>
          </w:p>
        </w:tc>
        <w:tc>
          <w:tcPr>
            <w:tcW w:w="3476" w:type="dxa"/>
          </w:tcPr>
          <w:p w14:paraId="7C0D048D" w14:textId="77777777" w:rsidR="00D159C0" w:rsidRPr="005C4637" w:rsidRDefault="00D159C0" w:rsidP="00D159C0">
            <w:pPr>
              <w:jc w:val="both"/>
              <w:rPr>
                <w:rFonts w:cs="Times New Roman"/>
                <w:szCs w:val="24"/>
              </w:rPr>
            </w:pPr>
            <w:proofErr w:type="spellStart"/>
            <w:r w:rsidRPr="005C4637">
              <w:rPr>
                <w:rFonts w:cs="Times New Roman"/>
                <w:szCs w:val="24"/>
              </w:rPr>
              <w:t>Elektronik</w:t>
            </w:r>
            <w:proofErr w:type="spellEnd"/>
          </w:p>
        </w:tc>
        <w:tc>
          <w:tcPr>
            <w:tcW w:w="1541" w:type="dxa"/>
          </w:tcPr>
          <w:p w14:paraId="1A747DAD" w14:textId="77777777" w:rsidR="00D159C0" w:rsidRPr="005C4637" w:rsidRDefault="00D159C0" w:rsidP="00D159C0">
            <w:pPr>
              <w:pStyle w:val="ListParagraph"/>
              <w:ind w:left="0"/>
              <w:jc w:val="center"/>
              <w:rPr>
                <w:rFonts w:cs="Times New Roman"/>
                <w:szCs w:val="24"/>
              </w:rPr>
            </w:pPr>
            <w:r w:rsidRPr="005C4637">
              <w:rPr>
                <w:rFonts w:cs="Times New Roman"/>
                <w:szCs w:val="24"/>
              </w:rPr>
              <w:t>53</w:t>
            </w:r>
          </w:p>
        </w:tc>
        <w:tc>
          <w:tcPr>
            <w:tcW w:w="1984" w:type="dxa"/>
          </w:tcPr>
          <w:p w14:paraId="0206116B" w14:textId="77777777" w:rsidR="00D159C0" w:rsidRPr="005C4637" w:rsidRDefault="00D159C0" w:rsidP="00D159C0">
            <w:pPr>
              <w:pStyle w:val="ListParagraph"/>
              <w:ind w:left="0"/>
              <w:jc w:val="center"/>
              <w:rPr>
                <w:rFonts w:cs="Times New Roman"/>
                <w:szCs w:val="24"/>
              </w:rPr>
            </w:pPr>
            <w:r w:rsidRPr="005C4637">
              <w:rPr>
                <w:rFonts w:cs="Times New Roman"/>
                <w:szCs w:val="24"/>
              </w:rPr>
              <w:t>10%</w:t>
            </w:r>
          </w:p>
        </w:tc>
      </w:tr>
      <w:tr w:rsidR="00D159C0" w:rsidRPr="005C4637" w14:paraId="11A80A2D" w14:textId="77777777" w:rsidTr="00F4756B">
        <w:tc>
          <w:tcPr>
            <w:tcW w:w="511" w:type="dxa"/>
          </w:tcPr>
          <w:p w14:paraId="7B15D23C" w14:textId="77777777" w:rsidR="00D159C0" w:rsidRPr="005C4637" w:rsidRDefault="00D159C0" w:rsidP="00D159C0">
            <w:pPr>
              <w:pStyle w:val="ListParagraph"/>
              <w:ind w:left="0"/>
              <w:jc w:val="both"/>
              <w:rPr>
                <w:rFonts w:cs="Times New Roman"/>
                <w:szCs w:val="24"/>
              </w:rPr>
            </w:pPr>
          </w:p>
        </w:tc>
        <w:tc>
          <w:tcPr>
            <w:tcW w:w="3476" w:type="dxa"/>
          </w:tcPr>
          <w:p w14:paraId="0F2F2F20" w14:textId="77777777" w:rsidR="00D159C0" w:rsidRPr="005C4637" w:rsidRDefault="00D159C0" w:rsidP="00D159C0">
            <w:pPr>
              <w:jc w:val="both"/>
              <w:rPr>
                <w:rFonts w:cs="Times New Roman"/>
                <w:szCs w:val="24"/>
              </w:rPr>
            </w:pPr>
            <w:proofErr w:type="spellStart"/>
            <w:r w:rsidRPr="005C4637">
              <w:rPr>
                <w:rFonts w:cs="Times New Roman"/>
                <w:szCs w:val="24"/>
              </w:rPr>
              <w:t>Perhiasan</w:t>
            </w:r>
            <w:proofErr w:type="spellEnd"/>
          </w:p>
        </w:tc>
        <w:tc>
          <w:tcPr>
            <w:tcW w:w="1541" w:type="dxa"/>
          </w:tcPr>
          <w:p w14:paraId="202FA4AF" w14:textId="77777777" w:rsidR="00D159C0" w:rsidRPr="005C4637" w:rsidRDefault="00D159C0" w:rsidP="00D159C0">
            <w:pPr>
              <w:pStyle w:val="ListParagraph"/>
              <w:ind w:left="0"/>
              <w:jc w:val="center"/>
              <w:rPr>
                <w:rFonts w:cs="Times New Roman"/>
                <w:szCs w:val="24"/>
              </w:rPr>
            </w:pPr>
            <w:r w:rsidRPr="005C4637">
              <w:rPr>
                <w:rFonts w:cs="Times New Roman"/>
                <w:szCs w:val="24"/>
              </w:rPr>
              <w:t>36</w:t>
            </w:r>
          </w:p>
        </w:tc>
        <w:tc>
          <w:tcPr>
            <w:tcW w:w="1984" w:type="dxa"/>
          </w:tcPr>
          <w:p w14:paraId="5ECDA10B" w14:textId="77777777" w:rsidR="00D159C0" w:rsidRPr="005C4637" w:rsidRDefault="00D159C0" w:rsidP="00D159C0">
            <w:pPr>
              <w:pStyle w:val="ListParagraph"/>
              <w:ind w:left="0"/>
              <w:jc w:val="center"/>
              <w:rPr>
                <w:rFonts w:cs="Times New Roman"/>
                <w:szCs w:val="24"/>
              </w:rPr>
            </w:pPr>
            <w:r w:rsidRPr="005C4637">
              <w:rPr>
                <w:rFonts w:cs="Times New Roman"/>
                <w:szCs w:val="24"/>
              </w:rPr>
              <w:t>7%</w:t>
            </w:r>
          </w:p>
        </w:tc>
      </w:tr>
      <w:tr w:rsidR="00D159C0" w:rsidRPr="005C4637" w14:paraId="08631E5D" w14:textId="77777777" w:rsidTr="00F4756B">
        <w:tc>
          <w:tcPr>
            <w:tcW w:w="511" w:type="dxa"/>
          </w:tcPr>
          <w:p w14:paraId="769B1864" w14:textId="77777777" w:rsidR="00D159C0" w:rsidRPr="005C4637" w:rsidRDefault="00D159C0" w:rsidP="00D159C0">
            <w:pPr>
              <w:pStyle w:val="ListParagraph"/>
              <w:ind w:left="0"/>
              <w:jc w:val="both"/>
              <w:rPr>
                <w:rFonts w:cs="Times New Roman"/>
                <w:szCs w:val="24"/>
              </w:rPr>
            </w:pPr>
          </w:p>
        </w:tc>
        <w:tc>
          <w:tcPr>
            <w:tcW w:w="3476" w:type="dxa"/>
          </w:tcPr>
          <w:p w14:paraId="3703AF70" w14:textId="77777777" w:rsidR="00D159C0" w:rsidRPr="005C4637" w:rsidRDefault="00D159C0" w:rsidP="00D159C0">
            <w:pPr>
              <w:jc w:val="both"/>
              <w:rPr>
                <w:rFonts w:cs="Times New Roman"/>
                <w:szCs w:val="24"/>
              </w:rPr>
            </w:pPr>
            <w:proofErr w:type="spellStart"/>
            <w:r w:rsidRPr="005C4637">
              <w:rPr>
                <w:rFonts w:cs="Times New Roman"/>
                <w:szCs w:val="24"/>
              </w:rPr>
              <w:t>Makanan</w:t>
            </w:r>
            <w:proofErr w:type="spellEnd"/>
            <w:r w:rsidRPr="005C4637">
              <w:rPr>
                <w:rFonts w:cs="Times New Roman"/>
                <w:szCs w:val="24"/>
              </w:rPr>
              <w:t xml:space="preserve"> dan </w:t>
            </w:r>
            <w:proofErr w:type="spellStart"/>
            <w:r w:rsidRPr="005C4637">
              <w:rPr>
                <w:rFonts w:cs="Times New Roman"/>
                <w:szCs w:val="24"/>
              </w:rPr>
              <w:t>camilan</w:t>
            </w:r>
            <w:proofErr w:type="spellEnd"/>
          </w:p>
        </w:tc>
        <w:tc>
          <w:tcPr>
            <w:tcW w:w="1541" w:type="dxa"/>
          </w:tcPr>
          <w:p w14:paraId="236E1FF3" w14:textId="77777777" w:rsidR="00D159C0" w:rsidRPr="005C4637" w:rsidRDefault="00D159C0" w:rsidP="00D159C0">
            <w:pPr>
              <w:pStyle w:val="ListParagraph"/>
              <w:ind w:left="0"/>
              <w:jc w:val="center"/>
              <w:rPr>
                <w:rFonts w:cs="Times New Roman"/>
                <w:szCs w:val="24"/>
              </w:rPr>
            </w:pPr>
            <w:r w:rsidRPr="005C4637">
              <w:rPr>
                <w:rFonts w:cs="Times New Roman"/>
                <w:szCs w:val="24"/>
              </w:rPr>
              <w:t>79</w:t>
            </w:r>
          </w:p>
        </w:tc>
        <w:tc>
          <w:tcPr>
            <w:tcW w:w="1984" w:type="dxa"/>
          </w:tcPr>
          <w:p w14:paraId="52CC72F6" w14:textId="77777777" w:rsidR="00D159C0" w:rsidRPr="005C4637" w:rsidRDefault="00D159C0" w:rsidP="00D159C0">
            <w:pPr>
              <w:pStyle w:val="ListParagraph"/>
              <w:ind w:left="0"/>
              <w:jc w:val="center"/>
              <w:rPr>
                <w:rFonts w:cs="Times New Roman"/>
                <w:szCs w:val="24"/>
              </w:rPr>
            </w:pPr>
            <w:r w:rsidRPr="005C4637">
              <w:rPr>
                <w:rFonts w:cs="Times New Roman"/>
                <w:szCs w:val="24"/>
              </w:rPr>
              <w:t>16%</w:t>
            </w:r>
          </w:p>
        </w:tc>
      </w:tr>
      <w:tr w:rsidR="00D159C0" w:rsidRPr="005C4637" w14:paraId="355CB0A1" w14:textId="77777777" w:rsidTr="00F4756B">
        <w:tc>
          <w:tcPr>
            <w:tcW w:w="511" w:type="dxa"/>
            <w:tcBorders>
              <w:bottom w:val="single" w:sz="4" w:space="0" w:color="auto"/>
            </w:tcBorders>
          </w:tcPr>
          <w:p w14:paraId="5D9084D7" w14:textId="77777777" w:rsidR="00D159C0" w:rsidRPr="005C4637" w:rsidRDefault="00D159C0" w:rsidP="00D159C0">
            <w:pPr>
              <w:pStyle w:val="ListParagraph"/>
              <w:ind w:left="0"/>
              <w:jc w:val="both"/>
              <w:rPr>
                <w:rFonts w:cs="Times New Roman"/>
                <w:szCs w:val="24"/>
              </w:rPr>
            </w:pPr>
          </w:p>
        </w:tc>
        <w:tc>
          <w:tcPr>
            <w:tcW w:w="3476" w:type="dxa"/>
            <w:tcBorders>
              <w:bottom w:val="single" w:sz="4" w:space="0" w:color="auto"/>
            </w:tcBorders>
          </w:tcPr>
          <w:p w14:paraId="0C4508A5" w14:textId="77777777" w:rsidR="00D159C0" w:rsidRPr="005C4637" w:rsidRDefault="00D159C0" w:rsidP="00D159C0">
            <w:pPr>
              <w:jc w:val="both"/>
              <w:rPr>
                <w:rFonts w:cs="Times New Roman"/>
                <w:szCs w:val="24"/>
              </w:rPr>
            </w:pPr>
            <w:proofErr w:type="spellStart"/>
            <w:r w:rsidRPr="005C4637">
              <w:rPr>
                <w:rFonts w:cs="Times New Roman"/>
                <w:szCs w:val="24"/>
              </w:rPr>
              <w:t>Keperluan</w:t>
            </w:r>
            <w:proofErr w:type="spellEnd"/>
            <w:r w:rsidRPr="005C4637">
              <w:rPr>
                <w:rFonts w:cs="Times New Roman"/>
                <w:szCs w:val="24"/>
              </w:rPr>
              <w:t xml:space="preserve"> </w:t>
            </w:r>
            <w:proofErr w:type="spellStart"/>
            <w:r w:rsidRPr="005C4637">
              <w:rPr>
                <w:rFonts w:cs="Times New Roman"/>
                <w:szCs w:val="24"/>
              </w:rPr>
              <w:t>rumah</w:t>
            </w:r>
            <w:proofErr w:type="spellEnd"/>
            <w:r w:rsidRPr="005C4637">
              <w:rPr>
                <w:rFonts w:cs="Times New Roman"/>
                <w:szCs w:val="24"/>
              </w:rPr>
              <w:t xml:space="preserve"> </w:t>
            </w:r>
            <w:proofErr w:type="spellStart"/>
            <w:r w:rsidRPr="005C4637">
              <w:rPr>
                <w:rFonts w:cs="Times New Roman"/>
                <w:szCs w:val="24"/>
              </w:rPr>
              <w:t>tangga</w:t>
            </w:r>
            <w:proofErr w:type="spellEnd"/>
          </w:p>
        </w:tc>
        <w:tc>
          <w:tcPr>
            <w:tcW w:w="1541" w:type="dxa"/>
            <w:tcBorders>
              <w:bottom w:val="single" w:sz="4" w:space="0" w:color="auto"/>
            </w:tcBorders>
          </w:tcPr>
          <w:p w14:paraId="4F6961EE" w14:textId="77777777" w:rsidR="00D159C0" w:rsidRPr="005C4637" w:rsidRDefault="00D159C0" w:rsidP="00D159C0">
            <w:pPr>
              <w:pStyle w:val="ListParagraph"/>
              <w:ind w:left="0"/>
              <w:jc w:val="center"/>
              <w:rPr>
                <w:rFonts w:cs="Times New Roman"/>
                <w:szCs w:val="24"/>
              </w:rPr>
            </w:pPr>
            <w:r w:rsidRPr="005C4637">
              <w:rPr>
                <w:rFonts w:cs="Times New Roman"/>
                <w:szCs w:val="24"/>
              </w:rPr>
              <w:t>20</w:t>
            </w:r>
          </w:p>
        </w:tc>
        <w:tc>
          <w:tcPr>
            <w:tcW w:w="1984" w:type="dxa"/>
            <w:tcBorders>
              <w:bottom w:val="single" w:sz="4" w:space="0" w:color="auto"/>
            </w:tcBorders>
          </w:tcPr>
          <w:p w14:paraId="18DEC5F3" w14:textId="77777777" w:rsidR="00D159C0" w:rsidRPr="005C4637" w:rsidRDefault="00D159C0" w:rsidP="00D159C0">
            <w:pPr>
              <w:pStyle w:val="ListParagraph"/>
              <w:ind w:left="0"/>
              <w:jc w:val="center"/>
              <w:rPr>
                <w:rFonts w:cs="Times New Roman"/>
                <w:szCs w:val="24"/>
              </w:rPr>
            </w:pPr>
            <w:r w:rsidRPr="005C4637">
              <w:rPr>
                <w:rFonts w:cs="Times New Roman"/>
                <w:szCs w:val="24"/>
              </w:rPr>
              <w:t>4%</w:t>
            </w:r>
          </w:p>
        </w:tc>
      </w:tr>
      <w:tr w:rsidR="00D159C0" w:rsidRPr="005C4637" w14:paraId="2EAA0258" w14:textId="77777777" w:rsidTr="00F4756B">
        <w:tc>
          <w:tcPr>
            <w:tcW w:w="511" w:type="dxa"/>
            <w:tcBorders>
              <w:top w:val="single" w:sz="4" w:space="0" w:color="auto"/>
              <w:bottom w:val="single" w:sz="4" w:space="0" w:color="auto"/>
            </w:tcBorders>
          </w:tcPr>
          <w:p w14:paraId="3FF0D08D" w14:textId="77777777" w:rsidR="00D159C0" w:rsidRPr="005C4637" w:rsidRDefault="00D159C0" w:rsidP="00D159C0">
            <w:pPr>
              <w:pStyle w:val="ListParagraph"/>
              <w:ind w:left="0"/>
              <w:jc w:val="both"/>
              <w:rPr>
                <w:rFonts w:cs="Times New Roman"/>
                <w:szCs w:val="24"/>
              </w:rPr>
            </w:pPr>
          </w:p>
        </w:tc>
        <w:tc>
          <w:tcPr>
            <w:tcW w:w="3476" w:type="dxa"/>
            <w:tcBorders>
              <w:top w:val="single" w:sz="4" w:space="0" w:color="auto"/>
              <w:bottom w:val="single" w:sz="4" w:space="0" w:color="auto"/>
            </w:tcBorders>
          </w:tcPr>
          <w:p w14:paraId="147D96AE" w14:textId="77777777" w:rsidR="00D159C0" w:rsidRPr="005C4637" w:rsidRDefault="00D159C0" w:rsidP="00D159C0">
            <w:pPr>
              <w:jc w:val="center"/>
              <w:rPr>
                <w:rFonts w:cs="Times New Roman"/>
                <w:szCs w:val="24"/>
              </w:rPr>
            </w:pPr>
            <w:r w:rsidRPr="005C4637">
              <w:rPr>
                <w:rFonts w:cs="Times New Roman"/>
                <w:szCs w:val="24"/>
              </w:rPr>
              <w:t>Total</w:t>
            </w:r>
          </w:p>
        </w:tc>
        <w:tc>
          <w:tcPr>
            <w:tcW w:w="1541" w:type="dxa"/>
            <w:tcBorders>
              <w:top w:val="single" w:sz="4" w:space="0" w:color="auto"/>
              <w:bottom w:val="single" w:sz="4" w:space="0" w:color="auto"/>
            </w:tcBorders>
          </w:tcPr>
          <w:p w14:paraId="310A4271" w14:textId="77777777" w:rsidR="00D159C0" w:rsidRPr="005C4637" w:rsidRDefault="00D159C0" w:rsidP="00D159C0">
            <w:pPr>
              <w:pStyle w:val="ListParagraph"/>
              <w:ind w:left="0"/>
              <w:jc w:val="center"/>
              <w:rPr>
                <w:rFonts w:cs="Times New Roman"/>
                <w:szCs w:val="24"/>
              </w:rPr>
            </w:pPr>
            <w:r w:rsidRPr="005C4637">
              <w:rPr>
                <w:rFonts w:cs="Times New Roman"/>
                <w:szCs w:val="24"/>
              </w:rPr>
              <w:t>502</w:t>
            </w:r>
          </w:p>
        </w:tc>
        <w:tc>
          <w:tcPr>
            <w:tcW w:w="1984" w:type="dxa"/>
            <w:tcBorders>
              <w:top w:val="single" w:sz="4" w:space="0" w:color="auto"/>
              <w:bottom w:val="single" w:sz="4" w:space="0" w:color="auto"/>
            </w:tcBorders>
          </w:tcPr>
          <w:p w14:paraId="71A3A97D" w14:textId="77777777" w:rsidR="00D159C0" w:rsidRPr="005C4637" w:rsidRDefault="00D159C0" w:rsidP="00D159C0">
            <w:pPr>
              <w:pStyle w:val="ListParagraph"/>
              <w:ind w:left="0"/>
              <w:jc w:val="center"/>
              <w:rPr>
                <w:rFonts w:cs="Times New Roman"/>
                <w:szCs w:val="24"/>
              </w:rPr>
            </w:pPr>
            <w:r w:rsidRPr="005C4637">
              <w:rPr>
                <w:rFonts w:cs="Times New Roman"/>
                <w:szCs w:val="24"/>
              </w:rPr>
              <w:t>100%</w:t>
            </w:r>
          </w:p>
        </w:tc>
      </w:tr>
    </w:tbl>
    <w:p w14:paraId="65AA7BE1" w14:textId="77777777" w:rsidR="00D159C0" w:rsidRDefault="00D159C0" w:rsidP="00BB4C64">
      <w:pPr>
        <w:pStyle w:val="ListParagraph"/>
        <w:spacing w:after="0" w:line="480" w:lineRule="auto"/>
        <w:ind w:left="851" w:firstLine="720"/>
        <w:jc w:val="both"/>
        <w:rPr>
          <w:rFonts w:cs="Times New Roman"/>
          <w:szCs w:val="24"/>
        </w:rPr>
      </w:pPr>
    </w:p>
    <w:p w14:paraId="673829CA" w14:textId="5E93C2F1" w:rsidR="00BB4C64" w:rsidRDefault="005E7A5A" w:rsidP="00F4756B">
      <w:pPr>
        <w:tabs>
          <w:tab w:val="clear" w:pos="720"/>
        </w:tabs>
        <w:spacing w:after="0" w:line="480" w:lineRule="auto"/>
        <w:ind w:left="426" w:firstLine="709"/>
        <w:jc w:val="both"/>
        <w:rPr>
          <w:rFonts w:cs="Times New Roman"/>
          <w:szCs w:val="24"/>
        </w:rPr>
      </w:pPr>
      <w:proofErr w:type="spellStart"/>
      <w:r w:rsidRPr="00626FE5">
        <w:rPr>
          <w:rFonts w:cs="Times New Roman"/>
          <w:szCs w:val="24"/>
        </w:rPr>
        <w:t>Aplikasi</w:t>
      </w:r>
      <w:proofErr w:type="spellEnd"/>
      <w:r w:rsidRPr="00626FE5">
        <w:rPr>
          <w:rFonts w:cs="Times New Roman"/>
          <w:szCs w:val="24"/>
        </w:rPr>
        <w:t xml:space="preserve"> yang paling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digunakan</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terbanyak</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r w:rsidR="007271D7" w:rsidRPr="007271D7">
        <w:rPr>
          <w:rFonts w:cs="Times New Roman"/>
          <w:szCs w:val="24"/>
        </w:rPr>
        <w:t>Shopee</w:t>
      </w:r>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41%, </w:t>
      </w:r>
      <w:proofErr w:type="spellStart"/>
      <w:r w:rsidRPr="00626FE5">
        <w:rPr>
          <w:rFonts w:cs="Times New Roman"/>
          <w:szCs w:val="24"/>
        </w:rPr>
        <w:t>diikuti</w:t>
      </w:r>
      <w:proofErr w:type="spellEnd"/>
      <w:r w:rsidRPr="00626FE5">
        <w:rPr>
          <w:rFonts w:cs="Times New Roman"/>
          <w:szCs w:val="24"/>
        </w:rPr>
        <w:t xml:space="preserve"> oleh Tokopedia (22,8%), </w:t>
      </w:r>
      <w:proofErr w:type="spellStart"/>
      <w:r w:rsidRPr="00626FE5">
        <w:rPr>
          <w:rFonts w:cs="Times New Roman"/>
          <w:szCs w:val="24"/>
        </w:rPr>
        <w:t>Tiktok</w:t>
      </w:r>
      <w:proofErr w:type="spellEnd"/>
      <w:r w:rsidRPr="00626FE5">
        <w:rPr>
          <w:rFonts w:cs="Times New Roman"/>
          <w:szCs w:val="24"/>
        </w:rPr>
        <w:t xml:space="preserve"> Shop (25%), Lazada (11%), dan </w:t>
      </w:r>
      <w:proofErr w:type="spellStart"/>
      <w:r w:rsidRPr="00626FE5">
        <w:rPr>
          <w:rFonts w:cs="Times New Roman"/>
          <w:szCs w:val="24"/>
        </w:rPr>
        <w:t>Lainnya</w:t>
      </w:r>
      <w:proofErr w:type="spellEnd"/>
      <w:r w:rsidRPr="00626FE5">
        <w:rPr>
          <w:rFonts w:cs="Times New Roman"/>
          <w:szCs w:val="24"/>
        </w:rPr>
        <w:t xml:space="preserve"> (0,2%). </w:t>
      </w:r>
      <w:proofErr w:type="spellStart"/>
      <w:r w:rsidRPr="00626FE5">
        <w:rPr>
          <w:rFonts w:cs="Times New Roman"/>
          <w:szCs w:val="24"/>
        </w:rPr>
        <w:t>Frekuensi</w:t>
      </w:r>
      <w:proofErr w:type="spellEnd"/>
      <w:r w:rsidRPr="00626FE5">
        <w:rPr>
          <w:rFonts w:cs="Times New Roman"/>
          <w:szCs w:val="24"/>
        </w:rPr>
        <w:t xml:space="preserve"> dalam 1 </w:t>
      </w:r>
      <w:proofErr w:type="spellStart"/>
      <w:r w:rsidRPr="00626FE5">
        <w:rPr>
          <w:rFonts w:cs="Times New Roman"/>
          <w:szCs w:val="24"/>
        </w:rPr>
        <w:t>bulan</w:t>
      </w:r>
      <w:proofErr w:type="spellEnd"/>
      <w:r w:rsidRPr="00626FE5">
        <w:rPr>
          <w:rFonts w:cs="Times New Roman"/>
          <w:szCs w:val="24"/>
        </w:rPr>
        <w:t xml:space="preserve"> yang </w:t>
      </w:r>
      <w:proofErr w:type="spellStart"/>
      <w:r w:rsidRPr="00626FE5">
        <w:rPr>
          <w:rFonts w:cs="Times New Roman"/>
          <w:szCs w:val="24"/>
        </w:rPr>
        <w:t>dilakukan</w:t>
      </w:r>
      <w:proofErr w:type="spellEnd"/>
      <w:r w:rsidRPr="00626FE5">
        <w:rPr>
          <w:rFonts w:cs="Times New Roman"/>
          <w:szCs w:val="24"/>
        </w:rPr>
        <w:t xml:space="preserve"> oleh </w:t>
      </w: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terbanyak</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5 kali dengan </w:t>
      </w:r>
      <w:proofErr w:type="spellStart"/>
      <w:r w:rsidRPr="00626FE5">
        <w:rPr>
          <w:rFonts w:cs="Times New Roman"/>
          <w:szCs w:val="24"/>
        </w:rPr>
        <w:t>persentase</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51% </w:t>
      </w:r>
      <w:proofErr w:type="spellStart"/>
      <w:r w:rsidRPr="00626FE5">
        <w:rPr>
          <w:rFonts w:cs="Times New Roman"/>
          <w:szCs w:val="24"/>
        </w:rPr>
        <w:t>lalu</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5 kali dengan </w:t>
      </w:r>
      <w:proofErr w:type="spellStart"/>
      <w:r w:rsidRPr="00626FE5">
        <w:rPr>
          <w:rFonts w:cs="Times New Roman"/>
          <w:szCs w:val="24"/>
        </w:rPr>
        <w:t>persentase</w:t>
      </w:r>
      <w:proofErr w:type="spellEnd"/>
      <w:r w:rsidRPr="00626FE5">
        <w:rPr>
          <w:rFonts w:cs="Times New Roman"/>
          <w:szCs w:val="24"/>
        </w:rPr>
        <w:t xml:space="preserve"> 36,5%, dan 1-2 kali dengan </w:t>
      </w:r>
      <w:proofErr w:type="spellStart"/>
      <w:r w:rsidRPr="00626FE5">
        <w:rPr>
          <w:rFonts w:cs="Times New Roman"/>
          <w:szCs w:val="24"/>
        </w:rPr>
        <w:t>persentase</w:t>
      </w:r>
      <w:proofErr w:type="spellEnd"/>
      <w:r w:rsidRPr="00626FE5">
        <w:rPr>
          <w:rFonts w:cs="Times New Roman"/>
          <w:szCs w:val="24"/>
        </w:rPr>
        <w:t xml:space="preserve"> 12,5%.</w:t>
      </w:r>
    </w:p>
    <w:p w14:paraId="73582C70" w14:textId="558194D9" w:rsidR="001379A6" w:rsidRPr="00626FE5" w:rsidRDefault="005E7A5A" w:rsidP="00F4756B">
      <w:pPr>
        <w:tabs>
          <w:tab w:val="clear" w:pos="720"/>
        </w:tabs>
        <w:spacing w:after="0" w:line="480" w:lineRule="auto"/>
        <w:ind w:left="426" w:firstLine="709"/>
        <w:jc w:val="both"/>
        <w:rPr>
          <w:rFonts w:cs="Times New Roman"/>
          <w:szCs w:val="24"/>
        </w:rPr>
      </w:pP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yang </w:t>
      </w:r>
      <w:proofErr w:type="spellStart"/>
      <w:r w:rsidRPr="00626FE5">
        <w:rPr>
          <w:rFonts w:cs="Times New Roman"/>
          <w:szCs w:val="24"/>
        </w:rPr>
        <w:t>sering</w:t>
      </w:r>
      <w:proofErr w:type="spellEnd"/>
      <w:r w:rsidRPr="00626FE5">
        <w:rPr>
          <w:rFonts w:cs="Times New Roman"/>
          <w:szCs w:val="24"/>
        </w:rPr>
        <w:t xml:space="preserve"> </w:t>
      </w:r>
      <w:proofErr w:type="spellStart"/>
      <w:r w:rsidRPr="00626FE5">
        <w:rPr>
          <w:rFonts w:cs="Times New Roman"/>
          <w:szCs w:val="24"/>
        </w:rPr>
        <w:t>dibeli</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 xml:space="preserve">, Fashion dengan </w:t>
      </w:r>
      <w:proofErr w:type="spellStart"/>
      <w:r w:rsidRPr="00626FE5">
        <w:rPr>
          <w:rFonts w:cs="Times New Roman"/>
          <w:szCs w:val="24"/>
        </w:rPr>
        <w:t>nilai</w:t>
      </w:r>
      <w:proofErr w:type="spellEnd"/>
      <w:r w:rsidRPr="00626FE5">
        <w:rPr>
          <w:rFonts w:cs="Times New Roman"/>
          <w:szCs w:val="24"/>
        </w:rPr>
        <w:t xml:space="preserve"> </w:t>
      </w:r>
      <w:proofErr w:type="spellStart"/>
      <w:r w:rsidRPr="00626FE5">
        <w:rPr>
          <w:rFonts w:cs="Times New Roman"/>
          <w:szCs w:val="24"/>
        </w:rPr>
        <w:t>tertinggi</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35%, </w:t>
      </w:r>
      <w:proofErr w:type="spellStart"/>
      <w:r w:rsidRPr="00626FE5">
        <w:rPr>
          <w:rFonts w:cs="Times New Roman"/>
          <w:szCs w:val="24"/>
        </w:rPr>
        <w:t>diikuti</w:t>
      </w:r>
      <w:proofErr w:type="spellEnd"/>
      <w:r w:rsidRPr="00626FE5">
        <w:rPr>
          <w:rFonts w:cs="Times New Roman"/>
          <w:szCs w:val="24"/>
        </w:rPr>
        <w:t xml:space="preserve"> oleh Skincare &amp; </w:t>
      </w:r>
      <w:proofErr w:type="spellStart"/>
      <w:r w:rsidRPr="00626FE5">
        <w:rPr>
          <w:rFonts w:cs="Times New Roman"/>
          <w:szCs w:val="24"/>
        </w:rPr>
        <w:t>Kosmetik</w:t>
      </w:r>
      <w:proofErr w:type="spellEnd"/>
      <w:r w:rsidRPr="00626FE5">
        <w:rPr>
          <w:rFonts w:cs="Times New Roman"/>
          <w:szCs w:val="24"/>
        </w:rPr>
        <w:t xml:space="preserve"> (28%), </w:t>
      </w:r>
      <w:proofErr w:type="spellStart"/>
      <w:r w:rsidRPr="00626FE5">
        <w:rPr>
          <w:rFonts w:cs="Times New Roman"/>
          <w:szCs w:val="24"/>
        </w:rPr>
        <w:lastRenderedPageBreak/>
        <w:t>Makanan</w:t>
      </w:r>
      <w:proofErr w:type="spellEnd"/>
      <w:r w:rsidRPr="00626FE5">
        <w:rPr>
          <w:rFonts w:cs="Times New Roman"/>
          <w:szCs w:val="24"/>
        </w:rPr>
        <w:t xml:space="preserve"> &amp; </w:t>
      </w:r>
      <w:proofErr w:type="spellStart"/>
      <w:r w:rsidRPr="00626FE5">
        <w:rPr>
          <w:rFonts w:cs="Times New Roman"/>
          <w:szCs w:val="24"/>
        </w:rPr>
        <w:t>Camilan</w:t>
      </w:r>
      <w:proofErr w:type="spellEnd"/>
      <w:r w:rsidRPr="00626FE5">
        <w:rPr>
          <w:rFonts w:cs="Times New Roman"/>
          <w:szCs w:val="24"/>
        </w:rPr>
        <w:t xml:space="preserve"> (16%), </w:t>
      </w:r>
      <w:proofErr w:type="spellStart"/>
      <w:r w:rsidRPr="00626FE5">
        <w:rPr>
          <w:rFonts w:cs="Times New Roman"/>
          <w:szCs w:val="24"/>
        </w:rPr>
        <w:t>Elektronik</w:t>
      </w:r>
      <w:proofErr w:type="spellEnd"/>
      <w:r w:rsidRPr="00626FE5">
        <w:rPr>
          <w:rFonts w:cs="Times New Roman"/>
          <w:szCs w:val="24"/>
        </w:rPr>
        <w:t xml:space="preserve"> (10%), </w:t>
      </w:r>
      <w:proofErr w:type="spellStart"/>
      <w:r w:rsidRPr="00626FE5">
        <w:rPr>
          <w:rFonts w:cs="Times New Roman"/>
          <w:szCs w:val="24"/>
        </w:rPr>
        <w:t>Perhiasan</w:t>
      </w:r>
      <w:proofErr w:type="spellEnd"/>
      <w:r w:rsidRPr="00626FE5">
        <w:rPr>
          <w:rFonts w:cs="Times New Roman"/>
          <w:szCs w:val="24"/>
        </w:rPr>
        <w:t xml:space="preserve"> (7%), dan </w:t>
      </w:r>
      <w:proofErr w:type="spellStart"/>
      <w:r w:rsidRPr="00626FE5">
        <w:rPr>
          <w:rFonts w:cs="Times New Roman"/>
          <w:szCs w:val="24"/>
        </w:rPr>
        <w:t>Keperluan</w:t>
      </w:r>
      <w:proofErr w:type="spellEnd"/>
      <w:r w:rsidRPr="00626FE5">
        <w:rPr>
          <w:rFonts w:cs="Times New Roman"/>
          <w:szCs w:val="24"/>
        </w:rPr>
        <w:t xml:space="preserve"> </w:t>
      </w:r>
      <w:proofErr w:type="spellStart"/>
      <w:r w:rsidRPr="00626FE5">
        <w:rPr>
          <w:rFonts w:cs="Times New Roman"/>
          <w:szCs w:val="24"/>
        </w:rPr>
        <w:t>rumah</w:t>
      </w:r>
      <w:proofErr w:type="spellEnd"/>
      <w:r w:rsidRPr="00626FE5">
        <w:rPr>
          <w:rFonts w:cs="Times New Roman"/>
          <w:szCs w:val="24"/>
        </w:rPr>
        <w:t xml:space="preserve"> </w:t>
      </w:r>
      <w:proofErr w:type="spellStart"/>
      <w:r w:rsidRPr="00626FE5">
        <w:rPr>
          <w:rFonts w:cs="Times New Roman"/>
          <w:szCs w:val="24"/>
        </w:rPr>
        <w:t>tangga</w:t>
      </w:r>
      <w:proofErr w:type="spellEnd"/>
      <w:r w:rsidRPr="00626FE5">
        <w:rPr>
          <w:rFonts w:cs="Times New Roman"/>
          <w:szCs w:val="24"/>
        </w:rPr>
        <w:t xml:space="preserve"> (4%).</w:t>
      </w:r>
    </w:p>
    <w:p w14:paraId="7F2F863E" w14:textId="6DF2E1C4" w:rsidR="005E7A5A" w:rsidRPr="00F5570C" w:rsidRDefault="005E7A5A" w:rsidP="00F4756B">
      <w:pPr>
        <w:pStyle w:val="subbab4c"/>
        <w:tabs>
          <w:tab w:val="clear" w:pos="720"/>
        </w:tabs>
        <w:ind w:left="426" w:hanging="426"/>
      </w:pPr>
      <w:bookmarkStart w:id="66" w:name="_Toc173524317"/>
      <w:proofErr w:type="spellStart"/>
      <w:r w:rsidRPr="00626FE5">
        <w:t>Deskripsi</w:t>
      </w:r>
      <w:proofErr w:type="spellEnd"/>
      <w:r w:rsidRPr="00626FE5">
        <w:t xml:space="preserve"> Data </w:t>
      </w:r>
      <w:proofErr w:type="spellStart"/>
      <w:r w:rsidRPr="00626FE5">
        <w:t>Penelitian</w:t>
      </w:r>
      <w:bookmarkEnd w:id="66"/>
      <w:proofErr w:type="spellEnd"/>
    </w:p>
    <w:p w14:paraId="5D3DF820" w14:textId="5AA05185" w:rsidR="005E7A5A" w:rsidRPr="00626FE5" w:rsidRDefault="005E7A5A" w:rsidP="00F4756B">
      <w:pPr>
        <w:tabs>
          <w:tab w:val="clear" w:pos="720"/>
        </w:tabs>
        <w:spacing w:after="0" w:line="480" w:lineRule="auto"/>
        <w:ind w:left="426" w:firstLine="709"/>
        <w:jc w:val="both"/>
        <w:rPr>
          <w:rFonts w:cs="Times New Roman"/>
          <w:b/>
          <w:bCs/>
          <w:szCs w:val="24"/>
        </w:rPr>
      </w:pPr>
      <w:r w:rsidRPr="00626FE5">
        <w:rPr>
          <w:rFonts w:cs="Times New Roman"/>
          <w:szCs w:val="24"/>
        </w:rPr>
        <w:t xml:space="preserve">Untuk </w:t>
      </w:r>
      <w:proofErr w:type="spellStart"/>
      <w:r w:rsidRPr="00626FE5">
        <w:rPr>
          <w:rFonts w:cs="Times New Roman"/>
          <w:szCs w:val="24"/>
        </w:rPr>
        <w:t>mendapatkan</w:t>
      </w:r>
      <w:proofErr w:type="spellEnd"/>
      <w:r w:rsidRPr="00626FE5">
        <w:rPr>
          <w:rFonts w:cs="Times New Roman"/>
          <w:szCs w:val="24"/>
        </w:rPr>
        <w:t xml:space="preserve"> data untuk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kuesioner</w:t>
      </w:r>
      <w:proofErr w:type="spellEnd"/>
      <w:r w:rsidRPr="00626FE5">
        <w:rPr>
          <w:rFonts w:cs="Times New Roman"/>
          <w:szCs w:val="24"/>
        </w:rPr>
        <w:t xml:space="preserve"> </w:t>
      </w:r>
      <w:proofErr w:type="spellStart"/>
      <w:r w:rsidRPr="00626FE5">
        <w:rPr>
          <w:rFonts w:cs="Times New Roman"/>
          <w:szCs w:val="24"/>
        </w:rPr>
        <w:t>dibuat</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 xml:space="preserve">google forms </w:t>
      </w:r>
      <w:r w:rsidRPr="00626FE5">
        <w:rPr>
          <w:rFonts w:cs="Times New Roman"/>
          <w:szCs w:val="24"/>
        </w:rPr>
        <w:t xml:space="preserve">dan </w:t>
      </w:r>
      <w:proofErr w:type="spellStart"/>
      <w:r w:rsidRPr="00626FE5">
        <w:rPr>
          <w:rFonts w:cs="Times New Roman"/>
          <w:szCs w:val="24"/>
        </w:rPr>
        <w:t>dibagikan</w:t>
      </w:r>
      <w:proofErr w:type="spellEnd"/>
      <w:r w:rsidRPr="00626FE5">
        <w:rPr>
          <w:rFonts w:cs="Times New Roman"/>
          <w:szCs w:val="24"/>
        </w:rPr>
        <w:t xml:space="preserve"> </w:t>
      </w:r>
      <w:proofErr w:type="spellStart"/>
      <w:r w:rsidRPr="00626FE5">
        <w:rPr>
          <w:rFonts w:cs="Times New Roman"/>
          <w:szCs w:val="24"/>
        </w:rPr>
        <w:t>melalui</w:t>
      </w:r>
      <w:proofErr w:type="spellEnd"/>
      <w:r w:rsidRPr="00626FE5">
        <w:rPr>
          <w:rFonts w:cs="Times New Roman"/>
          <w:szCs w:val="24"/>
        </w:rPr>
        <w:t xml:space="preserve"> situs media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WhatsApp, Twitter, dan Instagram. Metode ini </w:t>
      </w:r>
      <w:proofErr w:type="spellStart"/>
      <w:r w:rsidRPr="00626FE5">
        <w:rPr>
          <w:rFonts w:cs="Times New Roman"/>
          <w:szCs w:val="24"/>
        </w:rPr>
        <w:t>mempermudah</w:t>
      </w:r>
      <w:proofErr w:type="spellEnd"/>
      <w:r w:rsidRPr="00626FE5">
        <w:rPr>
          <w:rFonts w:cs="Times New Roman"/>
          <w:szCs w:val="24"/>
        </w:rPr>
        <w:t xml:space="preserve"> </w:t>
      </w:r>
      <w:proofErr w:type="spellStart"/>
      <w:r w:rsidRPr="00626FE5">
        <w:rPr>
          <w:rFonts w:cs="Times New Roman"/>
          <w:szCs w:val="24"/>
        </w:rPr>
        <w:t>distribusi</w:t>
      </w:r>
      <w:proofErr w:type="spellEnd"/>
      <w:r w:rsidRPr="00626FE5">
        <w:rPr>
          <w:rFonts w:cs="Times New Roman"/>
          <w:szCs w:val="24"/>
        </w:rPr>
        <w:t xml:space="preserve"> </w:t>
      </w:r>
      <w:proofErr w:type="spellStart"/>
      <w:r w:rsidRPr="00626FE5">
        <w:rPr>
          <w:rFonts w:cs="Times New Roman"/>
          <w:szCs w:val="24"/>
        </w:rPr>
        <w:t>kuesioner</w:t>
      </w:r>
      <w:proofErr w:type="spellEnd"/>
      <w:r w:rsidRPr="00626FE5">
        <w:rPr>
          <w:rFonts w:cs="Times New Roman"/>
          <w:szCs w:val="24"/>
        </w:rPr>
        <w:t xml:space="preserve"> </w:t>
      </w:r>
      <w:proofErr w:type="spellStart"/>
      <w:r w:rsidRPr="00626FE5">
        <w:rPr>
          <w:rFonts w:cs="Times New Roman"/>
          <w:szCs w:val="24"/>
        </w:rPr>
        <w:t>ke</w:t>
      </w:r>
      <w:proofErr w:type="spellEnd"/>
      <w:r w:rsidRPr="00626FE5">
        <w:rPr>
          <w:rFonts w:cs="Times New Roman"/>
          <w:szCs w:val="24"/>
        </w:rPr>
        <w:t xml:space="preserve"> </w:t>
      </w:r>
      <w:proofErr w:type="spellStart"/>
      <w:r w:rsidRPr="00626FE5">
        <w:rPr>
          <w:rFonts w:cs="Times New Roman"/>
          <w:szCs w:val="24"/>
        </w:rPr>
        <w:t>berbagai</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media </w:t>
      </w:r>
      <w:proofErr w:type="spellStart"/>
      <w:r w:rsidRPr="00626FE5">
        <w:rPr>
          <w:rFonts w:cs="Times New Roman"/>
          <w:szCs w:val="24"/>
        </w:rPr>
        <w:t>sosial</w:t>
      </w:r>
      <w:proofErr w:type="spellEnd"/>
      <w:r w:rsidRPr="00626FE5">
        <w:rPr>
          <w:rFonts w:cs="Times New Roman"/>
          <w:szCs w:val="24"/>
        </w:rPr>
        <w:t xml:space="preserve"> atau </w:t>
      </w:r>
      <w:proofErr w:type="spellStart"/>
      <w:r w:rsidRPr="00626FE5">
        <w:rPr>
          <w:rFonts w:cs="Times New Roman"/>
          <w:szCs w:val="24"/>
        </w:rPr>
        <w:t>grup</w:t>
      </w:r>
      <w:proofErr w:type="spellEnd"/>
      <w:r w:rsidRPr="00626FE5">
        <w:rPr>
          <w:rFonts w:cs="Times New Roman"/>
          <w:szCs w:val="24"/>
        </w:rPr>
        <w:t xml:space="preserve"> </w:t>
      </w:r>
      <w:proofErr w:type="spellStart"/>
      <w:r w:rsidRPr="00626FE5">
        <w:rPr>
          <w:rFonts w:cs="Times New Roman"/>
          <w:szCs w:val="24"/>
        </w:rPr>
        <w:t>diskusi</w:t>
      </w:r>
      <w:proofErr w:type="spellEnd"/>
      <w:r w:rsidRPr="00626FE5">
        <w:rPr>
          <w:rFonts w:cs="Times New Roman"/>
          <w:szCs w:val="24"/>
        </w:rPr>
        <w:t xml:space="preserve"> </w:t>
      </w:r>
      <w:proofErr w:type="spellStart"/>
      <w:r w:rsidRPr="00626FE5">
        <w:rPr>
          <w:rFonts w:cs="Times New Roman"/>
          <w:szCs w:val="24"/>
        </w:rPr>
        <w:t>kampus</w:t>
      </w:r>
      <w:proofErr w:type="spellEnd"/>
      <w:r w:rsidRPr="00626FE5">
        <w:rPr>
          <w:rFonts w:cs="Times New Roman"/>
          <w:szCs w:val="24"/>
        </w:rPr>
        <w:t xml:space="preserve">. Dengan </w:t>
      </w:r>
      <w:r w:rsidRPr="00626FE5">
        <w:rPr>
          <w:rFonts w:cs="Times New Roman"/>
          <w:i/>
          <w:iCs/>
          <w:szCs w:val="24"/>
        </w:rPr>
        <w:t xml:space="preserve">google forms </w:t>
      </w:r>
      <w:proofErr w:type="spellStart"/>
      <w:r w:rsidR="00C30B4E">
        <w:rPr>
          <w:rFonts w:cs="Times New Roman"/>
          <w:szCs w:val="24"/>
        </w:rPr>
        <w:t>r</w:t>
      </w:r>
      <w:r w:rsidRPr="00626FE5">
        <w:rPr>
          <w:rFonts w:cs="Times New Roman"/>
          <w:szCs w:val="24"/>
        </w:rPr>
        <w:t>esponden</w:t>
      </w:r>
      <w:proofErr w:type="spellEnd"/>
      <w:r w:rsidRPr="00626FE5">
        <w:rPr>
          <w:rFonts w:cs="Times New Roman"/>
          <w:szCs w:val="24"/>
        </w:rPr>
        <w:t xml:space="preserve"> dapat </w:t>
      </w:r>
      <w:proofErr w:type="spellStart"/>
      <w:r w:rsidRPr="00626FE5">
        <w:rPr>
          <w:rFonts w:cs="Times New Roman"/>
          <w:szCs w:val="24"/>
        </w:rPr>
        <w:t>mengakses</w:t>
      </w:r>
      <w:proofErr w:type="spellEnd"/>
      <w:r w:rsidRPr="00626FE5">
        <w:rPr>
          <w:rFonts w:cs="Times New Roman"/>
          <w:szCs w:val="24"/>
        </w:rPr>
        <w:t xml:space="preserve"> dan </w:t>
      </w:r>
      <w:proofErr w:type="spellStart"/>
      <w:r w:rsidRPr="00626FE5">
        <w:rPr>
          <w:rFonts w:cs="Times New Roman"/>
          <w:szCs w:val="24"/>
        </w:rPr>
        <w:t>mengisi</w:t>
      </w:r>
      <w:proofErr w:type="spellEnd"/>
      <w:r w:rsidRPr="00626FE5">
        <w:rPr>
          <w:rFonts w:cs="Times New Roman"/>
          <w:szCs w:val="24"/>
        </w:rPr>
        <w:t xml:space="preserve"> </w:t>
      </w:r>
      <w:proofErr w:type="spellStart"/>
      <w:r w:rsidRPr="00626FE5">
        <w:rPr>
          <w:rFonts w:cs="Times New Roman"/>
          <w:szCs w:val="24"/>
        </w:rPr>
        <w:t>kuesioner</w:t>
      </w:r>
      <w:proofErr w:type="spellEnd"/>
      <w:r w:rsidRPr="00626FE5">
        <w:rPr>
          <w:rFonts w:cs="Times New Roman"/>
          <w:szCs w:val="24"/>
        </w:rPr>
        <w:t xml:space="preserve"> </w:t>
      </w:r>
      <w:proofErr w:type="spellStart"/>
      <w:r w:rsidRPr="00626FE5">
        <w:rPr>
          <w:rFonts w:cs="Times New Roman"/>
          <w:szCs w:val="24"/>
        </w:rPr>
        <w:t>kapan</w:t>
      </w:r>
      <w:proofErr w:type="spellEnd"/>
      <w:r w:rsidRPr="00626FE5">
        <w:rPr>
          <w:rFonts w:cs="Times New Roman"/>
          <w:szCs w:val="24"/>
        </w:rPr>
        <w:t xml:space="preserve"> </w:t>
      </w:r>
      <w:proofErr w:type="spellStart"/>
      <w:r w:rsidRPr="00626FE5">
        <w:rPr>
          <w:rFonts w:cs="Times New Roman"/>
          <w:szCs w:val="24"/>
        </w:rPr>
        <w:t>saja</w:t>
      </w:r>
      <w:proofErr w:type="spellEnd"/>
      <w:r w:rsidRPr="00626FE5">
        <w:rPr>
          <w:rFonts w:cs="Times New Roman"/>
          <w:szCs w:val="24"/>
        </w:rPr>
        <w:t xml:space="preserve"> dan di mana </w:t>
      </w:r>
      <w:proofErr w:type="spellStart"/>
      <w:r w:rsidRPr="00626FE5">
        <w:rPr>
          <w:rFonts w:cs="Times New Roman"/>
          <w:szCs w:val="24"/>
        </w:rPr>
        <w:t>saja</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yang </w:t>
      </w:r>
      <w:proofErr w:type="spellStart"/>
      <w:r w:rsidRPr="00626FE5">
        <w:rPr>
          <w:rFonts w:cs="Times New Roman"/>
          <w:szCs w:val="24"/>
        </w:rPr>
        <w:t>menerimanya</w:t>
      </w:r>
      <w:proofErr w:type="spellEnd"/>
      <w:r w:rsidRPr="00626FE5">
        <w:rPr>
          <w:rFonts w:cs="Times New Roman"/>
          <w:szCs w:val="24"/>
        </w:rPr>
        <w:t xml:space="preserve"> </w:t>
      </w:r>
      <w:proofErr w:type="spellStart"/>
      <w:r w:rsidRPr="00626FE5">
        <w:rPr>
          <w:rFonts w:cs="Times New Roman"/>
          <w:szCs w:val="24"/>
        </w:rPr>
        <w:t>diharapkan</w:t>
      </w:r>
      <w:proofErr w:type="spellEnd"/>
      <w:r w:rsidRPr="00626FE5">
        <w:rPr>
          <w:rFonts w:cs="Times New Roman"/>
          <w:szCs w:val="24"/>
        </w:rPr>
        <w:t xml:space="preserve"> dapat </w:t>
      </w:r>
      <w:proofErr w:type="spellStart"/>
      <w:r w:rsidRPr="00626FE5">
        <w:rPr>
          <w:rFonts w:cs="Times New Roman"/>
          <w:szCs w:val="24"/>
        </w:rPr>
        <w:t>menjawab</w:t>
      </w:r>
      <w:proofErr w:type="spellEnd"/>
      <w:r w:rsidRPr="00626FE5">
        <w:rPr>
          <w:rFonts w:cs="Times New Roman"/>
          <w:szCs w:val="24"/>
        </w:rPr>
        <w:t xml:space="preserve"> </w:t>
      </w:r>
      <w:proofErr w:type="spellStart"/>
      <w:r w:rsidRPr="00626FE5">
        <w:rPr>
          <w:rFonts w:cs="Times New Roman"/>
          <w:szCs w:val="24"/>
        </w:rPr>
        <w:t>pertanyaan</w:t>
      </w:r>
      <w:proofErr w:type="spellEnd"/>
      <w:r w:rsidRPr="00626FE5">
        <w:rPr>
          <w:rFonts w:cs="Times New Roman"/>
          <w:szCs w:val="24"/>
        </w:rPr>
        <w:t xml:space="preserve"> </w:t>
      </w: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pengalamannya</w:t>
      </w:r>
      <w:proofErr w:type="spellEnd"/>
      <w:r w:rsidRPr="00626FE5">
        <w:rPr>
          <w:rFonts w:cs="Times New Roman"/>
          <w:szCs w:val="24"/>
        </w:rPr>
        <w:t xml:space="preserve"> </w:t>
      </w:r>
      <w:proofErr w:type="spellStart"/>
      <w:r w:rsidRPr="00626FE5">
        <w:rPr>
          <w:rFonts w:cs="Times New Roman"/>
          <w:szCs w:val="24"/>
        </w:rPr>
        <w:t>sendiri</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subjek</w:t>
      </w:r>
      <w:proofErr w:type="spellEnd"/>
      <w:r w:rsidRPr="00626FE5">
        <w:rPr>
          <w:rFonts w:cs="Times New Roman"/>
          <w:szCs w:val="24"/>
        </w:rPr>
        <w:t xml:space="preserve"> yang </w:t>
      </w:r>
      <w:proofErr w:type="spellStart"/>
      <w:r w:rsidRPr="00626FE5">
        <w:rPr>
          <w:rFonts w:cs="Times New Roman"/>
          <w:szCs w:val="24"/>
        </w:rPr>
        <w:t>dituju</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e-commerce</w:t>
      </w:r>
      <w:r w:rsidRPr="00626FE5">
        <w:rPr>
          <w:rFonts w:cs="Times New Roman"/>
          <w:szCs w:val="24"/>
        </w:rPr>
        <w:t>.</w:t>
      </w:r>
      <w:r w:rsidRPr="00626FE5">
        <w:rPr>
          <w:rFonts w:cs="Times New Roman"/>
          <w:i/>
          <w:iCs/>
          <w:szCs w:val="24"/>
        </w:rPr>
        <w:t xml:space="preserve"> </w:t>
      </w:r>
      <w:proofErr w:type="spellStart"/>
      <w:r w:rsidRPr="00626FE5">
        <w:rPr>
          <w:rFonts w:cs="Times New Roman"/>
          <w:szCs w:val="24"/>
        </w:rPr>
        <w:t>Informasi</w:t>
      </w:r>
      <w:proofErr w:type="spellEnd"/>
      <w:r w:rsidRPr="00626FE5">
        <w:rPr>
          <w:rFonts w:cs="Times New Roman"/>
          <w:szCs w:val="24"/>
        </w:rPr>
        <w:t xml:space="preserve"> yang </w:t>
      </w:r>
      <w:proofErr w:type="spellStart"/>
      <w:r w:rsidRPr="00626FE5">
        <w:rPr>
          <w:rFonts w:cs="Times New Roman"/>
          <w:szCs w:val="24"/>
        </w:rPr>
        <w:t>dikumpulkan</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200 </w:t>
      </w:r>
      <w:proofErr w:type="spellStart"/>
      <w:r w:rsidRPr="00626FE5">
        <w:rPr>
          <w:rFonts w:cs="Times New Roman"/>
          <w:szCs w:val="24"/>
        </w:rPr>
        <w:t>subjek</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yang </w:t>
      </w:r>
      <w:proofErr w:type="spellStart"/>
      <w:r w:rsidRPr="00626FE5">
        <w:rPr>
          <w:rFonts w:cs="Times New Roman"/>
          <w:szCs w:val="24"/>
        </w:rPr>
        <w:t>dikirimkan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digunakan</w:t>
      </w:r>
      <w:proofErr w:type="spellEnd"/>
      <w:r w:rsidRPr="00626FE5">
        <w:rPr>
          <w:rFonts w:cs="Times New Roman"/>
          <w:szCs w:val="24"/>
        </w:rPr>
        <w:t xml:space="preserve"> untuk </w:t>
      </w:r>
      <w:proofErr w:type="spellStart"/>
      <w:r w:rsidRPr="00626FE5">
        <w:rPr>
          <w:rFonts w:cs="Times New Roman"/>
          <w:szCs w:val="24"/>
        </w:rPr>
        <w:t>melanjutkan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w:t>
      </w:r>
    </w:p>
    <w:p w14:paraId="0EB3B9A9" w14:textId="59DCD455" w:rsidR="005E7A5A" w:rsidRPr="00F5570C" w:rsidRDefault="005E7A5A" w:rsidP="00F4756B">
      <w:pPr>
        <w:pStyle w:val="subbab4c"/>
        <w:tabs>
          <w:tab w:val="clear" w:pos="720"/>
        </w:tabs>
        <w:ind w:left="426" w:hanging="426"/>
      </w:pPr>
      <w:bookmarkStart w:id="67" w:name="_Toc173524318"/>
      <w:r w:rsidRPr="00626FE5">
        <w:t xml:space="preserve">Hasil Uji </w:t>
      </w:r>
      <w:proofErr w:type="spellStart"/>
      <w:r w:rsidRPr="00626FE5">
        <w:t>Asumsi</w:t>
      </w:r>
      <w:bookmarkEnd w:id="67"/>
      <w:proofErr w:type="spellEnd"/>
    </w:p>
    <w:p w14:paraId="0562BEEC" w14:textId="77777777" w:rsidR="00BB4C64" w:rsidRDefault="005E7A5A" w:rsidP="00F4756B">
      <w:pPr>
        <w:pStyle w:val="ListParagraph"/>
        <w:numPr>
          <w:ilvl w:val="0"/>
          <w:numId w:val="35"/>
        </w:numPr>
        <w:tabs>
          <w:tab w:val="clear" w:pos="720"/>
          <w:tab w:val="left" w:pos="851"/>
        </w:tabs>
        <w:spacing w:line="360" w:lineRule="auto"/>
        <w:ind w:hanging="654"/>
        <w:rPr>
          <w:rFonts w:cs="Times New Roman"/>
          <w:szCs w:val="24"/>
        </w:rPr>
      </w:pPr>
      <w:r w:rsidRPr="00626FE5">
        <w:rPr>
          <w:rFonts w:cs="Times New Roman"/>
          <w:szCs w:val="24"/>
        </w:rPr>
        <w:t xml:space="preserve">Uji </w:t>
      </w:r>
      <w:proofErr w:type="spellStart"/>
      <w:r w:rsidR="00716B8B">
        <w:rPr>
          <w:rFonts w:cs="Times New Roman"/>
          <w:szCs w:val="24"/>
        </w:rPr>
        <w:t>n</w:t>
      </w:r>
      <w:r w:rsidRPr="00626FE5">
        <w:rPr>
          <w:rFonts w:cs="Times New Roman"/>
          <w:szCs w:val="24"/>
        </w:rPr>
        <w:t>ormalitas</w:t>
      </w:r>
      <w:proofErr w:type="spellEnd"/>
    </w:p>
    <w:p w14:paraId="5387CD64" w14:textId="7B5EF826" w:rsidR="00141700" w:rsidRPr="00BB4C64" w:rsidRDefault="005E7A5A" w:rsidP="00F4756B">
      <w:pPr>
        <w:pStyle w:val="ListParagraph"/>
        <w:spacing w:after="0" w:line="480" w:lineRule="auto"/>
        <w:ind w:left="851" w:firstLine="720"/>
        <w:jc w:val="both"/>
        <w:rPr>
          <w:rFonts w:cs="Times New Roman"/>
          <w:szCs w:val="24"/>
        </w:rPr>
      </w:pPr>
      <w:proofErr w:type="spellStart"/>
      <w:r w:rsidRPr="00BB4C64">
        <w:rPr>
          <w:rFonts w:cs="Times New Roman"/>
          <w:szCs w:val="24"/>
        </w:rPr>
        <w:t>Pengujian</w:t>
      </w:r>
      <w:proofErr w:type="spellEnd"/>
      <w:r w:rsidRPr="00BB4C64">
        <w:rPr>
          <w:rFonts w:cs="Times New Roman"/>
          <w:szCs w:val="24"/>
        </w:rPr>
        <w:t xml:space="preserve"> </w:t>
      </w:r>
      <w:proofErr w:type="spellStart"/>
      <w:r w:rsidRPr="00BB4C64">
        <w:rPr>
          <w:rFonts w:cs="Times New Roman"/>
          <w:szCs w:val="24"/>
        </w:rPr>
        <w:t>normalitas</w:t>
      </w:r>
      <w:proofErr w:type="spellEnd"/>
      <w:r w:rsidRPr="00BB4C64">
        <w:rPr>
          <w:rFonts w:cs="Times New Roman"/>
          <w:szCs w:val="24"/>
        </w:rPr>
        <w:t xml:space="preserve"> </w:t>
      </w:r>
      <w:proofErr w:type="spellStart"/>
      <w:r w:rsidRPr="00BB4C64">
        <w:rPr>
          <w:rFonts w:cs="Times New Roman"/>
          <w:szCs w:val="24"/>
        </w:rPr>
        <w:t>dilakukan</w:t>
      </w:r>
      <w:proofErr w:type="spellEnd"/>
      <w:r w:rsidRPr="00BB4C64">
        <w:rPr>
          <w:rFonts w:cs="Times New Roman"/>
          <w:szCs w:val="24"/>
        </w:rPr>
        <w:t xml:space="preserve"> untuk </w:t>
      </w:r>
      <w:proofErr w:type="spellStart"/>
      <w:r w:rsidRPr="00BB4C64">
        <w:rPr>
          <w:rFonts w:cs="Times New Roman"/>
          <w:szCs w:val="24"/>
        </w:rPr>
        <w:t>menentukan</w:t>
      </w:r>
      <w:proofErr w:type="spellEnd"/>
      <w:r w:rsidRPr="00BB4C64">
        <w:rPr>
          <w:rFonts w:cs="Times New Roman"/>
          <w:szCs w:val="24"/>
        </w:rPr>
        <w:t xml:space="preserve"> </w:t>
      </w:r>
      <w:proofErr w:type="spellStart"/>
      <w:r w:rsidRPr="00BB4C64">
        <w:rPr>
          <w:rFonts w:cs="Times New Roman"/>
          <w:szCs w:val="24"/>
        </w:rPr>
        <w:t>apakah</w:t>
      </w:r>
      <w:proofErr w:type="spellEnd"/>
      <w:r w:rsidRPr="00BB4C64">
        <w:rPr>
          <w:rFonts w:cs="Times New Roman"/>
          <w:szCs w:val="24"/>
        </w:rPr>
        <w:t xml:space="preserve"> data </w:t>
      </w:r>
      <w:proofErr w:type="spellStart"/>
      <w:r w:rsidRPr="00BB4C64">
        <w:rPr>
          <w:rFonts w:cs="Times New Roman"/>
          <w:szCs w:val="24"/>
        </w:rPr>
        <w:t>mengikuti</w:t>
      </w:r>
      <w:proofErr w:type="spellEnd"/>
      <w:r w:rsidRPr="00BB4C64">
        <w:rPr>
          <w:rFonts w:cs="Times New Roman"/>
          <w:szCs w:val="24"/>
        </w:rPr>
        <w:t xml:space="preserve"> </w:t>
      </w:r>
      <w:proofErr w:type="spellStart"/>
      <w:r w:rsidRPr="00BB4C64">
        <w:rPr>
          <w:rFonts w:cs="Times New Roman"/>
          <w:szCs w:val="24"/>
        </w:rPr>
        <w:t>distribusi</w:t>
      </w:r>
      <w:proofErr w:type="spellEnd"/>
      <w:r w:rsidRPr="00BB4C64">
        <w:rPr>
          <w:rFonts w:cs="Times New Roman"/>
          <w:szCs w:val="24"/>
        </w:rPr>
        <w:t xml:space="preserve"> normal atau tidak, </w:t>
      </w:r>
      <w:proofErr w:type="spellStart"/>
      <w:r w:rsidRPr="00BB4C64">
        <w:rPr>
          <w:rFonts w:cs="Times New Roman"/>
          <w:szCs w:val="24"/>
        </w:rPr>
        <w:t>menggunakan</w:t>
      </w:r>
      <w:proofErr w:type="spellEnd"/>
      <w:r w:rsidRPr="00BB4C64">
        <w:rPr>
          <w:rFonts w:cs="Times New Roman"/>
          <w:szCs w:val="24"/>
        </w:rPr>
        <w:t xml:space="preserve"> </w:t>
      </w:r>
      <w:proofErr w:type="spellStart"/>
      <w:r w:rsidRPr="00BB4C64">
        <w:rPr>
          <w:rFonts w:cs="Times New Roman"/>
          <w:szCs w:val="24"/>
        </w:rPr>
        <w:t>metode</w:t>
      </w:r>
      <w:proofErr w:type="spellEnd"/>
      <w:r w:rsidRPr="00BB4C64">
        <w:rPr>
          <w:rFonts w:cs="Times New Roman"/>
          <w:szCs w:val="24"/>
        </w:rPr>
        <w:t xml:space="preserve"> </w:t>
      </w:r>
      <w:r w:rsidRPr="00BB4C64">
        <w:rPr>
          <w:rFonts w:cs="Times New Roman"/>
          <w:i/>
          <w:iCs/>
          <w:szCs w:val="24"/>
        </w:rPr>
        <w:t>Kolmogorov-Smirnov</w:t>
      </w:r>
      <w:r w:rsidRPr="00BB4C64">
        <w:rPr>
          <w:rFonts w:cs="Times New Roman"/>
          <w:szCs w:val="24"/>
        </w:rPr>
        <w:t>.</w:t>
      </w:r>
    </w:p>
    <w:p w14:paraId="171A4014" w14:textId="0C05EB87" w:rsidR="004138FB" w:rsidRPr="007648E3" w:rsidRDefault="005F2596" w:rsidP="00F4756B">
      <w:pPr>
        <w:tabs>
          <w:tab w:val="clear" w:pos="720"/>
        </w:tabs>
        <w:spacing w:after="0" w:line="480" w:lineRule="auto"/>
        <w:ind w:left="851"/>
        <w:rPr>
          <w:rFonts w:cs="Times New Roman"/>
          <w:b/>
          <w:bCs/>
          <w:i/>
          <w:iCs/>
          <w:szCs w:val="24"/>
        </w:rPr>
      </w:pPr>
      <w:bookmarkStart w:id="68" w:name="_Toc175399583"/>
      <w:r w:rsidRPr="005F2596">
        <w:rPr>
          <w:rFonts w:cs="Times New Roman"/>
          <w:b/>
          <w:bCs/>
          <w:szCs w:val="24"/>
        </w:rPr>
        <w:t xml:space="preserve">Tabel 4. </w:t>
      </w:r>
      <w:r w:rsidRPr="005F2596">
        <w:rPr>
          <w:rFonts w:cs="Times New Roman"/>
          <w:b/>
          <w:bCs/>
          <w:szCs w:val="24"/>
        </w:rPr>
        <w:fldChar w:fldCharType="begin"/>
      </w:r>
      <w:r w:rsidRPr="005F2596">
        <w:rPr>
          <w:rFonts w:cs="Times New Roman"/>
          <w:b/>
          <w:bCs/>
          <w:szCs w:val="24"/>
        </w:rPr>
        <w:instrText xml:space="preserve"> SEQ Tabel_4. \* ARABIC </w:instrText>
      </w:r>
      <w:r w:rsidRPr="005F2596">
        <w:rPr>
          <w:rFonts w:cs="Times New Roman"/>
          <w:b/>
          <w:bCs/>
          <w:szCs w:val="24"/>
        </w:rPr>
        <w:fldChar w:fldCharType="separate"/>
      </w:r>
      <w:r w:rsidR="00497288">
        <w:rPr>
          <w:rFonts w:cs="Times New Roman"/>
          <w:b/>
          <w:bCs/>
          <w:noProof/>
          <w:szCs w:val="24"/>
        </w:rPr>
        <w:t>9</w:t>
      </w:r>
      <w:r w:rsidRPr="005F2596">
        <w:rPr>
          <w:rFonts w:cs="Times New Roman"/>
          <w:b/>
          <w:bCs/>
          <w:szCs w:val="24"/>
        </w:rPr>
        <w:fldChar w:fldCharType="end"/>
      </w:r>
      <w:r w:rsidR="007648E3">
        <w:rPr>
          <w:rFonts w:cs="Times New Roman"/>
          <w:b/>
          <w:bCs/>
          <w:szCs w:val="24"/>
        </w:rPr>
        <w:br/>
      </w:r>
      <w:r w:rsidR="005641B8" w:rsidRPr="004138FB">
        <w:rPr>
          <w:rFonts w:cs="Times New Roman"/>
          <w:i/>
          <w:iCs/>
          <w:szCs w:val="24"/>
        </w:rPr>
        <w:t xml:space="preserve">Hasil Uji </w:t>
      </w:r>
      <w:proofErr w:type="spellStart"/>
      <w:r w:rsidR="005641B8" w:rsidRPr="004138FB">
        <w:rPr>
          <w:rFonts w:cs="Times New Roman"/>
          <w:i/>
          <w:iCs/>
          <w:szCs w:val="24"/>
        </w:rPr>
        <w:t>Normalita</w:t>
      </w:r>
      <w:r w:rsidR="005641B8">
        <w:rPr>
          <w:rFonts w:cs="Times New Roman"/>
          <w:i/>
          <w:iCs/>
          <w:szCs w:val="24"/>
        </w:rPr>
        <w:t>s</w:t>
      </w:r>
      <w:bookmarkEnd w:id="68"/>
      <w:proofErr w:type="spellEnd"/>
    </w:p>
    <w:tbl>
      <w:tblPr>
        <w:tblStyle w:val="TableGrid"/>
        <w:tblW w:w="7137" w:type="dxa"/>
        <w:jc w:val="righ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2835"/>
        <w:gridCol w:w="1041"/>
        <w:gridCol w:w="2410"/>
      </w:tblGrid>
      <w:tr w:rsidR="004138FB" w:rsidRPr="00626FE5" w14:paraId="48B58169" w14:textId="77777777" w:rsidTr="00F4756B">
        <w:trPr>
          <w:trHeight w:val="336"/>
          <w:jc w:val="right"/>
        </w:trPr>
        <w:tc>
          <w:tcPr>
            <w:tcW w:w="851" w:type="dxa"/>
            <w:tcBorders>
              <w:top w:val="single" w:sz="4" w:space="0" w:color="auto"/>
              <w:bottom w:val="single" w:sz="4" w:space="0" w:color="auto"/>
            </w:tcBorders>
          </w:tcPr>
          <w:p w14:paraId="79DB0221" w14:textId="1C0ADF76" w:rsidR="004138FB" w:rsidRPr="005C4637" w:rsidRDefault="00716B8B" w:rsidP="005641B8">
            <w:pPr>
              <w:jc w:val="both"/>
              <w:rPr>
                <w:rFonts w:cs="Times New Roman"/>
                <w:szCs w:val="24"/>
              </w:rPr>
            </w:pPr>
            <w:r w:rsidRPr="005C4637">
              <w:rPr>
                <w:rFonts w:cs="Times New Roman"/>
                <w:szCs w:val="24"/>
              </w:rPr>
              <w:t xml:space="preserve">No </w:t>
            </w:r>
          </w:p>
        </w:tc>
        <w:tc>
          <w:tcPr>
            <w:tcW w:w="2835" w:type="dxa"/>
            <w:tcBorders>
              <w:top w:val="single" w:sz="4" w:space="0" w:color="auto"/>
              <w:bottom w:val="single" w:sz="4" w:space="0" w:color="auto"/>
            </w:tcBorders>
          </w:tcPr>
          <w:p w14:paraId="61ED9F3A" w14:textId="77777777" w:rsidR="004138FB" w:rsidRPr="005C4637" w:rsidRDefault="004138FB" w:rsidP="005641B8">
            <w:pPr>
              <w:jc w:val="both"/>
              <w:rPr>
                <w:rFonts w:cs="Times New Roman"/>
                <w:szCs w:val="24"/>
              </w:rPr>
            </w:pPr>
            <w:proofErr w:type="spellStart"/>
            <w:r w:rsidRPr="005C4637">
              <w:rPr>
                <w:rFonts w:cs="Times New Roman"/>
                <w:szCs w:val="24"/>
              </w:rPr>
              <w:t>Variabel</w:t>
            </w:r>
            <w:proofErr w:type="spellEnd"/>
          </w:p>
        </w:tc>
        <w:tc>
          <w:tcPr>
            <w:tcW w:w="1041" w:type="dxa"/>
            <w:tcBorders>
              <w:top w:val="single" w:sz="4" w:space="0" w:color="auto"/>
              <w:bottom w:val="single" w:sz="4" w:space="0" w:color="auto"/>
            </w:tcBorders>
          </w:tcPr>
          <w:p w14:paraId="74025BFE" w14:textId="77777777" w:rsidR="004138FB" w:rsidRPr="005C4637" w:rsidRDefault="004138FB" w:rsidP="005641B8">
            <w:pPr>
              <w:jc w:val="both"/>
              <w:rPr>
                <w:rFonts w:cs="Times New Roman"/>
                <w:szCs w:val="24"/>
              </w:rPr>
            </w:pPr>
            <w:r w:rsidRPr="005C4637">
              <w:rPr>
                <w:rFonts w:cs="Times New Roman"/>
                <w:szCs w:val="24"/>
              </w:rPr>
              <w:t>P</w:t>
            </w:r>
          </w:p>
        </w:tc>
        <w:tc>
          <w:tcPr>
            <w:tcW w:w="2410" w:type="dxa"/>
            <w:tcBorders>
              <w:top w:val="single" w:sz="4" w:space="0" w:color="auto"/>
              <w:bottom w:val="single" w:sz="4" w:space="0" w:color="auto"/>
            </w:tcBorders>
          </w:tcPr>
          <w:p w14:paraId="19901D01" w14:textId="77777777" w:rsidR="004138FB" w:rsidRPr="005C4637" w:rsidRDefault="004138FB" w:rsidP="005641B8">
            <w:pPr>
              <w:jc w:val="both"/>
              <w:rPr>
                <w:rFonts w:cs="Times New Roman"/>
                <w:szCs w:val="24"/>
              </w:rPr>
            </w:pPr>
            <w:proofErr w:type="spellStart"/>
            <w:r w:rsidRPr="005C4637">
              <w:rPr>
                <w:rFonts w:cs="Times New Roman"/>
                <w:szCs w:val="24"/>
              </w:rPr>
              <w:t>Keterangan</w:t>
            </w:r>
            <w:proofErr w:type="spellEnd"/>
          </w:p>
        </w:tc>
      </w:tr>
      <w:tr w:rsidR="004138FB" w:rsidRPr="00626FE5" w14:paraId="784165C3" w14:textId="77777777" w:rsidTr="00F4756B">
        <w:trPr>
          <w:jc w:val="right"/>
        </w:trPr>
        <w:tc>
          <w:tcPr>
            <w:tcW w:w="851" w:type="dxa"/>
            <w:tcBorders>
              <w:top w:val="single" w:sz="4" w:space="0" w:color="auto"/>
            </w:tcBorders>
          </w:tcPr>
          <w:p w14:paraId="76326F02" w14:textId="77777777" w:rsidR="004138FB" w:rsidRPr="00626FE5" w:rsidRDefault="004138FB" w:rsidP="005641B8">
            <w:pPr>
              <w:jc w:val="both"/>
              <w:rPr>
                <w:rFonts w:cs="Times New Roman"/>
                <w:szCs w:val="24"/>
              </w:rPr>
            </w:pPr>
            <w:r w:rsidRPr="00626FE5">
              <w:rPr>
                <w:rFonts w:cs="Times New Roman"/>
                <w:szCs w:val="24"/>
              </w:rPr>
              <w:t>1.</w:t>
            </w:r>
          </w:p>
        </w:tc>
        <w:tc>
          <w:tcPr>
            <w:tcW w:w="2835" w:type="dxa"/>
            <w:tcBorders>
              <w:top w:val="single" w:sz="4" w:space="0" w:color="auto"/>
            </w:tcBorders>
          </w:tcPr>
          <w:p w14:paraId="07D9A614" w14:textId="77777777" w:rsidR="004138FB" w:rsidRPr="00626FE5" w:rsidRDefault="004138FB" w:rsidP="005641B8">
            <w:pPr>
              <w:jc w:val="both"/>
              <w:rPr>
                <w:rFonts w:cs="Times New Roman"/>
                <w:i/>
                <w:iCs/>
                <w:szCs w:val="24"/>
              </w:rPr>
            </w:pPr>
            <w:r w:rsidRPr="00626FE5">
              <w:rPr>
                <w:rFonts w:cs="Times New Roman"/>
                <w:i/>
                <w:iCs/>
                <w:szCs w:val="24"/>
              </w:rPr>
              <w:t>Impulsive Buying</w:t>
            </w:r>
          </w:p>
        </w:tc>
        <w:tc>
          <w:tcPr>
            <w:tcW w:w="1041" w:type="dxa"/>
            <w:tcBorders>
              <w:top w:val="single" w:sz="4" w:space="0" w:color="auto"/>
            </w:tcBorders>
          </w:tcPr>
          <w:p w14:paraId="43C4F49A" w14:textId="77777777" w:rsidR="004138FB" w:rsidRPr="00626FE5" w:rsidRDefault="004138FB" w:rsidP="005641B8">
            <w:pPr>
              <w:jc w:val="both"/>
              <w:rPr>
                <w:rFonts w:cs="Times New Roman"/>
                <w:szCs w:val="24"/>
              </w:rPr>
            </w:pPr>
            <w:r w:rsidRPr="00626FE5">
              <w:rPr>
                <w:rFonts w:cs="Times New Roman"/>
                <w:szCs w:val="24"/>
              </w:rPr>
              <w:t>0,417</w:t>
            </w:r>
          </w:p>
        </w:tc>
        <w:tc>
          <w:tcPr>
            <w:tcW w:w="2410" w:type="dxa"/>
            <w:tcBorders>
              <w:top w:val="single" w:sz="4" w:space="0" w:color="auto"/>
            </w:tcBorders>
          </w:tcPr>
          <w:p w14:paraId="75E89FA5" w14:textId="77777777" w:rsidR="004138FB" w:rsidRPr="00626FE5" w:rsidRDefault="004138FB" w:rsidP="005641B8">
            <w:pPr>
              <w:jc w:val="both"/>
              <w:rPr>
                <w:rFonts w:cs="Times New Roman"/>
                <w:szCs w:val="24"/>
              </w:rPr>
            </w:pPr>
            <w:proofErr w:type="spellStart"/>
            <w:r w:rsidRPr="00626FE5">
              <w:rPr>
                <w:rFonts w:cs="Times New Roman"/>
                <w:szCs w:val="24"/>
              </w:rPr>
              <w:t>Berdistribusi</w:t>
            </w:r>
            <w:proofErr w:type="spellEnd"/>
            <w:r w:rsidRPr="00626FE5">
              <w:rPr>
                <w:rFonts w:cs="Times New Roman"/>
                <w:szCs w:val="24"/>
              </w:rPr>
              <w:t xml:space="preserve"> Normal</w:t>
            </w:r>
          </w:p>
        </w:tc>
      </w:tr>
      <w:tr w:rsidR="004138FB" w:rsidRPr="00626FE5" w14:paraId="799C02E9" w14:textId="77777777" w:rsidTr="00F4756B">
        <w:trPr>
          <w:jc w:val="right"/>
        </w:trPr>
        <w:tc>
          <w:tcPr>
            <w:tcW w:w="851" w:type="dxa"/>
          </w:tcPr>
          <w:p w14:paraId="7FE9EE89" w14:textId="77777777" w:rsidR="004138FB" w:rsidRPr="00626FE5" w:rsidRDefault="004138FB" w:rsidP="005641B8">
            <w:pPr>
              <w:jc w:val="both"/>
              <w:rPr>
                <w:rFonts w:cs="Times New Roman"/>
                <w:szCs w:val="24"/>
              </w:rPr>
            </w:pPr>
            <w:r w:rsidRPr="00626FE5">
              <w:rPr>
                <w:rFonts w:cs="Times New Roman"/>
                <w:szCs w:val="24"/>
              </w:rPr>
              <w:t>2.</w:t>
            </w:r>
          </w:p>
        </w:tc>
        <w:tc>
          <w:tcPr>
            <w:tcW w:w="2835" w:type="dxa"/>
          </w:tcPr>
          <w:p w14:paraId="4C70F1FC" w14:textId="6E4AAA18" w:rsidR="004138FB" w:rsidRPr="00626FE5" w:rsidRDefault="005A589D" w:rsidP="005641B8">
            <w:pPr>
              <w:jc w:val="both"/>
              <w:rPr>
                <w:rFonts w:cs="Times New Roman"/>
                <w:i/>
                <w:iCs/>
                <w:szCs w:val="24"/>
              </w:rPr>
            </w:pPr>
            <w:r w:rsidRPr="005A589D">
              <w:rPr>
                <w:rFonts w:cs="Times New Roman"/>
                <w:i/>
                <w:iCs/>
                <w:szCs w:val="24"/>
              </w:rPr>
              <w:t>Fear of Missing Out</w:t>
            </w:r>
            <w:r w:rsidR="004138FB"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p>
        </w:tc>
        <w:tc>
          <w:tcPr>
            <w:tcW w:w="1041" w:type="dxa"/>
          </w:tcPr>
          <w:p w14:paraId="24001FE6" w14:textId="77777777" w:rsidR="004138FB" w:rsidRPr="00626FE5" w:rsidRDefault="004138FB" w:rsidP="005641B8">
            <w:pPr>
              <w:jc w:val="both"/>
              <w:rPr>
                <w:rFonts w:cs="Times New Roman"/>
                <w:szCs w:val="24"/>
              </w:rPr>
            </w:pPr>
            <w:r w:rsidRPr="00626FE5">
              <w:rPr>
                <w:rFonts w:cs="Times New Roman"/>
                <w:szCs w:val="24"/>
              </w:rPr>
              <w:t>0,195</w:t>
            </w:r>
          </w:p>
        </w:tc>
        <w:tc>
          <w:tcPr>
            <w:tcW w:w="2410" w:type="dxa"/>
          </w:tcPr>
          <w:p w14:paraId="33D47BBE" w14:textId="77777777" w:rsidR="004138FB" w:rsidRPr="00626FE5" w:rsidRDefault="004138FB" w:rsidP="005641B8">
            <w:pPr>
              <w:jc w:val="both"/>
              <w:rPr>
                <w:rFonts w:cs="Times New Roman"/>
                <w:szCs w:val="24"/>
              </w:rPr>
            </w:pPr>
            <w:proofErr w:type="spellStart"/>
            <w:r w:rsidRPr="00626FE5">
              <w:rPr>
                <w:rFonts w:cs="Times New Roman"/>
                <w:szCs w:val="24"/>
              </w:rPr>
              <w:t>Berdistribusi</w:t>
            </w:r>
            <w:proofErr w:type="spellEnd"/>
            <w:r w:rsidRPr="00626FE5">
              <w:rPr>
                <w:rFonts w:cs="Times New Roman"/>
                <w:szCs w:val="24"/>
              </w:rPr>
              <w:t xml:space="preserve"> Normal</w:t>
            </w:r>
          </w:p>
        </w:tc>
      </w:tr>
      <w:tr w:rsidR="004138FB" w:rsidRPr="00626FE5" w14:paraId="493C0D2F" w14:textId="77777777" w:rsidTr="00F4756B">
        <w:trPr>
          <w:jc w:val="right"/>
        </w:trPr>
        <w:tc>
          <w:tcPr>
            <w:tcW w:w="851" w:type="dxa"/>
          </w:tcPr>
          <w:p w14:paraId="71288B25" w14:textId="77777777" w:rsidR="004138FB" w:rsidRPr="00626FE5" w:rsidRDefault="004138FB" w:rsidP="005641B8">
            <w:pPr>
              <w:jc w:val="both"/>
              <w:rPr>
                <w:rFonts w:cs="Times New Roman"/>
                <w:szCs w:val="24"/>
              </w:rPr>
            </w:pPr>
            <w:r w:rsidRPr="00626FE5">
              <w:rPr>
                <w:rFonts w:cs="Times New Roman"/>
                <w:szCs w:val="24"/>
              </w:rPr>
              <w:t>3.</w:t>
            </w:r>
          </w:p>
        </w:tc>
        <w:tc>
          <w:tcPr>
            <w:tcW w:w="2835" w:type="dxa"/>
          </w:tcPr>
          <w:p w14:paraId="3B6EF6DD" w14:textId="77777777" w:rsidR="004138FB" w:rsidRPr="00626FE5" w:rsidRDefault="004138FB" w:rsidP="005641B8">
            <w:pPr>
              <w:jc w:val="both"/>
              <w:rPr>
                <w:rFonts w:cs="Times New Roman"/>
                <w:szCs w:val="24"/>
              </w:rPr>
            </w:pPr>
            <w:r w:rsidRPr="00626FE5">
              <w:rPr>
                <w:rFonts w:cs="Times New Roman"/>
                <w:szCs w:val="24"/>
              </w:rPr>
              <w:t xml:space="preserve">Gaya Hidup </w:t>
            </w:r>
            <w:proofErr w:type="spellStart"/>
            <w:r w:rsidRPr="00626FE5">
              <w:rPr>
                <w:rFonts w:cs="Times New Roman"/>
                <w:szCs w:val="24"/>
              </w:rPr>
              <w:t>Hedonis</w:t>
            </w:r>
            <w:proofErr w:type="spellEnd"/>
          </w:p>
        </w:tc>
        <w:tc>
          <w:tcPr>
            <w:tcW w:w="1041" w:type="dxa"/>
          </w:tcPr>
          <w:p w14:paraId="2B014FD5" w14:textId="77777777" w:rsidR="004138FB" w:rsidRPr="00626FE5" w:rsidRDefault="004138FB" w:rsidP="005641B8">
            <w:pPr>
              <w:jc w:val="both"/>
              <w:rPr>
                <w:rFonts w:cs="Times New Roman"/>
                <w:szCs w:val="24"/>
              </w:rPr>
            </w:pPr>
            <w:r w:rsidRPr="00626FE5">
              <w:rPr>
                <w:rFonts w:cs="Times New Roman"/>
                <w:szCs w:val="24"/>
              </w:rPr>
              <w:t>0,292</w:t>
            </w:r>
          </w:p>
        </w:tc>
        <w:tc>
          <w:tcPr>
            <w:tcW w:w="2410" w:type="dxa"/>
          </w:tcPr>
          <w:p w14:paraId="6C606628" w14:textId="77777777" w:rsidR="004138FB" w:rsidRPr="00626FE5" w:rsidRDefault="004138FB" w:rsidP="005641B8">
            <w:pPr>
              <w:jc w:val="both"/>
              <w:rPr>
                <w:rFonts w:cs="Times New Roman"/>
                <w:szCs w:val="24"/>
              </w:rPr>
            </w:pPr>
            <w:proofErr w:type="spellStart"/>
            <w:r w:rsidRPr="00626FE5">
              <w:rPr>
                <w:rFonts w:cs="Times New Roman"/>
                <w:szCs w:val="24"/>
              </w:rPr>
              <w:t>Berdistribusi</w:t>
            </w:r>
            <w:proofErr w:type="spellEnd"/>
            <w:r w:rsidRPr="00626FE5">
              <w:rPr>
                <w:rFonts w:cs="Times New Roman"/>
                <w:szCs w:val="24"/>
              </w:rPr>
              <w:t xml:space="preserve"> Normal</w:t>
            </w:r>
          </w:p>
        </w:tc>
      </w:tr>
    </w:tbl>
    <w:p w14:paraId="35093510" w14:textId="77777777" w:rsidR="005641B8" w:rsidRDefault="005641B8" w:rsidP="005641B8">
      <w:pPr>
        <w:pStyle w:val="ListParagraph"/>
        <w:tabs>
          <w:tab w:val="clear" w:pos="720"/>
          <w:tab w:val="left" w:pos="1134"/>
        </w:tabs>
        <w:spacing w:after="0" w:line="480" w:lineRule="auto"/>
        <w:ind w:left="851" w:firstLine="992"/>
        <w:jc w:val="both"/>
        <w:rPr>
          <w:rFonts w:cs="Times New Roman"/>
          <w:szCs w:val="24"/>
        </w:rPr>
      </w:pPr>
    </w:p>
    <w:p w14:paraId="384F901B" w14:textId="54CC19DE" w:rsidR="00472705" w:rsidRPr="00626FE5" w:rsidRDefault="005E7A5A" w:rsidP="00F4756B">
      <w:pPr>
        <w:pStyle w:val="ListParagraph"/>
        <w:spacing w:after="0" w:line="480" w:lineRule="auto"/>
        <w:ind w:left="851" w:firstLine="720"/>
        <w:jc w:val="both"/>
        <w:rPr>
          <w:rFonts w:cs="Times New Roman"/>
          <w:szCs w:val="24"/>
        </w:rPr>
      </w:pPr>
      <w:proofErr w:type="spellStart"/>
      <w:r w:rsidRPr="00626FE5">
        <w:rPr>
          <w:rFonts w:cs="Times New Roman"/>
          <w:szCs w:val="24"/>
        </w:rPr>
        <w:lastRenderedPageBreak/>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uji </w:t>
      </w:r>
      <w:proofErr w:type="spellStart"/>
      <w:r w:rsidRPr="00626FE5">
        <w:rPr>
          <w:rFonts w:cs="Times New Roman"/>
          <w:szCs w:val="24"/>
        </w:rPr>
        <w:t>normalitas</w:t>
      </w:r>
      <w:proofErr w:type="spellEnd"/>
      <w:r w:rsidRPr="00626FE5">
        <w:rPr>
          <w:rFonts w:cs="Times New Roman"/>
          <w:szCs w:val="24"/>
        </w:rPr>
        <w:t xml:space="preserve"> pada </w:t>
      </w:r>
      <w:proofErr w:type="spellStart"/>
      <w:r w:rsidRPr="00626FE5">
        <w:rPr>
          <w:rFonts w:cs="Times New Roman"/>
          <w:szCs w:val="24"/>
        </w:rPr>
        <w:t>variabel</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diperoleh</w:t>
      </w:r>
      <w:proofErr w:type="spellEnd"/>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0,417 (p&gt;0,05) dengan K-SZ </w:t>
      </w:r>
      <w:proofErr w:type="spellStart"/>
      <w:r w:rsidRPr="00626FE5">
        <w:rPr>
          <w:rFonts w:cs="Times New Roman"/>
          <w:szCs w:val="24"/>
        </w:rPr>
        <w:t>sebesar</w:t>
      </w:r>
      <w:proofErr w:type="spellEnd"/>
      <w:r w:rsidRPr="00626FE5">
        <w:rPr>
          <w:rFonts w:cs="Times New Roman"/>
          <w:szCs w:val="24"/>
        </w:rPr>
        <w:t xml:space="preserve"> 0,883. Pada </w:t>
      </w:r>
      <w:proofErr w:type="spellStart"/>
      <w:r w:rsidRPr="00626FE5">
        <w:rPr>
          <w:rFonts w:cs="Times New Roman"/>
          <w:szCs w:val="24"/>
        </w:rPr>
        <w:t>variabel</w:t>
      </w:r>
      <w:proofErr w:type="spellEnd"/>
      <w:r w:rsidRPr="00626FE5">
        <w:rPr>
          <w:rFonts w:cs="Times New Roman"/>
          <w:szCs w:val="24"/>
        </w:rPr>
        <w:t xml:space="preserve"> </w:t>
      </w:r>
      <w:r w:rsidR="005A589D" w:rsidRPr="005A589D">
        <w:rPr>
          <w:rFonts w:cs="Times New Roman"/>
          <w:i/>
          <w:iCs/>
          <w:szCs w:val="24"/>
        </w:rPr>
        <w:t>Fear of Missing Out</w:t>
      </w:r>
      <w:r w:rsidR="00C30B4E"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proofErr w:type="spellStart"/>
      <w:r w:rsidRPr="00626FE5">
        <w:rPr>
          <w:rFonts w:cs="Times New Roman"/>
          <w:szCs w:val="24"/>
        </w:rPr>
        <w:t>mendapatkan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0,195 (p&gt;0,05) dengan K-SZ </w:t>
      </w:r>
      <w:proofErr w:type="spellStart"/>
      <w:r w:rsidRPr="00626FE5">
        <w:rPr>
          <w:rFonts w:cs="Times New Roman"/>
          <w:szCs w:val="24"/>
        </w:rPr>
        <w:t>sebesar</w:t>
      </w:r>
      <w:proofErr w:type="spellEnd"/>
      <w:r w:rsidRPr="00626FE5">
        <w:rPr>
          <w:rFonts w:cs="Times New Roman"/>
          <w:szCs w:val="24"/>
        </w:rPr>
        <w:t xml:space="preserve"> 1,079. </w:t>
      </w:r>
      <w:proofErr w:type="spellStart"/>
      <w:r w:rsidRPr="00626FE5">
        <w:rPr>
          <w:rFonts w:cs="Times New Roman"/>
          <w:szCs w:val="24"/>
        </w:rPr>
        <w:t>Sedangkan</w:t>
      </w:r>
      <w:proofErr w:type="spellEnd"/>
      <w:r w:rsidRPr="00626FE5">
        <w:rPr>
          <w:rFonts w:cs="Times New Roman"/>
          <w:szCs w:val="24"/>
        </w:rPr>
        <w:t xml:space="preserve"> untuk </w:t>
      </w:r>
      <w:proofErr w:type="spellStart"/>
      <w:r w:rsidRPr="00626FE5">
        <w:rPr>
          <w:rFonts w:cs="Times New Roman"/>
          <w:szCs w:val="24"/>
        </w:rPr>
        <w:t>variabel</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didapatkan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0,292 (p&gt;0,05) dengan K-SZ 0,980. Dari </w:t>
      </w:r>
      <w:proofErr w:type="spellStart"/>
      <w:r w:rsidRPr="00626FE5">
        <w:rPr>
          <w:rFonts w:cs="Times New Roman"/>
          <w:szCs w:val="24"/>
        </w:rPr>
        <w:t>penjelasan</w:t>
      </w:r>
      <w:proofErr w:type="spellEnd"/>
      <w:r w:rsidRPr="00626FE5">
        <w:rPr>
          <w:rFonts w:cs="Times New Roman"/>
          <w:szCs w:val="24"/>
        </w:rPr>
        <w:t xml:space="preserve"> </w:t>
      </w:r>
      <w:proofErr w:type="spellStart"/>
      <w:r w:rsidRPr="00626FE5">
        <w:rPr>
          <w:rFonts w:cs="Times New Roman"/>
          <w:szCs w:val="24"/>
        </w:rPr>
        <w:t>diatas</w:t>
      </w:r>
      <w:proofErr w:type="spellEnd"/>
      <w:r w:rsidRPr="00626FE5">
        <w:rPr>
          <w:rFonts w:cs="Times New Roman"/>
          <w:szCs w:val="24"/>
        </w:rPr>
        <w:t xml:space="preserve"> dapat </w:t>
      </w:r>
      <w:proofErr w:type="spellStart"/>
      <w:r w:rsidRPr="00626FE5">
        <w:rPr>
          <w:rFonts w:cs="Times New Roman"/>
          <w:szCs w:val="24"/>
        </w:rPr>
        <w:t>diambil</w:t>
      </w:r>
      <w:proofErr w:type="spellEnd"/>
      <w:r w:rsidRPr="00626FE5">
        <w:rPr>
          <w:rFonts w:cs="Times New Roman"/>
          <w:szCs w:val="24"/>
        </w:rPr>
        <w:t xml:space="preserve"> </w:t>
      </w:r>
      <w:proofErr w:type="spellStart"/>
      <w:r w:rsidRPr="00626FE5">
        <w:rPr>
          <w:rFonts w:cs="Times New Roman"/>
          <w:szCs w:val="24"/>
        </w:rPr>
        <w:t>kesimpulan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ketiga</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tersebut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distribusi</w:t>
      </w:r>
      <w:proofErr w:type="spellEnd"/>
      <w:r w:rsidRPr="00626FE5">
        <w:rPr>
          <w:rFonts w:cs="Times New Roman"/>
          <w:szCs w:val="24"/>
        </w:rPr>
        <w:t xml:space="preserve"> </w:t>
      </w:r>
      <w:proofErr w:type="spellStart"/>
      <w:r w:rsidRPr="00626FE5">
        <w:rPr>
          <w:rFonts w:cs="Times New Roman"/>
          <w:szCs w:val="24"/>
        </w:rPr>
        <w:t>aitem</w:t>
      </w:r>
      <w:proofErr w:type="spellEnd"/>
      <w:r w:rsidRPr="00626FE5">
        <w:rPr>
          <w:rFonts w:cs="Times New Roman"/>
          <w:szCs w:val="24"/>
        </w:rPr>
        <w:t xml:space="preserve"> yang normal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tersebut </w:t>
      </w:r>
      <w:proofErr w:type="spellStart"/>
      <w:r w:rsidRPr="00626FE5">
        <w:rPr>
          <w:rFonts w:cs="Times New Roman"/>
          <w:szCs w:val="24"/>
        </w:rPr>
        <w:t>sudah</w:t>
      </w:r>
      <w:proofErr w:type="spellEnd"/>
      <w:r w:rsidRPr="00626FE5">
        <w:rPr>
          <w:rFonts w:cs="Times New Roman"/>
          <w:szCs w:val="24"/>
        </w:rPr>
        <w:t xml:space="preserve"> </w:t>
      </w:r>
      <w:proofErr w:type="spellStart"/>
      <w:r w:rsidRPr="00626FE5">
        <w:rPr>
          <w:rFonts w:cs="Times New Roman"/>
          <w:szCs w:val="24"/>
        </w:rPr>
        <w:t>memenuhi</w:t>
      </w:r>
      <w:proofErr w:type="spellEnd"/>
      <w:r w:rsidRPr="00626FE5">
        <w:rPr>
          <w:rFonts w:cs="Times New Roman"/>
          <w:szCs w:val="24"/>
        </w:rPr>
        <w:t xml:space="preserve"> </w:t>
      </w:r>
      <w:proofErr w:type="spellStart"/>
      <w:r w:rsidRPr="00626FE5">
        <w:rPr>
          <w:rFonts w:cs="Times New Roman"/>
          <w:szCs w:val="24"/>
        </w:rPr>
        <w:t>syarat</w:t>
      </w:r>
      <w:proofErr w:type="spellEnd"/>
      <w:r w:rsidRPr="00626FE5">
        <w:rPr>
          <w:rFonts w:cs="Times New Roman"/>
          <w:szCs w:val="24"/>
        </w:rPr>
        <w:t xml:space="preserve"> p &gt;0,05</w:t>
      </w:r>
      <w:r w:rsidR="001379A6" w:rsidRPr="00626FE5">
        <w:rPr>
          <w:rFonts w:cs="Times New Roman"/>
          <w:szCs w:val="24"/>
        </w:rPr>
        <w:t>.</w:t>
      </w:r>
    </w:p>
    <w:p w14:paraId="318245E9" w14:textId="77777777" w:rsidR="005641B8" w:rsidRDefault="005E7A5A" w:rsidP="00AC39DB">
      <w:pPr>
        <w:pStyle w:val="ListParagraph"/>
        <w:numPr>
          <w:ilvl w:val="0"/>
          <w:numId w:val="35"/>
        </w:numPr>
        <w:tabs>
          <w:tab w:val="clear" w:pos="720"/>
          <w:tab w:val="left" w:pos="851"/>
        </w:tabs>
        <w:spacing w:line="360" w:lineRule="auto"/>
        <w:ind w:hanging="654"/>
        <w:rPr>
          <w:rFonts w:cs="Times New Roman"/>
          <w:szCs w:val="24"/>
        </w:rPr>
      </w:pPr>
      <w:r w:rsidRPr="00626FE5">
        <w:rPr>
          <w:rFonts w:cs="Times New Roman"/>
          <w:szCs w:val="24"/>
        </w:rPr>
        <w:t xml:space="preserve">Uji </w:t>
      </w:r>
      <w:proofErr w:type="spellStart"/>
      <w:r w:rsidR="00716B8B">
        <w:rPr>
          <w:rFonts w:cs="Times New Roman"/>
          <w:szCs w:val="24"/>
        </w:rPr>
        <w:t>l</w:t>
      </w:r>
      <w:r w:rsidRPr="00626FE5">
        <w:rPr>
          <w:rFonts w:cs="Times New Roman"/>
          <w:szCs w:val="24"/>
        </w:rPr>
        <w:t>inieritas</w:t>
      </w:r>
      <w:proofErr w:type="spellEnd"/>
    </w:p>
    <w:p w14:paraId="17502ACF" w14:textId="25E73252" w:rsidR="005E7A5A" w:rsidRPr="005641B8" w:rsidRDefault="005E7A5A" w:rsidP="00F4756B">
      <w:pPr>
        <w:pStyle w:val="ListParagraph"/>
        <w:spacing w:after="0" w:line="480" w:lineRule="auto"/>
        <w:ind w:left="851" w:firstLine="720"/>
        <w:jc w:val="both"/>
        <w:rPr>
          <w:rFonts w:cs="Times New Roman"/>
          <w:szCs w:val="24"/>
        </w:rPr>
      </w:pPr>
      <w:r w:rsidRPr="005641B8">
        <w:rPr>
          <w:rFonts w:cs="Times New Roman"/>
          <w:szCs w:val="24"/>
        </w:rPr>
        <w:t xml:space="preserve">Langkah </w:t>
      </w:r>
      <w:proofErr w:type="spellStart"/>
      <w:r w:rsidRPr="005641B8">
        <w:rPr>
          <w:rFonts w:cs="Times New Roman"/>
          <w:szCs w:val="24"/>
        </w:rPr>
        <w:t>selanjutnya</w:t>
      </w:r>
      <w:proofErr w:type="spellEnd"/>
      <w:r w:rsidRPr="005641B8">
        <w:rPr>
          <w:rFonts w:cs="Times New Roman"/>
          <w:szCs w:val="24"/>
        </w:rPr>
        <w:t xml:space="preserve"> </w:t>
      </w:r>
      <w:proofErr w:type="spellStart"/>
      <w:r w:rsidRPr="005641B8">
        <w:rPr>
          <w:rFonts w:cs="Times New Roman"/>
          <w:szCs w:val="24"/>
        </w:rPr>
        <w:t>setelah</w:t>
      </w:r>
      <w:proofErr w:type="spellEnd"/>
      <w:r w:rsidRPr="005641B8">
        <w:rPr>
          <w:rFonts w:cs="Times New Roman"/>
          <w:szCs w:val="24"/>
        </w:rPr>
        <w:t xml:space="preserve"> uji </w:t>
      </w:r>
      <w:proofErr w:type="spellStart"/>
      <w:r w:rsidRPr="005641B8">
        <w:rPr>
          <w:rFonts w:cs="Times New Roman"/>
          <w:szCs w:val="24"/>
        </w:rPr>
        <w:t>normalitas</w:t>
      </w:r>
      <w:proofErr w:type="spellEnd"/>
      <w:r w:rsidRPr="005641B8">
        <w:rPr>
          <w:rFonts w:cs="Times New Roman"/>
          <w:szCs w:val="24"/>
        </w:rPr>
        <w:t xml:space="preserve"> </w:t>
      </w:r>
      <w:proofErr w:type="spellStart"/>
      <w:r w:rsidRPr="005641B8">
        <w:rPr>
          <w:rFonts w:cs="Times New Roman"/>
          <w:szCs w:val="24"/>
        </w:rPr>
        <w:t>adalah</w:t>
      </w:r>
      <w:proofErr w:type="spellEnd"/>
      <w:r w:rsidRPr="005641B8">
        <w:rPr>
          <w:rFonts w:cs="Times New Roman"/>
          <w:szCs w:val="24"/>
        </w:rPr>
        <w:t xml:space="preserve"> uji </w:t>
      </w:r>
      <w:proofErr w:type="spellStart"/>
      <w:r w:rsidRPr="005641B8">
        <w:rPr>
          <w:rFonts w:cs="Times New Roman"/>
          <w:szCs w:val="24"/>
        </w:rPr>
        <w:t>linieritas</w:t>
      </w:r>
      <w:proofErr w:type="spellEnd"/>
      <w:r w:rsidRPr="005641B8">
        <w:rPr>
          <w:rFonts w:cs="Times New Roman"/>
          <w:szCs w:val="24"/>
        </w:rPr>
        <w:t xml:space="preserve">, dalam </w:t>
      </w:r>
      <w:proofErr w:type="spellStart"/>
      <w:r w:rsidRPr="005641B8">
        <w:rPr>
          <w:rFonts w:cs="Times New Roman"/>
          <w:szCs w:val="24"/>
        </w:rPr>
        <w:t>tahap</w:t>
      </w:r>
      <w:proofErr w:type="spellEnd"/>
      <w:r w:rsidRPr="005641B8">
        <w:rPr>
          <w:rFonts w:cs="Times New Roman"/>
          <w:szCs w:val="24"/>
        </w:rPr>
        <w:t xml:space="preserve"> ini </w:t>
      </w:r>
      <w:proofErr w:type="spellStart"/>
      <w:r w:rsidRPr="005641B8">
        <w:rPr>
          <w:rFonts w:cs="Times New Roman"/>
          <w:szCs w:val="24"/>
        </w:rPr>
        <w:t>bertujuan</w:t>
      </w:r>
      <w:proofErr w:type="spellEnd"/>
      <w:r w:rsidRPr="005641B8">
        <w:rPr>
          <w:rFonts w:cs="Times New Roman"/>
          <w:szCs w:val="24"/>
        </w:rPr>
        <w:t xml:space="preserve"> untuk </w:t>
      </w:r>
      <w:proofErr w:type="spellStart"/>
      <w:r w:rsidRPr="005641B8">
        <w:rPr>
          <w:rFonts w:cs="Times New Roman"/>
          <w:szCs w:val="24"/>
        </w:rPr>
        <w:t>memastikan</w:t>
      </w:r>
      <w:proofErr w:type="spellEnd"/>
      <w:r w:rsidRPr="005641B8">
        <w:rPr>
          <w:rFonts w:cs="Times New Roman"/>
          <w:szCs w:val="24"/>
        </w:rPr>
        <w:t xml:space="preserve"> </w:t>
      </w:r>
      <w:proofErr w:type="spellStart"/>
      <w:r w:rsidRPr="005641B8">
        <w:rPr>
          <w:rFonts w:cs="Times New Roman"/>
          <w:szCs w:val="24"/>
        </w:rPr>
        <w:t>bahwa</w:t>
      </w:r>
      <w:proofErr w:type="spellEnd"/>
      <w:r w:rsidRPr="005641B8">
        <w:rPr>
          <w:rFonts w:cs="Times New Roman"/>
          <w:szCs w:val="24"/>
        </w:rPr>
        <w:t xml:space="preserve"> hubungan </w:t>
      </w:r>
      <w:proofErr w:type="spellStart"/>
      <w:r w:rsidRPr="005641B8">
        <w:rPr>
          <w:rFonts w:cs="Times New Roman"/>
          <w:szCs w:val="24"/>
        </w:rPr>
        <w:t>antara</w:t>
      </w:r>
      <w:proofErr w:type="spellEnd"/>
      <w:r w:rsidRPr="005641B8">
        <w:rPr>
          <w:rFonts w:cs="Times New Roman"/>
          <w:szCs w:val="24"/>
        </w:rPr>
        <w:t xml:space="preserve"> dua </w:t>
      </w:r>
      <w:proofErr w:type="spellStart"/>
      <w:r w:rsidRPr="005641B8">
        <w:rPr>
          <w:rFonts w:cs="Times New Roman"/>
          <w:szCs w:val="24"/>
        </w:rPr>
        <w:t>variabel</w:t>
      </w:r>
      <w:proofErr w:type="spellEnd"/>
      <w:r w:rsidRPr="005641B8">
        <w:rPr>
          <w:rFonts w:cs="Times New Roman"/>
          <w:szCs w:val="24"/>
        </w:rPr>
        <w:t xml:space="preserve"> </w:t>
      </w:r>
      <w:proofErr w:type="spellStart"/>
      <w:r w:rsidRPr="005641B8">
        <w:rPr>
          <w:rFonts w:cs="Times New Roman"/>
          <w:szCs w:val="24"/>
        </w:rPr>
        <w:t>bersifat</w:t>
      </w:r>
      <w:proofErr w:type="spellEnd"/>
      <w:r w:rsidRPr="005641B8">
        <w:rPr>
          <w:rFonts w:cs="Times New Roman"/>
          <w:szCs w:val="24"/>
        </w:rPr>
        <w:t xml:space="preserve"> linier</w:t>
      </w:r>
      <w:r w:rsidR="00141700" w:rsidRPr="005641B8">
        <w:rPr>
          <w:rFonts w:cs="Times New Roman"/>
          <w:szCs w:val="24"/>
        </w:rPr>
        <w:t>.</w:t>
      </w:r>
    </w:p>
    <w:p w14:paraId="6F2F5E25" w14:textId="2D89EFD0" w:rsidR="00141700" w:rsidRPr="007648E3" w:rsidRDefault="00141700" w:rsidP="00AC39DB">
      <w:pPr>
        <w:tabs>
          <w:tab w:val="clear" w:pos="720"/>
        </w:tabs>
        <w:spacing w:after="0" w:line="480" w:lineRule="auto"/>
        <w:ind w:left="851"/>
        <w:rPr>
          <w:rFonts w:cs="Times New Roman"/>
          <w:b/>
          <w:bCs/>
          <w:i/>
          <w:iCs/>
          <w:szCs w:val="24"/>
        </w:rPr>
      </w:pPr>
      <w:bookmarkStart w:id="69" w:name="_Toc175399584"/>
      <w:r w:rsidRPr="00141700">
        <w:rPr>
          <w:rFonts w:cs="Times New Roman"/>
          <w:b/>
          <w:bCs/>
          <w:szCs w:val="24"/>
        </w:rPr>
        <w:t xml:space="preserve">Tabel 4. </w:t>
      </w:r>
      <w:r w:rsidRPr="00141700">
        <w:rPr>
          <w:rFonts w:cs="Times New Roman"/>
          <w:b/>
          <w:bCs/>
          <w:i/>
          <w:iCs/>
          <w:szCs w:val="24"/>
        </w:rPr>
        <w:fldChar w:fldCharType="begin"/>
      </w:r>
      <w:r w:rsidRPr="00141700">
        <w:rPr>
          <w:rFonts w:cs="Times New Roman"/>
          <w:b/>
          <w:bCs/>
          <w:szCs w:val="24"/>
        </w:rPr>
        <w:instrText xml:space="preserve"> SEQ Tabel_4. \* ARABIC </w:instrText>
      </w:r>
      <w:r w:rsidRPr="00141700">
        <w:rPr>
          <w:rFonts w:cs="Times New Roman"/>
          <w:b/>
          <w:bCs/>
          <w:i/>
          <w:iCs/>
          <w:szCs w:val="24"/>
        </w:rPr>
        <w:fldChar w:fldCharType="separate"/>
      </w:r>
      <w:r w:rsidR="00497288">
        <w:rPr>
          <w:rFonts w:cs="Times New Roman"/>
          <w:b/>
          <w:bCs/>
          <w:noProof/>
          <w:szCs w:val="24"/>
        </w:rPr>
        <w:t>10</w:t>
      </w:r>
      <w:r w:rsidRPr="00141700">
        <w:rPr>
          <w:rFonts w:cs="Times New Roman"/>
          <w:b/>
          <w:bCs/>
          <w:i/>
          <w:iCs/>
          <w:szCs w:val="24"/>
        </w:rPr>
        <w:fldChar w:fldCharType="end"/>
      </w:r>
      <w:r w:rsidR="007648E3">
        <w:rPr>
          <w:rFonts w:cs="Times New Roman"/>
          <w:b/>
          <w:bCs/>
          <w:szCs w:val="24"/>
        </w:rPr>
        <w:br/>
      </w:r>
      <w:r w:rsidR="00C30B4E">
        <w:rPr>
          <w:rFonts w:cs="Times New Roman"/>
          <w:szCs w:val="24"/>
        </w:rPr>
        <w:t>H</w:t>
      </w:r>
      <w:r w:rsidR="00C30B4E" w:rsidRPr="004138FB">
        <w:rPr>
          <w:rFonts w:cs="Times New Roman"/>
          <w:szCs w:val="24"/>
        </w:rPr>
        <w:t xml:space="preserve">asil </w:t>
      </w:r>
      <w:r w:rsidR="00A43474" w:rsidRPr="004138FB">
        <w:rPr>
          <w:rFonts w:cs="Times New Roman"/>
          <w:szCs w:val="24"/>
        </w:rPr>
        <w:t xml:space="preserve">Uji </w:t>
      </w:r>
      <w:proofErr w:type="spellStart"/>
      <w:r w:rsidR="00A43474" w:rsidRPr="004138FB">
        <w:rPr>
          <w:rFonts w:cs="Times New Roman"/>
          <w:szCs w:val="24"/>
        </w:rPr>
        <w:t>Linieritas</w:t>
      </w:r>
      <w:proofErr w:type="spellEnd"/>
      <w:r w:rsidR="00A43474" w:rsidRPr="004138FB">
        <w:rPr>
          <w:rFonts w:cs="Times New Roman"/>
          <w:szCs w:val="24"/>
        </w:rPr>
        <w:t xml:space="preserve"> Antara </w:t>
      </w:r>
      <w:r w:rsidR="00A43474" w:rsidRPr="006745EA">
        <w:rPr>
          <w:rFonts w:cs="Times New Roman"/>
          <w:i/>
          <w:iCs/>
          <w:szCs w:val="24"/>
        </w:rPr>
        <w:t>Impulsive Buying</w:t>
      </w:r>
      <w:r w:rsidR="00A43474" w:rsidRPr="004138FB">
        <w:rPr>
          <w:rFonts w:cs="Times New Roman"/>
          <w:szCs w:val="24"/>
        </w:rPr>
        <w:t xml:space="preserve"> Dengan </w:t>
      </w:r>
      <w:r w:rsidR="005A589D" w:rsidRPr="006745EA">
        <w:rPr>
          <w:rFonts w:cs="Times New Roman"/>
          <w:i/>
          <w:iCs/>
          <w:szCs w:val="24"/>
        </w:rPr>
        <w:t xml:space="preserve">Fear </w:t>
      </w:r>
      <w:proofErr w:type="gramStart"/>
      <w:r w:rsidR="00A43474" w:rsidRPr="006745EA">
        <w:rPr>
          <w:rFonts w:cs="Times New Roman"/>
          <w:i/>
          <w:iCs/>
          <w:szCs w:val="24"/>
        </w:rPr>
        <w:t>Of</w:t>
      </w:r>
      <w:proofErr w:type="gramEnd"/>
      <w:r w:rsidR="00A43474" w:rsidRPr="006745EA">
        <w:rPr>
          <w:rFonts w:cs="Times New Roman"/>
          <w:i/>
          <w:iCs/>
          <w:szCs w:val="24"/>
        </w:rPr>
        <w:t xml:space="preserve"> </w:t>
      </w:r>
      <w:r w:rsidR="005A589D" w:rsidRPr="006745EA">
        <w:rPr>
          <w:rFonts w:cs="Times New Roman"/>
          <w:i/>
          <w:iCs/>
          <w:szCs w:val="24"/>
        </w:rPr>
        <w:t>Missing Out</w:t>
      </w:r>
      <w:r w:rsidR="00C30B4E" w:rsidRPr="004138FB">
        <w:rPr>
          <w:rFonts w:cs="Times New Roman"/>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bookmarkEnd w:id="69"/>
    </w:p>
    <w:tbl>
      <w:tblPr>
        <w:tblStyle w:val="TableGrid"/>
        <w:tblW w:w="6237" w:type="dxa"/>
        <w:tblInd w:w="851"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2126"/>
        <w:gridCol w:w="850"/>
        <w:gridCol w:w="851"/>
        <w:gridCol w:w="1701"/>
      </w:tblGrid>
      <w:tr w:rsidR="005E7A5A" w:rsidRPr="00626FE5" w14:paraId="453722F1" w14:textId="77777777" w:rsidTr="00AC39DB">
        <w:trPr>
          <w:trHeight w:val="482"/>
        </w:trPr>
        <w:tc>
          <w:tcPr>
            <w:tcW w:w="709" w:type="dxa"/>
            <w:tcBorders>
              <w:top w:val="single" w:sz="4" w:space="0" w:color="auto"/>
              <w:bottom w:val="single" w:sz="4" w:space="0" w:color="auto"/>
            </w:tcBorders>
          </w:tcPr>
          <w:p w14:paraId="49BEB6DB" w14:textId="77777777" w:rsidR="005E7A5A" w:rsidRPr="005C4637" w:rsidRDefault="005E7A5A" w:rsidP="002734A6">
            <w:pPr>
              <w:jc w:val="both"/>
              <w:rPr>
                <w:rFonts w:cs="Times New Roman"/>
                <w:szCs w:val="24"/>
              </w:rPr>
            </w:pPr>
            <w:r w:rsidRPr="005C4637">
              <w:rPr>
                <w:rFonts w:cs="Times New Roman"/>
                <w:szCs w:val="24"/>
              </w:rPr>
              <w:t>No</w:t>
            </w:r>
          </w:p>
        </w:tc>
        <w:tc>
          <w:tcPr>
            <w:tcW w:w="2126" w:type="dxa"/>
            <w:tcBorders>
              <w:top w:val="single" w:sz="4" w:space="0" w:color="auto"/>
              <w:bottom w:val="single" w:sz="4" w:space="0" w:color="auto"/>
            </w:tcBorders>
          </w:tcPr>
          <w:p w14:paraId="3479D324" w14:textId="77777777" w:rsidR="005E7A5A" w:rsidRPr="005C4637" w:rsidRDefault="005E7A5A" w:rsidP="002734A6">
            <w:pPr>
              <w:jc w:val="both"/>
              <w:rPr>
                <w:rFonts w:cs="Times New Roman"/>
                <w:szCs w:val="24"/>
              </w:rPr>
            </w:pPr>
            <w:proofErr w:type="spellStart"/>
            <w:r w:rsidRPr="005C4637">
              <w:rPr>
                <w:rFonts w:cs="Times New Roman"/>
                <w:szCs w:val="24"/>
              </w:rPr>
              <w:t>Variabel</w:t>
            </w:r>
            <w:proofErr w:type="spellEnd"/>
          </w:p>
        </w:tc>
        <w:tc>
          <w:tcPr>
            <w:tcW w:w="850" w:type="dxa"/>
            <w:tcBorders>
              <w:top w:val="single" w:sz="4" w:space="0" w:color="auto"/>
              <w:bottom w:val="single" w:sz="4" w:space="0" w:color="auto"/>
            </w:tcBorders>
          </w:tcPr>
          <w:p w14:paraId="40A5CEEA" w14:textId="77777777" w:rsidR="005E7A5A" w:rsidRPr="005C4637" w:rsidRDefault="005E7A5A" w:rsidP="002734A6">
            <w:pPr>
              <w:jc w:val="both"/>
              <w:rPr>
                <w:rFonts w:cs="Times New Roman"/>
                <w:szCs w:val="24"/>
              </w:rPr>
            </w:pPr>
            <w:r w:rsidRPr="005C4637">
              <w:rPr>
                <w:rFonts w:cs="Times New Roman"/>
                <w:szCs w:val="24"/>
              </w:rPr>
              <w:t>F</w:t>
            </w:r>
          </w:p>
        </w:tc>
        <w:tc>
          <w:tcPr>
            <w:tcW w:w="851" w:type="dxa"/>
            <w:tcBorders>
              <w:top w:val="single" w:sz="4" w:space="0" w:color="auto"/>
              <w:bottom w:val="single" w:sz="4" w:space="0" w:color="auto"/>
            </w:tcBorders>
          </w:tcPr>
          <w:p w14:paraId="33FFC1BF" w14:textId="77777777" w:rsidR="005E7A5A" w:rsidRPr="005C4637" w:rsidRDefault="005E7A5A" w:rsidP="002734A6">
            <w:pPr>
              <w:jc w:val="both"/>
              <w:rPr>
                <w:rFonts w:cs="Times New Roman"/>
                <w:szCs w:val="24"/>
              </w:rPr>
            </w:pPr>
            <w:r w:rsidRPr="005C4637">
              <w:rPr>
                <w:rFonts w:cs="Times New Roman"/>
                <w:szCs w:val="24"/>
              </w:rPr>
              <w:t>Sig (P)</w:t>
            </w:r>
          </w:p>
        </w:tc>
        <w:tc>
          <w:tcPr>
            <w:tcW w:w="1701" w:type="dxa"/>
            <w:tcBorders>
              <w:top w:val="single" w:sz="4" w:space="0" w:color="auto"/>
              <w:bottom w:val="single" w:sz="4" w:space="0" w:color="auto"/>
            </w:tcBorders>
          </w:tcPr>
          <w:p w14:paraId="75B894F3" w14:textId="2D67AE5A" w:rsidR="005E7A5A" w:rsidRPr="005C4637" w:rsidRDefault="005E7A5A" w:rsidP="002734A6">
            <w:pPr>
              <w:jc w:val="both"/>
              <w:rPr>
                <w:rFonts w:cs="Times New Roman"/>
                <w:szCs w:val="24"/>
              </w:rPr>
            </w:pPr>
            <w:proofErr w:type="spellStart"/>
            <w:r w:rsidRPr="005C4637">
              <w:rPr>
                <w:rFonts w:cs="Times New Roman"/>
                <w:szCs w:val="24"/>
              </w:rPr>
              <w:t>Keterangan</w:t>
            </w:r>
            <w:proofErr w:type="spellEnd"/>
          </w:p>
        </w:tc>
      </w:tr>
      <w:tr w:rsidR="005E7A5A" w:rsidRPr="00626FE5" w14:paraId="2BCC2D74" w14:textId="77777777" w:rsidTr="00AC39DB">
        <w:trPr>
          <w:trHeight w:val="60"/>
        </w:trPr>
        <w:tc>
          <w:tcPr>
            <w:tcW w:w="709" w:type="dxa"/>
            <w:tcBorders>
              <w:top w:val="single" w:sz="4" w:space="0" w:color="auto"/>
            </w:tcBorders>
          </w:tcPr>
          <w:p w14:paraId="6F444A58" w14:textId="77777777" w:rsidR="005E7A5A" w:rsidRPr="00626FE5" w:rsidRDefault="005E7A5A" w:rsidP="002734A6">
            <w:pPr>
              <w:jc w:val="both"/>
              <w:rPr>
                <w:rFonts w:cs="Times New Roman"/>
                <w:szCs w:val="24"/>
              </w:rPr>
            </w:pPr>
            <w:r w:rsidRPr="00626FE5">
              <w:rPr>
                <w:rFonts w:cs="Times New Roman"/>
                <w:szCs w:val="24"/>
              </w:rPr>
              <w:t>1.</w:t>
            </w:r>
          </w:p>
        </w:tc>
        <w:tc>
          <w:tcPr>
            <w:tcW w:w="2126" w:type="dxa"/>
            <w:tcBorders>
              <w:top w:val="single" w:sz="4" w:space="0" w:color="auto"/>
            </w:tcBorders>
          </w:tcPr>
          <w:p w14:paraId="29E50729" w14:textId="59839E16" w:rsidR="005E7A5A" w:rsidRPr="00626FE5" w:rsidRDefault="005E7A5A" w:rsidP="002734A6">
            <w:pPr>
              <w:jc w:val="both"/>
              <w:rPr>
                <w:rFonts w:cs="Times New Roman"/>
                <w:szCs w:val="24"/>
              </w:rPr>
            </w:pPr>
            <w:r w:rsidRPr="00626FE5">
              <w:rPr>
                <w:rFonts w:cs="Times New Roman"/>
                <w:i/>
                <w:iCs/>
                <w:szCs w:val="24"/>
              </w:rPr>
              <w:t xml:space="preserve">Impulsive Buying </w:t>
            </w:r>
            <w:r w:rsidRPr="00626FE5">
              <w:rPr>
                <w:rFonts w:cs="Times New Roman"/>
                <w:szCs w:val="24"/>
              </w:rPr>
              <w:t xml:space="preserve">dengan </w:t>
            </w:r>
            <w:proofErr w:type="spellStart"/>
            <w:r w:rsidR="00E42F04" w:rsidRPr="00E42F04">
              <w:rPr>
                <w:rFonts w:cs="Times New Roman"/>
                <w:szCs w:val="24"/>
              </w:rPr>
              <w:t>FoMO</w:t>
            </w:r>
            <w:proofErr w:type="spellEnd"/>
          </w:p>
        </w:tc>
        <w:tc>
          <w:tcPr>
            <w:tcW w:w="850" w:type="dxa"/>
            <w:tcBorders>
              <w:top w:val="single" w:sz="4" w:space="0" w:color="auto"/>
            </w:tcBorders>
          </w:tcPr>
          <w:p w14:paraId="525066AB" w14:textId="77777777" w:rsidR="005E7A5A" w:rsidRPr="00626FE5" w:rsidRDefault="005E7A5A" w:rsidP="002734A6">
            <w:pPr>
              <w:jc w:val="both"/>
              <w:rPr>
                <w:rFonts w:cs="Times New Roman"/>
                <w:szCs w:val="24"/>
              </w:rPr>
            </w:pPr>
            <w:r w:rsidRPr="00626FE5">
              <w:rPr>
                <w:rFonts w:cs="Times New Roman"/>
                <w:szCs w:val="24"/>
              </w:rPr>
              <w:t>0,449</w:t>
            </w:r>
          </w:p>
        </w:tc>
        <w:tc>
          <w:tcPr>
            <w:tcW w:w="851" w:type="dxa"/>
            <w:tcBorders>
              <w:top w:val="single" w:sz="4" w:space="0" w:color="auto"/>
            </w:tcBorders>
          </w:tcPr>
          <w:p w14:paraId="717F7F7E" w14:textId="77777777" w:rsidR="005E7A5A" w:rsidRPr="00626FE5" w:rsidRDefault="005E7A5A" w:rsidP="002734A6">
            <w:pPr>
              <w:jc w:val="both"/>
              <w:rPr>
                <w:rFonts w:cs="Times New Roman"/>
                <w:szCs w:val="24"/>
              </w:rPr>
            </w:pPr>
            <w:r w:rsidRPr="00626FE5">
              <w:rPr>
                <w:rFonts w:cs="Times New Roman"/>
                <w:szCs w:val="24"/>
              </w:rPr>
              <w:t>0,842</w:t>
            </w:r>
          </w:p>
        </w:tc>
        <w:tc>
          <w:tcPr>
            <w:tcW w:w="1701" w:type="dxa"/>
            <w:tcBorders>
              <w:top w:val="single" w:sz="4" w:space="0" w:color="auto"/>
            </w:tcBorders>
          </w:tcPr>
          <w:p w14:paraId="434AE8A7" w14:textId="77777777" w:rsidR="005E7A5A" w:rsidRPr="00626FE5" w:rsidRDefault="005E7A5A" w:rsidP="002734A6">
            <w:pPr>
              <w:jc w:val="both"/>
              <w:rPr>
                <w:rFonts w:cs="Times New Roman"/>
                <w:szCs w:val="24"/>
              </w:rPr>
            </w:pPr>
            <w:r w:rsidRPr="00626FE5">
              <w:rPr>
                <w:rFonts w:cs="Times New Roman"/>
                <w:szCs w:val="24"/>
              </w:rPr>
              <w:t>Linier</w:t>
            </w:r>
          </w:p>
        </w:tc>
      </w:tr>
    </w:tbl>
    <w:p w14:paraId="242DA1BB" w14:textId="46BCA555" w:rsidR="005E7A5A" w:rsidRPr="00626FE5" w:rsidRDefault="005E7A5A" w:rsidP="00AC39DB">
      <w:pPr>
        <w:pStyle w:val="ListParagraph"/>
        <w:spacing w:before="240" w:after="0" w:line="480" w:lineRule="auto"/>
        <w:ind w:left="851" w:firstLine="720"/>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uji </w:t>
      </w:r>
      <w:proofErr w:type="spellStart"/>
      <w:r w:rsidRPr="00626FE5">
        <w:rPr>
          <w:rFonts w:cs="Times New Roman"/>
          <w:szCs w:val="24"/>
        </w:rPr>
        <w:t>linieritas</w:t>
      </w:r>
      <w:proofErr w:type="spellEnd"/>
      <w:r w:rsidRPr="00626FE5">
        <w:rPr>
          <w:rFonts w:cs="Times New Roman"/>
          <w:szCs w:val="24"/>
        </w:rPr>
        <w:t xml:space="preserve"> </w:t>
      </w:r>
      <w:proofErr w:type="spellStart"/>
      <w:r w:rsidRPr="00626FE5">
        <w:rPr>
          <w:rFonts w:cs="Times New Roman"/>
          <w:szCs w:val="24"/>
        </w:rPr>
        <w:t>diperoleh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pada variable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dengan </w:t>
      </w:r>
      <w:r w:rsidR="00C30B4E" w:rsidRPr="00F4756B">
        <w:rPr>
          <w:rFonts w:cs="Times New Roman"/>
          <w:szCs w:val="24"/>
        </w:rPr>
        <w:t>i</w:t>
      </w:r>
      <w:r w:rsidRPr="00F4756B">
        <w:rPr>
          <w:rFonts w:cs="Times New Roman"/>
          <w:szCs w:val="24"/>
        </w:rPr>
        <w:t>mpulsive</w:t>
      </w:r>
      <w:r w:rsidRPr="00C30B4E">
        <w:rPr>
          <w:rFonts w:cs="Times New Roman"/>
          <w:i/>
          <w:iCs/>
          <w:szCs w:val="24"/>
        </w:rPr>
        <w:t xml:space="preserve"> </w:t>
      </w:r>
      <w:r w:rsidR="00C30B4E">
        <w:rPr>
          <w:rFonts w:cs="Times New Roman"/>
          <w:i/>
          <w:iCs/>
          <w:szCs w:val="24"/>
        </w:rPr>
        <w:t>b</w:t>
      </w:r>
      <w:r w:rsidRPr="00C30B4E">
        <w:rPr>
          <w:rFonts w:cs="Times New Roman"/>
          <w:i/>
          <w:iCs/>
          <w:szCs w:val="24"/>
        </w:rPr>
        <w:t>uying</w:t>
      </w:r>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0,842 (p &gt; 0,05) dengan F linier </w:t>
      </w:r>
      <w:proofErr w:type="spellStart"/>
      <w:r w:rsidRPr="00626FE5">
        <w:rPr>
          <w:rFonts w:cs="Times New Roman"/>
          <w:szCs w:val="24"/>
        </w:rPr>
        <w:t>sebesar</w:t>
      </w:r>
      <w:proofErr w:type="spellEnd"/>
      <w:r w:rsidRPr="00626FE5">
        <w:rPr>
          <w:rFonts w:cs="Times New Roman"/>
          <w:szCs w:val="24"/>
        </w:rPr>
        <w:t xml:space="preserve"> 0,449 </w:t>
      </w:r>
      <w:proofErr w:type="spellStart"/>
      <w:r w:rsidRPr="00626FE5">
        <w:rPr>
          <w:rFonts w:cs="Times New Roman"/>
          <w:szCs w:val="24"/>
        </w:rPr>
        <w:t>maka</w:t>
      </w:r>
      <w:proofErr w:type="spellEnd"/>
      <w:r w:rsidRPr="00626FE5">
        <w:rPr>
          <w:rFonts w:cs="Times New Roman"/>
          <w:szCs w:val="24"/>
        </w:rPr>
        <w:t xml:space="preserve"> variable </w:t>
      </w:r>
      <w:proofErr w:type="spellStart"/>
      <w:r w:rsidR="00E42F04" w:rsidRPr="00E42F04">
        <w:rPr>
          <w:rFonts w:cs="Times New Roman"/>
          <w:szCs w:val="24"/>
        </w:rPr>
        <w:t>FoMO</w:t>
      </w:r>
      <w:proofErr w:type="spellEnd"/>
      <w:r w:rsidRPr="00626FE5">
        <w:rPr>
          <w:rFonts w:cs="Times New Roman"/>
          <w:szCs w:val="24"/>
        </w:rPr>
        <w:t xml:space="preserve"> (X1) dengan </w:t>
      </w:r>
      <w:r w:rsidR="00C30B4E">
        <w:rPr>
          <w:rFonts w:cs="Times New Roman"/>
          <w:i/>
          <w:iCs/>
          <w:szCs w:val="24"/>
        </w:rPr>
        <w:t>i</w:t>
      </w:r>
      <w:r w:rsidRPr="00626FE5">
        <w:rPr>
          <w:rFonts w:cs="Times New Roman"/>
          <w:i/>
          <w:iCs/>
          <w:szCs w:val="24"/>
        </w:rPr>
        <w:t xml:space="preserve">mpulsive </w:t>
      </w:r>
      <w:r w:rsidR="00C30B4E">
        <w:rPr>
          <w:rFonts w:cs="Times New Roman"/>
          <w:i/>
          <w:iCs/>
          <w:szCs w:val="24"/>
        </w:rPr>
        <w:t>b</w:t>
      </w:r>
      <w:r w:rsidRPr="00626FE5">
        <w:rPr>
          <w:rFonts w:cs="Times New Roman"/>
          <w:i/>
          <w:iCs/>
          <w:szCs w:val="24"/>
        </w:rPr>
        <w:t>uying</w:t>
      </w:r>
      <w:r w:rsidRPr="00626FE5">
        <w:rPr>
          <w:rFonts w:cs="Times New Roman"/>
          <w:szCs w:val="24"/>
        </w:rPr>
        <w:t xml:space="preserve"> (Y) </w:t>
      </w:r>
      <w:proofErr w:type="spellStart"/>
      <w:r w:rsidRPr="00626FE5">
        <w:rPr>
          <w:rFonts w:cs="Times New Roman"/>
          <w:szCs w:val="24"/>
        </w:rPr>
        <w:t>mempunyai</w:t>
      </w:r>
      <w:proofErr w:type="spellEnd"/>
      <w:r w:rsidRPr="00626FE5">
        <w:rPr>
          <w:rFonts w:cs="Times New Roman"/>
          <w:szCs w:val="24"/>
        </w:rPr>
        <w:t xml:space="preserve"> hubungan yang </w:t>
      </w:r>
      <w:proofErr w:type="spellStart"/>
      <w:r w:rsidRPr="00626FE5">
        <w:rPr>
          <w:rFonts w:cs="Times New Roman"/>
          <w:szCs w:val="24"/>
        </w:rPr>
        <w:t>bersifat</w:t>
      </w:r>
      <w:proofErr w:type="spellEnd"/>
      <w:r w:rsidRPr="00626FE5">
        <w:rPr>
          <w:rFonts w:cs="Times New Roman"/>
          <w:szCs w:val="24"/>
        </w:rPr>
        <w:t xml:space="preserve"> linier.</w:t>
      </w:r>
    </w:p>
    <w:p w14:paraId="53670536" w14:textId="77777777" w:rsidR="00AC39DB" w:rsidRDefault="00AC39DB">
      <w:pPr>
        <w:tabs>
          <w:tab w:val="clear" w:pos="720"/>
        </w:tabs>
        <w:rPr>
          <w:rFonts w:cs="Times New Roman"/>
          <w:b/>
          <w:bCs/>
          <w:szCs w:val="24"/>
        </w:rPr>
      </w:pPr>
      <w:bookmarkStart w:id="70" w:name="_Toc175399585"/>
      <w:r>
        <w:rPr>
          <w:rFonts w:cs="Times New Roman"/>
          <w:b/>
          <w:bCs/>
          <w:szCs w:val="24"/>
        </w:rPr>
        <w:br w:type="page"/>
      </w:r>
    </w:p>
    <w:p w14:paraId="3CD27ABC" w14:textId="18024F74" w:rsidR="00141700" w:rsidRPr="005F2596" w:rsidRDefault="00141700" w:rsidP="00AC39DB">
      <w:pPr>
        <w:tabs>
          <w:tab w:val="clear" w:pos="720"/>
        </w:tabs>
        <w:spacing w:after="0" w:line="480" w:lineRule="auto"/>
        <w:ind w:left="851"/>
        <w:rPr>
          <w:rFonts w:cs="Times New Roman"/>
          <w:b/>
          <w:bCs/>
          <w:i/>
          <w:iCs/>
          <w:szCs w:val="24"/>
        </w:rPr>
      </w:pPr>
      <w:r w:rsidRPr="00141700">
        <w:rPr>
          <w:rFonts w:cs="Times New Roman"/>
          <w:b/>
          <w:bCs/>
          <w:szCs w:val="24"/>
        </w:rPr>
        <w:lastRenderedPageBreak/>
        <w:t xml:space="preserve">Tabel 4. </w:t>
      </w:r>
      <w:r w:rsidRPr="00141700">
        <w:rPr>
          <w:rFonts w:cs="Times New Roman"/>
          <w:b/>
          <w:bCs/>
          <w:i/>
          <w:iCs/>
          <w:szCs w:val="24"/>
        </w:rPr>
        <w:fldChar w:fldCharType="begin"/>
      </w:r>
      <w:r w:rsidRPr="00141700">
        <w:rPr>
          <w:rFonts w:cs="Times New Roman"/>
          <w:b/>
          <w:bCs/>
          <w:szCs w:val="24"/>
        </w:rPr>
        <w:instrText xml:space="preserve"> SEQ Tabel_4. \* ARABIC </w:instrText>
      </w:r>
      <w:r w:rsidRPr="00141700">
        <w:rPr>
          <w:rFonts w:cs="Times New Roman"/>
          <w:b/>
          <w:bCs/>
          <w:i/>
          <w:iCs/>
          <w:szCs w:val="24"/>
        </w:rPr>
        <w:fldChar w:fldCharType="separate"/>
      </w:r>
      <w:r w:rsidR="00497288">
        <w:rPr>
          <w:rFonts w:cs="Times New Roman"/>
          <w:b/>
          <w:bCs/>
          <w:noProof/>
          <w:szCs w:val="24"/>
        </w:rPr>
        <w:t>11</w:t>
      </w:r>
      <w:r w:rsidRPr="00141700">
        <w:rPr>
          <w:rFonts w:cs="Times New Roman"/>
          <w:b/>
          <w:bCs/>
          <w:i/>
          <w:iCs/>
          <w:szCs w:val="24"/>
        </w:rPr>
        <w:fldChar w:fldCharType="end"/>
      </w:r>
      <w:r w:rsidR="007648E3">
        <w:rPr>
          <w:rFonts w:cs="Times New Roman"/>
          <w:b/>
          <w:bCs/>
          <w:szCs w:val="24"/>
        </w:rPr>
        <w:br/>
      </w:r>
      <w:r w:rsidRPr="004138FB">
        <w:rPr>
          <w:rFonts w:cs="Times New Roman"/>
          <w:szCs w:val="24"/>
        </w:rPr>
        <w:t xml:space="preserve">Hasil </w:t>
      </w:r>
      <w:r w:rsidR="00A43474">
        <w:rPr>
          <w:rFonts w:cs="Times New Roman"/>
          <w:szCs w:val="24"/>
        </w:rPr>
        <w:t>U</w:t>
      </w:r>
      <w:r w:rsidR="00A43474" w:rsidRPr="004138FB">
        <w:rPr>
          <w:rFonts w:cs="Times New Roman"/>
          <w:szCs w:val="24"/>
        </w:rPr>
        <w:t xml:space="preserve">ji </w:t>
      </w:r>
      <w:proofErr w:type="spellStart"/>
      <w:r w:rsidR="00A43474">
        <w:rPr>
          <w:rFonts w:cs="Times New Roman"/>
          <w:szCs w:val="24"/>
        </w:rPr>
        <w:t>L</w:t>
      </w:r>
      <w:r w:rsidR="00A43474" w:rsidRPr="004138FB">
        <w:rPr>
          <w:rFonts w:cs="Times New Roman"/>
          <w:szCs w:val="24"/>
        </w:rPr>
        <w:t>inieritas</w:t>
      </w:r>
      <w:proofErr w:type="spellEnd"/>
      <w:r w:rsidR="00A43474" w:rsidRPr="004138FB">
        <w:rPr>
          <w:rFonts w:cs="Times New Roman"/>
          <w:szCs w:val="24"/>
        </w:rPr>
        <w:t xml:space="preserve"> Antara </w:t>
      </w:r>
      <w:r w:rsidR="00A43474" w:rsidRPr="006745EA">
        <w:rPr>
          <w:rFonts w:cs="Times New Roman"/>
          <w:i/>
          <w:iCs/>
          <w:szCs w:val="24"/>
        </w:rPr>
        <w:t>Impulsive Buying</w:t>
      </w:r>
      <w:r w:rsidR="00A43474" w:rsidRPr="004138FB">
        <w:rPr>
          <w:rFonts w:cs="Times New Roman"/>
          <w:szCs w:val="24"/>
        </w:rPr>
        <w:t xml:space="preserve"> Dengan </w:t>
      </w:r>
      <w:r w:rsidR="00A43474">
        <w:rPr>
          <w:rFonts w:cs="Times New Roman"/>
          <w:szCs w:val="24"/>
        </w:rPr>
        <w:t>G</w:t>
      </w:r>
      <w:r w:rsidR="00A43474" w:rsidRPr="004138FB">
        <w:rPr>
          <w:rFonts w:cs="Times New Roman"/>
          <w:szCs w:val="24"/>
        </w:rPr>
        <w:t xml:space="preserve">aya </w:t>
      </w:r>
      <w:r w:rsidR="00A43474">
        <w:rPr>
          <w:rFonts w:cs="Times New Roman"/>
          <w:szCs w:val="24"/>
        </w:rPr>
        <w:t>H</w:t>
      </w:r>
      <w:r w:rsidR="00A43474" w:rsidRPr="004138FB">
        <w:rPr>
          <w:rFonts w:cs="Times New Roman"/>
          <w:szCs w:val="24"/>
        </w:rPr>
        <w:t xml:space="preserve">idup </w:t>
      </w:r>
      <w:proofErr w:type="spellStart"/>
      <w:r w:rsidR="00A43474">
        <w:rPr>
          <w:rFonts w:cs="Times New Roman"/>
          <w:szCs w:val="24"/>
        </w:rPr>
        <w:t>H</w:t>
      </w:r>
      <w:r w:rsidR="00A43474" w:rsidRPr="004138FB">
        <w:rPr>
          <w:rFonts w:cs="Times New Roman"/>
          <w:szCs w:val="24"/>
        </w:rPr>
        <w:t>edonis</w:t>
      </w:r>
      <w:bookmarkEnd w:id="70"/>
      <w:proofErr w:type="spellEnd"/>
    </w:p>
    <w:tbl>
      <w:tblPr>
        <w:tblStyle w:val="TableGrid"/>
        <w:tblW w:w="6804" w:type="dxa"/>
        <w:tblInd w:w="851"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2126"/>
        <w:gridCol w:w="850"/>
        <w:gridCol w:w="851"/>
        <w:gridCol w:w="1701"/>
      </w:tblGrid>
      <w:tr w:rsidR="005E7A5A" w:rsidRPr="00626FE5" w14:paraId="34404090" w14:textId="77777777" w:rsidTr="00AC39DB">
        <w:trPr>
          <w:trHeight w:val="331"/>
        </w:trPr>
        <w:tc>
          <w:tcPr>
            <w:tcW w:w="1276" w:type="dxa"/>
            <w:tcBorders>
              <w:top w:val="single" w:sz="4" w:space="0" w:color="auto"/>
              <w:bottom w:val="single" w:sz="4" w:space="0" w:color="auto"/>
            </w:tcBorders>
          </w:tcPr>
          <w:p w14:paraId="0BD62D2F" w14:textId="77777777" w:rsidR="005E7A5A" w:rsidRPr="005C4637" w:rsidRDefault="005E7A5A" w:rsidP="002734A6">
            <w:pPr>
              <w:jc w:val="both"/>
              <w:rPr>
                <w:rFonts w:cs="Times New Roman"/>
                <w:szCs w:val="24"/>
              </w:rPr>
            </w:pPr>
            <w:r w:rsidRPr="005C4637">
              <w:rPr>
                <w:rFonts w:cs="Times New Roman"/>
                <w:szCs w:val="24"/>
              </w:rPr>
              <w:t>No</w:t>
            </w:r>
          </w:p>
        </w:tc>
        <w:tc>
          <w:tcPr>
            <w:tcW w:w="2126" w:type="dxa"/>
            <w:tcBorders>
              <w:top w:val="single" w:sz="4" w:space="0" w:color="auto"/>
              <w:bottom w:val="single" w:sz="4" w:space="0" w:color="auto"/>
            </w:tcBorders>
          </w:tcPr>
          <w:p w14:paraId="32902723" w14:textId="77777777" w:rsidR="005E7A5A" w:rsidRPr="005C4637" w:rsidRDefault="005E7A5A" w:rsidP="002734A6">
            <w:pPr>
              <w:jc w:val="both"/>
              <w:rPr>
                <w:rFonts w:cs="Times New Roman"/>
                <w:szCs w:val="24"/>
              </w:rPr>
            </w:pPr>
            <w:proofErr w:type="spellStart"/>
            <w:r w:rsidRPr="005C4637">
              <w:rPr>
                <w:rFonts w:cs="Times New Roman"/>
                <w:szCs w:val="24"/>
              </w:rPr>
              <w:t>Variabel</w:t>
            </w:r>
            <w:proofErr w:type="spellEnd"/>
          </w:p>
        </w:tc>
        <w:tc>
          <w:tcPr>
            <w:tcW w:w="850" w:type="dxa"/>
            <w:tcBorders>
              <w:top w:val="single" w:sz="4" w:space="0" w:color="auto"/>
              <w:bottom w:val="single" w:sz="4" w:space="0" w:color="auto"/>
            </w:tcBorders>
          </w:tcPr>
          <w:p w14:paraId="5F3A32FE" w14:textId="77777777" w:rsidR="005E7A5A" w:rsidRPr="005C4637" w:rsidRDefault="005E7A5A" w:rsidP="002734A6">
            <w:pPr>
              <w:jc w:val="both"/>
              <w:rPr>
                <w:rFonts w:cs="Times New Roman"/>
                <w:szCs w:val="24"/>
              </w:rPr>
            </w:pPr>
            <w:r w:rsidRPr="005C4637">
              <w:rPr>
                <w:rFonts w:cs="Times New Roman"/>
                <w:szCs w:val="24"/>
              </w:rPr>
              <w:t>F</w:t>
            </w:r>
          </w:p>
        </w:tc>
        <w:tc>
          <w:tcPr>
            <w:tcW w:w="851" w:type="dxa"/>
            <w:tcBorders>
              <w:top w:val="single" w:sz="4" w:space="0" w:color="auto"/>
              <w:bottom w:val="single" w:sz="4" w:space="0" w:color="auto"/>
            </w:tcBorders>
          </w:tcPr>
          <w:p w14:paraId="56C32CD6" w14:textId="77777777" w:rsidR="005E7A5A" w:rsidRPr="005C4637" w:rsidRDefault="005E7A5A" w:rsidP="002734A6">
            <w:pPr>
              <w:jc w:val="both"/>
              <w:rPr>
                <w:rFonts w:cs="Times New Roman"/>
                <w:szCs w:val="24"/>
              </w:rPr>
            </w:pPr>
            <w:r w:rsidRPr="005C4637">
              <w:rPr>
                <w:rFonts w:cs="Times New Roman"/>
                <w:szCs w:val="24"/>
              </w:rPr>
              <w:t>Sig (P)</w:t>
            </w:r>
          </w:p>
        </w:tc>
        <w:tc>
          <w:tcPr>
            <w:tcW w:w="1701" w:type="dxa"/>
            <w:tcBorders>
              <w:top w:val="single" w:sz="4" w:space="0" w:color="auto"/>
              <w:bottom w:val="single" w:sz="4" w:space="0" w:color="auto"/>
            </w:tcBorders>
          </w:tcPr>
          <w:p w14:paraId="189C0388" w14:textId="77777777" w:rsidR="005E7A5A" w:rsidRPr="005C4637" w:rsidRDefault="005E7A5A" w:rsidP="002734A6">
            <w:pPr>
              <w:jc w:val="both"/>
              <w:rPr>
                <w:rFonts w:cs="Times New Roman"/>
                <w:szCs w:val="24"/>
              </w:rPr>
            </w:pPr>
            <w:proofErr w:type="spellStart"/>
            <w:r w:rsidRPr="005C4637">
              <w:rPr>
                <w:rFonts w:cs="Times New Roman"/>
                <w:szCs w:val="24"/>
              </w:rPr>
              <w:t>Keterangan</w:t>
            </w:r>
            <w:proofErr w:type="spellEnd"/>
          </w:p>
        </w:tc>
      </w:tr>
      <w:tr w:rsidR="005E7A5A" w:rsidRPr="00626FE5" w14:paraId="00881BF3" w14:textId="77777777" w:rsidTr="00AC39DB">
        <w:trPr>
          <w:trHeight w:val="60"/>
        </w:trPr>
        <w:tc>
          <w:tcPr>
            <w:tcW w:w="1276" w:type="dxa"/>
            <w:tcBorders>
              <w:top w:val="single" w:sz="4" w:space="0" w:color="auto"/>
            </w:tcBorders>
          </w:tcPr>
          <w:p w14:paraId="1FF9AB15" w14:textId="77777777" w:rsidR="005E7A5A" w:rsidRPr="00626FE5" w:rsidRDefault="005E7A5A" w:rsidP="002734A6">
            <w:pPr>
              <w:jc w:val="both"/>
              <w:rPr>
                <w:rFonts w:cs="Times New Roman"/>
                <w:szCs w:val="24"/>
              </w:rPr>
            </w:pPr>
            <w:r w:rsidRPr="00626FE5">
              <w:rPr>
                <w:rFonts w:cs="Times New Roman"/>
                <w:szCs w:val="24"/>
              </w:rPr>
              <w:t>1.</w:t>
            </w:r>
          </w:p>
        </w:tc>
        <w:tc>
          <w:tcPr>
            <w:tcW w:w="2126" w:type="dxa"/>
            <w:tcBorders>
              <w:top w:val="single" w:sz="4" w:space="0" w:color="auto"/>
            </w:tcBorders>
          </w:tcPr>
          <w:p w14:paraId="48250524" w14:textId="7D1E1152" w:rsidR="005E7A5A" w:rsidRPr="00626FE5" w:rsidRDefault="005E7A5A" w:rsidP="002734A6">
            <w:pPr>
              <w:jc w:val="both"/>
              <w:rPr>
                <w:rFonts w:cs="Times New Roman"/>
                <w:szCs w:val="24"/>
              </w:rPr>
            </w:pPr>
            <w:r w:rsidRPr="00626FE5">
              <w:rPr>
                <w:rFonts w:cs="Times New Roman"/>
                <w:i/>
                <w:iCs/>
                <w:szCs w:val="24"/>
              </w:rPr>
              <w:t xml:space="preserve">Impulsive Buying </w:t>
            </w:r>
            <w:r w:rsidRPr="00626FE5">
              <w:rPr>
                <w:rFonts w:cs="Times New Roman"/>
                <w:szCs w:val="24"/>
              </w:rPr>
              <w:t xml:space="preserve">dengan </w:t>
            </w:r>
            <w:r w:rsidR="002A1C21">
              <w:rPr>
                <w:rFonts w:cs="Times New Roman"/>
                <w:szCs w:val="24"/>
              </w:rPr>
              <w:t>G</w:t>
            </w:r>
            <w:r w:rsidR="002A1C21" w:rsidRPr="00626FE5">
              <w:rPr>
                <w:rFonts w:cs="Times New Roman"/>
                <w:szCs w:val="24"/>
              </w:rPr>
              <w:t xml:space="preserve">aya Hidup </w:t>
            </w:r>
            <w:proofErr w:type="spellStart"/>
            <w:r w:rsidR="002A1C21" w:rsidRPr="00626FE5">
              <w:rPr>
                <w:rFonts w:cs="Times New Roman"/>
                <w:szCs w:val="24"/>
              </w:rPr>
              <w:t>Hedonis</w:t>
            </w:r>
            <w:proofErr w:type="spellEnd"/>
          </w:p>
        </w:tc>
        <w:tc>
          <w:tcPr>
            <w:tcW w:w="850" w:type="dxa"/>
            <w:tcBorders>
              <w:top w:val="single" w:sz="4" w:space="0" w:color="auto"/>
            </w:tcBorders>
          </w:tcPr>
          <w:p w14:paraId="4F431EFA" w14:textId="77777777" w:rsidR="005E7A5A" w:rsidRPr="00626FE5" w:rsidRDefault="005E7A5A" w:rsidP="002734A6">
            <w:pPr>
              <w:jc w:val="both"/>
              <w:rPr>
                <w:rFonts w:cs="Times New Roman"/>
                <w:szCs w:val="24"/>
              </w:rPr>
            </w:pPr>
            <w:r w:rsidRPr="00626FE5">
              <w:rPr>
                <w:rFonts w:cs="Times New Roman"/>
                <w:szCs w:val="24"/>
              </w:rPr>
              <w:t>0,122</w:t>
            </w:r>
          </w:p>
        </w:tc>
        <w:tc>
          <w:tcPr>
            <w:tcW w:w="851" w:type="dxa"/>
            <w:tcBorders>
              <w:top w:val="single" w:sz="4" w:space="0" w:color="auto"/>
            </w:tcBorders>
          </w:tcPr>
          <w:p w14:paraId="5D08420C" w14:textId="77777777" w:rsidR="005E7A5A" w:rsidRPr="00626FE5" w:rsidRDefault="005E7A5A" w:rsidP="002734A6">
            <w:pPr>
              <w:jc w:val="both"/>
              <w:rPr>
                <w:rFonts w:cs="Times New Roman"/>
                <w:szCs w:val="24"/>
              </w:rPr>
            </w:pPr>
            <w:r w:rsidRPr="00626FE5">
              <w:rPr>
                <w:rFonts w:cs="Times New Roman"/>
                <w:szCs w:val="24"/>
              </w:rPr>
              <w:t>0,996</w:t>
            </w:r>
          </w:p>
        </w:tc>
        <w:tc>
          <w:tcPr>
            <w:tcW w:w="1701" w:type="dxa"/>
            <w:tcBorders>
              <w:top w:val="single" w:sz="4" w:space="0" w:color="auto"/>
            </w:tcBorders>
          </w:tcPr>
          <w:p w14:paraId="20DAAF69" w14:textId="77777777" w:rsidR="005E7A5A" w:rsidRPr="00626FE5" w:rsidRDefault="005E7A5A" w:rsidP="002734A6">
            <w:pPr>
              <w:jc w:val="both"/>
              <w:rPr>
                <w:rFonts w:cs="Times New Roman"/>
                <w:szCs w:val="24"/>
              </w:rPr>
            </w:pPr>
            <w:r w:rsidRPr="00626FE5">
              <w:rPr>
                <w:rFonts w:cs="Times New Roman"/>
                <w:szCs w:val="24"/>
              </w:rPr>
              <w:t>Linier</w:t>
            </w:r>
          </w:p>
        </w:tc>
      </w:tr>
    </w:tbl>
    <w:p w14:paraId="17179D41" w14:textId="7DC28A13" w:rsidR="005F2596" w:rsidRDefault="005E7A5A" w:rsidP="00AC39DB">
      <w:pPr>
        <w:pStyle w:val="ListParagraph"/>
        <w:spacing w:before="240" w:after="0" w:line="480" w:lineRule="auto"/>
        <w:ind w:left="851" w:firstLine="720"/>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uji </w:t>
      </w:r>
      <w:proofErr w:type="spellStart"/>
      <w:r w:rsidRPr="00626FE5">
        <w:rPr>
          <w:rFonts w:cs="Times New Roman"/>
          <w:szCs w:val="24"/>
        </w:rPr>
        <w:t>linieritas</w:t>
      </w:r>
      <w:proofErr w:type="spellEnd"/>
      <w:r w:rsidRPr="00626FE5">
        <w:rPr>
          <w:rFonts w:cs="Times New Roman"/>
          <w:szCs w:val="24"/>
        </w:rPr>
        <w:t xml:space="preserve"> </w:t>
      </w:r>
      <w:proofErr w:type="spellStart"/>
      <w:r w:rsidRPr="00626FE5">
        <w:rPr>
          <w:rFonts w:cs="Times New Roman"/>
          <w:szCs w:val="24"/>
        </w:rPr>
        <w:t>diperoleh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pada </w:t>
      </w:r>
      <w:proofErr w:type="spellStart"/>
      <w:r w:rsidRPr="00626FE5">
        <w:rPr>
          <w:rFonts w:cs="Times New Roman"/>
          <w:szCs w:val="24"/>
        </w:rPr>
        <w:t>variab</w:t>
      </w:r>
      <w:r w:rsidR="003B4338">
        <w:rPr>
          <w:rFonts w:cs="Times New Roman"/>
          <w:szCs w:val="24"/>
        </w:rPr>
        <w:t>el</w:t>
      </w:r>
      <w:proofErr w:type="spellEnd"/>
      <w:r w:rsidRPr="00626FE5">
        <w:rPr>
          <w:rFonts w:cs="Times New Roman"/>
          <w:szCs w:val="24"/>
        </w:rPr>
        <w:t xml:space="preserve"> </w:t>
      </w:r>
      <w:proofErr w:type="spellStart"/>
      <w:r w:rsidR="00621486" w:rsidRPr="00626FE5">
        <w:rPr>
          <w:rFonts w:cs="Times New Roman"/>
          <w:szCs w:val="24"/>
        </w:rPr>
        <w:t>g</w:t>
      </w:r>
      <w:r w:rsidRPr="00626FE5">
        <w:rPr>
          <w:rFonts w:cs="Times New Roman"/>
          <w:szCs w:val="24"/>
        </w:rPr>
        <w:t>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impulsive buying</w:t>
      </w:r>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0,996 (p &gt; 0,05) dengan F linier </w:t>
      </w:r>
      <w:proofErr w:type="spellStart"/>
      <w:r w:rsidRPr="00626FE5">
        <w:rPr>
          <w:rFonts w:cs="Times New Roman"/>
          <w:szCs w:val="24"/>
        </w:rPr>
        <w:t>sebesar</w:t>
      </w:r>
      <w:proofErr w:type="spellEnd"/>
      <w:r w:rsidRPr="00626FE5">
        <w:rPr>
          <w:rFonts w:cs="Times New Roman"/>
          <w:szCs w:val="24"/>
        </w:rPr>
        <w:t xml:space="preserve"> 0,122 </w:t>
      </w:r>
      <w:proofErr w:type="spellStart"/>
      <w:r w:rsidRPr="00626FE5">
        <w:rPr>
          <w:rFonts w:cs="Times New Roman"/>
          <w:szCs w:val="24"/>
        </w:rPr>
        <w:t>maka</w:t>
      </w:r>
      <w:proofErr w:type="spellEnd"/>
      <w:r w:rsidRPr="00626FE5">
        <w:rPr>
          <w:rFonts w:cs="Times New Roman"/>
          <w:szCs w:val="24"/>
        </w:rPr>
        <w:t xml:space="preserve"> variable </w:t>
      </w:r>
      <w:proofErr w:type="spellStart"/>
      <w:r w:rsidR="00C30B4E">
        <w:rPr>
          <w:rFonts w:cs="Times New Roman"/>
          <w:szCs w:val="24"/>
        </w:rPr>
        <w:t>g</w:t>
      </w:r>
      <w:r w:rsidRPr="00626FE5">
        <w:rPr>
          <w:rFonts w:cs="Times New Roman"/>
          <w:szCs w:val="24"/>
        </w:rPr>
        <w:t>aya</w:t>
      </w:r>
      <w:proofErr w:type="spellEnd"/>
      <w:r w:rsidRPr="00626FE5">
        <w:rPr>
          <w:rFonts w:cs="Times New Roman"/>
          <w:szCs w:val="24"/>
        </w:rPr>
        <w:t xml:space="preserve"> </w:t>
      </w:r>
      <w:r w:rsidR="00C30B4E">
        <w:rPr>
          <w:rFonts w:cs="Times New Roman"/>
          <w:szCs w:val="24"/>
        </w:rPr>
        <w:t>h</w:t>
      </w:r>
      <w:r w:rsidRPr="00626FE5">
        <w:rPr>
          <w:rFonts w:cs="Times New Roman"/>
          <w:szCs w:val="24"/>
        </w:rPr>
        <w:t xml:space="preserve">idup </w:t>
      </w:r>
      <w:proofErr w:type="spellStart"/>
      <w:r w:rsidR="00C30B4E">
        <w:rPr>
          <w:rFonts w:cs="Times New Roman"/>
          <w:szCs w:val="24"/>
        </w:rPr>
        <w:t>h</w:t>
      </w:r>
      <w:r w:rsidRPr="00626FE5">
        <w:rPr>
          <w:rFonts w:cs="Times New Roman"/>
          <w:szCs w:val="24"/>
        </w:rPr>
        <w:t>edonis</w:t>
      </w:r>
      <w:proofErr w:type="spellEnd"/>
      <w:r w:rsidRPr="00626FE5">
        <w:rPr>
          <w:rFonts w:cs="Times New Roman"/>
          <w:szCs w:val="24"/>
        </w:rPr>
        <w:t xml:space="preserve"> (X2) dengan </w:t>
      </w:r>
      <w:r w:rsidR="00C30B4E">
        <w:rPr>
          <w:rFonts w:cs="Times New Roman"/>
          <w:i/>
          <w:iCs/>
          <w:szCs w:val="24"/>
        </w:rPr>
        <w:t>i</w:t>
      </w:r>
      <w:r w:rsidRPr="00626FE5">
        <w:rPr>
          <w:rFonts w:cs="Times New Roman"/>
          <w:i/>
          <w:iCs/>
          <w:szCs w:val="24"/>
        </w:rPr>
        <w:t xml:space="preserve">mpulsive </w:t>
      </w:r>
      <w:r w:rsidR="00C30B4E">
        <w:rPr>
          <w:rFonts w:cs="Times New Roman"/>
          <w:i/>
          <w:iCs/>
          <w:szCs w:val="24"/>
        </w:rPr>
        <w:t>b</w:t>
      </w:r>
      <w:r w:rsidRPr="00626FE5">
        <w:rPr>
          <w:rFonts w:cs="Times New Roman"/>
          <w:i/>
          <w:iCs/>
          <w:szCs w:val="24"/>
        </w:rPr>
        <w:t>uying</w:t>
      </w:r>
      <w:r w:rsidRPr="00626FE5">
        <w:rPr>
          <w:rFonts w:cs="Times New Roman"/>
          <w:szCs w:val="24"/>
        </w:rPr>
        <w:t xml:space="preserve"> (Y) </w:t>
      </w:r>
      <w:proofErr w:type="spellStart"/>
      <w:r w:rsidRPr="00626FE5">
        <w:rPr>
          <w:rFonts w:cs="Times New Roman"/>
          <w:szCs w:val="24"/>
        </w:rPr>
        <w:t>mempunyai</w:t>
      </w:r>
      <w:proofErr w:type="spellEnd"/>
      <w:r w:rsidRPr="00626FE5">
        <w:rPr>
          <w:rFonts w:cs="Times New Roman"/>
          <w:szCs w:val="24"/>
        </w:rPr>
        <w:t xml:space="preserve"> hubungan yang </w:t>
      </w:r>
      <w:proofErr w:type="spellStart"/>
      <w:r w:rsidRPr="00626FE5">
        <w:rPr>
          <w:rFonts w:cs="Times New Roman"/>
          <w:szCs w:val="24"/>
        </w:rPr>
        <w:t>bersifat</w:t>
      </w:r>
      <w:proofErr w:type="spellEnd"/>
      <w:r w:rsidRPr="00626FE5">
        <w:rPr>
          <w:rFonts w:cs="Times New Roman"/>
          <w:szCs w:val="24"/>
        </w:rPr>
        <w:t xml:space="preserve"> linier.</w:t>
      </w:r>
    </w:p>
    <w:p w14:paraId="15E1EB6A" w14:textId="7BC142C8" w:rsidR="005E7A5A" w:rsidRPr="00626FE5" w:rsidRDefault="005E7A5A" w:rsidP="00AC39DB">
      <w:pPr>
        <w:pStyle w:val="subbab4c"/>
        <w:tabs>
          <w:tab w:val="clear" w:pos="720"/>
        </w:tabs>
        <w:ind w:left="426" w:hanging="426"/>
      </w:pPr>
      <w:bookmarkStart w:id="71" w:name="_Toc173524319"/>
      <w:r w:rsidRPr="00626FE5">
        <w:t xml:space="preserve">Hasil </w:t>
      </w:r>
      <w:r w:rsidR="00716B8B">
        <w:t>U</w:t>
      </w:r>
      <w:r w:rsidRPr="00626FE5">
        <w:t xml:space="preserve">ji </w:t>
      </w:r>
      <w:proofErr w:type="spellStart"/>
      <w:r w:rsidR="00716B8B">
        <w:t>H</w:t>
      </w:r>
      <w:r w:rsidRPr="00626FE5">
        <w:t>ipotesis</w:t>
      </w:r>
      <w:bookmarkEnd w:id="71"/>
      <w:proofErr w:type="spellEnd"/>
    </w:p>
    <w:p w14:paraId="1710F270" w14:textId="77777777" w:rsidR="005E7A5A" w:rsidRPr="00626FE5" w:rsidRDefault="005E7A5A" w:rsidP="00AC39DB">
      <w:pPr>
        <w:pStyle w:val="ListParagraph"/>
        <w:numPr>
          <w:ilvl w:val="0"/>
          <w:numId w:val="36"/>
        </w:numPr>
        <w:tabs>
          <w:tab w:val="clear" w:pos="720"/>
          <w:tab w:val="left" w:pos="851"/>
        </w:tabs>
        <w:spacing w:line="480" w:lineRule="auto"/>
        <w:ind w:hanging="654"/>
        <w:jc w:val="both"/>
        <w:rPr>
          <w:rFonts w:cs="Times New Roman"/>
          <w:szCs w:val="24"/>
        </w:rPr>
      </w:pPr>
      <w:r w:rsidRPr="00626FE5">
        <w:rPr>
          <w:rFonts w:cs="Times New Roman"/>
          <w:szCs w:val="24"/>
        </w:rPr>
        <w:t xml:space="preserve">Hasil uji </w:t>
      </w:r>
      <w:proofErr w:type="spellStart"/>
      <w:r w:rsidRPr="00626FE5">
        <w:rPr>
          <w:rFonts w:cs="Times New Roman"/>
          <w:szCs w:val="24"/>
        </w:rPr>
        <w:t>hipotesis</w:t>
      </w:r>
      <w:proofErr w:type="spellEnd"/>
      <w:r w:rsidRPr="00626FE5">
        <w:rPr>
          <w:rFonts w:cs="Times New Roman"/>
          <w:szCs w:val="24"/>
        </w:rPr>
        <w:t xml:space="preserve"> mayor</w:t>
      </w:r>
    </w:p>
    <w:p w14:paraId="0FD24CB6" w14:textId="0DA68FDE" w:rsidR="005E7A5A" w:rsidRPr="00141700" w:rsidRDefault="005E7A5A" w:rsidP="00F4756B">
      <w:pPr>
        <w:pStyle w:val="ListParagraph"/>
        <w:spacing w:after="0" w:line="480" w:lineRule="auto"/>
        <w:ind w:left="851" w:firstLine="720"/>
        <w:jc w:val="both"/>
        <w:rPr>
          <w:rFonts w:cs="Times New Roman"/>
          <w:szCs w:val="24"/>
        </w:rPr>
      </w:pPr>
      <w:r w:rsidRPr="00626FE5">
        <w:rPr>
          <w:rFonts w:cs="Times New Roman"/>
          <w:szCs w:val="24"/>
        </w:rPr>
        <w:t xml:space="preserve">Uji </w:t>
      </w:r>
      <w:proofErr w:type="spellStart"/>
      <w:r w:rsidRPr="00626FE5">
        <w:rPr>
          <w:rFonts w:cs="Times New Roman"/>
          <w:szCs w:val="24"/>
        </w:rPr>
        <w:t>hipotesis</w:t>
      </w:r>
      <w:proofErr w:type="spellEnd"/>
      <w:r w:rsidRPr="00626FE5">
        <w:rPr>
          <w:rFonts w:cs="Times New Roman"/>
          <w:szCs w:val="24"/>
        </w:rPr>
        <w:t xml:space="preserve"> mayor dalam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kuantitatif</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langkah</w:t>
      </w:r>
      <w:proofErr w:type="spellEnd"/>
      <w:r w:rsidRPr="00626FE5">
        <w:rPr>
          <w:rFonts w:cs="Times New Roman"/>
          <w:szCs w:val="24"/>
        </w:rPr>
        <w:t xml:space="preserve"> </w:t>
      </w:r>
      <w:proofErr w:type="spellStart"/>
      <w:r w:rsidRPr="00626FE5">
        <w:rPr>
          <w:rFonts w:cs="Times New Roman"/>
          <w:szCs w:val="24"/>
        </w:rPr>
        <w:t>penting</w:t>
      </w:r>
      <w:proofErr w:type="spellEnd"/>
      <w:r w:rsidRPr="00626FE5">
        <w:rPr>
          <w:rFonts w:cs="Times New Roman"/>
          <w:szCs w:val="24"/>
        </w:rPr>
        <w:t xml:space="preserve"> untuk </w:t>
      </w:r>
      <w:proofErr w:type="spellStart"/>
      <w:r w:rsidRPr="00626FE5">
        <w:rPr>
          <w:rFonts w:cs="Times New Roman"/>
          <w:szCs w:val="24"/>
        </w:rPr>
        <w:t>menentukan</w:t>
      </w:r>
      <w:proofErr w:type="spellEnd"/>
      <w:r w:rsidRPr="00626FE5">
        <w:rPr>
          <w:rFonts w:cs="Times New Roman"/>
          <w:szCs w:val="24"/>
        </w:rPr>
        <w:t xml:space="preserve"> </w:t>
      </w:r>
      <w:proofErr w:type="spellStart"/>
      <w:r w:rsidRPr="00626FE5">
        <w:rPr>
          <w:rFonts w:cs="Times New Roman"/>
          <w:szCs w:val="24"/>
        </w:rPr>
        <w:t>apakah</w:t>
      </w:r>
      <w:proofErr w:type="spellEnd"/>
      <w:r w:rsidRPr="00626FE5">
        <w:rPr>
          <w:rFonts w:cs="Times New Roman"/>
          <w:szCs w:val="24"/>
        </w:rPr>
        <w:t xml:space="preserve"> data </w:t>
      </w:r>
      <w:proofErr w:type="spellStart"/>
      <w:r w:rsidRPr="00626FE5">
        <w:rPr>
          <w:rFonts w:cs="Times New Roman"/>
          <w:szCs w:val="24"/>
        </w:rPr>
        <w:t>mendukung</w:t>
      </w:r>
      <w:proofErr w:type="spellEnd"/>
      <w:r w:rsidRPr="00626FE5">
        <w:rPr>
          <w:rFonts w:cs="Times New Roman"/>
          <w:szCs w:val="24"/>
        </w:rPr>
        <w:t xml:space="preserve"> </w:t>
      </w:r>
      <w:proofErr w:type="spellStart"/>
      <w:r w:rsidRPr="00626FE5">
        <w:rPr>
          <w:rFonts w:cs="Times New Roman"/>
          <w:szCs w:val="24"/>
        </w:rPr>
        <w:t>asumsi</w:t>
      </w:r>
      <w:proofErr w:type="spellEnd"/>
      <w:r w:rsidRPr="00626FE5">
        <w:rPr>
          <w:rFonts w:cs="Times New Roman"/>
          <w:szCs w:val="24"/>
        </w:rPr>
        <w:t xml:space="preserve"> atau teori </w:t>
      </w:r>
      <w:proofErr w:type="spellStart"/>
      <w:r w:rsidRPr="00626FE5">
        <w:rPr>
          <w:rFonts w:cs="Times New Roman"/>
          <w:szCs w:val="24"/>
        </w:rPr>
        <w:t>awal</w:t>
      </w:r>
      <w:proofErr w:type="spellEnd"/>
      <w:r w:rsidRPr="00626FE5">
        <w:rPr>
          <w:rFonts w:cs="Times New Roman"/>
          <w:szCs w:val="24"/>
        </w:rPr>
        <w:t xml:space="preserve"> yang </w:t>
      </w:r>
      <w:proofErr w:type="spellStart"/>
      <w:r w:rsidRPr="00626FE5">
        <w:rPr>
          <w:rFonts w:cs="Times New Roman"/>
          <w:szCs w:val="24"/>
        </w:rPr>
        <w:t>diajukan</w:t>
      </w:r>
      <w:proofErr w:type="spellEnd"/>
      <w:r w:rsidRPr="00626FE5">
        <w:rPr>
          <w:rFonts w:cs="Times New Roman"/>
          <w:szCs w:val="24"/>
        </w:rPr>
        <w:t xml:space="preserve"> </w:t>
      </w:r>
      <w:proofErr w:type="spellStart"/>
      <w:r w:rsidRPr="00626FE5">
        <w:rPr>
          <w:rFonts w:cs="Times New Roman"/>
          <w:szCs w:val="24"/>
        </w:rPr>
        <w:t>peneliti</w:t>
      </w:r>
      <w:proofErr w:type="spellEnd"/>
      <w:r w:rsidRPr="00626FE5">
        <w:rPr>
          <w:rFonts w:cs="Times New Roman"/>
          <w:szCs w:val="24"/>
        </w:rPr>
        <w:t xml:space="preserve">. Dengan </w:t>
      </w:r>
      <w:proofErr w:type="spellStart"/>
      <w:r w:rsidRPr="00626FE5">
        <w:rPr>
          <w:rFonts w:cs="Times New Roman"/>
          <w:szCs w:val="24"/>
        </w:rPr>
        <w:t>bantuan</w:t>
      </w:r>
      <w:proofErr w:type="spellEnd"/>
      <w:r w:rsidRPr="00626FE5">
        <w:rPr>
          <w:rFonts w:cs="Times New Roman"/>
          <w:szCs w:val="24"/>
        </w:rPr>
        <w:t xml:space="preserve"> SPSS 15,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uji ini </w:t>
      </w:r>
      <w:proofErr w:type="spellStart"/>
      <w:r w:rsidRPr="00626FE5">
        <w:rPr>
          <w:rFonts w:cs="Times New Roman"/>
          <w:szCs w:val="24"/>
        </w:rPr>
        <w:t>melalui</w:t>
      </w:r>
      <w:proofErr w:type="spellEnd"/>
      <w:r w:rsidRPr="00626FE5">
        <w:rPr>
          <w:rFonts w:cs="Times New Roman"/>
          <w:szCs w:val="24"/>
        </w:rPr>
        <w:t xml:space="preserve"> </w:t>
      </w:r>
      <w:proofErr w:type="spellStart"/>
      <w:r w:rsidRPr="00626FE5">
        <w:rPr>
          <w:rFonts w:cs="Times New Roman"/>
          <w:szCs w:val="24"/>
        </w:rPr>
        <w:t>teknik</w:t>
      </w:r>
      <w:proofErr w:type="spellEnd"/>
      <w:r w:rsidRPr="00626FE5">
        <w:rPr>
          <w:rFonts w:cs="Times New Roman"/>
          <w:szCs w:val="24"/>
        </w:rPr>
        <w:t xml:space="preserve"> </w:t>
      </w:r>
      <w:proofErr w:type="spellStart"/>
      <w:r w:rsidRPr="00626FE5">
        <w:rPr>
          <w:rFonts w:cs="Times New Roman"/>
          <w:szCs w:val="24"/>
        </w:rPr>
        <w:t>korelasi</w:t>
      </w:r>
      <w:proofErr w:type="spellEnd"/>
      <w:r w:rsidRPr="00626FE5">
        <w:rPr>
          <w:rFonts w:cs="Times New Roman"/>
          <w:szCs w:val="24"/>
        </w:rPr>
        <w:t xml:space="preserve"> dan </w:t>
      </w:r>
      <w:proofErr w:type="spellStart"/>
      <w:r w:rsidRPr="00626FE5">
        <w:rPr>
          <w:rFonts w:cs="Times New Roman"/>
          <w:szCs w:val="24"/>
        </w:rPr>
        <w:t>analisis</w:t>
      </w:r>
      <w:proofErr w:type="spellEnd"/>
      <w:r w:rsidRPr="00626FE5">
        <w:rPr>
          <w:rFonts w:cs="Times New Roman"/>
          <w:szCs w:val="24"/>
        </w:rPr>
        <w:t xml:space="preserve"> </w:t>
      </w:r>
      <w:proofErr w:type="spellStart"/>
      <w:r w:rsidRPr="00626FE5">
        <w:rPr>
          <w:rFonts w:cs="Times New Roman"/>
          <w:szCs w:val="24"/>
        </w:rPr>
        <w:t>regresi</w:t>
      </w:r>
      <w:proofErr w:type="spellEnd"/>
      <w:r w:rsidRPr="00626FE5">
        <w:rPr>
          <w:rFonts w:cs="Times New Roman"/>
          <w:szCs w:val="24"/>
        </w:rPr>
        <w:t xml:space="preserve">. </w:t>
      </w:r>
      <w:proofErr w:type="spellStart"/>
      <w:r w:rsidRPr="00626FE5">
        <w:rPr>
          <w:rFonts w:cs="Times New Roman"/>
          <w:szCs w:val="24"/>
        </w:rPr>
        <w:t>Berikut</w:t>
      </w:r>
      <w:proofErr w:type="spellEnd"/>
      <w:r w:rsidRPr="00626FE5">
        <w:rPr>
          <w:rFonts w:cs="Times New Roman"/>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proofErr w:type="spellStart"/>
      <w:r w:rsidRPr="00626FE5">
        <w:rPr>
          <w:rFonts w:cs="Times New Roman"/>
          <w:szCs w:val="24"/>
        </w:rPr>
        <w:t>pengujian</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w:t>
      </w:r>
    </w:p>
    <w:p w14:paraId="7CB5B28E" w14:textId="58D5E64B" w:rsidR="00141700" w:rsidRPr="005F2596" w:rsidRDefault="00141700" w:rsidP="00AC39DB">
      <w:pPr>
        <w:tabs>
          <w:tab w:val="clear" w:pos="720"/>
        </w:tabs>
        <w:spacing w:after="0" w:line="480" w:lineRule="auto"/>
        <w:ind w:left="851"/>
        <w:rPr>
          <w:rFonts w:cs="Times New Roman"/>
          <w:b/>
          <w:bCs/>
          <w:i/>
          <w:iCs/>
          <w:szCs w:val="24"/>
        </w:rPr>
      </w:pPr>
      <w:bookmarkStart w:id="72" w:name="_Toc175399586"/>
      <w:r w:rsidRPr="00141700">
        <w:rPr>
          <w:rFonts w:cs="Times New Roman"/>
          <w:b/>
          <w:bCs/>
          <w:szCs w:val="24"/>
        </w:rPr>
        <w:t xml:space="preserve">Tabel 4. </w:t>
      </w:r>
      <w:r w:rsidRPr="00141700">
        <w:rPr>
          <w:rFonts w:cs="Times New Roman"/>
          <w:b/>
          <w:bCs/>
          <w:i/>
          <w:iCs/>
          <w:szCs w:val="24"/>
        </w:rPr>
        <w:fldChar w:fldCharType="begin"/>
      </w:r>
      <w:r w:rsidRPr="00141700">
        <w:rPr>
          <w:rFonts w:cs="Times New Roman"/>
          <w:b/>
          <w:bCs/>
          <w:szCs w:val="24"/>
        </w:rPr>
        <w:instrText xml:space="preserve"> SEQ Tabel_4. \* ARABIC </w:instrText>
      </w:r>
      <w:r w:rsidRPr="00141700">
        <w:rPr>
          <w:rFonts w:cs="Times New Roman"/>
          <w:b/>
          <w:bCs/>
          <w:i/>
          <w:iCs/>
          <w:szCs w:val="24"/>
        </w:rPr>
        <w:fldChar w:fldCharType="separate"/>
      </w:r>
      <w:r w:rsidR="00497288">
        <w:rPr>
          <w:rFonts w:cs="Times New Roman"/>
          <w:b/>
          <w:bCs/>
          <w:noProof/>
          <w:szCs w:val="24"/>
        </w:rPr>
        <w:t>12</w:t>
      </w:r>
      <w:r w:rsidRPr="00141700">
        <w:rPr>
          <w:rFonts w:cs="Times New Roman"/>
          <w:b/>
          <w:bCs/>
          <w:i/>
          <w:iCs/>
          <w:szCs w:val="24"/>
        </w:rPr>
        <w:fldChar w:fldCharType="end"/>
      </w:r>
      <w:r w:rsidR="007648E3">
        <w:rPr>
          <w:rFonts w:cs="Times New Roman"/>
          <w:b/>
          <w:bCs/>
          <w:szCs w:val="24"/>
        </w:rPr>
        <w:br/>
      </w:r>
      <w:r w:rsidRPr="004138FB">
        <w:rPr>
          <w:rFonts w:cs="Times New Roman"/>
          <w:szCs w:val="24"/>
        </w:rPr>
        <w:t xml:space="preserve">Hasil Uji </w:t>
      </w:r>
      <w:proofErr w:type="spellStart"/>
      <w:r w:rsidRPr="004138FB">
        <w:rPr>
          <w:rFonts w:cs="Times New Roman"/>
          <w:szCs w:val="24"/>
        </w:rPr>
        <w:t>Hipotesis</w:t>
      </w:r>
      <w:proofErr w:type="spellEnd"/>
      <w:r w:rsidRPr="004138FB">
        <w:rPr>
          <w:rFonts w:cs="Times New Roman"/>
          <w:szCs w:val="24"/>
        </w:rPr>
        <w:t xml:space="preserve"> Mayor</w:t>
      </w:r>
      <w:bookmarkEnd w:id="72"/>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9"/>
        <w:gridCol w:w="880"/>
        <w:gridCol w:w="1417"/>
        <w:gridCol w:w="1134"/>
        <w:gridCol w:w="1418"/>
      </w:tblGrid>
      <w:tr w:rsidR="005E7A5A" w:rsidRPr="00626FE5" w14:paraId="1D2297BD" w14:textId="77777777" w:rsidTr="00AC39DB">
        <w:tc>
          <w:tcPr>
            <w:tcW w:w="1519" w:type="dxa"/>
            <w:tcBorders>
              <w:top w:val="single" w:sz="4" w:space="0" w:color="auto"/>
              <w:bottom w:val="single" w:sz="4" w:space="0" w:color="auto"/>
            </w:tcBorders>
          </w:tcPr>
          <w:p w14:paraId="11D5A8B4" w14:textId="77777777" w:rsidR="005E7A5A" w:rsidRPr="005C4637" w:rsidRDefault="005E7A5A" w:rsidP="00C30B4E">
            <w:pPr>
              <w:pStyle w:val="ListParagraph"/>
              <w:spacing w:line="480" w:lineRule="auto"/>
              <w:ind w:left="0"/>
              <w:jc w:val="both"/>
              <w:rPr>
                <w:rFonts w:cs="Times New Roman"/>
                <w:szCs w:val="24"/>
              </w:rPr>
            </w:pPr>
            <w:r w:rsidRPr="005C4637">
              <w:rPr>
                <w:rFonts w:cs="Times New Roman"/>
                <w:szCs w:val="24"/>
              </w:rPr>
              <w:t>Model</w:t>
            </w:r>
          </w:p>
        </w:tc>
        <w:tc>
          <w:tcPr>
            <w:tcW w:w="880" w:type="dxa"/>
            <w:tcBorders>
              <w:top w:val="single" w:sz="4" w:space="0" w:color="auto"/>
              <w:bottom w:val="single" w:sz="4" w:space="0" w:color="auto"/>
            </w:tcBorders>
          </w:tcPr>
          <w:p w14:paraId="4CB5B8E9" w14:textId="77777777" w:rsidR="005E7A5A" w:rsidRPr="005C4637" w:rsidRDefault="005E7A5A" w:rsidP="00C30B4E">
            <w:pPr>
              <w:pStyle w:val="ListParagraph"/>
              <w:spacing w:line="480" w:lineRule="auto"/>
              <w:ind w:left="0"/>
              <w:jc w:val="both"/>
              <w:rPr>
                <w:rFonts w:cs="Times New Roman"/>
                <w:szCs w:val="24"/>
              </w:rPr>
            </w:pPr>
            <w:r w:rsidRPr="005C4637">
              <w:rPr>
                <w:rFonts w:cs="Times New Roman"/>
                <w:szCs w:val="24"/>
              </w:rPr>
              <w:t>R</w:t>
            </w:r>
          </w:p>
        </w:tc>
        <w:tc>
          <w:tcPr>
            <w:tcW w:w="1417" w:type="dxa"/>
            <w:tcBorders>
              <w:top w:val="single" w:sz="4" w:space="0" w:color="auto"/>
              <w:bottom w:val="single" w:sz="4" w:space="0" w:color="auto"/>
            </w:tcBorders>
          </w:tcPr>
          <w:p w14:paraId="7283B355" w14:textId="77777777" w:rsidR="005E7A5A" w:rsidRPr="005C4637" w:rsidRDefault="005E7A5A" w:rsidP="00C30B4E">
            <w:pPr>
              <w:pStyle w:val="ListParagraph"/>
              <w:spacing w:line="480" w:lineRule="auto"/>
              <w:ind w:left="0"/>
              <w:jc w:val="both"/>
              <w:rPr>
                <w:rFonts w:cs="Times New Roman"/>
                <w:szCs w:val="24"/>
              </w:rPr>
            </w:pPr>
            <w:r w:rsidRPr="005C4637">
              <w:rPr>
                <w:rFonts w:cs="Times New Roman"/>
                <w:szCs w:val="24"/>
              </w:rPr>
              <w:t>R Squared</w:t>
            </w:r>
          </w:p>
        </w:tc>
        <w:tc>
          <w:tcPr>
            <w:tcW w:w="1134" w:type="dxa"/>
            <w:tcBorders>
              <w:top w:val="single" w:sz="4" w:space="0" w:color="auto"/>
              <w:bottom w:val="single" w:sz="4" w:space="0" w:color="auto"/>
            </w:tcBorders>
          </w:tcPr>
          <w:p w14:paraId="4183CB46" w14:textId="77777777" w:rsidR="005E7A5A" w:rsidRPr="005C4637" w:rsidRDefault="005E7A5A" w:rsidP="00C30B4E">
            <w:pPr>
              <w:pStyle w:val="ListParagraph"/>
              <w:spacing w:line="480" w:lineRule="auto"/>
              <w:ind w:left="0"/>
              <w:jc w:val="both"/>
              <w:rPr>
                <w:rFonts w:cs="Times New Roman"/>
                <w:szCs w:val="24"/>
              </w:rPr>
            </w:pPr>
            <w:r w:rsidRPr="005C4637">
              <w:rPr>
                <w:rFonts w:cs="Times New Roman"/>
                <w:szCs w:val="24"/>
              </w:rPr>
              <w:t>F</w:t>
            </w:r>
          </w:p>
        </w:tc>
        <w:tc>
          <w:tcPr>
            <w:tcW w:w="1418" w:type="dxa"/>
            <w:tcBorders>
              <w:top w:val="single" w:sz="4" w:space="0" w:color="auto"/>
              <w:bottom w:val="single" w:sz="4" w:space="0" w:color="auto"/>
            </w:tcBorders>
          </w:tcPr>
          <w:p w14:paraId="781A1EF5" w14:textId="77777777" w:rsidR="005E7A5A" w:rsidRPr="005C4637" w:rsidRDefault="005E7A5A" w:rsidP="00C30B4E">
            <w:pPr>
              <w:pStyle w:val="ListParagraph"/>
              <w:spacing w:line="480" w:lineRule="auto"/>
              <w:ind w:left="0"/>
              <w:jc w:val="both"/>
              <w:rPr>
                <w:rFonts w:cs="Times New Roman"/>
                <w:szCs w:val="24"/>
              </w:rPr>
            </w:pPr>
            <w:r w:rsidRPr="005C4637">
              <w:rPr>
                <w:rFonts w:cs="Times New Roman"/>
                <w:szCs w:val="24"/>
              </w:rPr>
              <w:t>Sig (P)</w:t>
            </w:r>
          </w:p>
        </w:tc>
      </w:tr>
      <w:tr w:rsidR="005E7A5A" w:rsidRPr="00626FE5" w14:paraId="045A2CF6" w14:textId="77777777" w:rsidTr="00AC39DB">
        <w:tc>
          <w:tcPr>
            <w:tcW w:w="1519" w:type="dxa"/>
            <w:tcBorders>
              <w:top w:val="single" w:sz="4" w:space="0" w:color="auto"/>
              <w:bottom w:val="single" w:sz="4" w:space="0" w:color="auto"/>
            </w:tcBorders>
          </w:tcPr>
          <w:p w14:paraId="5323F584" w14:textId="77777777" w:rsidR="005E7A5A" w:rsidRPr="00626FE5" w:rsidRDefault="005E7A5A" w:rsidP="002734A6">
            <w:pPr>
              <w:pStyle w:val="ListParagraph"/>
              <w:spacing w:line="480" w:lineRule="auto"/>
              <w:ind w:left="0"/>
              <w:jc w:val="both"/>
              <w:rPr>
                <w:rFonts w:cs="Times New Roman"/>
                <w:szCs w:val="24"/>
              </w:rPr>
            </w:pPr>
            <w:r w:rsidRPr="00626FE5">
              <w:rPr>
                <w:rFonts w:cs="Times New Roman"/>
                <w:szCs w:val="24"/>
              </w:rPr>
              <w:t>1 Regression</w:t>
            </w:r>
          </w:p>
        </w:tc>
        <w:tc>
          <w:tcPr>
            <w:tcW w:w="880" w:type="dxa"/>
            <w:tcBorders>
              <w:top w:val="single" w:sz="4" w:space="0" w:color="auto"/>
              <w:bottom w:val="single" w:sz="4" w:space="0" w:color="auto"/>
            </w:tcBorders>
          </w:tcPr>
          <w:p w14:paraId="258EAA36" w14:textId="77777777" w:rsidR="005E7A5A" w:rsidRPr="00626FE5" w:rsidRDefault="005E7A5A" w:rsidP="002734A6">
            <w:pPr>
              <w:pStyle w:val="ListParagraph"/>
              <w:spacing w:line="480" w:lineRule="auto"/>
              <w:ind w:left="0"/>
              <w:jc w:val="both"/>
              <w:rPr>
                <w:rFonts w:cs="Times New Roman"/>
                <w:szCs w:val="24"/>
                <w:vertAlign w:val="superscript"/>
              </w:rPr>
            </w:pPr>
            <w:r w:rsidRPr="00626FE5">
              <w:rPr>
                <w:rFonts w:cs="Times New Roman"/>
                <w:szCs w:val="24"/>
              </w:rPr>
              <w:t>0,150</w:t>
            </w:r>
            <w:r w:rsidRPr="00626FE5">
              <w:rPr>
                <w:rFonts w:cs="Times New Roman"/>
                <w:szCs w:val="24"/>
                <w:vertAlign w:val="superscript"/>
              </w:rPr>
              <w:t>a</w:t>
            </w:r>
          </w:p>
        </w:tc>
        <w:tc>
          <w:tcPr>
            <w:tcW w:w="1417" w:type="dxa"/>
            <w:tcBorders>
              <w:top w:val="single" w:sz="4" w:space="0" w:color="auto"/>
              <w:bottom w:val="single" w:sz="4" w:space="0" w:color="auto"/>
            </w:tcBorders>
          </w:tcPr>
          <w:p w14:paraId="6D24AA9D" w14:textId="77777777" w:rsidR="005E7A5A" w:rsidRPr="00626FE5" w:rsidRDefault="005E7A5A" w:rsidP="002734A6">
            <w:pPr>
              <w:pStyle w:val="ListParagraph"/>
              <w:spacing w:line="480" w:lineRule="auto"/>
              <w:ind w:left="0"/>
              <w:jc w:val="both"/>
              <w:rPr>
                <w:rFonts w:cs="Times New Roman"/>
                <w:szCs w:val="24"/>
              </w:rPr>
            </w:pPr>
            <w:r w:rsidRPr="00626FE5">
              <w:rPr>
                <w:rFonts w:cs="Times New Roman"/>
                <w:szCs w:val="24"/>
              </w:rPr>
              <w:t>0,023</w:t>
            </w:r>
          </w:p>
        </w:tc>
        <w:tc>
          <w:tcPr>
            <w:tcW w:w="1134" w:type="dxa"/>
            <w:tcBorders>
              <w:top w:val="single" w:sz="4" w:space="0" w:color="auto"/>
              <w:bottom w:val="single" w:sz="4" w:space="0" w:color="auto"/>
            </w:tcBorders>
          </w:tcPr>
          <w:p w14:paraId="32B23070" w14:textId="77777777" w:rsidR="005E7A5A" w:rsidRPr="00626FE5" w:rsidRDefault="005E7A5A" w:rsidP="002734A6">
            <w:pPr>
              <w:pStyle w:val="ListParagraph"/>
              <w:spacing w:line="480" w:lineRule="auto"/>
              <w:ind w:left="0"/>
              <w:jc w:val="both"/>
              <w:rPr>
                <w:rFonts w:cs="Times New Roman"/>
                <w:szCs w:val="24"/>
              </w:rPr>
            </w:pPr>
            <w:r w:rsidRPr="00626FE5">
              <w:rPr>
                <w:rFonts w:cs="Times New Roman"/>
                <w:szCs w:val="24"/>
              </w:rPr>
              <w:t>0,543</w:t>
            </w:r>
          </w:p>
        </w:tc>
        <w:tc>
          <w:tcPr>
            <w:tcW w:w="1418" w:type="dxa"/>
            <w:tcBorders>
              <w:top w:val="single" w:sz="4" w:space="0" w:color="auto"/>
              <w:bottom w:val="single" w:sz="4" w:space="0" w:color="auto"/>
            </w:tcBorders>
          </w:tcPr>
          <w:p w14:paraId="78F905A3" w14:textId="77777777" w:rsidR="005E7A5A" w:rsidRPr="00626FE5" w:rsidRDefault="005E7A5A" w:rsidP="002734A6">
            <w:pPr>
              <w:pStyle w:val="ListParagraph"/>
              <w:spacing w:line="480" w:lineRule="auto"/>
              <w:ind w:left="0"/>
              <w:jc w:val="both"/>
              <w:rPr>
                <w:rFonts w:cs="Times New Roman"/>
                <w:szCs w:val="24"/>
                <w:vertAlign w:val="superscript"/>
              </w:rPr>
            </w:pPr>
            <w:r w:rsidRPr="00626FE5">
              <w:rPr>
                <w:rFonts w:cs="Times New Roman"/>
                <w:szCs w:val="24"/>
              </w:rPr>
              <w:t>0,585</w:t>
            </w:r>
            <w:r w:rsidRPr="00626FE5">
              <w:rPr>
                <w:rFonts w:cs="Times New Roman"/>
                <w:szCs w:val="24"/>
                <w:vertAlign w:val="superscript"/>
              </w:rPr>
              <w:t>a</w:t>
            </w:r>
          </w:p>
        </w:tc>
      </w:tr>
    </w:tbl>
    <w:p w14:paraId="6C309F5A" w14:textId="205E2B72" w:rsidR="00BE4279" w:rsidRDefault="005E7A5A" w:rsidP="00AC39DB">
      <w:pPr>
        <w:pStyle w:val="ListParagraph"/>
        <w:spacing w:before="240" w:after="0" w:line="480" w:lineRule="auto"/>
        <w:ind w:left="851" w:firstLine="720"/>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uji </w:t>
      </w:r>
      <w:proofErr w:type="spellStart"/>
      <w:r w:rsidRPr="00626FE5">
        <w:rPr>
          <w:rFonts w:cs="Times New Roman"/>
          <w:szCs w:val="24"/>
        </w:rPr>
        <w:t>regresi</w:t>
      </w:r>
      <w:proofErr w:type="spellEnd"/>
      <w:r w:rsidRPr="00626FE5">
        <w:rPr>
          <w:rFonts w:cs="Times New Roman"/>
          <w:szCs w:val="24"/>
        </w:rPr>
        <w:t xml:space="preserve"> </w:t>
      </w:r>
      <w:proofErr w:type="spellStart"/>
      <w:r w:rsidRPr="00626FE5">
        <w:rPr>
          <w:rFonts w:cs="Times New Roman"/>
          <w:szCs w:val="24"/>
        </w:rPr>
        <w:t>diperoleh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0,585 dengan rx12y </w:t>
      </w:r>
      <w:proofErr w:type="spellStart"/>
      <w:r w:rsidRPr="00626FE5">
        <w:rPr>
          <w:rFonts w:cs="Times New Roman"/>
          <w:szCs w:val="24"/>
        </w:rPr>
        <w:t>sebesar</w:t>
      </w:r>
      <w:proofErr w:type="spellEnd"/>
      <w:r w:rsidRPr="00626FE5">
        <w:rPr>
          <w:rFonts w:cs="Times New Roman"/>
          <w:szCs w:val="24"/>
        </w:rPr>
        <w:t xml:space="preserve"> 0,150, yang </w:t>
      </w:r>
      <w:proofErr w:type="spellStart"/>
      <w:r w:rsidRPr="00626FE5">
        <w:rPr>
          <w:rFonts w:cs="Times New Roman"/>
          <w:szCs w:val="24"/>
        </w:rPr>
        <w:t>artinya</w:t>
      </w:r>
      <w:proofErr w:type="spellEnd"/>
      <w:r w:rsidRPr="00626FE5">
        <w:rPr>
          <w:rFonts w:cs="Times New Roman"/>
          <w:szCs w:val="24"/>
        </w:rPr>
        <w:t xml:space="preserve"> </w:t>
      </w:r>
      <w:r w:rsidRPr="00626FE5">
        <w:rPr>
          <w:rFonts w:cs="Times New Roman"/>
          <w:b/>
          <w:bCs/>
          <w:szCs w:val="24"/>
        </w:rPr>
        <w:t xml:space="preserve">tidak </w:t>
      </w:r>
      <w:proofErr w:type="spellStart"/>
      <w:r w:rsidRPr="00626FE5">
        <w:rPr>
          <w:rFonts w:cs="Times New Roman"/>
          <w:b/>
          <w:bCs/>
          <w:szCs w:val="24"/>
        </w:rPr>
        <w:t>ada</w:t>
      </w:r>
      <w:proofErr w:type="spellEnd"/>
      <w:r w:rsidRPr="00626FE5">
        <w:rPr>
          <w:rFonts w:cs="Times New Roman"/>
          <w:b/>
          <w:bCs/>
          <w:szCs w:val="24"/>
        </w:rPr>
        <w:t xml:space="preserve"> hubungan</w:t>
      </w:r>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lastRenderedPageBreak/>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(X1) dan </w:t>
      </w:r>
      <w:proofErr w:type="spellStart"/>
      <w:r w:rsidR="00C30B4E">
        <w:rPr>
          <w:rFonts w:cs="Times New Roman"/>
          <w:szCs w:val="24"/>
        </w:rPr>
        <w:t>g</w:t>
      </w:r>
      <w:r w:rsidRPr="00626FE5">
        <w:rPr>
          <w:rFonts w:cs="Times New Roman"/>
          <w:szCs w:val="24"/>
        </w:rPr>
        <w:t>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(X2) dengan </w:t>
      </w:r>
      <w:r w:rsidR="00C30B4E">
        <w:rPr>
          <w:rFonts w:cs="Times New Roman"/>
          <w:i/>
          <w:iCs/>
          <w:szCs w:val="24"/>
        </w:rPr>
        <w:t>i</w:t>
      </w:r>
      <w:r w:rsidRPr="00626FE5">
        <w:rPr>
          <w:rFonts w:cs="Times New Roman"/>
          <w:i/>
          <w:iCs/>
          <w:szCs w:val="24"/>
        </w:rPr>
        <w:t xml:space="preserve">mpulsive </w:t>
      </w:r>
      <w:r w:rsidR="00C30B4E">
        <w:rPr>
          <w:rFonts w:cs="Times New Roman"/>
          <w:i/>
          <w:iCs/>
          <w:szCs w:val="24"/>
        </w:rPr>
        <w:t>b</w:t>
      </w:r>
      <w:r w:rsidRPr="00626FE5">
        <w:rPr>
          <w:rFonts w:cs="Times New Roman"/>
          <w:i/>
          <w:iCs/>
          <w:szCs w:val="24"/>
        </w:rPr>
        <w:t>uying</w:t>
      </w:r>
      <w:r w:rsidR="002B7025">
        <w:rPr>
          <w:rFonts w:cs="Times New Roman"/>
          <w:i/>
          <w:iCs/>
          <w:szCs w:val="24"/>
        </w:rPr>
        <w:t xml:space="preserve"> </w:t>
      </w:r>
      <w:r w:rsidR="002B7025">
        <w:rPr>
          <w:rFonts w:cs="Times New Roman"/>
          <w:szCs w:val="24"/>
        </w:rPr>
        <w:t>(Y)</w:t>
      </w:r>
      <w:r w:rsidRPr="00626FE5">
        <w:rPr>
          <w:rFonts w:cs="Times New Roman"/>
          <w:szCs w:val="24"/>
        </w:rPr>
        <w:t xml:space="preserve">, </w:t>
      </w: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tersebut </w:t>
      </w:r>
      <w:proofErr w:type="spellStart"/>
      <w:r w:rsidRPr="00626FE5">
        <w:rPr>
          <w:rFonts w:cs="Times New Roman"/>
          <w:szCs w:val="24"/>
        </w:rPr>
        <w:t>maka</w:t>
      </w:r>
      <w:proofErr w:type="spellEnd"/>
      <w:r w:rsidRPr="00626FE5">
        <w:rPr>
          <w:rFonts w:cs="Times New Roman"/>
          <w:szCs w:val="24"/>
        </w:rPr>
        <w:t xml:space="preserve"> dapat </w:t>
      </w:r>
      <w:proofErr w:type="spellStart"/>
      <w:r w:rsidRPr="00626FE5">
        <w:rPr>
          <w:rFonts w:cs="Times New Roman"/>
          <w:szCs w:val="24"/>
        </w:rPr>
        <w:t>disimpulkan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yang </w:t>
      </w:r>
      <w:proofErr w:type="spellStart"/>
      <w:r w:rsidRPr="00626FE5">
        <w:rPr>
          <w:rFonts w:cs="Times New Roman"/>
          <w:szCs w:val="24"/>
        </w:rPr>
        <w:t>menyebutkan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dan </w:t>
      </w:r>
      <w:proofErr w:type="spellStart"/>
      <w:r w:rsidR="00C30B4E">
        <w:rPr>
          <w:rFonts w:cs="Times New Roman"/>
          <w:szCs w:val="24"/>
        </w:rPr>
        <w:t>g</w:t>
      </w:r>
      <w:r w:rsidRPr="00626FE5">
        <w:rPr>
          <w:rFonts w:cs="Times New Roman"/>
          <w:szCs w:val="24"/>
        </w:rPr>
        <w:t>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00C30B4E">
        <w:rPr>
          <w:rFonts w:cs="Times New Roman"/>
          <w:i/>
          <w:iCs/>
          <w:szCs w:val="24"/>
        </w:rPr>
        <w:t>i</w:t>
      </w:r>
      <w:r w:rsidRPr="00626FE5">
        <w:rPr>
          <w:rFonts w:cs="Times New Roman"/>
          <w:i/>
          <w:iCs/>
          <w:szCs w:val="24"/>
        </w:rPr>
        <w:t xml:space="preserve">mpulsive </w:t>
      </w:r>
      <w:r w:rsidR="00C30B4E">
        <w:rPr>
          <w:rFonts w:cs="Times New Roman"/>
          <w:i/>
          <w:iCs/>
          <w:szCs w:val="24"/>
        </w:rPr>
        <w:t>b</w:t>
      </w:r>
      <w:r w:rsidRPr="00626FE5">
        <w:rPr>
          <w:rFonts w:cs="Times New Roman"/>
          <w:i/>
          <w:iCs/>
          <w:szCs w:val="24"/>
        </w:rPr>
        <w:t xml:space="preserve">uying </w:t>
      </w:r>
      <w:proofErr w:type="spellStart"/>
      <w:r w:rsidRPr="00626FE5">
        <w:rPr>
          <w:rFonts w:cs="Times New Roman"/>
          <w:b/>
          <w:bCs/>
          <w:szCs w:val="24"/>
        </w:rPr>
        <w:t>ditolak</w:t>
      </w:r>
      <w:proofErr w:type="spellEnd"/>
      <w:r w:rsidR="001379A6" w:rsidRPr="00626FE5">
        <w:rPr>
          <w:rFonts w:cs="Times New Roman"/>
          <w:szCs w:val="24"/>
        </w:rPr>
        <w:t>.</w:t>
      </w:r>
    </w:p>
    <w:p w14:paraId="3EFCE03A" w14:textId="08369404" w:rsidR="005E7A5A" w:rsidRPr="00626FE5" w:rsidRDefault="00A43474" w:rsidP="00AC39DB">
      <w:pPr>
        <w:pStyle w:val="ListParagraph"/>
        <w:numPr>
          <w:ilvl w:val="0"/>
          <w:numId w:val="36"/>
        </w:numPr>
        <w:tabs>
          <w:tab w:val="clear" w:pos="720"/>
          <w:tab w:val="left" w:pos="851"/>
        </w:tabs>
        <w:spacing w:line="480" w:lineRule="auto"/>
        <w:ind w:hanging="654"/>
        <w:jc w:val="both"/>
        <w:rPr>
          <w:rFonts w:cs="Times New Roman"/>
          <w:szCs w:val="24"/>
        </w:rPr>
      </w:pPr>
      <w:r w:rsidRPr="00626FE5">
        <w:rPr>
          <w:rFonts w:cs="Times New Roman"/>
          <w:szCs w:val="24"/>
        </w:rPr>
        <w:t xml:space="preserve">Hasil uji </w:t>
      </w:r>
      <w:proofErr w:type="spellStart"/>
      <w:r w:rsidRPr="00626FE5">
        <w:rPr>
          <w:rFonts w:cs="Times New Roman"/>
          <w:szCs w:val="24"/>
        </w:rPr>
        <w:t>hipotesis</w:t>
      </w:r>
      <w:proofErr w:type="spellEnd"/>
      <w:r w:rsidRPr="00626FE5">
        <w:rPr>
          <w:rFonts w:cs="Times New Roman"/>
          <w:szCs w:val="24"/>
        </w:rPr>
        <w:t xml:space="preserve"> minor</w:t>
      </w:r>
    </w:p>
    <w:p w14:paraId="496F2A68" w14:textId="0CDD6AA6" w:rsidR="008F28E3" w:rsidRPr="00141700" w:rsidRDefault="005E7A5A" w:rsidP="00AC39DB">
      <w:pPr>
        <w:pStyle w:val="ListParagraph"/>
        <w:numPr>
          <w:ilvl w:val="0"/>
          <w:numId w:val="37"/>
        </w:numPr>
        <w:spacing w:line="480" w:lineRule="auto"/>
        <w:ind w:left="1276" w:hanging="425"/>
        <w:jc w:val="both"/>
        <w:rPr>
          <w:rFonts w:cs="Times New Roman"/>
          <w:szCs w:val="24"/>
        </w:rPr>
      </w:pPr>
      <w:proofErr w:type="spellStart"/>
      <w:r w:rsidRPr="00626FE5">
        <w:rPr>
          <w:rFonts w:cs="Times New Roman"/>
          <w:szCs w:val="24"/>
        </w:rPr>
        <w:t>Hipotesis</w:t>
      </w:r>
      <w:proofErr w:type="spellEnd"/>
      <w:r w:rsidRPr="00626FE5">
        <w:rPr>
          <w:rFonts w:cs="Times New Roman"/>
          <w:szCs w:val="24"/>
        </w:rPr>
        <w:t xml:space="preserve"> minor tentang </w:t>
      </w:r>
      <w:proofErr w:type="spellStart"/>
      <w:r w:rsidRPr="00626FE5">
        <w:rPr>
          <w:rFonts w:cs="Times New Roman"/>
          <w:szCs w:val="24"/>
        </w:rPr>
        <w:t>adanya</w:t>
      </w:r>
      <w:proofErr w:type="spellEnd"/>
      <w:r w:rsidRPr="00626FE5">
        <w:rPr>
          <w:rFonts w:cs="Times New Roman"/>
          <w:szCs w:val="24"/>
        </w:rPr>
        <w:t xml:space="preserve">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Impulsive buying</w:t>
      </w:r>
    </w:p>
    <w:p w14:paraId="740ED8E2" w14:textId="69919189" w:rsidR="00141700" w:rsidRPr="007648E3" w:rsidRDefault="00141700" w:rsidP="00AC39DB">
      <w:pPr>
        <w:pStyle w:val="Caption"/>
        <w:keepNext/>
        <w:spacing w:after="0" w:line="480" w:lineRule="auto"/>
        <w:ind w:left="1276"/>
        <w:rPr>
          <w:rFonts w:cs="Times New Roman"/>
          <w:b/>
          <w:bCs/>
          <w:i w:val="0"/>
          <w:iCs w:val="0"/>
          <w:color w:val="auto"/>
          <w:sz w:val="24"/>
          <w:szCs w:val="24"/>
        </w:rPr>
      </w:pPr>
      <w:bookmarkStart w:id="73" w:name="_Toc175399587"/>
      <w:r w:rsidRPr="00141700">
        <w:rPr>
          <w:rFonts w:cs="Times New Roman"/>
          <w:b/>
          <w:bCs/>
          <w:i w:val="0"/>
          <w:iCs w:val="0"/>
          <w:color w:val="auto"/>
          <w:sz w:val="24"/>
          <w:szCs w:val="24"/>
        </w:rPr>
        <w:t xml:space="preserve">Tabel 4. </w:t>
      </w:r>
      <w:r w:rsidRPr="00141700">
        <w:rPr>
          <w:rFonts w:cs="Times New Roman"/>
          <w:b/>
          <w:bCs/>
          <w:i w:val="0"/>
          <w:iCs w:val="0"/>
          <w:color w:val="auto"/>
          <w:sz w:val="24"/>
          <w:szCs w:val="24"/>
        </w:rPr>
        <w:fldChar w:fldCharType="begin"/>
      </w:r>
      <w:r w:rsidRPr="00141700">
        <w:rPr>
          <w:rFonts w:cs="Times New Roman"/>
          <w:b/>
          <w:bCs/>
          <w:i w:val="0"/>
          <w:iCs w:val="0"/>
          <w:color w:val="auto"/>
          <w:sz w:val="24"/>
          <w:szCs w:val="24"/>
        </w:rPr>
        <w:instrText xml:space="preserve"> SEQ Tabel_4. \* ARABIC </w:instrText>
      </w:r>
      <w:r w:rsidRPr="00141700">
        <w:rPr>
          <w:rFonts w:cs="Times New Roman"/>
          <w:b/>
          <w:bCs/>
          <w:i w:val="0"/>
          <w:iCs w:val="0"/>
          <w:color w:val="auto"/>
          <w:sz w:val="24"/>
          <w:szCs w:val="24"/>
        </w:rPr>
        <w:fldChar w:fldCharType="separate"/>
      </w:r>
      <w:r w:rsidR="00497288">
        <w:rPr>
          <w:rFonts w:cs="Times New Roman"/>
          <w:b/>
          <w:bCs/>
          <w:i w:val="0"/>
          <w:iCs w:val="0"/>
          <w:noProof/>
          <w:color w:val="auto"/>
          <w:sz w:val="24"/>
          <w:szCs w:val="24"/>
        </w:rPr>
        <w:t>13</w:t>
      </w:r>
      <w:r w:rsidRPr="00141700">
        <w:rPr>
          <w:rFonts w:cs="Times New Roman"/>
          <w:b/>
          <w:bCs/>
          <w:i w:val="0"/>
          <w:iCs w:val="0"/>
          <w:color w:val="auto"/>
          <w:sz w:val="24"/>
          <w:szCs w:val="24"/>
        </w:rPr>
        <w:fldChar w:fldCharType="end"/>
      </w:r>
      <w:r w:rsidR="007648E3">
        <w:rPr>
          <w:rFonts w:cs="Times New Roman"/>
          <w:b/>
          <w:bCs/>
          <w:i w:val="0"/>
          <w:iCs w:val="0"/>
          <w:color w:val="auto"/>
          <w:sz w:val="24"/>
          <w:szCs w:val="24"/>
        </w:rPr>
        <w:br/>
      </w:r>
      <w:r w:rsidRPr="004138FB">
        <w:rPr>
          <w:rFonts w:cs="Times New Roman"/>
          <w:color w:val="auto"/>
          <w:sz w:val="24"/>
          <w:szCs w:val="24"/>
        </w:rPr>
        <w:t xml:space="preserve">Hasil </w:t>
      </w:r>
      <w:r w:rsidR="00A43474" w:rsidRPr="004138FB">
        <w:rPr>
          <w:rFonts w:cs="Times New Roman"/>
          <w:color w:val="auto"/>
          <w:sz w:val="24"/>
          <w:szCs w:val="24"/>
        </w:rPr>
        <w:t xml:space="preserve">Uji </w:t>
      </w:r>
      <w:proofErr w:type="spellStart"/>
      <w:r w:rsidR="00A43474" w:rsidRPr="004138FB">
        <w:rPr>
          <w:rFonts w:cs="Times New Roman"/>
          <w:color w:val="auto"/>
          <w:sz w:val="24"/>
          <w:szCs w:val="24"/>
        </w:rPr>
        <w:t>Hipotesis</w:t>
      </w:r>
      <w:proofErr w:type="spellEnd"/>
      <w:r w:rsidR="00A43474" w:rsidRPr="004138FB">
        <w:rPr>
          <w:rFonts w:cs="Times New Roman"/>
          <w:color w:val="auto"/>
          <w:sz w:val="24"/>
          <w:szCs w:val="24"/>
        </w:rPr>
        <w:t xml:space="preserve"> Minor Antara </w:t>
      </w:r>
      <w:r w:rsidR="005A589D" w:rsidRPr="005A589D">
        <w:rPr>
          <w:rFonts w:cs="Times New Roman"/>
          <w:color w:val="auto"/>
          <w:sz w:val="24"/>
          <w:szCs w:val="24"/>
        </w:rPr>
        <w:t xml:space="preserve">Fear </w:t>
      </w:r>
      <w:proofErr w:type="gramStart"/>
      <w:r w:rsidR="00A43474" w:rsidRPr="005A589D">
        <w:rPr>
          <w:rFonts w:cs="Times New Roman"/>
          <w:color w:val="auto"/>
          <w:sz w:val="24"/>
          <w:szCs w:val="24"/>
        </w:rPr>
        <w:t>Of</w:t>
      </w:r>
      <w:proofErr w:type="gramEnd"/>
      <w:r w:rsidR="00A43474" w:rsidRPr="005A589D">
        <w:rPr>
          <w:rFonts w:cs="Times New Roman"/>
          <w:color w:val="auto"/>
          <w:sz w:val="24"/>
          <w:szCs w:val="24"/>
        </w:rPr>
        <w:t xml:space="preserve"> </w:t>
      </w:r>
      <w:r w:rsidR="005A589D" w:rsidRPr="005A589D">
        <w:rPr>
          <w:rFonts w:cs="Times New Roman"/>
          <w:color w:val="auto"/>
          <w:sz w:val="24"/>
          <w:szCs w:val="24"/>
        </w:rPr>
        <w:t>Missing Out</w:t>
      </w:r>
      <w:r w:rsidRPr="004138FB">
        <w:rPr>
          <w:rFonts w:cs="Times New Roman"/>
          <w:color w:val="auto"/>
          <w:sz w:val="24"/>
          <w:szCs w:val="24"/>
        </w:rPr>
        <w:t xml:space="preserve"> </w:t>
      </w:r>
      <w:r w:rsidR="00A43474" w:rsidRPr="00285532">
        <w:rPr>
          <w:rFonts w:cs="Times New Roman"/>
          <w:i w:val="0"/>
          <w:iCs w:val="0"/>
          <w:color w:val="auto"/>
          <w:sz w:val="24"/>
          <w:szCs w:val="24"/>
        </w:rPr>
        <w:t>(</w:t>
      </w:r>
      <w:proofErr w:type="spellStart"/>
      <w:r w:rsidR="00A43474" w:rsidRPr="00285532">
        <w:rPr>
          <w:rFonts w:cs="Times New Roman"/>
          <w:i w:val="0"/>
          <w:iCs w:val="0"/>
          <w:color w:val="auto"/>
          <w:sz w:val="24"/>
          <w:szCs w:val="24"/>
        </w:rPr>
        <w:t>Fomo</w:t>
      </w:r>
      <w:proofErr w:type="spellEnd"/>
      <w:r w:rsidR="00A43474" w:rsidRPr="00285532">
        <w:rPr>
          <w:rFonts w:cs="Times New Roman"/>
          <w:i w:val="0"/>
          <w:iCs w:val="0"/>
          <w:color w:val="auto"/>
          <w:sz w:val="24"/>
          <w:szCs w:val="24"/>
        </w:rPr>
        <w:t>)</w:t>
      </w:r>
      <w:r w:rsidR="00A43474" w:rsidRPr="004138FB">
        <w:rPr>
          <w:rFonts w:cs="Times New Roman"/>
          <w:color w:val="auto"/>
          <w:sz w:val="24"/>
          <w:szCs w:val="24"/>
        </w:rPr>
        <w:t xml:space="preserve"> </w:t>
      </w:r>
      <w:proofErr w:type="spellStart"/>
      <w:r w:rsidR="00A43474" w:rsidRPr="004138FB">
        <w:rPr>
          <w:rFonts w:cs="Times New Roman"/>
          <w:color w:val="auto"/>
          <w:sz w:val="24"/>
          <w:szCs w:val="24"/>
        </w:rPr>
        <w:t>Dengan</w:t>
      </w:r>
      <w:proofErr w:type="spellEnd"/>
      <w:r w:rsidR="00A43474" w:rsidRPr="004138FB">
        <w:rPr>
          <w:rFonts w:cs="Times New Roman"/>
          <w:color w:val="auto"/>
          <w:sz w:val="24"/>
          <w:szCs w:val="24"/>
        </w:rPr>
        <w:t xml:space="preserve"> Impulsive Buying</w:t>
      </w:r>
      <w:bookmarkEnd w:id="73"/>
    </w:p>
    <w:tbl>
      <w:tblPr>
        <w:tblStyle w:val="TableGrid"/>
        <w:tblW w:w="6138"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26"/>
        <w:gridCol w:w="236"/>
        <w:gridCol w:w="783"/>
        <w:gridCol w:w="1418"/>
        <w:gridCol w:w="1275"/>
      </w:tblGrid>
      <w:tr w:rsidR="008F28E3" w:rsidRPr="00626FE5" w14:paraId="2BE4F2CA" w14:textId="77777777" w:rsidTr="00AC39DB">
        <w:trPr>
          <w:trHeight w:val="371"/>
        </w:trPr>
        <w:tc>
          <w:tcPr>
            <w:tcW w:w="2426" w:type="dxa"/>
            <w:tcBorders>
              <w:top w:val="single" w:sz="4" w:space="0" w:color="auto"/>
              <w:bottom w:val="single" w:sz="4" w:space="0" w:color="auto"/>
            </w:tcBorders>
          </w:tcPr>
          <w:p w14:paraId="613B80AB" w14:textId="77777777" w:rsidR="008F28E3" w:rsidRPr="00626FE5" w:rsidRDefault="008F28E3" w:rsidP="002734A6">
            <w:pPr>
              <w:pStyle w:val="ListParagraph"/>
              <w:ind w:left="1800"/>
              <w:jc w:val="both"/>
              <w:rPr>
                <w:rFonts w:cs="Times New Roman"/>
                <w:szCs w:val="24"/>
              </w:rPr>
            </w:pPr>
          </w:p>
        </w:tc>
        <w:tc>
          <w:tcPr>
            <w:tcW w:w="236" w:type="dxa"/>
            <w:tcBorders>
              <w:top w:val="single" w:sz="4" w:space="0" w:color="auto"/>
              <w:bottom w:val="single" w:sz="4" w:space="0" w:color="auto"/>
            </w:tcBorders>
          </w:tcPr>
          <w:p w14:paraId="07A2876C" w14:textId="77777777" w:rsidR="008F28E3" w:rsidRPr="00626FE5" w:rsidRDefault="008F28E3" w:rsidP="002734A6">
            <w:pPr>
              <w:pStyle w:val="ListParagraph"/>
              <w:ind w:left="0"/>
              <w:jc w:val="center"/>
              <w:rPr>
                <w:rFonts w:cs="Times New Roman"/>
                <w:b/>
                <w:bCs/>
                <w:szCs w:val="24"/>
              </w:rPr>
            </w:pPr>
          </w:p>
        </w:tc>
        <w:tc>
          <w:tcPr>
            <w:tcW w:w="783" w:type="dxa"/>
            <w:tcBorders>
              <w:top w:val="single" w:sz="4" w:space="0" w:color="auto"/>
              <w:bottom w:val="single" w:sz="4" w:space="0" w:color="auto"/>
            </w:tcBorders>
          </w:tcPr>
          <w:p w14:paraId="42C407BF" w14:textId="3DB5EF1A" w:rsidR="008F28E3" w:rsidRPr="005C4637" w:rsidRDefault="008F28E3" w:rsidP="002734A6">
            <w:pPr>
              <w:pStyle w:val="ListParagraph"/>
              <w:ind w:left="0"/>
              <w:jc w:val="center"/>
              <w:rPr>
                <w:rFonts w:cs="Times New Roman"/>
                <w:szCs w:val="24"/>
              </w:rPr>
            </w:pPr>
            <w:r w:rsidRPr="005C4637">
              <w:rPr>
                <w:rFonts w:cs="Times New Roman"/>
                <w:szCs w:val="24"/>
              </w:rPr>
              <w:t>R</w:t>
            </w:r>
          </w:p>
        </w:tc>
        <w:tc>
          <w:tcPr>
            <w:tcW w:w="1418" w:type="dxa"/>
            <w:tcBorders>
              <w:top w:val="single" w:sz="4" w:space="0" w:color="auto"/>
              <w:bottom w:val="single" w:sz="4" w:space="0" w:color="auto"/>
            </w:tcBorders>
          </w:tcPr>
          <w:p w14:paraId="756A0C3D" w14:textId="77777777" w:rsidR="008F28E3" w:rsidRPr="005C4637" w:rsidRDefault="008F28E3" w:rsidP="002734A6">
            <w:pPr>
              <w:pStyle w:val="ListParagraph"/>
              <w:ind w:left="0"/>
              <w:jc w:val="center"/>
              <w:rPr>
                <w:rFonts w:cs="Times New Roman"/>
                <w:szCs w:val="24"/>
              </w:rPr>
            </w:pPr>
            <w:r w:rsidRPr="005C4637">
              <w:rPr>
                <w:rFonts w:cs="Times New Roman"/>
                <w:szCs w:val="24"/>
              </w:rPr>
              <w:t>R Squared</w:t>
            </w:r>
          </w:p>
        </w:tc>
        <w:tc>
          <w:tcPr>
            <w:tcW w:w="1275" w:type="dxa"/>
            <w:tcBorders>
              <w:top w:val="single" w:sz="4" w:space="0" w:color="auto"/>
              <w:bottom w:val="single" w:sz="4" w:space="0" w:color="auto"/>
            </w:tcBorders>
          </w:tcPr>
          <w:p w14:paraId="006488E9" w14:textId="77777777" w:rsidR="008F28E3" w:rsidRPr="005C4637" w:rsidRDefault="008F28E3" w:rsidP="002734A6">
            <w:pPr>
              <w:pStyle w:val="ListParagraph"/>
              <w:ind w:left="0"/>
              <w:jc w:val="center"/>
              <w:rPr>
                <w:rFonts w:cs="Times New Roman"/>
                <w:szCs w:val="24"/>
              </w:rPr>
            </w:pPr>
            <w:r w:rsidRPr="005C4637">
              <w:rPr>
                <w:rFonts w:cs="Times New Roman"/>
                <w:szCs w:val="24"/>
              </w:rPr>
              <w:t>Sig (p)</w:t>
            </w:r>
          </w:p>
        </w:tc>
      </w:tr>
      <w:tr w:rsidR="008F28E3" w:rsidRPr="00626FE5" w14:paraId="3B25DC84" w14:textId="77777777" w:rsidTr="00AC39DB">
        <w:trPr>
          <w:trHeight w:val="744"/>
        </w:trPr>
        <w:tc>
          <w:tcPr>
            <w:tcW w:w="2426" w:type="dxa"/>
            <w:tcBorders>
              <w:top w:val="single" w:sz="4" w:space="0" w:color="auto"/>
              <w:bottom w:val="single" w:sz="4" w:space="0" w:color="auto"/>
            </w:tcBorders>
          </w:tcPr>
          <w:p w14:paraId="0943064E" w14:textId="5745980C" w:rsidR="008F28E3" w:rsidRPr="00626FE5" w:rsidRDefault="005A589D" w:rsidP="002734A6">
            <w:pPr>
              <w:pStyle w:val="ListParagraph"/>
              <w:ind w:left="0"/>
              <w:jc w:val="both"/>
              <w:rPr>
                <w:rFonts w:cs="Times New Roman"/>
                <w:i/>
                <w:iCs/>
                <w:szCs w:val="24"/>
              </w:rPr>
            </w:pPr>
            <w:r w:rsidRPr="005A589D">
              <w:rPr>
                <w:rFonts w:cs="Times New Roman"/>
                <w:i/>
                <w:iCs/>
                <w:szCs w:val="24"/>
              </w:rPr>
              <w:t>Fear of Missing Out</w:t>
            </w:r>
            <w:r w:rsidR="008F28E3" w:rsidRPr="00626FE5">
              <w:rPr>
                <w:rFonts w:cs="Times New Roman"/>
                <w:i/>
                <w:iCs/>
                <w:szCs w:val="24"/>
              </w:rPr>
              <w:t xml:space="preserve"> </w:t>
            </w:r>
            <w:r w:rsidR="008F28E3" w:rsidRPr="00626FE5">
              <w:rPr>
                <w:rFonts w:cs="Times New Roman"/>
                <w:szCs w:val="24"/>
              </w:rPr>
              <w:t xml:space="preserve">dengan </w:t>
            </w:r>
            <w:r w:rsidR="008F28E3" w:rsidRPr="00626FE5">
              <w:rPr>
                <w:rFonts w:cs="Times New Roman"/>
                <w:i/>
                <w:iCs/>
                <w:szCs w:val="24"/>
              </w:rPr>
              <w:t>Impulsive Buying</w:t>
            </w:r>
          </w:p>
        </w:tc>
        <w:tc>
          <w:tcPr>
            <w:tcW w:w="236" w:type="dxa"/>
            <w:tcBorders>
              <w:top w:val="single" w:sz="4" w:space="0" w:color="auto"/>
              <w:bottom w:val="single" w:sz="4" w:space="0" w:color="auto"/>
            </w:tcBorders>
          </w:tcPr>
          <w:p w14:paraId="760E530B" w14:textId="77777777" w:rsidR="008F28E3" w:rsidRPr="00626FE5" w:rsidRDefault="008F28E3" w:rsidP="002734A6">
            <w:pPr>
              <w:pStyle w:val="ListParagraph"/>
              <w:ind w:left="0"/>
              <w:jc w:val="center"/>
              <w:rPr>
                <w:rFonts w:cs="Times New Roman"/>
                <w:szCs w:val="24"/>
              </w:rPr>
            </w:pPr>
          </w:p>
        </w:tc>
        <w:tc>
          <w:tcPr>
            <w:tcW w:w="783" w:type="dxa"/>
            <w:tcBorders>
              <w:top w:val="single" w:sz="4" w:space="0" w:color="auto"/>
              <w:bottom w:val="single" w:sz="4" w:space="0" w:color="auto"/>
            </w:tcBorders>
          </w:tcPr>
          <w:p w14:paraId="6B5594CE" w14:textId="0131FEF3" w:rsidR="008F28E3" w:rsidRPr="00626FE5" w:rsidRDefault="008F28E3" w:rsidP="002734A6">
            <w:pPr>
              <w:pStyle w:val="ListParagraph"/>
              <w:ind w:left="0"/>
              <w:jc w:val="center"/>
              <w:rPr>
                <w:rFonts w:cs="Times New Roman"/>
                <w:szCs w:val="24"/>
              </w:rPr>
            </w:pPr>
            <w:r w:rsidRPr="00626FE5">
              <w:rPr>
                <w:rFonts w:cs="Times New Roman"/>
                <w:szCs w:val="24"/>
              </w:rPr>
              <w:t>0,112</w:t>
            </w:r>
          </w:p>
        </w:tc>
        <w:tc>
          <w:tcPr>
            <w:tcW w:w="1418" w:type="dxa"/>
            <w:tcBorders>
              <w:top w:val="single" w:sz="4" w:space="0" w:color="auto"/>
              <w:bottom w:val="single" w:sz="4" w:space="0" w:color="auto"/>
            </w:tcBorders>
          </w:tcPr>
          <w:p w14:paraId="4D3AA510" w14:textId="77777777" w:rsidR="008F28E3" w:rsidRPr="00626FE5" w:rsidRDefault="008F28E3" w:rsidP="002734A6">
            <w:pPr>
              <w:pStyle w:val="ListParagraph"/>
              <w:ind w:left="0"/>
              <w:jc w:val="center"/>
              <w:rPr>
                <w:rFonts w:cs="Times New Roman"/>
                <w:szCs w:val="24"/>
              </w:rPr>
            </w:pPr>
            <w:r w:rsidRPr="00626FE5">
              <w:rPr>
                <w:rFonts w:cs="Times New Roman"/>
                <w:szCs w:val="24"/>
              </w:rPr>
              <w:t>0,013</w:t>
            </w:r>
          </w:p>
        </w:tc>
        <w:tc>
          <w:tcPr>
            <w:tcW w:w="1275" w:type="dxa"/>
            <w:tcBorders>
              <w:top w:val="single" w:sz="4" w:space="0" w:color="auto"/>
              <w:bottom w:val="single" w:sz="4" w:space="0" w:color="auto"/>
            </w:tcBorders>
          </w:tcPr>
          <w:p w14:paraId="5DDB24F6" w14:textId="77777777" w:rsidR="008F28E3" w:rsidRPr="00626FE5" w:rsidRDefault="008F28E3" w:rsidP="002734A6">
            <w:pPr>
              <w:pStyle w:val="ListParagraph"/>
              <w:ind w:left="0"/>
              <w:jc w:val="center"/>
              <w:rPr>
                <w:rFonts w:cs="Times New Roman"/>
                <w:szCs w:val="24"/>
              </w:rPr>
            </w:pPr>
            <w:r w:rsidRPr="00626FE5">
              <w:rPr>
                <w:rFonts w:cs="Times New Roman"/>
                <w:szCs w:val="24"/>
              </w:rPr>
              <w:t>0,219</w:t>
            </w:r>
          </w:p>
        </w:tc>
      </w:tr>
    </w:tbl>
    <w:p w14:paraId="0033154A" w14:textId="168A4C9B" w:rsidR="005C4637" w:rsidRPr="00626FE5" w:rsidRDefault="005E7A5A" w:rsidP="00AC39DB">
      <w:pPr>
        <w:spacing w:before="240" w:line="480" w:lineRule="auto"/>
        <w:ind w:left="1276" w:firstLine="709"/>
        <w:jc w:val="both"/>
        <w:rPr>
          <w:rFonts w:cs="Times New Roman"/>
          <w:b/>
          <w:bCs/>
          <w:szCs w:val="24"/>
        </w:rPr>
      </w:pPr>
      <w:proofErr w:type="spellStart"/>
      <w:r w:rsidRPr="00626FE5">
        <w:rPr>
          <w:rFonts w:cs="Times New Roman"/>
          <w:szCs w:val="24"/>
        </w:rPr>
        <w:t>Berdasarkan</w:t>
      </w:r>
      <w:proofErr w:type="spellEnd"/>
      <w:r w:rsidRPr="00626FE5">
        <w:rPr>
          <w:rFonts w:cs="Times New Roman"/>
          <w:szCs w:val="24"/>
        </w:rPr>
        <w:t xml:space="preserve"> data dalam </w:t>
      </w:r>
      <w:proofErr w:type="spellStart"/>
      <w:r w:rsidRPr="00626FE5">
        <w:rPr>
          <w:rFonts w:cs="Times New Roman"/>
          <w:szCs w:val="24"/>
        </w:rPr>
        <w:t>tabel</w:t>
      </w:r>
      <w:proofErr w:type="spellEnd"/>
      <w:r w:rsidRPr="00626FE5">
        <w:rPr>
          <w:rFonts w:cs="Times New Roman"/>
          <w:szCs w:val="24"/>
        </w:rPr>
        <w:t xml:space="preserve">, </w:t>
      </w:r>
      <w:proofErr w:type="spellStart"/>
      <w:r w:rsidRPr="00626FE5">
        <w:rPr>
          <w:rFonts w:cs="Times New Roman"/>
          <w:szCs w:val="24"/>
        </w:rPr>
        <w:t>diperoleh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koefisien</w:t>
      </w:r>
      <w:proofErr w:type="spellEnd"/>
      <w:r w:rsidRPr="00626FE5">
        <w:rPr>
          <w:rFonts w:cs="Times New Roman"/>
          <w:szCs w:val="24"/>
        </w:rPr>
        <w:t xml:space="preserve"> </w:t>
      </w:r>
      <w:proofErr w:type="spellStart"/>
      <w:r w:rsidRPr="00626FE5">
        <w:rPr>
          <w:rFonts w:cs="Times New Roman"/>
          <w:szCs w:val="24"/>
        </w:rPr>
        <w:t>korelasi</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impulsive buying (r</w:t>
      </w:r>
      <w:r w:rsidRPr="00626FE5">
        <w:rPr>
          <w:rFonts w:cs="Times New Roman"/>
          <w:i/>
          <w:iCs/>
          <w:szCs w:val="24"/>
          <w:vertAlign w:val="subscript"/>
        </w:rPr>
        <w:t>x1y</w:t>
      </w:r>
      <w:r w:rsidRPr="00626FE5">
        <w:rPr>
          <w:rFonts w:cs="Times New Roman"/>
          <w:i/>
          <w:iCs/>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0,112 dengan p </w:t>
      </w:r>
      <w:proofErr w:type="spellStart"/>
      <w:r w:rsidRPr="00626FE5">
        <w:rPr>
          <w:rFonts w:cs="Times New Roman"/>
          <w:szCs w:val="24"/>
        </w:rPr>
        <w:t>sebesar</w:t>
      </w:r>
      <w:proofErr w:type="spellEnd"/>
      <w:r w:rsidRPr="00626FE5">
        <w:rPr>
          <w:rFonts w:cs="Times New Roman"/>
          <w:szCs w:val="24"/>
        </w:rPr>
        <w:t xml:space="preserve"> 0,219 (p&gt;0,05), </w:t>
      </w:r>
      <w:proofErr w:type="spellStart"/>
      <w:r w:rsidRPr="00626FE5">
        <w:rPr>
          <w:rFonts w:cs="Times New Roman"/>
          <w:szCs w:val="24"/>
        </w:rPr>
        <w:t>menunjukan</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00C30B4E"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szCs w:val="24"/>
        </w:rPr>
        <w:t xml:space="preserve"> dengan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yang </w:t>
      </w:r>
      <w:proofErr w:type="spellStart"/>
      <w:r w:rsidRPr="00626FE5">
        <w:rPr>
          <w:rFonts w:cs="Times New Roman"/>
          <w:szCs w:val="24"/>
        </w:rPr>
        <w:t>menyatakan</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i/>
          <w:iCs/>
          <w:szCs w:val="24"/>
        </w:rPr>
        <w:t xml:space="preserve"> </w:t>
      </w:r>
      <w:r w:rsidR="005A589D" w:rsidRPr="005A589D">
        <w:rPr>
          <w:rFonts w:cs="Times New Roman"/>
          <w:i/>
          <w:iCs/>
          <w:szCs w:val="24"/>
        </w:rPr>
        <w:t>Fear of Missing Out</w:t>
      </w:r>
      <w:r w:rsidRPr="00626FE5">
        <w:rPr>
          <w:rFonts w:cs="Times New Roman"/>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00C30B4E">
        <w:rPr>
          <w:rFonts w:cs="Times New Roman"/>
          <w:i/>
          <w:iCs/>
          <w:szCs w:val="24"/>
        </w:rPr>
        <w:t xml:space="preserve"> </w:t>
      </w:r>
      <w:r w:rsidRPr="00626FE5">
        <w:rPr>
          <w:rFonts w:cs="Times New Roman"/>
          <w:szCs w:val="24"/>
        </w:rPr>
        <w:t xml:space="preserve">dengan </w:t>
      </w:r>
      <w:r w:rsidRPr="00C30B4E">
        <w:rPr>
          <w:rFonts w:cs="Times New Roman"/>
          <w:i/>
          <w:iCs/>
          <w:szCs w:val="24"/>
        </w:rPr>
        <w:t>impulsive buying</w:t>
      </w:r>
      <w:r w:rsidRPr="00626FE5">
        <w:rPr>
          <w:rFonts w:cs="Times New Roman"/>
          <w:szCs w:val="24"/>
        </w:rPr>
        <w:t xml:space="preserve"> </w:t>
      </w:r>
      <w:proofErr w:type="spellStart"/>
      <w:r w:rsidRPr="00626FE5">
        <w:rPr>
          <w:rFonts w:cs="Times New Roman"/>
          <w:b/>
          <w:bCs/>
          <w:szCs w:val="24"/>
        </w:rPr>
        <w:t>ditolak</w:t>
      </w:r>
      <w:proofErr w:type="spellEnd"/>
      <w:r w:rsidRPr="00626FE5">
        <w:rPr>
          <w:rFonts w:cs="Times New Roman"/>
          <w:b/>
          <w:bCs/>
          <w:szCs w:val="24"/>
        </w:rPr>
        <w:t>.</w:t>
      </w:r>
    </w:p>
    <w:p w14:paraId="055CE145" w14:textId="77777777" w:rsidR="00AC39DB" w:rsidRDefault="00AC39DB">
      <w:pPr>
        <w:tabs>
          <w:tab w:val="clear" w:pos="720"/>
        </w:tabs>
        <w:rPr>
          <w:rFonts w:cs="Times New Roman"/>
          <w:szCs w:val="24"/>
          <w14:ligatures w14:val="standardContextual"/>
        </w:rPr>
      </w:pPr>
      <w:r>
        <w:rPr>
          <w:rFonts w:cs="Times New Roman"/>
          <w:szCs w:val="24"/>
        </w:rPr>
        <w:br w:type="page"/>
      </w:r>
    </w:p>
    <w:p w14:paraId="2B0263B3" w14:textId="19379BB3" w:rsidR="008F28E3" w:rsidRPr="00141700" w:rsidRDefault="005E7A5A" w:rsidP="00AC39DB">
      <w:pPr>
        <w:pStyle w:val="ListParagraph"/>
        <w:numPr>
          <w:ilvl w:val="0"/>
          <w:numId w:val="37"/>
        </w:numPr>
        <w:spacing w:line="480" w:lineRule="auto"/>
        <w:ind w:left="1276" w:hanging="425"/>
        <w:jc w:val="both"/>
        <w:rPr>
          <w:rFonts w:cs="Times New Roman"/>
          <w:szCs w:val="24"/>
        </w:rPr>
      </w:pPr>
      <w:proofErr w:type="spellStart"/>
      <w:r w:rsidRPr="00626FE5">
        <w:rPr>
          <w:rFonts w:cs="Times New Roman"/>
          <w:szCs w:val="24"/>
        </w:rPr>
        <w:lastRenderedPageBreak/>
        <w:t>Hipotesis</w:t>
      </w:r>
      <w:proofErr w:type="spellEnd"/>
      <w:r w:rsidRPr="00626FE5">
        <w:rPr>
          <w:rFonts w:cs="Times New Roman"/>
          <w:szCs w:val="24"/>
        </w:rPr>
        <w:t xml:space="preserve"> minor tentang </w:t>
      </w:r>
      <w:proofErr w:type="spellStart"/>
      <w:r w:rsidRPr="00626FE5">
        <w:rPr>
          <w:rFonts w:cs="Times New Roman"/>
          <w:szCs w:val="24"/>
        </w:rPr>
        <w:t>adanya</w:t>
      </w:r>
      <w:proofErr w:type="spellEnd"/>
      <w:r w:rsidRPr="00626FE5">
        <w:rPr>
          <w:rFonts w:cs="Times New Roman"/>
          <w:szCs w:val="24"/>
        </w:rPr>
        <w:t xml:space="preserve">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Gaya hidup </w:t>
      </w:r>
      <w:proofErr w:type="spellStart"/>
      <w:r w:rsidRPr="00626FE5">
        <w:rPr>
          <w:rFonts w:cs="Times New Roman"/>
          <w:szCs w:val="24"/>
        </w:rPr>
        <w:t>hedonis</w:t>
      </w:r>
      <w:proofErr w:type="spellEnd"/>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Impulsive buying</w:t>
      </w:r>
    </w:p>
    <w:p w14:paraId="27BD41ED" w14:textId="40D72013" w:rsidR="00141700" w:rsidRPr="005F2596" w:rsidRDefault="00141700" w:rsidP="00AC39DB">
      <w:pPr>
        <w:pStyle w:val="Caption"/>
        <w:keepNext/>
        <w:spacing w:after="0" w:line="480" w:lineRule="auto"/>
        <w:ind w:left="1276"/>
        <w:rPr>
          <w:rFonts w:cs="Times New Roman"/>
          <w:b/>
          <w:bCs/>
          <w:i w:val="0"/>
          <w:iCs w:val="0"/>
          <w:color w:val="auto"/>
          <w:sz w:val="24"/>
          <w:szCs w:val="24"/>
        </w:rPr>
      </w:pPr>
      <w:bookmarkStart w:id="74" w:name="_Toc175399588"/>
      <w:r w:rsidRPr="00141700">
        <w:rPr>
          <w:rFonts w:cs="Times New Roman"/>
          <w:b/>
          <w:bCs/>
          <w:i w:val="0"/>
          <w:iCs w:val="0"/>
          <w:color w:val="auto"/>
          <w:sz w:val="24"/>
          <w:szCs w:val="24"/>
        </w:rPr>
        <w:t xml:space="preserve">Tabel </w:t>
      </w:r>
      <w:r w:rsidR="00A43474" w:rsidRPr="00141700">
        <w:rPr>
          <w:rFonts w:cs="Times New Roman"/>
          <w:b/>
          <w:bCs/>
          <w:i w:val="0"/>
          <w:iCs w:val="0"/>
          <w:color w:val="auto"/>
          <w:sz w:val="24"/>
          <w:szCs w:val="24"/>
        </w:rPr>
        <w:t xml:space="preserve">4. </w:t>
      </w:r>
      <w:r w:rsidRPr="00141700">
        <w:rPr>
          <w:rFonts w:cs="Times New Roman"/>
          <w:b/>
          <w:bCs/>
          <w:i w:val="0"/>
          <w:iCs w:val="0"/>
          <w:color w:val="auto"/>
          <w:sz w:val="24"/>
          <w:szCs w:val="24"/>
        </w:rPr>
        <w:fldChar w:fldCharType="begin"/>
      </w:r>
      <w:r w:rsidRPr="00141700">
        <w:rPr>
          <w:rFonts w:cs="Times New Roman"/>
          <w:b/>
          <w:bCs/>
          <w:i w:val="0"/>
          <w:iCs w:val="0"/>
          <w:color w:val="auto"/>
          <w:sz w:val="24"/>
          <w:szCs w:val="24"/>
        </w:rPr>
        <w:instrText xml:space="preserve"> SEQ Tabel_4. \* ARABIC </w:instrText>
      </w:r>
      <w:r w:rsidRPr="00141700">
        <w:rPr>
          <w:rFonts w:cs="Times New Roman"/>
          <w:b/>
          <w:bCs/>
          <w:i w:val="0"/>
          <w:iCs w:val="0"/>
          <w:color w:val="auto"/>
          <w:sz w:val="24"/>
          <w:szCs w:val="24"/>
        </w:rPr>
        <w:fldChar w:fldCharType="separate"/>
      </w:r>
      <w:r w:rsidR="00497288">
        <w:rPr>
          <w:rFonts w:cs="Times New Roman"/>
          <w:b/>
          <w:bCs/>
          <w:i w:val="0"/>
          <w:iCs w:val="0"/>
          <w:noProof/>
          <w:color w:val="auto"/>
          <w:sz w:val="24"/>
          <w:szCs w:val="24"/>
        </w:rPr>
        <w:t>14</w:t>
      </w:r>
      <w:r w:rsidRPr="00141700">
        <w:rPr>
          <w:rFonts w:cs="Times New Roman"/>
          <w:b/>
          <w:bCs/>
          <w:i w:val="0"/>
          <w:iCs w:val="0"/>
          <w:color w:val="auto"/>
          <w:sz w:val="24"/>
          <w:szCs w:val="24"/>
        </w:rPr>
        <w:fldChar w:fldCharType="end"/>
      </w:r>
      <w:r w:rsidR="00A43474">
        <w:rPr>
          <w:rFonts w:cs="Times New Roman"/>
          <w:b/>
          <w:bCs/>
          <w:i w:val="0"/>
          <w:iCs w:val="0"/>
          <w:color w:val="auto"/>
          <w:sz w:val="24"/>
          <w:szCs w:val="24"/>
        </w:rPr>
        <w:br/>
      </w:r>
      <w:r w:rsidRPr="004138FB">
        <w:rPr>
          <w:rFonts w:cs="Times New Roman"/>
          <w:color w:val="auto"/>
          <w:sz w:val="24"/>
          <w:szCs w:val="24"/>
        </w:rPr>
        <w:t xml:space="preserve">Hasil </w:t>
      </w:r>
      <w:r w:rsidR="00A43474" w:rsidRPr="004138FB">
        <w:rPr>
          <w:rFonts w:cs="Times New Roman"/>
          <w:color w:val="auto"/>
          <w:sz w:val="24"/>
          <w:szCs w:val="24"/>
        </w:rPr>
        <w:t xml:space="preserve">Uji </w:t>
      </w:r>
      <w:proofErr w:type="spellStart"/>
      <w:r w:rsidR="00A43474" w:rsidRPr="004138FB">
        <w:rPr>
          <w:rFonts w:cs="Times New Roman"/>
          <w:color w:val="auto"/>
          <w:sz w:val="24"/>
          <w:szCs w:val="24"/>
        </w:rPr>
        <w:t>Hipotesis</w:t>
      </w:r>
      <w:proofErr w:type="spellEnd"/>
      <w:r w:rsidR="00A43474" w:rsidRPr="004138FB">
        <w:rPr>
          <w:rFonts w:cs="Times New Roman"/>
          <w:color w:val="auto"/>
          <w:sz w:val="24"/>
          <w:szCs w:val="24"/>
        </w:rPr>
        <w:t xml:space="preserve"> Minor Antara Gaya Hidup </w:t>
      </w:r>
      <w:proofErr w:type="spellStart"/>
      <w:r w:rsidR="00A43474" w:rsidRPr="004138FB">
        <w:rPr>
          <w:rFonts w:cs="Times New Roman"/>
          <w:color w:val="auto"/>
          <w:sz w:val="24"/>
          <w:szCs w:val="24"/>
        </w:rPr>
        <w:t>Hedonis</w:t>
      </w:r>
      <w:proofErr w:type="spellEnd"/>
      <w:r w:rsidR="00A43474" w:rsidRPr="004138FB">
        <w:rPr>
          <w:rFonts w:cs="Times New Roman"/>
          <w:color w:val="auto"/>
          <w:sz w:val="24"/>
          <w:szCs w:val="24"/>
        </w:rPr>
        <w:t xml:space="preserve"> </w:t>
      </w:r>
      <w:proofErr w:type="spellStart"/>
      <w:r w:rsidR="00A43474" w:rsidRPr="004138FB">
        <w:rPr>
          <w:rFonts w:cs="Times New Roman"/>
          <w:color w:val="auto"/>
          <w:sz w:val="24"/>
          <w:szCs w:val="24"/>
        </w:rPr>
        <w:t>Dengan</w:t>
      </w:r>
      <w:proofErr w:type="spellEnd"/>
      <w:r w:rsidR="00A43474" w:rsidRPr="004138FB">
        <w:rPr>
          <w:rFonts w:cs="Times New Roman"/>
          <w:color w:val="auto"/>
          <w:sz w:val="24"/>
          <w:szCs w:val="24"/>
        </w:rPr>
        <w:t xml:space="preserve"> Impulsive Buying</w:t>
      </w:r>
      <w:bookmarkEnd w:id="74"/>
    </w:p>
    <w:tbl>
      <w:tblPr>
        <w:tblStyle w:val="TableGrid"/>
        <w:tblW w:w="6280"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28"/>
        <w:gridCol w:w="425"/>
        <w:gridCol w:w="992"/>
        <w:gridCol w:w="1701"/>
        <w:gridCol w:w="1134"/>
      </w:tblGrid>
      <w:tr w:rsidR="008F28E3" w:rsidRPr="00626FE5" w14:paraId="79A0C8CE" w14:textId="77777777" w:rsidTr="00AC39DB">
        <w:trPr>
          <w:trHeight w:val="283"/>
        </w:trPr>
        <w:tc>
          <w:tcPr>
            <w:tcW w:w="2028" w:type="dxa"/>
            <w:tcBorders>
              <w:top w:val="single" w:sz="4" w:space="0" w:color="auto"/>
              <w:bottom w:val="single" w:sz="4" w:space="0" w:color="auto"/>
            </w:tcBorders>
          </w:tcPr>
          <w:p w14:paraId="05E713D9" w14:textId="77777777" w:rsidR="008F28E3" w:rsidRPr="00626FE5" w:rsidRDefault="008F28E3" w:rsidP="002734A6">
            <w:pPr>
              <w:pStyle w:val="ListParagraph"/>
              <w:ind w:left="1800"/>
              <w:jc w:val="both"/>
              <w:rPr>
                <w:rFonts w:cs="Times New Roman"/>
                <w:szCs w:val="24"/>
              </w:rPr>
            </w:pPr>
          </w:p>
        </w:tc>
        <w:tc>
          <w:tcPr>
            <w:tcW w:w="425" w:type="dxa"/>
            <w:tcBorders>
              <w:top w:val="single" w:sz="4" w:space="0" w:color="auto"/>
              <w:bottom w:val="single" w:sz="4" w:space="0" w:color="auto"/>
            </w:tcBorders>
          </w:tcPr>
          <w:p w14:paraId="7DD346D1" w14:textId="77777777" w:rsidR="008F28E3" w:rsidRPr="00626FE5" w:rsidRDefault="008F28E3" w:rsidP="002734A6">
            <w:pPr>
              <w:pStyle w:val="ListParagraph"/>
              <w:ind w:left="0"/>
              <w:jc w:val="center"/>
              <w:rPr>
                <w:rFonts w:cs="Times New Roman"/>
                <w:b/>
                <w:bCs/>
                <w:szCs w:val="24"/>
              </w:rPr>
            </w:pPr>
          </w:p>
        </w:tc>
        <w:tc>
          <w:tcPr>
            <w:tcW w:w="992" w:type="dxa"/>
            <w:tcBorders>
              <w:top w:val="single" w:sz="4" w:space="0" w:color="auto"/>
              <w:bottom w:val="single" w:sz="4" w:space="0" w:color="auto"/>
            </w:tcBorders>
          </w:tcPr>
          <w:p w14:paraId="0CF110C6" w14:textId="2C0CB046" w:rsidR="008F28E3" w:rsidRPr="005C4637" w:rsidRDefault="008F28E3" w:rsidP="002734A6">
            <w:pPr>
              <w:pStyle w:val="ListParagraph"/>
              <w:ind w:left="0"/>
              <w:jc w:val="center"/>
              <w:rPr>
                <w:rFonts w:cs="Times New Roman"/>
                <w:szCs w:val="24"/>
              </w:rPr>
            </w:pPr>
            <w:r w:rsidRPr="005C4637">
              <w:rPr>
                <w:rFonts w:cs="Times New Roman"/>
                <w:szCs w:val="24"/>
              </w:rPr>
              <w:t>R</w:t>
            </w:r>
          </w:p>
        </w:tc>
        <w:tc>
          <w:tcPr>
            <w:tcW w:w="1701" w:type="dxa"/>
            <w:tcBorders>
              <w:top w:val="single" w:sz="4" w:space="0" w:color="auto"/>
              <w:bottom w:val="single" w:sz="4" w:space="0" w:color="auto"/>
            </w:tcBorders>
          </w:tcPr>
          <w:p w14:paraId="171D4477" w14:textId="77777777" w:rsidR="008F28E3" w:rsidRPr="005C4637" w:rsidRDefault="008F28E3" w:rsidP="002734A6">
            <w:pPr>
              <w:pStyle w:val="ListParagraph"/>
              <w:ind w:left="0"/>
              <w:jc w:val="center"/>
              <w:rPr>
                <w:rFonts w:cs="Times New Roman"/>
                <w:szCs w:val="24"/>
              </w:rPr>
            </w:pPr>
            <w:r w:rsidRPr="005C4637">
              <w:rPr>
                <w:rFonts w:cs="Times New Roman"/>
                <w:szCs w:val="24"/>
              </w:rPr>
              <w:t>R Squared</w:t>
            </w:r>
          </w:p>
        </w:tc>
        <w:tc>
          <w:tcPr>
            <w:tcW w:w="1134" w:type="dxa"/>
            <w:tcBorders>
              <w:top w:val="single" w:sz="4" w:space="0" w:color="auto"/>
              <w:bottom w:val="single" w:sz="4" w:space="0" w:color="auto"/>
            </w:tcBorders>
          </w:tcPr>
          <w:p w14:paraId="58D8361D" w14:textId="77777777" w:rsidR="008F28E3" w:rsidRPr="005C4637" w:rsidRDefault="008F28E3" w:rsidP="002734A6">
            <w:pPr>
              <w:pStyle w:val="ListParagraph"/>
              <w:ind w:left="0"/>
              <w:jc w:val="center"/>
              <w:rPr>
                <w:rFonts w:cs="Times New Roman"/>
                <w:szCs w:val="24"/>
              </w:rPr>
            </w:pPr>
            <w:r w:rsidRPr="005C4637">
              <w:rPr>
                <w:rFonts w:cs="Times New Roman"/>
                <w:szCs w:val="24"/>
              </w:rPr>
              <w:t>Sig (p)</w:t>
            </w:r>
          </w:p>
        </w:tc>
      </w:tr>
      <w:tr w:rsidR="008F28E3" w:rsidRPr="00626FE5" w14:paraId="04774889" w14:textId="77777777" w:rsidTr="00AC39DB">
        <w:trPr>
          <w:trHeight w:val="567"/>
        </w:trPr>
        <w:tc>
          <w:tcPr>
            <w:tcW w:w="2028" w:type="dxa"/>
            <w:tcBorders>
              <w:top w:val="single" w:sz="4" w:space="0" w:color="auto"/>
              <w:bottom w:val="single" w:sz="4" w:space="0" w:color="auto"/>
            </w:tcBorders>
          </w:tcPr>
          <w:p w14:paraId="2844719C" w14:textId="039AB6D7" w:rsidR="008F28E3" w:rsidRPr="00626FE5" w:rsidRDefault="008F28E3" w:rsidP="002734A6">
            <w:pPr>
              <w:pStyle w:val="ListParagraph"/>
              <w:ind w:left="0"/>
              <w:jc w:val="both"/>
              <w:rPr>
                <w:rFonts w:cs="Times New Roman"/>
                <w:i/>
                <w:iCs/>
                <w:szCs w:val="24"/>
              </w:rPr>
            </w:pPr>
            <w:r w:rsidRPr="00626FE5">
              <w:rPr>
                <w:rFonts w:cs="Times New Roman"/>
                <w:szCs w:val="24"/>
              </w:rPr>
              <w:t xml:space="preserve">Gaya </w:t>
            </w:r>
            <w:r w:rsidR="0006154C">
              <w:rPr>
                <w:rFonts w:cs="Times New Roman"/>
                <w:szCs w:val="24"/>
              </w:rPr>
              <w:t>H</w:t>
            </w:r>
            <w:r w:rsidRPr="00626FE5">
              <w:rPr>
                <w:rFonts w:cs="Times New Roman"/>
                <w:szCs w:val="24"/>
              </w:rPr>
              <w:t xml:space="preserve">idup </w:t>
            </w:r>
            <w:proofErr w:type="spellStart"/>
            <w:r w:rsidR="0006154C">
              <w:rPr>
                <w:rFonts w:cs="Times New Roman"/>
                <w:szCs w:val="24"/>
              </w:rPr>
              <w:t>H</w:t>
            </w:r>
            <w:r w:rsidRPr="00626FE5">
              <w:rPr>
                <w:rFonts w:cs="Times New Roman"/>
                <w:szCs w:val="24"/>
              </w:rPr>
              <w:t>edonis</w:t>
            </w:r>
            <w:proofErr w:type="spellEnd"/>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Impulsive Buying</w:t>
            </w:r>
          </w:p>
        </w:tc>
        <w:tc>
          <w:tcPr>
            <w:tcW w:w="425" w:type="dxa"/>
            <w:tcBorders>
              <w:top w:val="single" w:sz="4" w:space="0" w:color="auto"/>
              <w:bottom w:val="single" w:sz="4" w:space="0" w:color="auto"/>
            </w:tcBorders>
          </w:tcPr>
          <w:p w14:paraId="0C29F7B6" w14:textId="77777777" w:rsidR="008F28E3" w:rsidRPr="00626FE5" w:rsidRDefault="008F28E3" w:rsidP="002734A6">
            <w:pPr>
              <w:pStyle w:val="ListParagraph"/>
              <w:ind w:left="0"/>
              <w:jc w:val="center"/>
              <w:rPr>
                <w:rFonts w:cs="Times New Roman"/>
                <w:szCs w:val="24"/>
              </w:rPr>
            </w:pPr>
          </w:p>
        </w:tc>
        <w:tc>
          <w:tcPr>
            <w:tcW w:w="992" w:type="dxa"/>
            <w:tcBorders>
              <w:top w:val="single" w:sz="4" w:space="0" w:color="auto"/>
              <w:bottom w:val="single" w:sz="4" w:space="0" w:color="auto"/>
            </w:tcBorders>
          </w:tcPr>
          <w:p w14:paraId="64C7415D" w14:textId="2D50B484" w:rsidR="008F28E3" w:rsidRPr="00626FE5" w:rsidRDefault="008F28E3" w:rsidP="002734A6">
            <w:pPr>
              <w:pStyle w:val="ListParagraph"/>
              <w:ind w:left="0"/>
              <w:jc w:val="center"/>
              <w:rPr>
                <w:rFonts w:cs="Times New Roman"/>
                <w:szCs w:val="24"/>
              </w:rPr>
            </w:pPr>
            <w:r w:rsidRPr="00626FE5">
              <w:rPr>
                <w:rFonts w:cs="Times New Roman"/>
                <w:szCs w:val="24"/>
              </w:rPr>
              <w:t>-0,095</w:t>
            </w:r>
          </w:p>
        </w:tc>
        <w:tc>
          <w:tcPr>
            <w:tcW w:w="1701" w:type="dxa"/>
            <w:tcBorders>
              <w:top w:val="single" w:sz="4" w:space="0" w:color="auto"/>
              <w:bottom w:val="single" w:sz="4" w:space="0" w:color="auto"/>
            </w:tcBorders>
          </w:tcPr>
          <w:p w14:paraId="4B2388DE" w14:textId="77777777" w:rsidR="008F28E3" w:rsidRPr="00626FE5" w:rsidRDefault="008F28E3" w:rsidP="002734A6">
            <w:pPr>
              <w:pStyle w:val="ListParagraph"/>
              <w:ind w:left="0"/>
              <w:jc w:val="center"/>
              <w:rPr>
                <w:rFonts w:cs="Times New Roman"/>
                <w:szCs w:val="24"/>
              </w:rPr>
            </w:pPr>
            <w:r w:rsidRPr="00626FE5">
              <w:rPr>
                <w:rFonts w:cs="Times New Roman"/>
                <w:szCs w:val="24"/>
              </w:rPr>
              <w:t>0,009</w:t>
            </w:r>
          </w:p>
        </w:tc>
        <w:tc>
          <w:tcPr>
            <w:tcW w:w="1134" w:type="dxa"/>
            <w:tcBorders>
              <w:top w:val="single" w:sz="4" w:space="0" w:color="auto"/>
              <w:bottom w:val="single" w:sz="4" w:space="0" w:color="auto"/>
            </w:tcBorders>
          </w:tcPr>
          <w:p w14:paraId="2D467EB2" w14:textId="77777777" w:rsidR="008F28E3" w:rsidRPr="00626FE5" w:rsidRDefault="008F28E3" w:rsidP="002734A6">
            <w:pPr>
              <w:pStyle w:val="ListParagraph"/>
              <w:ind w:left="0"/>
              <w:jc w:val="center"/>
              <w:rPr>
                <w:rFonts w:cs="Times New Roman"/>
                <w:szCs w:val="24"/>
              </w:rPr>
            </w:pPr>
            <w:r w:rsidRPr="00626FE5">
              <w:rPr>
                <w:rFonts w:cs="Times New Roman"/>
                <w:szCs w:val="24"/>
              </w:rPr>
              <w:t>0,255</w:t>
            </w:r>
          </w:p>
        </w:tc>
      </w:tr>
    </w:tbl>
    <w:p w14:paraId="2FA5EEF5" w14:textId="6E776B1E" w:rsidR="005E7A5A" w:rsidRPr="00626FE5" w:rsidRDefault="005E7A5A" w:rsidP="00AC39DB">
      <w:pPr>
        <w:spacing w:before="240" w:line="480" w:lineRule="auto"/>
        <w:ind w:left="1276" w:firstLine="709"/>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data dalam </w:t>
      </w:r>
      <w:proofErr w:type="spellStart"/>
      <w:r w:rsidRPr="00626FE5">
        <w:rPr>
          <w:rFonts w:cs="Times New Roman"/>
          <w:szCs w:val="24"/>
        </w:rPr>
        <w:t>tabel</w:t>
      </w:r>
      <w:proofErr w:type="spellEnd"/>
      <w:r w:rsidRPr="00626FE5">
        <w:rPr>
          <w:rFonts w:cs="Times New Roman"/>
          <w:szCs w:val="24"/>
        </w:rPr>
        <w:t xml:space="preserve">, </w:t>
      </w:r>
      <w:proofErr w:type="spellStart"/>
      <w:r w:rsidRPr="00626FE5">
        <w:rPr>
          <w:rFonts w:cs="Times New Roman"/>
          <w:szCs w:val="24"/>
        </w:rPr>
        <w:t>variabel</w:t>
      </w:r>
      <w:proofErr w:type="spellEnd"/>
      <w:r w:rsidRPr="00626FE5">
        <w:rPr>
          <w:rFonts w:cs="Times New Roman"/>
          <w:szCs w:val="24"/>
        </w:rPr>
        <w:t xml:space="preserve"> Gaya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diperoleh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koefisien</w:t>
      </w:r>
      <w:proofErr w:type="spellEnd"/>
      <w:r w:rsidRPr="00626FE5">
        <w:rPr>
          <w:rFonts w:cs="Times New Roman"/>
          <w:szCs w:val="24"/>
        </w:rPr>
        <w:t xml:space="preserve"> </w:t>
      </w:r>
      <w:r w:rsidRPr="00626FE5">
        <w:rPr>
          <w:rFonts w:cs="Times New Roman"/>
          <w:i/>
          <w:iCs/>
          <w:szCs w:val="24"/>
        </w:rPr>
        <w:t>(r</w:t>
      </w:r>
      <w:r w:rsidRPr="00626FE5">
        <w:rPr>
          <w:rFonts w:cs="Times New Roman"/>
          <w:i/>
          <w:iCs/>
          <w:szCs w:val="24"/>
          <w:vertAlign w:val="subscript"/>
        </w:rPr>
        <w:t>x2y</w:t>
      </w:r>
      <w:r w:rsidRPr="00626FE5">
        <w:rPr>
          <w:rFonts w:cs="Times New Roman"/>
          <w:i/>
          <w:iCs/>
          <w:szCs w:val="24"/>
        </w:rPr>
        <w:t xml:space="preserve">)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-0,095 dengan p </w:t>
      </w:r>
      <w:proofErr w:type="spellStart"/>
      <w:r w:rsidRPr="00626FE5">
        <w:rPr>
          <w:rFonts w:cs="Times New Roman"/>
          <w:szCs w:val="24"/>
        </w:rPr>
        <w:t>sebesar</w:t>
      </w:r>
      <w:proofErr w:type="spellEnd"/>
      <w:r w:rsidRPr="00626FE5">
        <w:rPr>
          <w:rFonts w:cs="Times New Roman"/>
          <w:szCs w:val="24"/>
        </w:rPr>
        <w:t xml:space="preserve"> 0,255 (p&gt;0,05), </w:t>
      </w:r>
      <w:proofErr w:type="spellStart"/>
      <w:r w:rsidRPr="00626FE5">
        <w:rPr>
          <w:rFonts w:cs="Times New Roman"/>
          <w:szCs w:val="24"/>
        </w:rPr>
        <w:t>menunjukan</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hubungan </w:t>
      </w:r>
      <w:proofErr w:type="spellStart"/>
      <w:r w:rsidRPr="00626FE5">
        <w:rPr>
          <w:rFonts w:cs="Times New Roman"/>
          <w:szCs w:val="24"/>
        </w:rPr>
        <w:t>negatif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yang </w:t>
      </w:r>
      <w:proofErr w:type="spellStart"/>
      <w:r w:rsidRPr="00626FE5">
        <w:rPr>
          <w:rFonts w:cs="Times New Roman"/>
          <w:szCs w:val="24"/>
        </w:rPr>
        <w:t>menyatakan</w:t>
      </w:r>
      <w:proofErr w:type="spellEnd"/>
      <w:r w:rsidRPr="00626FE5">
        <w:rPr>
          <w:rFonts w:cs="Times New Roman"/>
          <w:szCs w:val="24"/>
        </w:rPr>
        <w:t xml:space="preserve"> </w:t>
      </w:r>
      <w:proofErr w:type="spellStart"/>
      <w:r w:rsidRPr="00626FE5">
        <w:rPr>
          <w:rFonts w:cs="Times New Roman"/>
          <w:szCs w:val="24"/>
        </w:rPr>
        <w:t>ada</w:t>
      </w:r>
      <w:proofErr w:type="spellEnd"/>
      <w:r w:rsidRPr="00626FE5">
        <w:rPr>
          <w:rFonts w:cs="Times New Roman"/>
          <w:szCs w:val="24"/>
        </w:rPr>
        <w:t xml:space="preserve"> hubungan </w:t>
      </w:r>
      <w:proofErr w:type="spellStart"/>
      <w:r w:rsidRPr="00626FE5">
        <w:rPr>
          <w:rFonts w:cs="Times New Roman"/>
          <w:szCs w:val="24"/>
        </w:rPr>
        <w:t>positif</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b/>
          <w:bCs/>
          <w:szCs w:val="24"/>
        </w:rPr>
        <w:t>ditolak</w:t>
      </w:r>
      <w:proofErr w:type="spellEnd"/>
      <w:r w:rsidRPr="00626FE5">
        <w:rPr>
          <w:rFonts w:cs="Times New Roman"/>
          <w:b/>
          <w:bCs/>
          <w:szCs w:val="24"/>
        </w:rPr>
        <w:t>.</w:t>
      </w:r>
    </w:p>
    <w:p w14:paraId="0BCCE760" w14:textId="0AB0B970" w:rsidR="005E7A5A" w:rsidRPr="00626FE5" w:rsidRDefault="005E7A5A" w:rsidP="00AC39DB">
      <w:pPr>
        <w:pStyle w:val="subbab4c"/>
        <w:tabs>
          <w:tab w:val="clear" w:pos="720"/>
        </w:tabs>
        <w:ind w:left="426" w:hanging="426"/>
      </w:pPr>
      <w:bookmarkStart w:id="75" w:name="_Toc173524320"/>
      <w:proofErr w:type="spellStart"/>
      <w:r w:rsidRPr="00626FE5">
        <w:t>Kategorisasi</w:t>
      </w:r>
      <w:proofErr w:type="spellEnd"/>
      <w:r w:rsidRPr="00626FE5">
        <w:t xml:space="preserve"> </w:t>
      </w:r>
      <w:proofErr w:type="spellStart"/>
      <w:r w:rsidR="006D2308">
        <w:t>S</w:t>
      </w:r>
      <w:r w:rsidRPr="00626FE5">
        <w:t>tandar</w:t>
      </w:r>
      <w:proofErr w:type="spellEnd"/>
      <w:r w:rsidRPr="00626FE5">
        <w:t xml:space="preserve"> </w:t>
      </w:r>
      <w:proofErr w:type="spellStart"/>
      <w:r w:rsidR="006D2308">
        <w:t>D</w:t>
      </w:r>
      <w:r w:rsidRPr="00626FE5">
        <w:t>eviasi</w:t>
      </w:r>
      <w:bookmarkEnd w:id="75"/>
      <w:proofErr w:type="spellEnd"/>
    </w:p>
    <w:p w14:paraId="4ED51475" w14:textId="341C70B6" w:rsidR="005E7A5A" w:rsidRPr="00626FE5" w:rsidRDefault="005E7A5A" w:rsidP="00AC39DB">
      <w:pPr>
        <w:tabs>
          <w:tab w:val="clear" w:pos="720"/>
        </w:tabs>
        <w:spacing w:after="0" w:line="480" w:lineRule="auto"/>
        <w:ind w:left="426" w:firstLine="709"/>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temuan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yang </w:t>
      </w:r>
      <w:proofErr w:type="spellStart"/>
      <w:r w:rsidRPr="00626FE5">
        <w:rPr>
          <w:rFonts w:cs="Times New Roman"/>
          <w:szCs w:val="24"/>
        </w:rPr>
        <w:t>melibatkan</w:t>
      </w:r>
      <w:proofErr w:type="spellEnd"/>
      <w:r w:rsidRPr="00626FE5">
        <w:rPr>
          <w:rFonts w:cs="Times New Roman"/>
          <w:szCs w:val="24"/>
        </w:rPr>
        <w:t xml:space="preserve"> 50 </w:t>
      </w:r>
      <w:proofErr w:type="spellStart"/>
      <w:r w:rsidRPr="00626FE5">
        <w:rPr>
          <w:rFonts w:cs="Times New Roman"/>
          <w:szCs w:val="24"/>
        </w:rPr>
        <w:t>responden</w:t>
      </w:r>
      <w:proofErr w:type="spellEnd"/>
      <w:r w:rsidRPr="00626FE5">
        <w:rPr>
          <w:rFonts w:cs="Times New Roman"/>
          <w:szCs w:val="24"/>
        </w:rPr>
        <w:t xml:space="preserve">, </w:t>
      </w:r>
      <w:proofErr w:type="spellStart"/>
      <w:r w:rsidR="002860C0">
        <w:rPr>
          <w:rFonts w:cs="Times New Roman"/>
          <w:szCs w:val="24"/>
        </w:rPr>
        <w:t>diperoleh</w:t>
      </w:r>
      <w:proofErr w:type="spellEnd"/>
      <w:r w:rsidR="002860C0">
        <w:rPr>
          <w:rFonts w:cs="Times New Roman"/>
          <w:szCs w:val="24"/>
        </w:rPr>
        <w:t xml:space="preserve"> </w:t>
      </w:r>
      <w:r w:rsidRPr="00626FE5">
        <w:rPr>
          <w:rFonts w:cs="Times New Roman"/>
          <w:szCs w:val="24"/>
        </w:rPr>
        <w:t xml:space="preserve">mean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115,82, dengan </w:t>
      </w:r>
      <w:proofErr w:type="spellStart"/>
      <w:r w:rsidRPr="00626FE5">
        <w:rPr>
          <w:rFonts w:cs="Times New Roman"/>
          <w:szCs w:val="24"/>
        </w:rPr>
        <w:t>standar</w:t>
      </w:r>
      <w:proofErr w:type="spellEnd"/>
      <w:r w:rsidRPr="00626FE5">
        <w:rPr>
          <w:rFonts w:cs="Times New Roman"/>
          <w:szCs w:val="24"/>
        </w:rPr>
        <w:t xml:space="preserve"> </w:t>
      </w:r>
      <w:proofErr w:type="spellStart"/>
      <w:r w:rsidRPr="00626FE5">
        <w:rPr>
          <w:rFonts w:cs="Times New Roman"/>
          <w:szCs w:val="24"/>
        </w:rPr>
        <w:t>deviasi</w:t>
      </w:r>
      <w:proofErr w:type="spellEnd"/>
      <w:r w:rsidRPr="00626FE5">
        <w:rPr>
          <w:rFonts w:cs="Times New Roman"/>
          <w:szCs w:val="24"/>
        </w:rPr>
        <w:t xml:space="preserve"> 2,577. Dalam </w:t>
      </w:r>
      <w:proofErr w:type="spellStart"/>
      <w:r w:rsidRPr="00626FE5">
        <w:rPr>
          <w:rFonts w:cs="Times New Roman"/>
          <w:szCs w:val="24"/>
        </w:rPr>
        <w:t>analisis</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lanjut</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terdapat</w:t>
      </w:r>
      <w:proofErr w:type="spellEnd"/>
      <w:r w:rsidRPr="00626FE5">
        <w:rPr>
          <w:rFonts w:cs="Times New Roman"/>
          <w:szCs w:val="24"/>
        </w:rPr>
        <w:t xml:space="preserve"> </w:t>
      </w:r>
      <w:proofErr w:type="spellStart"/>
      <w:r w:rsidRPr="00626FE5">
        <w:rPr>
          <w:rFonts w:cs="Times New Roman"/>
          <w:szCs w:val="24"/>
        </w:rPr>
        <w:t>sebanyak</w:t>
      </w:r>
      <w:proofErr w:type="spellEnd"/>
      <w:r w:rsidRPr="00626FE5">
        <w:rPr>
          <w:rFonts w:cs="Times New Roman"/>
          <w:szCs w:val="24"/>
        </w:rPr>
        <w:t xml:space="preserve"> 4% </w:t>
      </w:r>
      <w:proofErr w:type="spellStart"/>
      <w:r w:rsidRPr="00626FE5">
        <w:rPr>
          <w:rFonts w:cs="Times New Roman"/>
          <w:szCs w:val="24"/>
        </w:rPr>
        <w:t>subjek</w:t>
      </w:r>
      <w:proofErr w:type="spellEnd"/>
      <w:r w:rsidRPr="00626FE5">
        <w:rPr>
          <w:rFonts w:cs="Times New Roman"/>
          <w:szCs w:val="24"/>
        </w:rPr>
        <w:t xml:space="preserve"> yang </w:t>
      </w:r>
      <w:proofErr w:type="spellStart"/>
      <w:r w:rsidRPr="00626FE5">
        <w:rPr>
          <w:rFonts w:cs="Times New Roman"/>
          <w:szCs w:val="24"/>
        </w:rPr>
        <w:t>tergolong</w:t>
      </w:r>
      <w:proofErr w:type="spellEnd"/>
      <w:r w:rsidRPr="00626FE5">
        <w:rPr>
          <w:rFonts w:cs="Times New Roman"/>
          <w:szCs w:val="24"/>
        </w:rPr>
        <w:t xml:space="preserve"> dalam </w:t>
      </w:r>
      <w:proofErr w:type="spellStart"/>
      <w:r w:rsidRPr="00626FE5">
        <w:rPr>
          <w:rFonts w:cs="Times New Roman"/>
          <w:szCs w:val="24"/>
        </w:rPr>
        <w:t>kategori</w:t>
      </w:r>
      <w:proofErr w:type="spellEnd"/>
      <w:r w:rsidRPr="00626FE5">
        <w:rPr>
          <w:rFonts w:cs="Times New Roman"/>
          <w:szCs w:val="24"/>
        </w:rPr>
        <w:t xml:space="preserve"> sangat </w:t>
      </w:r>
      <w:proofErr w:type="spellStart"/>
      <w:r w:rsidRPr="00626FE5">
        <w:rPr>
          <w:rFonts w:cs="Times New Roman"/>
          <w:szCs w:val="24"/>
        </w:rPr>
        <w:t>rendah</w:t>
      </w:r>
      <w:proofErr w:type="spellEnd"/>
      <w:r w:rsidRPr="00626FE5">
        <w:rPr>
          <w:rFonts w:cs="Times New Roman"/>
          <w:szCs w:val="24"/>
        </w:rPr>
        <w:t xml:space="preserve">, 28%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32%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sedang</w:t>
      </w:r>
      <w:proofErr w:type="spellEnd"/>
      <w:r w:rsidRPr="00626FE5">
        <w:rPr>
          <w:rFonts w:cs="Times New Roman"/>
          <w:szCs w:val="24"/>
        </w:rPr>
        <w:t xml:space="preserve">, 22%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14% dalam </w:t>
      </w:r>
      <w:proofErr w:type="spellStart"/>
      <w:r w:rsidRPr="00626FE5">
        <w:rPr>
          <w:rFonts w:cs="Times New Roman"/>
          <w:szCs w:val="24"/>
        </w:rPr>
        <w:t>kategori</w:t>
      </w:r>
      <w:proofErr w:type="spellEnd"/>
      <w:r w:rsidRPr="00626FE5">
        <w:rPr>
          <w:rFonts w:cs="Times New Roman"/>
          <w:szCs w:val="24"/>
        </w:rPr>
        <w:t xml:space="preserve"> sangat </w:t>
      </w:r>
      <w:proofErr w:type="spellStart"/>
      <w:r w:rsidRPr="00626FE5">
        <w:rPr>
          <w:rFonts w:cs="Times New Roman"/>
          <w:szCs w:val="24"/>
        </w:rPr>
        <w:t>tinggi</w:t>
      </w:r>
      <w:proofErr w:type="spellEnd"/>
      <w:r w:rsidRPr="00626FE5">
        <w:rPr>
          <w:rFonts w:cs="Times New Roman"/>
          <w:szCs w:val="24"/>
        </w:rPr>
        <w:t>.</w:t>
      </w:r>
    </w:p>
    <w:p w14:paraId="5F7EAA63" w14:textId="354A5779" w:rsidR="005E7A5A" w:rsidRPr="00626FE5" w:rsidRDefault="005E7A5A" w:rsidP="00AC39DB">
      <w:pPr>
        <w:tabs>
          <w:tab w:val="clear" w:pos="720"/>
        </w:tabs>
        <w:spacing w:after="0" w:line="480" w:lineRule="auto"/>
        <w:ind w:left="426" w:firstLine="709"/>
        <w:jc w:val="both"/>
        <w:rPr>
          <w:rFonts w:cs="Times New Roman"/>
          <w:szCs w:val="24"/>
        </w:rPr>
      </w:pPr>
      <w:proofErr w:type="spellStart"/>
      <w:r w:rsidRPr="00626FE5">
        <w:rPr>
          <w:rFonts w:cs="Times New Roman"/>
          <w:szCs w:val="24"/>
        </w:rPr>
        <w:t>Sementara</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proofErr w:type="spellStart"/>
      <w:r w:rsidRPr="00626FE5">
        <w:rPr>
          <w:rFonts w:cs="Times New Roman"/>
          <w:szCs w:val="24"/>
        </w:rPr>
        <w:t>skala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proofErr w:type="spellStart"/>
      <w:r w:rsidRPr="00626FE5">
        <w:rPr>
          <w:rFonts w:cs="Times New Roman"/>
          <w:szCs w:val="24"/>
        </w:rPr>
        <w:t>menunjukan</w:t>
      </w:r>
      <w:proofErr w:type="spellEnd"/>
      <w:r w:rsidRPr="00626FE5">
        <w:rPr>
          <w:rFonts w:cs="Times New Roman"/>
          <w:szCs w:val="24"/>
        </w:rPr>
        <w:t xml:space="preserve"> mean </w:t>
      </w:r>
      <w:proofErr w:type="spellStart"/>
      <w:r w:rsidRPr="00626FE5">
        <w:rPr>
          <w:rFonts w:cs="Times New Roman"/>
          <w:szCs w:val="24"/>
        </w:rPr>
        <w:t>sebesar</w:t>
      </w:r>
      <w:proofErr w:type="spellEnd"/>
      <w:r w:rsidRPr="00626FE5">
        <w:rPr>
          <w:rFonts w:cs="Times New Roman"/>
          <w:szCs w:val="24"/>
        </w:rPr>
        <w:t xml:space="preserve"> 108,92 dengan </w:t>
      </w:r>
      <w:proofErr w:type="spellStart"/>
      <w:r w:rsidRPr="00626FE5">
        <w:rPr>
          <w:rFonts w:cs="Times New Roman"/>
          <w:szCs w:val="24"/>
        </w:rPr>
        <w:t>standar</w:t>
      </w:r>
      <w:proofErr w:type="spellEnd"/>
      <w:r w:rsidRPr="00626FE5">
        <w:rPr>
          <w:rFonts w:cs="Times New Roman"/>
          <w:szCs w:val="24"/>
        </w:rPr>
        <w:t xml:space="preserve"> </w:t>
      </w:r>
      <w:proofErr w:type="spellStart"/>
      <w:r w:rsidRPr="00626FE5">
        <w:rPr>
          <w:rFonts w:cs="Times New Roman"/>
          <w:szCs w:val="24"/>
        </w:rPr>
        <w:t>deviasi</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w:t>
      </w:r>
      <w:r w:rsidRPr="00626FE5">
        <w:rPr>
          <w:rFonts w:cs="Times New Roman"/>
          <w:szCs w:val="24"/>
        </w:rPr>
        <w:lastRenderedPageBreak/>
        <w:t xml:space="preserve">1,926. </w:t>
      </w:r>
      <w:proofErr w:type="spellStart"/>
      <w:r w:rsidRPr="00626FE5">
        <w:rPr>
          <w:rFonts w:cs="Times New Roman"/>
          <w:szCs w:val="24"/>
        </w:rPr>
        <w:t>Distribusi</w:t>
      </w:r>
      <w:proofErr w:type="spellEnd"/>
      <w:r w:rsidRPr="00626FE5">
        <w:rPr>
          <w:rFonts w:cs="Times New Roman"/>
          <w:szCs w:val="24"/>
        </w:rPr>
        <w:t xml:space="preserve"> </w:t>
      </w:r>
      <w:proofErr w:type="spellStart"/>
      <w:r w:rsidRPr="00626FE5">
        <w:rPr>
          <w:rFonts w:cs="Times New Roman"/>
          <w:szCs w:val="24"/>
        </w:rPr>
        <w:t>subjek</w:t>
      </w:r>
      <w:proofErr w:type="spellEnd"/>
      <w:r w:rsidRPr="00626FE5">
        <w:rPr>
          <w:rFonts w:cs="Times New Roman"/>
          <w:szCs w:val="24"/>
        </w:rPr>
        <w:t xml:space="preserve"> dalam </w:t>
      </w:r>
      <w:proofErr w:type="spellStart"/>
      <w:r w:rsidRPr="00626FE5">
        <w:rPr>
          <w:rFonts w:cs="Times New Roman"/>
          <w:szCs w:val="24"/>
        </w:rPr>
        <w:t>kategori</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proofErr w:type="spellStart"/>
      <w:r w:rsidRPr="00626FE5">
        <w:rPr>
          <w:rFonts w:cs="Times New Roman"/>
          <w:szCs w:val="24"/>
        </w:rPr>
        <w:t>adalah</w:t>
      </w:r>
      <w:proofErr w:type="spellEnd"/>
      <w:r w:rsidRPr="00626FE5">
        <w:rPr>
          <w:rFonts w:cs="Times New Roman"/>
          <w:szCs w:val="24"/>
        </w:rPr>
        <w:t xml:space="preserve"> 2% dalam </w:t>
      </w:r>
      <w:proofErr w:type="spellStart"/>
      <w:r w:rsidRPr="00626FE5">
        <w:rPr>
          <w:rFonts w:cs="Times New Roman"/>
          <w:szCs w:val="24"/>
        </w:rPr>
        <w:t>kategori</w:t>
      </w:r>
      <w:proofErr w:type="spellEnd"/>
      <w:r w:rsidRPr="00626FE5">
        <w:rPr>
          <w:rFonts w:cs="Times New Roman"/>
          <w:szCs w:val="24"/>
        </w:rPr>
        <w:t xml:space="preserve"> sangat </w:t>
      </w:r>
      <w:proofErr w:type="spellStart"/>
      <w:r w:rsidRPr="00626FE5">
        <w:rPr>
          <w:rFonts w:cs="Times New Roman"/>
          <w:szCs w:val="24"/>
        </w:rPr>
        <w:t>rendah</w:t>
      </w:r>
      <w:proofErr w:type="spellEnd"/>
      <w:r w:rsidRPr="00626FE5">
        <w:rPr>
          <w:rFonts w:cs="Times New Roman"/>
          <w:szCs w:val="24"/>
        </w:rPr>
        <w:t xml:space="preserve">, 28%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26%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sedang</w:t>
      </w:r>
      <w:proofErr w:type="spellEnd"/>
      <w:r w:rsidRPr="00626FE5">
        <w:rPr>
          <w:rFonts w:cs="Times New Roman"/>
          <w:szCs w:val="24"/>
        </w:rPr>
        <w:t xml:space="preserve">, 34%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10% dalam </w:t>
      </w:r>
      <w:proofErr w:type="spellStart"/>
      <w:r w:rsidRPr="00626FE5">
        <w:rPr>
          <w:rFonts w:cs="Times New Roman"/>
          <w:szCs w:val="24"/>
        </w:rPr>
        <w:t>kategori</w:t>
      </w:r>
      <w:proofErr w:type="spellEnd"/>
      <w:r w:rsidRPr="00626FE5">
        <w:rPr>
          <w:rFonts w:cs="Times New Roman"/>
          <w:szCs w:val="24"/>
        </w:rPr>
        <w:t xml:space="preserve"> sangat </w:t>
      </w:r>
      <w:proofErr w:type="spellStart"/>
      <w:r w:rsidRPr="00626FE5">
        <w:rPr>
          <w:rFonts w:cs="Times New Roman"/>
          <w:szCs w:val="24"/>
        </w:rPr>
        <w:t>tinggi</w:t>
      </w:r>
      <w:proofErr w:type="spellEnd"/>
      <w:r w:rsidRPr="00626FE5">
        <w:rPr>
          <w:rFonts w:cs="Times New Roman"/>
          <w:szCs w:val="24"/>
        </w:rPr>
        <w:t>.</w:t>
      </w:r>
    </w:p>
    <w:p w14:paraId="605EE3CB" w14:textId="39D0B734" w:rsidR="0030208D" w:rsidRPr="0030208D" w:rsidRDefault="005E7A5A" w:rsidP="00AC39DB">
      <w:pPr>
        <w:tabs>
          <w:tab w:val="clear" w:pos="720"/>
        </w:tabs>
        <w:spacing w:line="480" w:lineRule="auto"/>
        <w:ind w:left="426" w:firstLine="709"/>
        <w:jc w:val="both"/>
        <w:rPr>
          <w:rFonts w:cs="Times New Roman"/>
          <w:szCs w:val="24"/>
        </w:rPr>
      </w:pPr>
      <w:r w:rsidRPr="00626FE5">
        <w:rPr>
          <w:rFonts w:cs="Times New Roman"/>
          <w:szCs w:val="24"/>
        </w:rPr>
        <w:t xml:space="preserve">Pada </w:t>
      </w:r>
      <w:proofErr w:type="spellStart"/>
      <w:r w:rsidRPr="00626FE5">
        <w:rPr>
          <w:rFonts w:cs="Times New Roman"/>
          <w:szCs w:val="24"/>
        </w:rPr>
        <w:t>skala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di</w:t>
      </w:r>
      <w:r w:rsidR="002860C0">
        <w:rPr>
          <w:rFonts w:cs="Times New Roman"/>
          <w:szCs w:val="24"/>
        </w:rPr>
        <w:t>dapatkan</w:t>
      </w:r>
      <w:proofErr w:type="spellEnd"/>
      <w:r w:rsidRPr="00626FE5">
        <w:rPr>
          <w:rFonts w:cs="Times New Roman"/>
          <w:szCs w:val="24"/>
        </w:rPr>
        <w:t xml:space="preserve"> mean </w:t>
      </w:r>
      <w:proofErr w:type="spellStart"/>
      <w:r w:rsidRPr="00626FE5">
        <w:rPr>
          <w:rFonts w:cs="Times New Roman"/>
          <w:szCs w:val="24"/>
        </w:rPr>
        <w:t>sebesar</w:t>
      </w:r>
      <w:proofErr w:type="spellEnd"/>
      <w:r w:rsidRPr="00626FE5">
        <w:rPr>
          <w:rFonts w:cs="Times New Roman"/>
          <w:szCs w:val="24"/>
        </w:rPr>
        <w:t xml:space="preserve"> 119,12 dengan </w:t>
      </w:r>
      <w:proofErr w:type="spellStart"/>
      <w:r w:rsidRPr="00626FE5">
        <w:rPr>
          <w:rFonts w:cs="Times New Roman"/>
          <w:szCs w:val="24"/>
        </w:rPr>
        <w:t>standar</w:t>
      </w:r>
      <w:proofErr w:type="spellEnd"/>
      <w:r w:rsidRPr="00626FE5">
        <w:rPr>
          <w:rFonts w:cs="Times New Roman"/>
          <w:szCs w:val="24"/>
        </w:rPr>
        <w:t xml:space="preserve"> </w:t>
      </w:r>
      <w:proofErr w:type="spellStart"/>
      <w:r w:rsidRPr="00626FE5">
        <w:rPr>
          <w:rFonts w:cs="Times New Roman"/>
          <w:szCs w:val="24"/>
        </w:rPr>
        <w:t>deviasi</w:t>
      </w:r>
      <w:proofErr w:type="spellEnd"/>
      <w:r w:rsidRPr="00626FE5">
        <w:rPr>
          <w:rFonts w:cs="Times New Roman"/>
          <w:szCs w:val="24"/>
        </w:rPr>
        <w:t xml:space="preserve"> </w:t>
      </w:r>
      <w:proofErr w:type="spellStart"/>
      <w:r w:rsidRPr="00626FE5">
        <w:rPr>
          <w:rFonts w:cs="Times New Roman"/>
          <w:szCs w:val="24"/>
        </w:rPr>
        <w:t>sebesar</w:t>
      </w:r>
      <w:proofErr w:type="spellEnd"/>
      <w:r w:rsidRPr="00626FE5">
        <w:rPr>
          <w:rFonts w:cs="Times New Roman"/>
          <w:szCs w:val="24"/>
        </w:rPr>
        <w:t xml:space="preserve"> 2,237. </w:t>
      </w:r>
      <w:proofErr w:type="spellStart"/>
      <w:r w:rsidRPr="00626FE5">
        <w:rPr>
          <w:rFonts w:cs="Times New Roman"/>
          <w:szCs w:val="24"/>
        </w:rPr>
        <w:t>Ditemukan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8% </w:t>
      </w:r>
      <w:proofErr w:type="spellStart"/>
      <w:r w:rsidRPr="00626FE5">
        <w:rPr>
          <w:rFonts w:cs="Times New Roman"/>
          <w:szCs w:val="24"/>
        </w:rPr>
        <w:t>subjek</w:t>
      </w:r>
      <w:proofErr w:type="spellEnd"/>
      <w:r w:rsidRPr="00626FE5">
        <w:rPr>
          <w:rFonts w:cs="Times New Roman"/>
          <w:szCs w:val="24"/>
        </w:rPr>
        <w:t xml:space="preserve"> dalam </w:t>
      </w:r>
      <w:proofErr w:type="spellStart"/>
      <w:r w:rsidRPr="00626FE5">
        <w:rPr>
          <w:rFonts w:cs="Times New Roman"/>
          <w:szCs w:val="24"/>
        </w:rPr>
        <w:t>kategori</w:t>
      </w:r>
      <w:proofErr w:type="spellEnd"/>
      <w:r w:rsidRPr="00626FE5">
        <w:rPr>
          <w:rFonts w:cs="Times New Roman"/>
          <w:szCs w:val="24"/>
        </w:rPr>
        <w:t xml:space="preserve"> sangat </w:t>
      </w:r>
      <w:proofErr w:type="spellStart"/>
      <w:r w:rsidRPr="00626FE5">
        <w:rPr>
          <w:rFonts w:cs="Times New Roman"/>
          <w:szCs w:val="24"/>
        </w:rPr>
        <w:t>rendah</w:t>
      </w:r>
      <w:proofErr w:type="spellEnd"/>
      <w:r w:rsidRPr="00626FE5">
        <w:rPr>
          <w:rFonts w:cs="Times New Roman"/>
          <w:szCs w:val="24"/>
        </w:rPr>
        <w:t xml:space="preserve">, 14%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rendah</w:t>
      </w:r>
      <w:proofErr w:type="spellEnd"/>
      <w:r w:rsidRPr="00626FE5">
        <w:rPr>
          <w:rFonts w:cs="Times New Roman"/>
          <w:szCs w:val="24"/>
        </w:rPr>
        <w:t xml:space="preserve">, 32%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sedang</w:t>
      </w:r>
      <w:proofErr w:type="spellEnd"/>
      <w:r w:rsidRPr="00626FE5">
        <w:rPr>
          <w:rFonts w:cs="Times New Roman"/>
          <w:szCs w:val="24"/>
        </w:rPr>
        <w:t xml:space="preserve">, 34% dalam </w:t>
      </w:r>
      <w:proofErr w:type="spellStart"/>
      <w:r w:rsidRPr="00626FE5">
        <w:rPr>
          <w:rFonts w:cs="Times New Roman"/>
          <w:szCs w:val="24"/>
        </w:rPr>
        <w:t>kategori</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dan 12% dalam </w:t>
      </w:r>
      <w:proofErr w:type="spellStart"/>
      <w:r w:rsidRPr="00626FE5">
        <w:rPr>
          <w:rFonts w:cs="Times New Roman"/>
          <w:szCs w:val="24"/>
        </w:rPr>
        <w:t>kategori</w:t>
      </w:r>
      <w:proofErr w:type="spellEnd"/>
      <w:r w:rsidRPr="00626FE5">
        <w:rPr>
          <w:rFonts w:cs="Times New Roman"/>
          <w:szCs w:val="24"/>
        </w:rPr>
        <w:t xml:space="preserve"> sangat </w:t>
      </w:r>
      <w:proofErr w:type="spellStart"/>
      <w:r w:rsidRPr="00626FE5">
        <w:rPr>
          <w:rFonts w:cs="Times New Roman"/>
          <w:szCs w:val="24"/>
        </w:rPr>
        <w:t>tinggi</w:t>
      </w:r>
      <w:proofErr w:type="spellEnd"/>
      <w:r w:rsidRPr="00626FE5">
        <w:rPr>
          <w:rFonts w:cs="Times New Roman"/>
          <w:szCs w:val="24"/>
        </w:rPr>
        <w:t>.</w:t>
      </w:r>
    </w:p>
    <w:p w14:paraId="2894F278" w14:textId="77777777" w:rsidR="005E7A5A" w:rsidRPr="00626FE5" w:rsidRDefault="005E7A5A" w:rsidP="00AC39DB">
      <w:pPr>
        <w:pStyle w:val="subbab4"/>
        <w:tabs>
          <w:tab w:val="clear" w:pos="720"/>
          <w:tab w:val="left" w:pos="426"/>
        </w:tabs>
        <w:ind w:left="567" w:hanging="567"/>
      </w:pPr>
      <w:bookmarkStart w:id="76" w:name="_Toc173524321"/>
      <w:proofErr w:type="spellStart"/>
      <w:r w:rsidRPr="00626FE5">
        <w:t>Pembahasan</w:t>
      </w:r>
      <w:bookmarkEnd w:id="76"/>
      <w:proofErr w:type="spellEnd"/>
    </w:p>
    <w:p w14:paraId="7526B16B" w14:textId="1D81E3ED" w:rsidR="005E7A5A" w:rsidRPr="00626FE5" w:rsidRDefault="005E7A5A" w:rsidP="00AC39DB">
      <w:pPr>
        <w:tabs>
          <w:tab w:val="clear" w:pos="720"/>
        </w:tabs>
        <w:spacing w:after="0" w:line="480" w:lineRule="auto"/>
        <w:ind w:firstLine="851"/>
        <w:contextualSpacing/>
        <w:jc w:val="both"/>
        <w:rPr>
          <w:rFonts w:cs="Times New Roman"/>
          <w:color w:val="000000" w:themeColor="text1"/>
          <w:szCs w:val="24"/>
        </w:rPr>
      </w:pPr>
      <w:r w:rsidRPr="00626FE5">
        <w:rPr>
          <w:rFonts w:cs="Times New Roman"/>
          <w:i/>
          <w:iCs/>
          <w:color w:val="000000" w:themeColor="text1"/>
          <w:szCs w:val="24"/>
        </w:rPr>
        <w:t xml:space="preserve">Impulsive buying </w:t>
      </w:r>
      <w:proofErr w:type="spellStart"/>
      <w:r w:rsidRPr="00626FE5">
        <w:rPr>
          <w:rFonts w:cs="Times New Roman"/>
          <w:color w:val="000000" w:themeColor="text1"/>
          <w:szCs w:val="24"/>
        </w:rPr>
        <w:t>adalah</w:t>
      </w:r>
      <w:proofErr w:type="spellEnd"/>
      <w:r w:rsidRPr="00626FE5">
        <w:rPr>
          <w:rFonts w:cs="Times New Roman"/>
          <w:color w:val="000000" w:themeColor="text1"/>
          <w:szCs w:val="24"/>
        </w:rPr>
        <w:t xml:space="preserve"> </w:t>
      </w:r>
      <w:proofErr w:type="spellStart"/>
      <w:r w:rsidR="009743A7" w:rsidRPr="00626FE5">
        <w:rPr>
          <w:rFonts w:cs="Times New Roman"/>
          <w:color w:val="000000" w:themeColor="text1"/>
          <w:szCs w:val="24"/>
        </w:rPr>
        <w:t>kegiatan</w:t>
      </w:r>
      <w:proofErr w:type="spellEnd"/>
      <w:r w:rsidR="009743A7" w:rsidRPr="00626FE5">
        <w:rPr>
          <w:rFonts w:cs="Times New Roman"/>
          <w:color w:val="000000" w:themeColor="text1"/>
          <w:szCs w:val="24"/>
        </w:rPr>
        <w:t xml:space="preserve"> </w:t>
      </w:r>
      <w:proofErr w:type="spellStart"/>
      <w:r w:rsidR="009743A7" w:rsidRPr="00AC39DB">
        <w:rPr>
          <w:rFonts w:cs="Times New Roman"/>
          <w:szCs w:val="24"/>
        </w:rPr>
        <w:t>berbelanja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tanpa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mengendalikan</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diri</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tanpa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banyak</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berpikir</w:t>
      </w:r>
      <w:proofErr w:type="spellEnd"/>
      <w:r w:rsidR="009743A7" w:rsidRPr="00626FE5">
        <w:rPr>
          <w:rFonts w:cs="Times New Roman"/>
          <w:color w:val="000000" w:themeColor="text1"/>
          <w:szCs w:val="24"/>
        </w:rPr>
        <w:t xml:space="preserve"> atau </w:t>
      </w:r>
      <w:proofErr w:type="spellStart"/>
      <w:r w:rsidR="009743A7" w:rsidRPr="00626FE5">
        <w:rPr>
          <w:rFonts w:cs="Times New Roman"/>
          <w:color w:val="000000" w:themeColor="text1"/>
          <w:szCs w:val="24"/>
        </w:rPr>
        <w:t>mempertimbangkan</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Biasanya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tindakan</w:t>
      </w:r>
      <w:proofErr w:type="spellEnd"/>
      <w:r w:rsidR="009743A7" w:rsidRPr="00626FE5">
        <w:rPr>
          <w:rFonts w:cs="Times New Roman"/>
          <w:color w:val="000000" w:themeColor="text1"/>
          <w:szCs w:val="24"/>
        </w:rPr>
        <w:t xml:space="preserve"> ini </w:t>
      </w:r>
      <w:proofErr w:type="spellStart"/>
      <w:r w:rsidR="009743A7" w:rsidRPr="00626FE5">
        <w:rPr>
          <w:rFonts w:cs="Times New Roman"/>
          <w:color w:val="000000" w:themeColor="text1"/>
          <w:szCs w:val="24"/>
        </w:rPr>
        <w:t>didorong</w:t>
      </w:r>
      <w:proofErr w:type="spellEnd"/>
      <w:r w:rsidR="009743A7" w:rsidRPr="00626FE5">
        <w:rPr>
          <w:rFonts w:cs="Times New Roman"/>
          <w:color w:val="000000" w:themeColor="text1"/>
          <w:szCs w:val="24"/>
        </w:rPr>
        <w:t xml:space="preserve"> oleh </w:t>
      </w:r>
      <w:proofErr w:type="spellStart"/>
      <w:r w:rsidR="009743A7" w:rsidRPr="00626FE5">
        <w:rPr>
          <w:rFonts w:cs="Times New Roman"/>
          <w:color w:val="000000" w:themeColor="text1"/>
          <w:szCs w:val="24"/>
        </w:rPr>
        <w:t>emosi</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daripada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logika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sehingga</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seringkali</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barang</w:t>
      </w:r>
      <w:proofErr w:type="spellEnd"/>
      <w:r w:rsidR="009743A7" w:rsidRPr="00626FE5">
        <w:rPr>
          <w:rFonts w:cs="Times New Roman"/>
          <w:color w:val="000000" w:themeColor="text1"/>
          <w:szCs w:val="24"/>
        </w:rPr>
        <w:t xml:space="preserve"> yang </w:t>
      </w:r>
      <w:proofErr w:type="spellStart"/>
      <w:r w:rsidR="009743A7" w:rsidRPr="00626FE5">
        <w:rPr>
          <w:rFonts w:cs="Times New Roman"/>
          <w:color w:val="000000" w:themeColor="text1"/>
          <w:szCs w:val="24"/>
        </w:rPr>
        <w:t>dibeli</w:t>
      </w:r>
      <w:proofErr w:type="spellEnd"/>
      <w:r w:rsidR="009743A7" w:rsidRPr="00626FE5">
        <w:rPr>
          <w:rFonts w:cs="Times New Roman"/>
          <w:color w:val="000000" w:themeColor="text1"/>
          <w:szCs w:val="24"/>
        </w:rPr>
        <w:t xml:space="preserve"> </w:t>
      </w:r>
      <w:proofErr w:type="spellStart"/>
      <w:r w:rsidR="009743A7" w:rsidRPr="00626FE5">
        <w:rPr>
          <w:rFonts w:cs="Times New Roman"/>
          <w:color w:val="000000" w:themeColor="text1"/>
          <w:szCs w:val="24"/>
        </w:rPr>
        <w:t>sebenarnya</w:t>
      </w:r>
      <w:proofErr w:type="spellEnd"/>
      <w:r w:rsidR="009743A7" w:rsidRPr="00626FE5">
        <w:rPr>
          <w:rFonts w:cs="Times New Roman"/>
          <w:color w:val="000000" w:themeColor="text1"/>
          <w:szCs w:val="24"/>
        </w:rPr>
        <w:t xml:space="preserve"> tidak </w:t>
      </w:r>
      <w:proofErr w:type="spellStart"/>
      <w:r w:rsidR="009743A7" w:rsidRPr="00626FE5">
        <w:rPr>
          <w:rFonts w:cs="Times New Roman"/>
          <w:color w:val="000000" w:themeColor="text1"/>
          <w:szCs w:val="24"/>
        </w:rPr>
        <w:t>dibutuhkan</w:t>
      </w:r>
      <w:proofErr w:type="spellEnd"/>
      <w:r w:rsidR="009743A7" w:rsidRPr="00626FE5">
        <w:rPr>
          <w:rFonts w:cs="Times New Roman"/>
          <w:color w:val="000000" w:themeColor="text1"/>
          <w:szCs w:val="24"/>
        </w:rPr>
        <w:t xml:space="preserve"> </w:t>
      </w:r>
      <w:r w:rsidRPr="00626FE5">
        <w:rPr>
          <w:rFonts w:cs="Times New Roman"/>
          <w:color w:val="000000" w:themeColor="text1"/>
          <w:szCs w:val="24"/>
        </w:rPr>
        <w:fldChar w:fldCharType="begin" w:fldLock="1"/>
      </w:r>
      <w:r w:rsidR="00B4063E">
        <w:rPr>
          <w:rFonts w:cs="Times New Roman"/>
          <w:color w:val="000000" w:themeColor="text1"/>
          <w:szCs w:val="24"/>
        </w:rPr>
        <w:instrText>ADDIN CSL_CITATION {"citationItems":[{"id":"ITEM-1","itemData":{"DOI":"10.37676/ekombis.v7i1.696","ISSN":"2716-4411","abstract":"Ermy Wijaya, Yeni Oktariana; Penelitian ini bertujuan untuk mengetahui faktor-faktor yang mempengaruhi impulse buying pada Hodshop Bengkulu. Metode analisis yang digunakan adalah rating scale. Jumlah responden dalam penelitian ini adalah 50 orang. Faktor yang paling dominan/ tertinggi mempengaruhi impulse buying konsumen pada Hodshop Bengkulu adalah factor produk sample (contoh-contoh produk) dengan jumlah nilai dari persepsi responden 801 dengan criteria setuju. Sedangkan faktor terendah yang mempengaruhi impulse buying pada Hodshop Bengkuluadalah faktor elaborate package displays (kemasan/ tampilan produk) dengan jumlah nilai dari persepsi responden sebesar 762 dengan kriteria setuju.","author":[{"dropping-particle":"","family":"Wijaya","given":"Ermy","non-dropping-particle":"","parse-names":false,"suffix":""},{"dropping-particle":"","family":"Oktarina","given":"Yeni","non-dropping-particle":"","parse-names":false,"suffix":""}],"container-title":"EKOMBIS REVIEW: Jurnal Ilmiah Ekonomi dan Bisnis","id":"ITEM-1","issue":"1","issued":{"date-parts":[["2019"]]},"page":"10-22","title":"Faktor-Faktor Yang mempengaruhi impulse buying pada Hodshop Bengkulu","type":"article-journal","volume":"7"},"uris":["http://www.mendeley.com/documents/?uuid=be25192d-8b60-4eb7-bc71-3f5d7376b72c"]}],"mendeley":{"formattedCitation":"(Wijaya &amp; Oktarina, 2019)","plainTextFormattedCitation":"(Wijaya &amp; Oktarina, 2019)","previouslyFormattedCitation":"(Wijaya &amp; Oktarina, 2019)"},"properties":{"noteIndex":0},"schema":"https://github.com/citation-style-language/schema/raw/master/csl-citation.json"}</w:instrText>
      </w:r>
      <w:r w:rsidRPr="00626FE5">
        <w:rPr>
          <w:rFonts w:cs="Times New Roman"/>
          <w:color w:val="000000" w:themeColor="text1"/>
          <w:szCs w:val="24"/>
        </w:rPr>
        <w:fldChar w:fldCharType="separate"/>
      </w:r>
      <w:r w:rsidRPr="00626FE5">
        <w:rPr>
          <w:rFonts w:cs="Times New Roman"/>
          <w:noProof/>
          <w:color w:val="000000" w:themeColor="text1"/>
          <w:szCs w:val="24"/>
        </w:rPr>
        <w:t>(Wijaya &amp; Oktarina, 2019)</w:t>
      </w:r>
      <w:r w:rsidRPr="00626FE5">
        <w:rPr>
          <w:rFonts w:cs="Times New Roman"/>
          <w:color w:val="000000" w:themeColor="text1"/>
          <w:szCs w:val="24"/>
        </w:rPr>
        <w:fldChar w:fldCharType="end"/>
      </w:r>
      <w:r w:rsidRPr="00626FE5">
        <w:rPr>
          <w:rFonts w:cs="Times New Roman"/>
          <w:color w:val="000000" w:themeColor="text1"/>
          <w:szCs w:val="24"/>
        </w:rPr>
        <w:t>.</w:t>
      </w:r>
    </w:p>
    <w:p w14:paraId="68714F2E" w14:textId="2BA222EF" w:rsidR="005E7A5A" w:rsidRPr="00626FE5" w:rsidRDefault="007371C2" w:rsidP="00AC39DB">
      <w:pPr>
        <w:tabs>
          <w:tab w:val="clear" w:pos="720"/>
        </w:tabs>
        <w:spacing w:after="0" w:line="480" w:lineRule="auto"/>
        <w:ind w:firstLine="851"/>
        <w:contextualSpacing/>
        <w:jc w:val="both"/>
        <w:rPr>
          <w:rFonts w:cs="Times New Roman"/>
          <w:szCs w:val="24"/>
        </w:rPr>
      </w:pPr>
      <w:proofErr w:type="spellStart"/>
      <w:r w:rsidRPr="00626FE5">
        <w:rPr>
          <w:rFonts w:cs="Times New Roman"/>
          <w:szCs w:val="24"/>
        </w:rPr>
        <w:t>Individu</w:t>
      </w:r>
      <w:proofErr w:type="spellEnd"/>
      <w:r w:rsidRPr="00626FE5">
        <w:rPr>
          <w:rFonts w:cs="Times New Roman"/>
          <w:szCs w:val="24"/>
        </w:rPr>
        <w:t xml:space="preserve"> yang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berperilaku</w:t>
      </w:r>
      <w:proofErr w:type="spellEnd"/>
      <w:r w:rsidRPr="00626FE5">
        <w:rPr>
          <w:rFonts w:cs="Times New Roman"/>
          <w:szCs w:val="24"/>
        </w:rPr>
        <w:t xml:space="preserve"> </w:t>
      </w:r>
      <w:proofErr w:type="spellStart"/>
      <w:r w:rsidRPr="00626FE5">
        <w:rPr>
          <w:rFonts w:cs="Times New Roman"/>
          <w:szCs w:val="24"/>
        </w:rPr>
        <w:t>impulsif</w:t>
      </w:r>
      <w:proofErr w:type="spellEnd"/>
      <w:r w:rsidRPr="00626FE5">
        <w:rPr>
          <w:rFonts w:cs="Times New Roman"/>
          <w:szCs w:val="24"/>
        </w:rPr>
        <w:t xml:space="preserve"> dalam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biasanya</w:t>
      </w:r>
      <w:proofErr w:type="spellEnd"/>
      <w:r w:rsidRPr="00626FE5">
        <w:rPr>
          <w:rFonts w:cs="Times New Roman"/>
          <w:szCs w:val="24"/>
        </w:rPr>
        <w:t xml:space="preserve"> </w:t>
      </w:r>
      <w:proofErr w:type="spellStart"/>
      <w:r w:rsidRPr="00626FE5">
        <w:rPr>
          <w:rFonts w:cs="Times New Roman"/>
          <w:szCs w:val="24"/>
        </w:rPr>
        <w:t>sulit</w:t>
      </w:r>
      <w:proofErr w:type="spellEnd"/>
      <w:r w:rsidRPr="00626FE5">
        <w:rPr>
          <w:rFonts w:cs="Times New Roman"/>
          <w:szCs w:val="24"/>
        </w:rPr>
        <w:t xml:space="preserve"> </w:t>
      </w:r>
      <w:proofErr w:type="spellStart"/>
      <w:r w:rsidRPr="00626FE5">
        <w:rPr>
          <w:rFonts w:cs="Times New Roman"/>
          <w:szCs w:val="24"/>
        </w:rPr>
        <w:t>menunda</w:t>
      </w:r>
      <w:proofErr w:type="spellEnd"/>
      <w:r w:rsidRPr="00626FE5">
        <w:rPr>
          <w:rFonts w:cs="Times New Roman"/>
          <w:szCs w:val="24"/>
        </w:rPr>
        <w:t xml:space="preserve"> </w:t>
      </w:r>
      <w:proofErr w:type="spellStart"/>
      <w:r w:rsidRPr="00626FE5">
        <w:rPr>
          <w:rFonts w:cs="Times New Roman"/>
          <w:szCs w:val="24"/>
        </w:rPr>
        <w:t>pembelian</w:t>
      </w:r>
      <w:proofErr w:type="spellEnd"/>
      <w:r w:rsidR="002860C0">
        <w:rPr>
          <w:rFonts w:cs="Times New Roman"/>
          <w:szCs w:val="24"/>
        </w:rPr>
        <w:t xml:space="preserve">, </w:t>
      </w:r>
      <w:proofErr w:type="spellStart"/>
      <w:r w:rsidR="002860C0">
        <w:rPr>
          <w:rFonts w:cs="Times New Roman"/>
          <w:szCs w:val="24"/>
        </w:rPr>
        <w:t>m</w:t>
      </w:r>
      <w:r w:rsidRPr="00626FE5">
        <w:rPr>
          <w:rFonts w:cs="Times New Roman"/>
          <w:szCs w:val="24"/>
        </w:rPr>
        <w:t>ereka</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bertindak</w:t>
      </w:r>
      <w:proofErr w:type="spellEnd"/>
      <w:r w:rsidRPr="00626FE5">
        <w:rPr>
          <w:rFonts w:cs="Times New Roman"/>
          <w:szCs w:val="24"/>
        </w:rPr>
        <w:t xml:space="preserve"> </w:t>
      </w:r>
      <w:proofErr w:type="spellStart"/>
      <w:r w:rsidRPr="00626FE5">
        <w:rPr>
          <w:rFonts w:cs="Times New Roman"/>
          <w:szCs w:val="24"/>
        </w:rPr>
        <w:t>spontan</w:t>
      </w:r>
      <w:proofErr w:type="spellEnd"/>
      <w:r w:rsidRPr="00626FE5">
        <w:rPr>
          <w:rFonts w:cs="Times New Roman"/>
          <w:szCs w:val="24"/>
        </w:rPr>
        <w:t xml:space="preserve"> </w:t>
      </w:r>
      <w:proofErr w:type="spellStart"/>
      <w:r w:rsidRPr="00626FE5">
        <w:rPr>
          <w:rFonts w:cs="Times New Roman"/>
          <w:szCs w:val="24"/>
        </w:rPr>
        <w:t>saat</w:t>
      </w:r>
      <w:proofErr w:type="spellEnd"/>
      <w:r w:rsidRPr="00626FE5">
        <w:rPr>
          <w:rFonts w:cs="Times New Roman"/>
          <w:szCs w:val="24"/>
        </w:rPr>
        <w:t xml:space="preserve"> </w:t>
      </w:r>
      <w:proofErr w:type="spellStart"/>
      <w:r w:rsidRPr="00626FE5">
        <w:rPr>
          <w:rFonts w:cs="Times New Roman"/>
          <w:szCs w:val="24"/>
        </w:rPr>
        <w:t>sesuatu</w:t>
      </w:r>
      <w:proofErr w:type="spellEnd"/>
      <w:r w:rsidRPr="00626FE5">
        <w:rPr>
          <w:rFonts w:cs="Times New Roman"/>
          <w:szCs w:val="24"/>
        </w:rPr>
        <w:t xml:space="preserve"> </w:t>
      </w:r>
      <w:proofErr w:type="spellStart"/>
      <w:r w:rsidRPr="00626FE5">
        <w:rPr>
          <w:rFonts w:cs="Times New Roman"/>
          <w:szCs w:val="24"/>
        </w:rPr>
        <w:t>menarik</w:t>
      </w:r>
      <w:proofErr w:type="spellEnd"/>
      <w:r w:rsidRPr="00626FE5">
        <w:rPr>
          <w:rFonts w:cs="Times New Roman"/>
          <w:szCs w:val="24"/>
        </w:rPr>
        <w:t xml:space="preserve"> </w:t>
      </w:r>
      <w:proofErr w:type="spellStart"/>
      <w:r w:rsidRPr="00626FE5">
        <w:rPr>
          <w:rFonts w:cs="Times New Roman"/>
          <w:szCs w:val="24"/>
        </w:rPr>
        <w:t>perhatian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mengabaikan</w:t>
      </w:r>
      <w:proofErr w:type="spellEnd"/>
      <w:r w:rsidRPr="00626FE5">
        <w:rPr>
          <w:rFonts w:cs="Times New Roman"/>
          <w:szCs w:val="24"/>
        </w:rPr>
        <w:t xml:space="preserve"> </w:t>
      </w:r>
      <w:proofErr w:type="spellStart"/>
      <w:r w:rsidRPr="00626FE5">
        <w:rPr>
          <w:rFonts w:cs="Times New Roman"/>
          <w:szCs w:val="24"/>
        </w:rPr>
        <w:t>pertimbangan</w:t>
      </w:r>
      <w:proofErr w:type="spellEnd"/>
      <w:r w:rsidRPr="00626FE5">
        <w:rPr>
          <w:rFonts w:cs="Times New Roman"/>
          <w:szCs w:val="24"/>
        </w:rPr>
        <w:t xml:space="preserve"> </w:t>
      </w:r>
      <w:proofErr w:type="spellStart"/>
      <w:r w:rsidRPr="00626FE5">
        <w:rPr>
          <w:rFonts w:cs="Times New Roman"/>
          <w:szCs w:val="24"/>
        </w:rPr>
        <w:t>rasional</w:t>
      </w:r>
      <w:proofErr w:type="spellEnd"/>
      <w:r w:rsidRPr="00626FE5">
        <w:rPr>
          <w:rFonts w:cs="Times New Roman"/>
          <w:szCs w:val="24"/>
        </w:rPr>
        <w:t xml:space="preserve">, dan </w:t>
      </w:r>
      <w:proofErr w:type="spellStart"/>
      <w:r w:rsidRPr="00626FE5">
        <w:rPr>
          <w:rFonts w:cs="Times New Roman"/>
          <w:szCs w:val="24"/>
        </w:rPr>
        <w:t>kurang</w:t>
      </w:r>
      <w:proofErr w:type="spellEnd"/>
      <w:r w:rsidRPr="00626FE5">
        <w:rPr>
          <w:rFonts w:cs="Times New Roman"/>
          <w:szCs w:val="24"/>
        </w:rPr>
        <w:t xml:space="preserve"> </w:t>
      </w:r>
      <w:proofErr w:type="spellStart"/>
      <w:r w:rsidRPr="00626FE5">
        <w:rPr>
          <w:rFonts w:cs="Times New Roman"/>
          <w:szCs w:val="24"/>
        </w:rPr>
        <w:t>memikirkan</w:t>
      </w:r>
      <w:proofErr w:type="spellEnd"/>
      <w:r w:rsidRPr="00626FE5">
        <w:rPr>
          <w:rFonts w:cs="Times New Roman"/>
          <w:szCs w:val="24"/>
        </w:rPr>
        <w:t xml:space="preserve"> </w:t>
      </w:r>
      <w:proofErr w:type="spellStart"/>
      <w:r w:rsidRPr="00626FE5">
        <w:rPr>
          <w:rFonts w:cs="Times New Roman"/>
          <w:szCs w:val="24"/>
        </w:rPr>
        <w:t>kemungkinan</w:t>
      </w:r>
      <w:proofErr w:type="spellEnd"/>
      <w:r w:rsidRPr="00626FE5">
        <w:rPr>
          <w:rFonts w:cs="Times New Roman"/>
          <w:szCs w:val="24"/>
        </w:rPr>
        <w:t xml:space="preserve"> </w:t>
      </w:r>
      <w:proofErr w:type="spellStart"/>
      <w:r w:rsidRPr="00626FE5">
        <w:rPr>
          <w:rFonts w:cs="Times New Roman"/>
          <w:szCs w:val="24"/>
        </w:rPr>
        <w:t>konsekuensi</w:t>
      </w:r>
      <w:proofErr w:type="spellEnd"/>
      <w:r w:rsidRPr="00626FE5">
        <w:rPr>
          <w:rFonts w:cs="Times New Roman"/>
          <w:szCs w:val="24"/>
        </w:rPr>
        <w:t xml:space="preserve"> </w:t>
      </w:r>
      <w:proofErr w:type="spellStart"/>
      <w:r w:rsidRPr="00626FE5">
        <w:rPr>
          <w:rFonts w:cs="Times New Roman"/>
          <w:szCs w:val="24"/>
        </w:rPr>
        <w:t>dari</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tersebut </w:t>
      </w:r>
      <w:r w:rsidR="005E7A5A" w:rsidRPr="00626FE5">
        <w:rPr>
          <w:rFonts w:cs="Times New Roman"/>
          <w:szCs w:val="24"/>
        </w:rPr>
        <w:fldChar w:fldCharType="begin" w:fldLock="1"/>
      </w:r>
      <w:r w:rsidR="005E7A5A" w:rsidRPr="00626FE5">
        <w:rPr>
          <w:rFonts w:cs="Times New Roman"/>
          <w:szCs w:val="24"/>
        </w:rPr>
        <w:instrText>ADDIN CSL_CITATION {"citationItems":[{"id":"ITEM-1","itemData":{"abstract":"… as impulsive buying behaviour. One of the factor which could affecting impulsive buying … out how personality type could affect impulsive buying behaviour on Esa Unggul University …","author":[{"dropping-particle":"","family":"Hadyan","given":"Atikah","non-dropping-particle":"","parse-names":false,"suffix":""},{"dropping-particle":"","family":"Mariyanti","given":"Sulis","non-dropping-particle":"","parse-names":false,"suffix":""},{"dropping-particle":"","family":"M","given":"Safitri","non-dropping-particle":"","parse-names":false,"suffix":""}],"container-title":"JCA Psikologi","id":"ITEM-1","issue":"1","issued":{"date-parts":[["2020"]]},"page":"9-18","title":"Pengaruh tipe kepribadian terhadap impulsive buying pada mahasiswa psikologi Universitas Esa Unggul","type":"article-journal","volume":"1"},"uris":["http://www.mendeley.com/documents/?uuid=a487fdac-2896-4ef3-991f-b948f272bd32"]}],"mendeley":{"formattedCitation":"(Hadyan et al., 2020)","plainTextFormattedCitation":"(Hadyan et al., 2020)","previouslyFormattedCitation":"(Hadyan et al., 2020)"},"properties":{"noteIndex":0},"schema":"https://github.com/citation-style-language/schema/raw/master/csl-citation.json"}</w:instrText>
      </w:r>
      <w:r w:rsidR="005E7A5A" w:rsidRPr="00626FE5">
        <w:rPr>
          <w:rFonts w:cs="Times New Roman"/>
          <w:szCs w:val="24"/>
        </w:rPr>
        <w:fldChar w:fldCharType="separate"/>
      </w:r>
      <w:r w:rsidR="005E7A5A" w:rsidRPr="00626FE5">
        <w:rPr>
          <w:rFonts w:cs="Times New Roman"/>
          <w:noProof/>
          <w:szCs w:val="24"/>
        </w:rPr>
        <w:t>(Hadyan et al., 2020)</w:t>
      </w:r>
      <w:r w:rsidR="005E7A5A" w:rsidRPr="00626FE5">
        <w:rPr>
          <w:rFonts w:cs="Times New Roman"/>
          <w:szCs w:val="24"/>
        </w:rPr>
        <w:fldChar w:fldCharType="end"/>
      </w:r>
      <w:r w:rsidR="005E7A5A" w:rsidRPr="00626FE5">
        <w:rPr>
          <w:rFonts w:cs="Times New Roman"/>
          <w:szCs w:val="24"/>
        </w:rPr>
        <w:t>.</w:t>
      </w:r>
    </w:p>
    <w:p w14:paraId="5DF7748C" w14:textId="1F92EFDC" w:rsidR="005E7A5A" w:rsidRPr="00626FE5" w:rsidRDefault="00523254" w:rsidP="00AC39DB">
      <w:pPr>
        <w:tabs>
          <w:tab w:val="clear" w:pos="720"/>
        </w:tabs>
        <w:spacing w:after="0" w:line="480" w:lineRule="auto"/>
        <w:ind w:firstLine="851"/>
        <w:contextualSpacing/>
        <w:jc w:val="both"/>
        <w:rPr>
          <w:rFonts w:cs="Times New Roman"/>
          <w:szCs w:val="24"/>
        </w:rPr>
      </w:pP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seringkali</w:t>
      </w:r>
      <w:proofErr w:type="spellEnd"/>
      <w:r w:rsidRPr="00626FE5">
        <w:rPr>
          <w:rFonts w:cs="Times New Roman"/>
          <w:szCs w:val="24"/>
        </w:rPr>
        <w:t xml:space="preserve"> </w:t>
      </w:r>
      <w:proofErr w:type="spellStart"/>
      <w:r w:rsidRPr="00626FE5">
        <w:rPr>
          <w:rFonts w:cs="Times New Roman"/>
          <w:szCs w:val="24"/>
        </w:rPr>
        <w:t>mudah</w:t>
      </w:r>
      <w:proofErr w:type="spellEnd"/>
      <w:r w:rsidRPr="00626FE5">
        <w:rPr>
          <w:rFonts w:cs="Times New Roman"/>
          <w:szCs w:val="24"/>
        </w:rPr>
        <w:t xml:space="preserve"> </w:t>
      </w:r>
      <w:proofErr w:type="spellStart"/>
      <w:r w:rsidRPr="00626FE5">
        <w:rPr>
          <w:rFonts w:cs="Times New Roman"/>
          <w:szCs w:val="24"/>
        </w:rPr>
        <w:t>terpengaruh</w:t>
      </w:r>
      <w:proofErr w:type="spellEnd"/>
      <w:r w:rsidRPr="00626FE5">
        <w:rPr>
          <w:rFonts w:cs="Times New Roman"/>
          <w:szCs w:val="24"/>
        </w:rPr>
        <w:t xml:space="preserve"> oleh </w:t>
      </w:r>
      <w:proofErr w:type="spellStart"/>
      <w:r w:rsidRPr="00626FE5">
        <w:rPr>
          <w:rFonts w:cs="Times New Roman"/>
          <w:szCs w:val="24"/>
        </w:rPr>
        <w:t>iklan</w:t>
      </w:r>
      <w:proofErr w:type="spellEnd"/>
      <w:r w:rsidRPr="00626FE5">
        <w:rPr>
          <w:rFonts w:cs="Times New Roman"/>
          <w:szCs w:val="24"/>
        </w:rPr>
        <w:t xml:space="preserve">, </w:t>
      </w:r>
      <w:proofErr w:type="spellStart"/>
      <w:r w:rsidRPr="00626FE5">
        <w:rPr>
          <w:rFonts w:cs="Times New Roman"/>
          <w:szCs w:val="24"/>
        </w:rPr>
        <w:t>kurang</w:t>
      </w:r>
      <w:proofErr w:type="spellEnd"/>
      <w:r w:rsidRPr="00626FE5">
        <w:rPr>
          <w:rFonts w:cs="Times New Roman"/>
          <w:szCs w:val="24"/>
        </w:rPr>
        <w:t xml:space="preserve"> </w:t>
      </w:r>
      <w:proofErr w:type="spellStart"/>
      <w:r w:rsidRPr="00626FE5">
        <w:rPr>
          <w:rFonts w:cs="Times New Roman"/>
          <w:szCs w:val="24"/>
        </w:rPr>
        <w:t>mempertimbangkan</w:t>
      </w:r>
      <w:proofErr w:type="spellEnd"/>
      <w:r w:rsidRPr="00626FE5">
        <w:rPr>
          <w:rFonts w:cs="Times New Roman"/>
          <w:szCs w:val="24"/>
        </w:rPr>
        <w:t xml:space="preserve"> </w:t>
      </w:r>
      <w:proofErr w:type="spellStart"/>
      <w:r w:rsidRPr="00626FE5">
        <w:rPr>
          <w:rFonts w:cs="Times New Roman"/>
          <w:szCs w:val="24"/>
        </w:rPr>
        <w:t>pentingnya</w:t>
      </w:r>
      <w:proofErr w:type="spellEnd"/>
      <w:r w:rsidRPr="00626FE5">
        <w:rPr>
          <w:rFonts w:cs="Times New Roman"/>
          <w:szCs w:val="24"/>
        </w:rPr>
        <w:t xml:space="preserve"> </w:t>
      </w:r>
      <w:proofErr w:type="spellStart"/>
      <w:r w:rsidRPr="00626FE5">
        <w:rPr>
          <w:rFonts w:cs="Times New Roman"/>
          <w:szCs w:val="24"/>
        </w:rPr>
        <w:t>berhemat</w:t>
      </w:r>
      <w:proofErr w:type="spellEnd"/>
      <w:r w:rsidRPr="00626FE5">
        <w:rPr>
          <w:rFonts w:cs="Times New Roman"/>
          <w:szCs w:val="24"/>
        </w:rPr>
        <w:t xml:space="preserve">, dan tidak </w:t>
      </w:r>
      <w:proofErr w:type="spellStart"/>
      <w:r w:rsidRPr="00626FE5">
        <w:rPr>
          <w:rFonts w:cs="Times New Roman"/>
          <w:szCs w:val="24"/>
        </w:rPr>
        <w:t>selalu</w:t>
      </w:r>
      <w:proofErr w:type="spellEnd"/>
      <w:r w:rsidRPr="00626FE5">
        <w:rPr>
          <w:rFonts w:cs="Times New Roman"/>
          <w:szCs w:val="24"/>
        </w:rPr>
        <w:t xml:space="preserve"> </w:t>
      </w:r>
      <w:proofErr w:type="spellStart"/>
      <w:r w:rsidRPr="00626FE5">
        <w:rPr>
          <w:rFonts w:cs="Times New Roman"/>
          <w:szCs w:val="24"/>
        </w:rPr>
        <w:t>berpikir</w:t>
      </w:r>
      <w:proofErr w:type="spellEnd"/>
      <w:r w:rsidRPr="00626FE5">
        <w:rPr>
          <w:rFonts w:cs="Times New Roman"/>
          <w:szCs w:val="24"/>
        </w:rPr>
        <w:t xml:space="preserve"> </w:t>
      </w:r>
      <w:proofErr w:type="spellStart"/>
      <w:r w:rsidRPr="00626FE5">
        <w:rPr>
          <w:rFonts w:cs="Times New Roman"/>
          <w:szCs w:val="24"/>
        </w:rPr>
        <w:t>realistis</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untuk </w:t>
      </w:r>
      <w:proofErr w:type="spellStart"/>
      <w:r w:rsidRPr="00626FE5">
        <w:rPr>
          <w:rFonts w:cs="Times New Roman"/>
          <w:szCs w:val="24"/>
        </w:rPr>
        <w:t>terlihat</w:t>
      </w:r>
      <w:proofErr w:type="spellEnd"/>
      <w:r w:rsidRPr="00626FE5">
        <w:rPr>
          <w:rFonts w:cs="Times New Roman"/>
          <w:szCs w:val="24"/>
        </w:rPr>
        <w:t xml:space="preserve"> modern dan </w:t>
      </w:r>
      <w:proofErr w:type="spellStart"/>
      <w:r w:rsidRPr="00626FE5">
        <w:rPr>
          <w:rFonts w:cs="Times New Roman"/>
          <w:szCs w:val="24"/>
        </w:rPr>
        <w:t>sesuai</w:t>
      </w:r>
      <w:proofErr w:type="spellEnd"/>
      <w:r w:rsidRPr="00626FE5">
        <w:rPr>
          <w:rFonts w:cs="Times New Roman"/>
          <w:szCs w:val="24"/>
        </w:rPr>
        <w:t xml:space="preserve"> dengan </w:t>
      </w:r>
      <w:proofErr w:type="spellStart"/>
      <w:r w:rsidRPr="00626FE5">
        <w:rPr>
          <w:rFonts w:cs="Times New Roman"/>
          <w:szCs w:val="24"/>
        </w:rPr>
        <w:t>teman-teman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Oleh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seringkali</w:t>
      </w:r>
      <w:proofErr w:type="spellEnd"/>
      <w:r w:rsidRPr="00626FE5">
        <w:rPr>
          <w:rFonts w:cs="Times New Roman"/>
          <w:szCs w:val="24"/>
        </w:rPr>
        <w:t xml:space="preserve"> </w:t>
      </w:r>
      <w:proofErr w:type="spellStart"/>
      <w:r w:rsidRPr="00626FE5">
        <w:rPr>
          <w:rFonts w:cs="Times New Roman"/>
          <w:szCs w:val="24"/>
        </w:rPr>
        <w:t>mudah</w:t>
      </w:r>
      <w:proofErr w:type="spellEnd"/>
      <w:r w:rsidRPr="00626FE5">
        <w:rPr>
          <w:rFonts w:cs="Times New Roman"/>
          <w:szCs w:val="24"/>
        </w:rPr>
        <w:t xml:space="preserve"> </w:t>
      </w:r>
      <w:proofErr w:type="spellStart"/>
      <w:r w:rsidRPr="00626FE5">
        <w:rPr>
          <w:rFonts w:cs="Times New Roman"/>
          <w:szCs w:val="24"/>
        </w:rPr>
        <w:t>tergiur</w:t>
      </w:r>
      <w:proofErr w:type="spellEnd"/>
      <w:r w:rsidRPr="00626FE5">
        <w:rPr>
          <w:rFonts w:cs="Times New Roman"/>
          <w:szCs w:val="24"/>
        </w:rPr>
        <w:t xml:space="preserve"> oleh </w:t>
      </w:r>
      <w:proofErr w:type="spellStart"/>
      <w:r w:rsidRPr="00626FE5">
        <w:rPr>
          <w:rFonts w:cs="Times New Roman"/>
          <w:szCs w:val="24"/>
        </w:rPr>
        <w:t>produk</w:t>
      </w:r>
      <w:proofErr w:type="spellEnd"/>
      <w:r w:rsidRPr="00626FE5">
        <w:rPr>
          <w:rFonts w:cs="Times New Roman"/>
          <w:szCs w:val="24"/>
        </w:rPr>
        <w:t xml:space="preserve"> </w:t>
      </w:r>
      <w:proofErr w:type="spellStart"/>
      <w:r w:rsidRPr="00626FE5">
        <w:rPr>
          <w:rFonts w:cs="Times New Roman"/>
          <w:szCs w:val="24"/>
        </w:rPr>
        <w:t>baru</w:t>
      </w:r>
      <w:proofErr w:type="spellEnd"/>
      <w:r w:rsidRPr="00626FE5">
        <w:rPr>
          <w:rFonts w:cs="Times New Roman"/>
          <w:szCs w:val="24"/>
        </w:rPr>
        <w:t xml:space="preserve"> yang </w:t>
      </w:r>
      <w:proofErr w:type="spellStart"/>
      <w:r w:rsidRPr="00626FE5">
        <w:rPr>
          <w:rFonts w:cs="Times New Roman"/>
          <w:szCs w:val="24"/>
        </w:rPr>
        <w:t>selalu</w:t>
      </w:r>
      <w:proofErr w:type="spellEnd"/>
      <w:r w:rsidRPr="00626FE5">
        <w:rPr>
          <w:rFonts w:cs="Times New Roman"/>
          <w:szCs w:val="24"/>
        </w:rPr>
        <w:t xml:space="preserve"> </w:t>
      </w:r>
      <w:proofErr w:type="spellStart"/>
      <w:r w:rsidRPr="00626FE5">
        <w:rPr>
          <w:rFonts w:cs="Times New Roman"/>
          <w:szCs w:val="24"/>
        </w:rPr>
        <w:t>mengikuti</w:t>
      </w:r>
      <w:proofErr w:type="spellEnd"/>
      <w:r w:rsidRPr="00626FE5">
        <w:rPr>
          <w:rFonts w:cs="Times New Roman"/>
          <w:szCs w:val="24"/>
        </w:rPr>
        <w:t xml:space="preserve"> </w:t>
      </w:r>
      <w:proofErr w:type="spellStart"/>
      <w:r w:rsidRPr="00626FE5">
        <w:rPr>
          <w:rFonts w:cs="Times New Roman"/>
          <w:szCs w:val="24"/>
        </w:rPr>
        <w:t>tren</w:t>
      </w:r>
      <w:proofErr w:type="spellEnd"/>
      <w:r w:rsidRPr="00626FE5">
        <w:rPr>
          <w:rFonts w:cs="Times New Roman"/>
          <w:szCs w:val="24"/>
        </w:rPr>
        <w:t xml:space="preserve"> </w:t>
      </w:r>
      <w:proofErr w:type="spellStart"/>
      <w:r w:rsidRPr="00626FE5">
        <w:rPr>
          <w:rFonts w:cs="Times New Roman"/>
          <w:szCs w:val="24"/>
        </w:rPr>
        <w:t>terbar</w:t>
      </w:r>
      <w:r w:rsidR="005E7A5A" w:rsidRPr="00626FE5">
        <w:rPr>
          <w:rFonts w:cs="Times New Roman"/>
          <w:szCs w:val="24"/>
        </w:rPr>
        <w:t>u</w:t>
      </w:r>
      <w:proofErr w:type="spellEnd"/>
      <w:r w:rsidR="005E7A5A" w:rsidRPr="00626FE5">
        <w:rPr>
          <w:rFonts w:cs="Times New Roman"/>
          <w:szCs w:val="24"/>
        </w:rPr>
        <w:t xml:space="preserve"> </w:t>
      </w:r>
      <w:r w:rsidR="005E7A5A" w:rsidRPr="00626FE5">
        <w:rPr>
          <w:rFonts w:cs="Times New Roman"/>
          <w:szCs w:val="24"/>
        </w:rPr>
        <w:fldChar w:fldCharType="begin" w:fldLock="1"/>
      </w:r>
      <w:r w:rsidR="00EE0CBC">
        <w:rPr>
          <w:rFonts w:cs="Times New Roman"/>
          <w:szCs w:val="24"/>
        </w:rPr>
        <w:instrText>ADDIN CSL_CITATION {"citationItems":[{"id":"ITEM-1","itemData":{"DOI":"10.23887/jjpe.v9i1.19994","ISSN":"2599-1418","abstract":"Penelitian ini bertujuan untuk mengetahui pengaruh parsial maupun simultan literasi ekonomi, kelompok teman sebaya dan kontrol diri terhadap perilaku pembelian impulsif produk fashion di online shop pada mahasiswa Jurusan Pendidikan Ekonomi Undiksha. Jenis penelitian ini merupakan penelitian kausal. Populasi dalam penelitian ini adalah mahasiswa Jurusan Pendidikan Ekonomi yang berjumlah 156 orang dengan jumlah sampel 61 orang dan diambil dengan teknik Purposive Sampling. Data dikumpulkan dengan menggunakan metode dokumentasi dan kuesioner. Data dianalisis dengan menggunakan „t test”, “F test” dan analisis regresi linier berganda. Hasil penelitian ini menunjukkan (1) literasi ekonomi berpengaruh positif terhadap perilaku pembelian impulsif produk fashion sebesar 11.442, (2) kelompok teman sebaya berpengaruh positif terhadap perilaku pembelian impulsif produk fashion sebesar 2,707, (3) kontrol diri berpengaruh positif terhadap perilaku pembelian impulsif produk fashion sebesar 1,714, (4) literasi ekonomi, kelompok teman sebaya dan kontrol diri berpengaruh secara signifikan terhadap perilaku pembelian impulsif produk fashion mahasiswa Jurusan Pendidikan Ekonomi Undiksha sebesar 98,012","author":[{"dropping-particle":"","family":"Pratiwi","given":"Indah","non-dropping-particle":"","parse-names":false,"suffix":""}],"container-title":"Jurnal Pendidikan Ekonomi Undiksha","id":"ITEM-1","issue":"1","issued":{"date-parts":[["2017"]]},"page":"98","title":"Pengaruh literasi ekonomi, kelompok teman sebaya Dan kontrol diri terhadap perilaku pembelian impulsif untuk produk fashion di online shop pada mahasiswa jurusan pendidikan ekonomi UNDIKSHA","type":"article-journal","volume":"9"},"uris":["http://www.mendeley.com/documents/?uuid=41c85a13-c7e8-4b9b-ad2b-c81dc67e74c2"]}],"mendeley":{"formattedCitation":"(I. Pratiwi, 2017)","plainTextFormattedCitation":"(I. Pratiwi, 2017)","previouslyFormattedCitation":"(I. Pratiwi, 2017)"},"properties":{"noteIndex":0},"schema":"https://github.com/citation-style-language/schema/raw/master/csl-citation.json"}</w:instrText>
      </w:r>
      <w:r w:rsidR="005E7A5A" w:rsidRPr="00626FE5">
        <w:rPr>
          <w:rFonts w:cs="Times New Roman"/>
          <w:szCs w:val="24"/>
        </w:rPr>
        <w:fldChar w:fldCharType="separate"/>
      </w:r>
      <w:r w:rsidR="00D11E75" w:rsidRPr="00626FE5">
        <w:rPr>
          <w:rFonts w:cs="Times New Roman"/>
          <w:noProof/>
          <w:szCs w:val="24"/>
        </w:rPr>
        <w:t>(I. Pratiwi, 2017)</w:t>
      </w:r>
      <w:r w:rsidR="005E7A5A" w:rsidRPr="00626FE5">
        <w:rPr>
          <w:rFonts w:cs="Times New Roman"/>
          <w:szCs w:val="24"/>
        </w:rPr>
        <w:fldChar w:fldCharType="end"/>
      </w:r>
      <w:r w:rsidR="005E7A5A" w:rsidRPr="00626FE5">
        <w:rPr>
          <w:rFonts w:cs="Times New Roman"/>
          <w:szCs w:val="24"/>
        </w:rPr>
        <w:t>.</w:t>
      </w:r>
    </w:p>
    <w:p w14:paraId="3B1CA5DD" w14:textId="7B09604E" w:rsidR="00253078" w:rsidRPr="00626FE5" w:rsidRDefault="00253078" w:rsidP="00AC39DB">
      <w:pPr>
        <w:tabs>
          <w:tab w:val="clear" w:pos="720"/>
        </w:tabs>
        <w:spacing w:after="0" w:line="480" w:lineRule="auto"/>
        <w:ind w:firstLine="851"/>
        <w:contextualSpacing/>
        <w:jc w:val="both"/>
        <w:rPr>
          <w:rFonts w:cs="Times New Roman"/>
          <w:szCs w:val="24"/>
        </w:rPr>
      </w:pPr>
      <w:r w:rsidRPr="00626FE5">
        <w:rPr>
          <w:rFonts w:cs="Times New Roman"/>
          <w:szCs w:val="24"/>
        </w:rPr>
        <w:lastRenderedPageBreak/>
        <w:t xml:space="preserve">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mendapatkan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mayoritas</w:t>
      </w:r>
      <w:proofErr w:type="spellEnd"/>
      <w:r w:rsidRPr="00626FE5">
        <w:rPr>
          <w:rFonts w:cs="Times New Roman"/>
          <w:szCs w:val="24"/>
        </w:rPr>
        <w:t xml:space="preserve"> </w:t>
      </w:r>
      <w:proofErr w:type="spellStart"/>
      <w:r w:rsidRPr="00626FE5">
        <w:rPr>
          <w:rFonts w:cs="Times New Roman"/>
          <w:szCs w:val="24"/>
        </w:rPr>
        <w:t>berjenis</w:t>
      </w:r>
      <w:proofErr w:type="spellEnd"/>
      <w:r w:rsidRPr="00626FE5">
        <w:rPr>
          <w:rFonts w:cs="Times New Roman"/>
          <w:szCs w:val="24"/>
        </w:rPr>
        <w:t xml:space="preserve"> </w:t>
      </w:r>
      <w:proofErr w:type="spellStart"/>
      <w:r w:rsidRPr="00626FE5">
        <w:rPr>
          <w:rFonts w:cs="Times New Roman"/>
          <w:szCs w:val="24"/>
        </w:rPr>
        <w:t>kelamin</w:t>
      </w:r>
      <w:proofErr w:type="spellEnd"/>
      <w:r w:rsidRPr="00626FE5">
        <w:rPr>
          <w:rFonts w:cs="Times New Roman"/>
          <w:szCs w:val="24"/>
        </w:rPr>
        <w:t xml:space="preserve"> </w:t>
      </w:r>
      <w:proofErr w:type="spellStart"/>
      <w:r w:rsidRPr="00626FE5">
        <w:rPr>
          <w:rFonts w:cs="Times New Roman"/>
          <w:szCs w:val="24"/>
        </w:rPr>
        <w:t>perempuan</w:t>
      </w:r>
      <w:proofErr w:type="spellEnd"/>
      <w:r w:rsidRPr="00626FE5">
        <w:rPr>
          <w:rFonts w:cs="Times New Roman"/>
          <w:szCs w:val="24"/>
        </w:rPr>
        <w:t xml:space="preserve"> dengan </w:t>
      </w:r>
      <w:proofErr w:type="spellStart"/>
      <w:r w:rsidRPr="00626FE5">
        <w:rPr>
          <w:rFonts w:cs="Times New Roman"/>
          <w:szCs w:val="24"/>
        </w:rPr>
        <w:t>jumlah</w:t>
      </w:r>
      <w:proofErr w:type="spellEnd"/>
      <w:r w:rsidRPr="00626FE5">
        <w:rPr>
          <w:rFonts w:cs="Times New Roman"/>
          <w:szCs w:val="24"/>
        </w:rPr>
        <w:t xml:space="preserve"> 77%, </w:t>
      </w:r>
      <w:r w:rsidR="005C4CDF" w:rsidRPr="00626FE5">
        <w:rPr>
          <w:rFonts w:cs="Times New Roman"/>
          <w:szCs w:val="24"/>
        </w:rPr>
        <w:t xml:space="preserve">menurut </w:t>
      </w:r>
      <w:r w:rsidR="005C4CDF" w:rsidRPr="00626FE5">
        <w:rPr>
          <w:rFonts w:cs="Times New Roman"/>
          <w:szCs w:val="24"/>
        </w:rPr>
        <w:fldChar w:fldCharType="begin" w:fldLock="1"/>
      </w:r>
      <w:r w:rsidR="00EE0CBC">
        <w:rPr>
          <w:rFonts w:cs="Times New Roman"/>
          <w:szCs w:val="24"/>
        </w:rPr>
        <w:instrText>ADDIN CSL_CITATION {"citationItems":[{"id":"ITEM-1","itemData":{"ISSN":"2962-1585","author":[{"dropping-particle":"","family":"Siregar","given":"Ridha Maysaroh","non-dropping-particle":"","parse-names":false,"suffix":""},{"dropping-particle":"","family":"Susanti","given":"Neila","non-dropping-particle":"","parse-names":false,"suffix":""},{"dropping-particle":"","family":"Aslami","given":"Nuri","non-dropping-particle":"","parse-names":false,"suffix":""}],"container-title":"As-Syirkah: Islamic Economic &amp; Financial Journal","id":"ITEM-1","issue":"1","issued":{"date-parts":[["2023"]]},"page":"115-128","title":"Perilaku konsumtif mahasiswa berbelanja di e-commerce shopee pada masa pandemi dalam perspektif gender","type":"article-journal","volume":"2"},"uris":["http://www.mendeley.com/documents/?uuid=654c3435-cf90-4bac-961b-3a225757b727"]}],"mendeley":{"formattedCitation":"(Siregar et al., 2023)","manualFormatting":"Siregar et al., (2023)","plainTextFormattedCitation":"(Siregar et al., 2023)","previouslyFormattedCitation":"(Siregar et al., 2023)"},"properties":{"noteIndex":0},"schema":"https://github.com/citation-style-language/schema/raw/master/csl-citation.json"}</w:instrText>
      </w:r>
      <w:r w:rsidR="005C4CDF" w:rsidRPr="00626FE5">
        <w:rPr>
          <w:rFonts w:cs="Times New Roman"/>
          <w:szCs w:val="24"/>
        </w:rPr>
        <w:fldChar w:fldCharType="separate"/>
      </w:r>
      <w:r w:rsidR="005C4CDF" w:rsidRPr="00626FE5">
        <w:rPr>
          <w:rFonts w:cs="Times New Roman"/>
          <w:noProof/>
          <w:szCs w:val="24"/>
        </w:rPr>
        <w:t>Siregar et al., (2023)</w:t>
      </w:r>
      <w:r w:rsidR="005C4CDF" w:rsidRPr="00626FE5">
        <w:rPr>
          <w:rFonts w:cs="Times New Roman"/>
          <w:szCs w:val="24"/>
        </w:rPr>
        <w:fldChar w:fldCharType="end"/>
      </w:r>
      <w:r w:rsidR="005C4CDF" w:rsidRPr="00626FE5">
        <w:rPr>
          <w:rFonts w:cs="Times New Roman"/>
          <w:szCs w:val="24"/>
        </w:rPr>
        <w:t xml:space="preserve">, </w:t>
      </w:r>
      <w:r w:rsidR="006C7F52" w:rsidRPr="00626FE5">
        <w:rPr>
          <w:rFonts w:cs="Times New Roman"/>
          <w:szCs w:val="24"/>
        </w:rPr>
        <w:t xml:space="preserve">Hal ini </w:t>
      </w:r>
      <w:proofErr w:type="spellStart"/>
      <w:r w:rsidR="006C7F52" w:rsidRPr="00626FE5">
        <w:rPr>
          <w:rFonts w:cs="Times New Roman"/>
          <w:szCs w:val="24"/>
        </w:rPr>
        <w:t>disebabkan</w:t>
      </w:r>
      <w:proofErr w:type="spellEnd"/>
      <w:r w:rsidR="006C7F52" w:rsidRPr="00626FE5">
        <w:rPr>
          <w:rFonts w:cs="Times New Roman"/>
          <w:szCs w:val="24"/>
        </w:rPr>
        <w:t xml:space="preserve"> oleh </w:t>
      </w:r>
      <w:proofErr w:type="spellStart"/>
      <w:r w:rsidR="006C7F52" w:rsidRPr="00626FE5">
        <w:rPr>
          <w:rFonts w:cs="Times New Roman"/>
          <w:szCs w:val="24"/>
        </w:rPr>
        <w:t>kecenderungan</w:t>
      </w:r>
      <w:proofErr w:type="spellEnd"/>
      <w:r w:rsidR="006C7F52" w:rsidRPr="00626FE5">
        <w:rPr>
          <w:rFonts w:cs="Times New Roman"/>
          <w:szCs w:val="24"/>
        </w:rPr>
        <w:t xml:space="preserve"> </w:t>
      </w:r>
      <w:proofErr w:type="spellStart"/>
      <w:r w:rsidR="006C7F52" w:rsidRPr="00626FE5">
        <w:rPr>
          <w:rFonts w:cs="Times New Roman"/>
          <w:szCs w:val="24"/>
        </w:rPr>
        <w:t>konsumen</w:t>
      </w:r>
      <w:proofErr w:type="spellEnd"/>
      <w:r w:rsidR="006C7F52" w:rsidRPr="00626FE5">
        <w:rPr>
          <w:rFonts w:cs="Times New Roman"/>
          <w:szCs w:val="24"/>
        </w:rPr>
        <w:t xml:space="preserve"> </w:t>
      </w:r>
      <w:proofErr w:type="spellStart"/>
      <w:r w:rsidR="006C7F52" w:rsidRPr="00626FE5">
        <w:rPr>
          <w:rFonts w:cs="Times New Roman"/>
          <w:szCs w:val="24"/>
        </w:rPr>
        <w:t>perempuan</w:t>
      </w:r>
      <w:proofErr w:type="spellEnd"/>
      <w:r w:rsidR="006C7F52" w:rsidRPr="00626FE5">
        <w:rPr>
          <w:rFonts w:cs="Times New Roman"/>
          <w:szCs w:val="24"/>
        </w:rPr>
        <w:t xml:space="preserve"> yang </w:t>
      </w:r>
      <w:proofErr w:type="spellStart"/>
      <w:r w:rsidR="006C7F52" w:rsidRPr="00626FE5">
        <w:rPr>
          <w:rFonts w:cs="Times New Roman"/>
          <w:szCs w:val="24"/>
        </w:rPr>
        <w:t>lebih</w:t>
      </w:r>
      <w:proofErr w:type="spellEnd"/>
      <w:r w:rsidR="006C7F52" w:rsidRPr="00626FE5">
        <w:rPr>
          <w:rFonts w:cs="Times New Roman"/>
          <w:szCs w:val="24"/>
        </w:rPr>
        <w:t xml:space="preserve"> </w:t>
      </w:r>
      <w:proofErr w:type="spellStart"/>
      <w:r w:rsidR="006C7F52" w:rsidRPr="00626FE5">
        <w:rPr>
          <w:rFonts w:cs="Times New Roman"/>
          <w:szCs w:val="24"/>
        </w:rPr>
        <w:t>sering</w:t>
      </w:r>
      <w:proofErr w:type="spellEnd"/>
      <w:r w:rsidR="006C7F52" w:rsidRPr="00626FE5">
        <w:rPr>
          <w:rFonts w:cs="Times New Roman"/>
          <w:szCs w:val="24"/>
        </w:rPr>
        <w:t xml:space="preserve"> </w:t>
      </w:r>
      <w:proofErr w:type="spellStart"/>
      <w:r w:rsidR="006C7F52" w:rsidRPr="00626FE5">
        <w:rPr>
          <w:rFonts w:cs="Times New Roman"/>
          <w:szCs w:val="24"/>
        </w:rPr>
        <w:t>mengakses</w:t>
      </w:r>
      <w:proofErr w:type="spellEnd"/>
      <w:r w:rsidR="006C7F52" w:rsidRPr="00626FE5">
        <w:rPr>
          <w:rFonts w:cs="Times New Roman"/>
          <w:szCs w:val="24"/>
        </w:rPr>
        <w:t xml:space="preserve"> </w:t>
      </w:r>
      <w:r w:rsidR="006C7F52" w:rsidRPr="00626FE5">
        <w:rPr>
          <w:rFonts w:cs="Times New Roman"/>
          <w:i/>
          <w:iCs/>
          <w:szCs w:val="24"/>
        </w:rPr>
        <w:t>e-commerce</w:t>
      </w:r>
      <w:r w:rsidR="006C7F52" w:rsidRPr="00626FE5">
        <w:rPr>
          <w:rFonts w:cs="Times New Roman"/>
          <w:szCs w:val="24"/>
        </w:rPr>
        <w:t xml:space="preserve"> untuk </w:t>
      </w:r>
      <w:proofErr w:type="spellStart"/>
      <w:r w:rsidR="006C7F52" w:rsidRPr="00626FE5">
        <w:rPr>
          <w:rFonts w:cs="Times New Roman"/>
          <w:szCs w:val="24"/>
        </w:rPr>
        <w:t>melihat</w:t>
      </w:r>
      <w:proofErr w:type="spellEnd"/>
      <w:r w:rsidR="006C7F52" w:rsidRPr="00626FE5">
        <w:rPr>
          <w:rFonts w:cs="Times New Roman"/>
          <w:szCs w:val="24"/>
        </w:rPr>
        <w:t xml:space="preserve"> </w:t>
      </w:r>
      <w:proofErr w:type="spellStart"/>
      <w:r w:rsidR="006C7F52" w:rsidRPr="00626FE5">
        <w:rPr>
          <w:rFonts w:cs="Times New Roman"/>
          <w:szCs w:val="24"/>
        </w:rPr>
        <w:t>berbagai</w:t>
      </w:r>
      <w:proofErr w:type="spellEnd"/>
      <w:r w:rsidR="006C7F52" w:rsidRPr="00626FE5">
        <w:rPr>
          <w:rFonts w:cs="Times New Roman"/>
          <w:szCs w:val="24"/>
        </w:rPr>
        <w:t xml:space="preserve"> </w:t>
      </w:r>
      <w:proofErr w:type="spellStart"/>
      <w:r w:rsidR="006C7F52" w:rsidRPr="00626FE5">
        <w:rPr>
          <w:rFonts w:cs="Times New Roman"/>
          <w:szCs w:val="24"/>
        </w:rPr>
        <w:t>produk</w:t>
      </w:r>
      <w:proofErr w:type="spellEnd"/>
      <w:r w:rsidR="006C7F52" w:rsidRPr="00626FE5">
        <w:rPr>
          <w:rFonts w:cs="Times New Roman"/>
          <w:szCs w:val="24"/>
        </w:rPr>
        <w:t xml:space="preserve"> dan </w:t>
      </w:r>
      <w:proofErr w:type="spellStart"/>
      <w:r w:rsidR="006C7F52" w:rsidRPr="00626FE5">
        <w:rPr>
          <w:rFonts w:cs="Times New Roman"/>
          <w:szCs w:val="24"/>
        </w:rPr>
        <w:t>mencari</w:t>
      </w:r>
      <w:proofErr w:type="spellEnd"/>
      <w:r w:rsidR="006C7F52" w:rsidRPr="00626FE5">
        <w:rPr>
          <w:rFonts w:cs="Times New Roman"/>
          <w:szCs w:val="24"/>
        </w:rPr>
        <w:t xml:space="preserve"> </w:t>
      </w:r>
      <w:proofErr w:type="spellStart"/>
      <w:r w:rsidR="006C7F52" w:rsidRPr="00626FE5">
        <w:rPr>
          <w:rFonts w:cs="Times New Roman"/>
          <w:szCs w:val="24"/>
        </w:rPr>
        <w:t>promosi</w:t>
      </w:r>
      <w:proofErr w:type="spellEnd"/>
      <w:r w:rsidR="006C7F52" w:rsidRPr="00626FE5">
        <w:rPr>
          <w:rFonts w:cs="Times New Roman"/>
          <w:szCs w:val="24"/>
        </w:rPr>
        <w:t xml:space="preserve"> yang </w:t>
      </w:r>
      <w:proofErr w:type="spellStart"/>
      <w:r w:rsidR="006C7F52" w:rsidRPr="00626FE5">
        <w:rPr>
          <w:rFonts w:cs="Times New Roman"/>
          <w:szCs w:val="24"/>
        </w:rPr>
        <w:t>bisa</w:t>
      </w:r>
      <w:proofErr w:type="spellEnd"/>
      <w:r w:rsidR="006C7F52" w:rsidRPr="00626FE5">
        <w:rPr>
          <w:rFonts w:cs="Times New Roman"/>
          <w:szCs w:val="24"/>
        </w:rPr>
        <w:t xml:space="preserve"> </w:t>
      </w:r>
      <w:proofErr w:type="spellStart"/>
      <w:r w:rsidR="006C7F52" w:rsidRPr="00626FE5">
        <w:rPr>
          <w:rFonts w:cs="Times New Roman"/>
          <w:szCs w:val="24"/>
        </w:rPr>
        <w:t>memicu</w:t>
      </w:r>
      <w:proofErr w:type="spellEnd"/>
      <w:r w:rsidR="006C7F52" w:rsidRPr="00626FE5">
        <w:rPr>
          <w:rFonts w:cs="Times New Roman"/>
          <w:szCs w:val="24"/>
        </w:rPr>
        <w:t xml:space="preserve"> </w:t>
      </w:r>
      <w:r w:rsidR="006C7F52" w:rsidRPr="00626FE5">
        <w:rPr>
          <w:rFonts w:cs="Times New Roman"/>
          <w:i/>
          <w:iCs/>
          <w:szCs w:val="24"/>
        </w:rPr>
        <w:t>impulsive buying</w:t>
      </w:r>
      <w:r w:rsidR="006C7F52" w:rsidRPr="00626FE5">
        <w:rPr>
          <w:rFonts w:cs="Times New Roman"/>
          <w:szCs w:val="24"/>
        </w:rPr>
        <w:t xml:space="preserve">. Perempuan juga </w:t>
      </w:r>
      <w:proofErr w:type="spellStart"/>
      <w:r w:rsidR="006C7F52" w:rsidRPr="00626FE5">
        <w:rPr>
          <w:rFonts w:cs="Times New Roman"/>
          <w:szCs w:val="24"/>
        </w:rPr>
        <w:t>cenderung</w:t>
      </w:r>
      <w:proofErr w:type="spellEnd"/>
      <w:r w:rsidR="006C7F52" w:rsidRPr="00626FE5">
        <w:rPr>
          <w:rFonts w:cs="Times New Roman"/>
          <w:szCs w:val="24"/>
        </w:rPr>
        <w:t xml:space="preserve"> </w:t>
      </w:r>
      <w:proofErr w:type="spellStart"/>
      <w:r w:rsidR="006C7F52" w:rsidRPr="00626FE5">
        <w:rPr>
          <w:rFonts w:cs="Times New Roman"/>
          <w:szCs w:val="24"/>
        </w:rPr>
        <w:t>membeli</w:t>
      </w:r>
      <w:proofErr w:type="spellEnd"/>
      <w:r w:rsidR="006C7F52" w:rsidRPr="00626FE5">
        <w:rPr>
          <w:rFonts w:cs="Times New Roman"/>
          <w:szCs w:val="24"/>
        </w:rPr>
        <w:t xml:space="preserve"> </w:t>
      </w:r>
      <w:proofErr w:type="spellStart"/>
      <w:r w:rsidR="006C7F52" w:rsidRPr="00626FE5">
        <w:rPr>
          <w:rFonts w:cs="Times New Roman"/>
          <w:szCs w:val="24"/>
        </w:rPr>
        <w:t>produk</w:t>
      </w:r>
      <w:proofErr w:type="spellEnd"/>
      <w:r w:rsidR="006C7F52" w:rsidRPr="00626FE5">
        <w:rPr>
          <w:rFonts w:cs="Times New Roman"/>
          <w:szCs w:val="24"/>
        </w:rPr>
        <w:t xml:space="preserve"> </w:t>
      </w:r>
      <w:proofErr w:type="spellStart"/>
      <w:r w:rsidR="006C7F52" w:rsidRPr="00626FE5">
        <w:rPr>
          <w:rFonts w:cs="Times New Roman"/>
          <w:szCs w:val="24"/>
        </w:rPr>
        <w:t>berdasarkan</w:t>
      </w:r>
      <w:proofErr w:type="spellEnd"/>
      <w:r w:rsidR="006C7F52" w:rsidRPr="00626FE5">
        <w:rPr>
          <w:rFonts w:cs="Times New Roman"/>
          <w:szCs w:val="24"/>
        </w:rPr>
        <w:t xml:space="preserve"> </w:t>
      </w:r>
      <w:proofErr w:type="spellStart"/>
      <w:r w:rsidR="006C7F52" w:rsidRPr="00626FE5">
        <w:rPr>
          <w:rFonts w:cs="Times New Roman"/>
          <w:szCs w:val="24"/>
        </w:rPr>
        <w:t>alasan</w:t>
      </w:r>
      <w:proofErr w:type="spellEnd"/>
      <w:r w:rsidR="006C7F52" w:rsidRPr="00626FE5">
        <w:rPr>
          <w:rFonts w:cs="Times New Roman"/>
          <w:szCs w:val="24"/>
        </w:rPr>
        <w:t xml:space="preserve"> yang </w:t>
      </w:r>
      <w:proofErr w:type="spellStart"/>
      <w:r w:rsidR="006C7F52" w:rsidRPr="00626FE5">
        <w:rPr>
          <w:rFonts w:cs="Times New Roman"/>
          <w:szCs w:val="24"/>
        </w:rPr>
        <w:t>unik</w:t>
      </w:r>
      <w:proofErr w:type="spellEnd"/>
      <w:r w:rsidR="006C7F52" w:rsidRPr="00626FE5">
        <w:rPr>
          <w:rFonts w:cs="Times New Roman"/>
          <w:szCs w:val="24"/>
        </w:rPr>
        <w:t xml:space="preserve"> dan </w:t>
      </w:r>
      <w:proofErr w:type="spellStart"/>
      <w:r w:rsidR="006C7F52" w:rsidRPr="00626FE5">
        <w:rPr>
          <w:rFonts w:cs="Times New Roman"/>
          <w:szCs w:val="24"/>
        </w:rPr>
        <w:t>menarik</w:t>
      </w:r>
      <w:proofErr w:type="spellEnd"/>
      <w:r w:rsidR="006C7F52" w:rsidRPr="00626FE5">
        <w:rPr>
          <w:rFonts w:cs="Times New Roman"/>
          <w:szCs w:val="24"/>
        </w:rPr>
        <w:t xml:space="preserve">. </w:t>
      </w:r>
      <w:proofErr w:type="spellStart"/>
      <w:r w:rsidR="006C7F52" w:rsidRPr="00626FE5">
        <w:rPr>
          <w:rFonts w:cs="Times New Roman"/>
          <w:szCs w:val="24"/>
        </w:rPr>
        <w:t>Sementara</w:t>
      </w:r>
      <w:proofErr w:type="spellEnd"/>
      <w:r w:rsidR="006C7F52" w:rsidRPr="00626FE5">
        <w:rPr>
          <w:rFonts w:cs="Times New Roman"/>
          <w:szCs w:val="24"/>
        </w:rPr>
        <w:t xml:space="preserve"> </w:t>
      </w:r>
      <w:proofErr w:type="spellStart"/>
      <w:r w:rsidR="006C7F52" w:rsidRPr="00626FE5">
        <w:rPr>
          <w:rFonts w:cs="Times New Roman"/>
          <w:szCs w:val="24"/>
        </w:rPr>
        <w:t>itu</w:t>
      </w:r>
      <w:proofErr w:type="spellEnd"/>
      <w:r w:rsidR="006C7F52" w:rsidRPr="00626FE5">
        <w:rPr>
          <w:rFonts w:cs="Times New Roman"/>
          <w:szCs w:val="24"/>
        </w:rPr>
        <w:t xml:space="preserve">, </w:t>
      </w:r>
      <w:proofErr w:type="spellStart"/>
      <w:r w:rsidR="006C7F52" w:rsidRPr="00626FE5">
        <w:rPr>
          <w:rFonts w:cs="Times New Roman"/>
          <w:szCs w:val="24"/>
        </w:rPr>
        <w:t>laki-laki</w:t>
      </w:r>
      <w:proofErr w:type="spellEnd"/>
      <w:r w:rsidR="006C7F52" w:rsidRPr="00626FE5">
        <w:rPr>
          <w:rFonts w:cs="Times New Roman"/>
          <w:szCs w:val="24"/>
        </w:rPr>
        <w:t xml:space="preserve"> </w:t>
      </w:r>
      <w:proofErr w:type="spellStart"/>
      <w:r w:rsidR="006C7F52" w:rsidRPr="00626FE5">
        <w:rPr>
          <w:rFonts w:cs="Times New Roman"/>
          <w:szCs w:val="24"/>
        </w:rPr>
        <w:t>cenderung</w:t>
      </w:r>
      <w:proofErr w:type="spellEnd"/>
      <w:r w:rsidR="006C7F52" w:rsidRPr="00626FE5">
        <w:rPr>
          <w:rFonts w:cs="Times New Roman"/>
          <w:szCs w:val="24"/>
        </w:rPr>
        <w:t xml:space="preserve"> </w:t>
      </w:r>
      <w:proofErr w:type="spellStart"/>
      <w:r w:rsidR="006C7F52" w:rsidRPr="00626FE5">
        <w:rPr>
          <w:rFonts w:cs="Times New Roman"/>
          <w:szCs w:val="24"/>
        </w:rPr>
        <w:t>memperhatikan</w:t>
      </w:r>
      <w:proofErr w:type="spellEnd"/>
      <w:r w:rsidR="006C7F52" w:rsidRPr="00626FE5">
        <w:rPr>
          <w:rFonts w:cs="Times New Roman"/>
          <w:szCs w:val="24"/>
        </w:rPr>
        <w:t xml:space="preserve"> </w:t>
      </w:r>
      <w:proofErr w:type="spellStart"/>
      <w:r w:rsidR="006C7F52" w:rsidRPr="00626FE5">
        <w:rPr>
          <w:rFonts w:cs="Times New Roman"/>
          <w:szCs w:val="24"/>
        </w:rPr>
        <w:t>kualitas</w:t>
      </w:r>
      <w:proofErr w:type="spellEnd"/>
      <w:r w:rsidR="006C7F52" w:rsidRPr="00626FE5">
        <w:rPr>
          <w:rFonts w:cs="Times New Roman"/>
          <w:szCs w:val="24"/>
        </w:rPr>
        <w:t xml:space="preserve"> </w:t>
      </w:r>
      <w:proofErr w:type="spellStart"/>
      <w:r w:rsidR="006C7F52" w:rsidRPr="00626FE5">
        <w:rPr>
          <w:rFonts w:cs="Times New Roman"/>
          <w:szCs w:val="24"/>
        </w:rPr>
        <w:t>setiap</w:t>
      </w:r>
      <w:proofErr w:type="spellEnd"/>
      <w:r w:rsidR="006C7F52" w:rsidRPr="00626FE5">
        <w:rPr>
          <w:rFonts w:cs="Times New Roman"/>
          <w:szCs w:val="24"/>
        </w:rPr>
        <w:t xml:space="preserve"> </w:t>
      </w:r>
      <w:proofErr w:type="spellStart"/>
      <w:r w:rsidR="006C7F52" w:rsidRPr="00626FE5">
        <w:rPr>
          <w:rFonts w:cs="Times New Roman"/>
          <w:szCs w:val="24"/>
        </w:rPr>
        <w:t>barang</w:t>
      </w:r>
      <w:proofErr w:type="spellEnd"/>
      <w:r w:rsidR="006C7F52" w:rsidRPr="00626FE5">
        <w:rPr>
          <w:rFonts w:cs="Times New Roman"/>
          <w:szCs w:val="24"/>
        </w:rPr>
        <w:t xml:space="preserve"> yang </w:t>
      </w:r>
      <w:proofErr w:type="spellStart"/>
      <w:r w:rsidR="006C7F52" w:rsidRPr="00626FE5">
        <w:rPr>
          <w:rFonts w:cs="Times New Roman"/>
          <w:szCs w:val="24"/>
        </w:rPr>
        <w:t>ditawarkan</w:t>
      </w:r>
      <w:proofErr w:type="spellEnd"/>
      <w:r w:rsidR="006C7F52" w:rsidRPr="00626FE5">
        <w:rPr>
          <w:rFonts w:cs="Times New Roman"/>
          <w:szCs w:val="24"/>
        </w:rPr>
        <w:t xml:space="preserve"> di </w:t>
      </w:r>
      <w:r w:rsidR="006C7F52" w:rsidRPr="00626FE5">
        <w:rPr>
          <w:rFonts w:cs="Times New Roman"/>
          <w:i/>
          <w:iCs/>
          <w:szCs w:val="24"/>
        </w:rPr>
        <w:t>e-commerce</w:t>
      </w:r>
      <w:r w:rsidR="006C7F52" w:rsidRPr="00626FE5">
        <w:rPr>
          <w:rFonts w:cs="Times New Roman"/>
          <w:szCs w:val="24"/>
        </w:rPr>
        <w:t xml:space="preserve">, </w:t>
      </w:r>
      <w:proofErr w:type="spellStart"/>
      <w:r w:rsidR="006C7F52" w:rsidRPr="00626FE5">
        <w:rPr>
          <w:rFonts w:cs="Times New Roman"/>
          <w:szCs w:val="24"/>
        </w:rPr>
        <w:t>sehingga</w:t>
      </w:r>
      <w:proofErr w:type="spellEnd"/>
      <w:r w:rsidR="006C7F52" w:rsidRPr="00626FE5">
        <w:rPr>
          <w:rFonts w:cs="Times New Roman"/>
          <w:szCs w:val="24"/>
        </w:rPr>
        <w:t xml:space="preserve"> </w:t>
      </w:r>
      <w:proofErr w:type="spellStart"/>
      <w:r w:rsidR="006C7F52" w:rsidRPr="00626FE5">
        <w:rPr>
          <w:rFonts w:cs="Times New Roman"/>
          <w:szCs w:val="24"/>
        </w:rPr>
        <w:t>mereka</w:t>
      </w:r>
      <w:proofErr w:type="spellEnd"/>
      <w:r w:rsidR="006C7F52" w:rsidRPr="00626FE5">
        <w:rPr>
          <w:rFonts w:cs="Times New Roman"/>
          <w:szCs w:val="24"/>
        </w:rPr>
        <w:t xml:space="preserve"> </w:t>
      </w:r>
      <w:proofErr w:type="spellStart"/>
      <w:r w:rsidR="006C7F52" w:rsidRPr="00626FE5">
        <w:rPr>
          <w:rFonts w:cs="Times New Roman"/>
          <w:szCs w:val="24"/>
        </w:rPr>
        <w:t>lebih</w:t>
      </w:r>
      <w:proofErr w:type="spellEnd"/>
      <w:r w:rsidR="006C7F52" w:rsidRPr="00626FE5">
        <w:rPr>
          <w:rFonts w:cs="Times New Roman"/>
          <w:szCs w:val="24"/>
        </w:rPr>
        <w:t xml:space="preserve"> </w:t>
      </w:r>
      <w:proofErr w:type="spellStart"/>
      <w:r w:rsidR="006C7F52" w:rsidRPr="00626FE5">
        <w:rPr>
          <w:rFonts w:cs="Times New Roman"/>
          <w:szCs w:val="24"/>
        </w:rPr>
        <w:t>berhati-hati</w:t>
      </w:r>
      <w:proofErr w:type="spellEnd"/>
      <w:r w:rsidR="006C7F52" w:rsidRPr="00626FE5">
        <w:rPr>
          <w:rFonts w:cs="Times New Roman"/>
          <w:szCs w:val="24"/>
        </w:rPr>
        <w:t xml:space="preserve"> dalam </w:t>
      </w:r>
      <w:proofErr w:type="spellStart"/>
      <w:r w:rsidR="006C7F52" w:rsidRPr="00626FE5">
        <w:rPr>
          <w:rFonts w:cs="Times New Roman"/>
          <w:szCs w:val="24"/>
        </w:rPr>
        <w:t>memilih</w:t>
      </w:r>
      <w:proofErr w:type="spellEnd"/>
      <w:r w:rsidR="006C7F52" w:rsidRPr="00626FE5">
        <w:rPr>
          <w:rFonts w:cs="Times New Roman"/>
          <w:szCs w:val="24"/>
        </w:rPr>
        <w:t xml:space="preserve"> </w:t>
      </w:r>
      <w:proofErr w:type="spellStart"/>
      <w:r w:rsidR="006C7F52" w:rsidRPr="00626FE5">
        <w:rPr>
          <w:rFonts w:cs="Times New Roman"/>
          <w:szCs w:val="24"/>
        </w:rPr>
        <w:t>produk</w:t>
      </w:r>
      <w:proofErr w:type="spellEnd"/>
      <w:r w:rsidR="006C7F52" w:rsidRPr="00626FE5">
        <w:rPr>
          <w:rFonts w:cs="Times New Roman"/>
          <w:szCs w:val="24"/>
        </w:rPr>
        <w:t xml:space="preserve">. Untuk </w:t>
      </w:r>
      <w:proofErr w:type="spellStart"/>
      <w:r w:rsidR="006C7F52" w:rsidRPr="00626FE5">
        <w:rPr>
          <w:rFonts w:cs="Times New Roman"/>
          <w:szCs w:val="24"/>
        </w:rPr>
        <w:t>memastikan</w:t>
      </w:r>
      <w:proofErr w:type="spellEnd"/>
      <w:r w:rsidR="006C7F52" w:rsidRPr="00626FE5">
        <w:rPr>
          <w:rFonts w:cs="Times New Roman"/>
          <w:szCs w:val="24"/>
        </w:rPr>
        <w:t xml:space="preserve"> </w:t>
      </w:r>
      <w:proofErr w:type="spellStart"/>
      <w:r w:rsidR="006C7F52" w:rsidRPr="00626FE5">
        <w:rPr>
          <w:rFonts w:cs="Times New Roman"/>
          <w:szCs w:val="24"/>
        </w:rPr>
        <w:t>barang</w:t>
      </w:r>
      <w:proofErr w:type="spellEnd"/>
      <w:r w:rsidR="006C7F52" w:rsidRPr="00626FE5">
        <w:rPr>
          <w:rFonts w:cs="Times New Roman"/>
          <w:szCs w:val="24"/>
        </w:rPr>
        <w:t xml:space="preserve"> yang </w:t>
      </w:r>
      <w:proofErr w:type="spellStart"/>
      <w:r w:rsidR="006C7F52" w:rsidRPr="00626FE5">
        <w:rPr>
          <w:rFonts w:cs="Times New Roman"/>
          <w:szCs w:val="24"/>
        </w:rPr>
        <w:t>dibeli</w:t>
      </w:r>
      <w:proofErr w:type="spellEnd"/>
      <w:r w:rsidR="006C7F52" w:rsidRPr="00626FE5">
        <w:rPr>
          <w:rFonts w:cs="Times New Roman"/>
          <w:szCs w:val="24"/>
        </w:rPr>
        <w:t xml:space="preserve"> </w:t>
      </w:r>
      <w:proofErr w:type="spellStart"/>
      <w:r w:rsidR="006C7F52" w:rsidRPr="00626FE5">
        <w:rPr>
          <w:rFonts w:cs="Times New Roman"/>
          <w:szCs w:val="24"/>
        </w:rPr>
        <w:t>sesuai</w:t>
      </w:r>
      <w:proofErr w:type="spellEnd"/>
      <w:r w:rsidR="006C7F52" w:rsidRPr="00626FE5">
        <w:rPr>
          <w:rFonts w:cs="Times New Roman"/>
          <w:szCs w:val="24"/>
        </w:rPr>
        <w:t xml:space="preserve"> dengan </w:t>
      </w:r>
      <w:proofErr w:type="spellStart"/>
      <w:r w:rsidR="006C7F52" w:rsidRPr="00626FE5">
        <w:rPr>
          <w:rFonts w:cs="Times New Roman"/>
          <w:szCs w:val="24"/>
        </w:rPr>
        <w:t>harapan</w:t>
      </w:r>
      <w:proofErr w:type="spellEnd"/>
      <w:r w:rsidR="006C7F52" w:rsidRPr="00626FE5">
        <w:rPr>
          <w:rFonts w:cs="Times New Roman"/>
          <w:szCs w:val="24"/>
        </w:rPr>
        <w:t xml:space="preserve">, </w:t>
      </w:r>
      <w:proofErr w:type="spellStart"/>
      <w:r w:rsidR="006C7F52" w:rsidRPr="00626FE5">
        <w:rPr>
          <w:rFonts w:cs="Times New Roman"/>
          <w:szCs w:val="24"/>
        </w:rPr>
        <w:t>laki-laki</w:t>
      </w:r>
      <w:proofErr w:type="spellEnd"/>
      <w:r w:rsidR="006C7F52" w:rsidRPr="00626FE5">
        <w:rPr>
          <w:rFonts w:cs="Times New Roman"/>
          <w:szCs w:val="24"/>
        </w:rPr>
        <w:t xml:space="preserve"> </w:t>
      </w:r>
      <w:proofErr w:type="spellStart"/>
      <w:r w:rsidR="006C7F52" w:rsidRPr="00626FE5">
        <w:rPr>
          <w:rFonts w:cs="Times New Roman"/>
          <w:szCs w:val="24"/>
        </w:rPr>
        <w:t>biasanya</w:t>
      </w:r>
      <w:proofErr w:type="spellEnd"/>
      <w:r w:rsidR="006C7F52" w:rsidRPr="00626FE5">
        <w:rPr>
          <w:rFonts w:cs="Times New Roman"/>
          <w:szCs w:val="24"/>
        </w:rPr>
        <w:t xml:space="preserve"> </w:t>
      </w:r>
      <w:proofErr w:type="spellStart"/>
      <w:r w:rsidR="006C7F52" w:rsidRPr="00626FE5">
        <w:rPr>
          <w:rFonts w:cs="Times New Roman"/>
          <w:szCs w:val="24"/>
        </w:rPr>
        <w:t>mencari</w:t>
      </w:r>
      <w:proofErr w:type="spellEnd"/>
      <w:r w:rsidR="006C7F52" w:rsidRPr="00626FE5">
        <w:rPr>
          <w:rFonts w:cs="Times New Roman"/>
          <w:szCs w:val="24"/>
        </w:rPr>
        <w:t xml:space="preserve"> </w:t>
      </w:r>
      <w:proofErr w:type="spellStart"/>
      <w:r w:rsidR="006C7F52" w:rsidRPr="00626FE5">
        <w:rPr>
          <w:rFonts w:cs="Times New Roman"/>
          <w:szCs w:val="24"/>
        </w:rPr>
        <w:t>informasi</w:t>
      </w:r>
      <w:proofErr w:type="spellEnd"/>
      <w:r w:rsidR="006C7F52" w:rsidRPr="00626FE5">
        <w:rPr>
          <w:rFonts w:cs="Times New Roman"/>
          <w:szCs w:val="24"/>
        </w:rPr>
        <w:t xml:space="preserve"> </w:t>
      </w:r>
      <w:proofErr w:type="spellStart"/>
      <w:r w:rsidR="006C7F52" w:rsidRPr="00626FE5">
        <w:rPr>
          <w:rFonts w:cs="Times New Roman"/>
          <w:szCs w:val="24"/>
        </w:rPr>
        <w:t>lebih</w:t>
      </w:r>
      <w:proofErr w:type="spellEnd"/>
      <w:r w:rsidR="006C7F52" w:rsidRPr="00626FE5">
        <w:rPr>
          <w:rFonts w:cs="Times New Roman"/>
          <w:szCs w:val="24"/>
        </w:rPr>
        <w:t xml:space="preserve"> </w:t>
      </w:r>
      <w:proofErr w:type="spellStart"/>
      <w:r w:rsidR="006C7F52" w:rsidRPr="00626FE5">
        <w:rPr>
          <w:rFonts w:cs="Times New Roman"/>
          <w:szCs w:val="24"/>
        </w:rPr>
        <w:t>lanjut</w:t>
      </w:r>
      <w:proofErr w:type="spellEnd"/>
      <w:r w:rsidR="006C7F52" w:rsidRPr="00626FE5">
        <w:rPr>
          <w:rFonts w:cs="Times New Roman"/>
          <w:szCs w:val="24"/>
        </w:rPr>
        <w:t xml:space="preserve">, </w:t>
      </w:r>
      <w:proofErr w:type="spellStart"/>
      <w:r w:rsidR="006C7F52" w:rsidRPr="00626FE5">
        <w:rPr>
          <w:rFonts w:cs="Times New Roman"/>
          <w:szCs w:val="24"/>
        </w:rPr>
        <w:t>seperti</w:t>
      </w:r>
      <w:proofErr w:type="spellEnd"/>
      <w:r w:rsidR="006C7F52" w:rsidRPr="00626FE5">
        <w:rPr>
          <w:rFonts w:cs="Times New Roman"/>
          <w:szCs w:val="24"/>
        </w:rPr>
        <w:t xml:space="preserve"> </w:t>
      </w:r>
      <w:proofErr w:type="spellStart"/>
      <w:r w:rsidR="006C7F52" w:rsidRPr="00626FE5">
        <w:rPr>
          <w:rFonts w:cs="Times New Roman"/>
          <w:szCs w:val="24"/>
        </w:rPr>
        <w:t>membandingkan</w:t>
      </w:r>
      <w:proofErr w:type="spellEnd"/>
      <w:r w:rsidR="006C7F52" w:rsidRPr="00626FE5">
        <w:rPr>
          <w:rFonts w:cs="Times New Roman"/>
          <w:szCs w:val="24"/>
        </w:rPr>
        <w:t xml:space="preserve"> </w:t>
      </w:r>
      <w:proofErr w:type="spellStart"/>
      <w:r w:rsidR="006C7F52" w:rsidRPr="00626FE5">
        <w:rPr>
          <w:rFonts w:cs="Times New Roman"/>
          <w:szCs w:val="24"/>
        </w:rPr>
        <w:t>harga</w:t>
      </w:r>
      <w:proofErr w:type="spellEnd"/>
      <w:r w:rsidR="006C7F52" w:rsidRPr="00626FE5">
        <w:rPr>
          <w:rFonts w:cs="Times New Roman"/>
          <w:szCs w:val="24"/>
        </w:rPr>
        <w:t xml:space="preserve">, rating, dan </w:t>
      </w:r>
      <w:proofErr w:type="spellStart"/>
      <w:r w:rsidR="006C7F52" w:rsidRPr="00626FE5">
        <w:rPr>
          <w:rFonts w:cs="Times New Roman"/>
          <w:szCs w:val="24"/>
        </w:rPr>
        <w:t>ulasan</w:t>
      </w:r>
      <w:proofErr w:type="spellEnd"/>
      <w:r w:rsidR="006C7F52" w:rsidRPr="00626FE5">
        <w:rPr>
          <w:rFonts w:cs="Times New Roman"/>
          <w:szCs w:val="24"/>
        </w:rPr>
        <w:t xml:space="preserve"> </w:t>
      </w:r>
      <w:proofErr w:type="spellStart"/>
      <w:r w:rsidR="006C7F52" w:rsidRPr="00626FE5">
        <w:rPr>
          <w:rFonts w:cs="Times New Roman"/>
          <w:szCs w:val="24"/>
        </w:rPr>
        <w:t>dari</w:t>
      </w:r>
      <w:proofErr w:type="spellEnd"/>
      <w:r w:rsidR="006C7F52" w:rsidRPr="00626FE5">
        <w:rPr>
          <w:rFonts w:cs="Times New Roman"/>
          <w:szCs w:val="24"/>
        </w:rPr>
        <w:t xml:space="preserve"> </w:t>
      </w:r>
      <w:proofErr w:type="spellStart"/>
      <w:r w:rsidR="006C7F52" w:rsidRPr="00626FE5">
        <w:rPr>
          <w:rFonts w:cs="Times New Roman"/>
          <w:szCs w:val="24"/>
        </w:rPr>
        <w:t>pembeli</w:t>
      </w:r>
      <w:proofErr w:type="spellEnd"/>
      <w:r w:rsidR="006C7F52" w:rsidRPr="00626FE5">
        <w:rPr>
          <w:rFonts w:cs="Times New Roman"/>
          <w:szCs w:val="24"/>
        </w:rPr>
        <w:t xml:space="preserve"> </w:t>
      </w:r>
      <w:proofErr w:type="spellStart"/>
      <w:r w:rsidR="006C7F52" w:rsidRPr="00626FE5">
        <w:rPr>
          <w:rFonts w:cs="Times New Roman"/>
          <w:szCs w:val="24"/>
        </w:rPr>
        <w:t>lain</w:t>
      </w:r>
      <w:proofErr w:type="spellEnd"/>
      <w:r w:rsidR="006C7F52" w:rsidRPr="00626FE5">
        <w:rPr>
          <w:rFonts w:cs="Times New Roman"/>
          <w:szCs w:val="24"/>
        </w:rPr>
        <w:t xml:space="preserve">. </w:t>
      </w:r>
      <w:proofErr w:type="spellStart"/>
      <w:r w:rsidR="007C25FB" w:rsidRPr="00626FE5">
        <w:rPr>
          <w:rFonts w:cs="Times New Roman"/>
          <w:szCs w:val="24"/>
        </w:rPr>
        <w:t>Disisi</w:t>
      </w:r>
      <w:proofErr w:type="spellEnd"/>
      <w:r w:rsidR="007C25FB" w:rsidRPr="00626FE5">
        <w:rPr>
          <w:rFonts w:cs="Times New Roman"/>
          <w:szCs w:val="24"/>
        </w:rPr>
        <w:t xml:space="preserve"> </w:t>
      </w:r>
      <w:proofErr w:type="spellStart"/>
      <w:r w:rsidR="007C25FB" w:rsidRPr="00626FE5">
        <w:rPr>
          <w:rFonts w:cs="Times New Roman"/>
          <w:szCs w:val="24"/>
        </w:rPr>
        <w:t>lain</w:t>
      </w:r>
      <w:proofErr w:type="spellEnd"/>
      <w:r w:rsidR="007C25FB" w:rsidRPr="00626FE5">
        <w:rPr>
          <w:rFonts w:cs="Times New Roman"/>
          <w:szCs w:val="24"/>
        </w:rPr>
        <w:t xml:space="preserve">, </w:t>
      </w:r>
      <w:proofErr w:type="spellStart"/>
      <w:r w:rsidR="007C25FB" w:rsidRPr="00626FE5">
        <w:rPr>
          <w:rFonts w:cs="Times New Roman"/>
          <w:szCs w:val="24"/>
        </w:rPr>
        <w:t>m</w:t>
      </w:r>
      <w:r w:rsidR="006C7F52" w:rsidRPr="00626FE5">
        <w:rPr>
          <w:rFonts w:cs="Times New Roman"/>
          <w:szCs w:val="24"/>
        </w:rPr>
        <w:t>ereka</w:t>
      </w:r>
      <w:proofErr w:type="spellEnd"/>
      <w:r w:rsidR="006C7F52" w:rsidRPr="00626FE5">
        <w:rPr>
          <w:rFonts w:cs="Times New Roman"/>
          <w:szCs w:val="24"/>
        </w:rPr>
        <w:t xml:space="preserve"> </w:t>
      </w:r>
      <w:proofErr w:type="spellStart"/>
      <w:r w:rsidR="006C7F52" w:rsidRPr="00626FE5">
        <w:rPr>
          <w:rFonts w:cs="Times New Roman"/>
          <w:szCs w:val="24"/>
        </w:rPr>
        <w:t>lebih</w:t>
      </w:r>
      <w:proofErr w:type="spellEnd"/>
      <w:r w:rsidR="006C7F52" w:rsidRPr="00626FE5">
        <w:rPr>
          <w:rFonts w:cs="Times New Roman"/>
          <w:szCs w:val="24"/>
        </w:rPr>
        <w:t xml:space="preserve"> </w:t>
      </w:r>
      <w:proofErr w:type="spellStart"/>
      <w:r w:rsidR="006C7F52" w:rsidRPr="00626FE5">
        <w:rPr>
          <w:rFonts w:cs="Times New Roman"/>
          <w:szCs w:val="24"/>
        </w:rPr>
        <w:t>fokus</w:t>
      </w:r>
      <w:proofErr w:type="spellEnd"/>
      <w:r w:rsidR="006C7F52" w:rsidRPr="00626FE5">
        <w:rPr>
          <w:rFonts w:cs="Times New Roman"/>
          <w:szCs w:val="24"/>
        </w:rPr>
        <w:t xml:space="preserve"> pada </w:t>
      </w:r>
      <w:proofErr w:type="spellStart"/>
      <w:r w:rsidR="006C7F52" w:rsidRPr="00626FE5">
        <w:rPr>
          <w:rFonts w:cs="Times New Roman"/>
          <w:szCs w:val="24"/>
        </w:rPr>
        <w:t>kualitas</w:t>
      </w:r>
      <w:proofErr w:type="spellEnd"/>
      <w:r w:rsidR="006C7F52" w:rsidRPr="00626FE5">
        <w:rPr>
          <w:rFonts w:cs="Times New Roman"/>
          <w:szCs w:val="24"/>
        </w:rPr>
        <w:t xml:space="preserve"> </w:t>
      </w:r>
      <w:proofErr w:type="spellStart"/>
      <w:r w:rsidR="006C7F52" w:rsidRPr="00626FE5">
        <w:rPr>
          <w:rFonts w:cs="Times New Roman"/>
          <w:szCs w:val="24"/>
        </w:rPr>
        <w:t>produk</w:t>
      </w:r>
      <w:proofErr w:type="spellEnd"/>
      <w:r w:rsidR="006C7F52" w:rsidRPr="00626FE5">
        <w:rPr>
          <w:rFonts w:cs="Times New Roman"/>
          <w:szCs w:val="24"/>
        </w:rPr>
        <w:t xml:space="preserve"> agar tidak </w:t>
      </w:r>
      <w:proofErr w:type="spellStart"/>
      <w:r w:rsidR="006C7F52" w:rsidRPr="00626FE5">
        <w:rPr>
          <w:rFonts w:cs="Times New Roman"/>
          <w:szCs w:val="24"/>
        </w:rPr>
        <w:t>kecewa</w:t>
      </w:r>
      <w:proofErr w:type="spellEnd"/>
      <w:r w:rsidR="006C7F52" w:rsidRPr="00626FE5">
        <w:rPr>
          <w:rFonts w:cs="Times New Roman"/>
          <w:szCs w:val="24"/>
        </w:rPr>
        <w:t xml:space="preserve"> dengan </w:t>
      </w:r>
      <w:proofErr w:type="spellStart"/>
      <w:r w:rsidR="006C7F52" w:rsidRPr="00626FE5">
        <w:rPr>
          <w:rFonts w:cs="Times New Roman"/>
          <w:szCs w:val="24"/>
        </w:rPr>
        <w:t>pembelian</w:t>
      </w:r>
      <w:proofErr w:type="spellEnd"/>
      <w:r w:rsidR="006C7F52" w:rsidRPr="00626FE5">
        <w:rPr>
          <w:rFonts w:cs="Times New Roman"/>
          <w:szCs w:val="24"/>
        </w:rPr>
        <w:t xml:space="preserve"> </w:t>
      </w:r>
      <w:proofErr w:type="spellStart"/>
      <w:r w:rsidR="006C7F52" w:rsidRPr="00626FE5">
        <w:rPr>
          <w:rFonts w:cs="Times New Roman"/>
          <w:szCs w:val="24"/>
        </w:rPr>
        <w:t>mereka</w:t>
      </w:r>
      <w:proofErr w:type="spellEnd"/>
      <w:r w:rsidR="00FA4B84" w:rsidRPr="00626FE5">
        <w:rPr>
          <w:rFonts w:cs="Times New Roman"/>
          <w:szCs w:val="24"/>
        </w:rPr>
        <w:t>.</w:t>
      </w:r>
    </w:p>
    <w:p w14:paraId="69629641" w14:textId="6864415A" w:rsidR="00D11E75" w:rsidRPr="00626FE5" w:rsidRDefault="00D11E75" w:rsidP="00AC39DB">
      <w:pPr>
        <w:tabs>
          <w:tab w:val="clear" w:pos="720"/>
        </w:tabs>
        <w:spacing w:after="0" w:line="480" w:lineRule="auto"/>
        <w:ind w:firstLine="851"/>
        <w:contextualSpacing/>
        <w:jc w:val="both"/>
        <w:rPr>
          <w:rFonts w:cs="Times New Roman"/>
          <w:szCs w:val="24"/>
        </w:rPr>
      </w:pPr>
      <w:r w:rsidRPr="00626FE5">
        <w:rPr>
          <w:rFonts w:cs="Times New Roman"/>
          <w:szCs w:val="24"/>
        </w:rPr>
        <w:t xml:space="preserve">Dalam </w:t>
      </w:r>
      <w:proofErr w:type="spellStart"/>
      <w:r w:rsidRPr="00626FE5">
        <w:rPr>
          <w:rFonts w:cs="Times New Roman"/>
          <w:szCs w:val="24"/>
        </w:rPr>
        <w:t>penggunaan</w:t>
      </w:r>
      <w:proofErr w:type="spellEnd"/>
      <w:r w:rsidRPr="00626FE5">
        <w:rPr>
          <w:rFonts w:cs="Times New Roman"/>
          <w:szCs w:val="24"/>
        </w:rPr>
        <w:t xml:space="preserve"> </w:t>
      </w:r>
      <w:r w:rsidRPr="00626FE5">
        <w:rPr>
          <w:rFonts w:cs="Times New Roman"/>
          <w:i/>
          <w:iCs/>
          <w:szCs w:val="24"/>
        </w:rPr>
        <w:t>e-commerce</w:t>
      </w:r>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aplikasi</w:t>
      </w:r>
      <w:proofErr w:type="spellEnd"/>
      <w:r w:rsidRPr="00626FE5">
        <w:rPr>
          <w:rFonts w:cs="Times New Roman"/>
          <w:szCs w:val="24"/>
        </w:rPr>
        <w:t xml:space="preserve"> </w:t>
      </w:r>
      <w:r w:rsidR="007271D7" w:rsidRPr="007271D7">
        <w:rPr>
          <w:rFonts w:cs="Times New Roman"/>
          <w:szCs w:val="24"/>
        </w:rPr>
        <w:t>Shopee</w:t>
      </w:r>
      <w:r w:rsidRPr="00626FE5">
        <w:rPr>
          <w:rFonts w:cs="Times New Roman"/>
          <w:szCs w:val="24"/>
        </w:rPr>
        <w:t xml:space="preserve">, </w:t>
      </w:r>
      <w:proofErr w:type="spellStart"/>
      <w:r w:rsidR="002D21FE">
        <w:rPr>
          <w:rFonts w:cs="Times New Roman"/>
          <w:szCs w:val="24"/>
        </w:rPr>
        <w:t>berita</w:t>
      </w:r>
      <w:proofErr w:type="spellEnd"/>
      <w:r w:rsidR="002D21FE">
        <w:rPr>
          <w:rFonts w:cs="Times New Roman"/>
          <w:szCs w:val="24"/>
        </w:rPr>
        <w:t xml:space="preserve"> yang </w:t>
      </w:r>
      <w:proofErr w:type="spellStart"/>
      <w:r w:rsidR="002D21FE">
        <w:rPr>
          <w:rFonts w:cs="Times New Roman"/>
          <w:szCs w:val="24"/>
        </w:rPr>
        <w:t>dimuat</w:t>
      </w:r>
      <w:proofErr w:type="spellEnd"/>
      <w:r w:rsidR="002D21FE">
        <w:rPr>
          <w:rFonts w:cs="Times New Roman"/>
          <w:szCs w:val="24"/>
        </w:rPr>
        <w:t xml:space="preserve"> </w:t>
      </w:r>
      <w:r w:rsidR="002D21FE">
        <w:rPr>
          <w:rFonts w:cs="Times New Roman"/>
          <w:szCs w:val="24"/>
        </w:rPr>
        <w:fldChar w:fldCharType="begin" w:fldLock="1"/>
      </w:r>
      <w:r w:rsidR="00E930B1">
        <w:rPr>
          <w:rFonts w:cs="Times New Roman"/>
          <w:szCs w:val="24"/>
        </w:rPr>
        <w:instrText>ADDIN CSL_CITATION {"citationItems":[{"id":"ITEM-1","itemData":{"author":[{"dropping-particle":"","family":"Anggraeni","given":"Rika","non-dropping-particle":"","parse-names":false,"suffix":""},{"dropping-particle":"","family":"Ludiyanto","given":"Akhmad","non-dropping-particle":"","parse-names":false,"suffix":""}],"container-title":"teknologi.solopos.com","id":"ITEM-1","issued":{"date-parts":[["2024","4","2"]]},"title":"5 E-Commerce Paling Banyak Dikunjungi Februari 2024","type":"article-newspaper"},"uris":["http://www.mendeley.com/documents/?uuid=bc32946c-3ea6-42c1-95d6-4c3b7e3ea938"]}],"mendeley":{"formattedCitation":"(Anggraeni &amp; Ludiyanto, 2024)","manualFormatting":"Anggraeni &amp; Ludiyanto (2024)","plainTextFormattedCitation":"(Anggraeni &amp; Ludiyanto, 2024)","previouslyFormattedCitation":"(Anggraeni &amp; Ludiyanto, 2024)"},"properties":{"noteIndex":0},"schema":"https://github.com/citation-style-language/schema/raw/master/csl-citation.json"}</w:instrText>
      </w:r>
      <w:r w:rsidR="002D21FE">
        <w:rPr>
          <w:rFonts w:cs="Times New Roman"/>
          <w:szCs w:val="24"/>
        </w:rPr>
        <w:fldChar w:fldCharType="separate"/>
      </w:r>
      <w:r w:rsidR="002D21FE" w:rsidRPr="002D21FE">
        <w:rPr>
          <w:rFonts w:cs="Times New Roman"/>
          <w:noProof/>
          <w:szCs w:val="24"/>
        </w:rPr>
        <w:t>Anggraeni &amp; Ludiyanto</w:t>
      </w:r>
      <w:r w:rsidR="002D21FE">
        <w:rPr>
          <w:rFonts w:cs="Times New Roman"/>
          <w:noProof/>
          <w:szCs w:val="24"/>
        </w:rPr>
        <w:t xml:space="preserve"> (</w:t>
      </w:r>
      <w:r w:rsidR="002D21FE" w:rsidRPr="002D21FE">
        <w:rPr>
          <w:rFonts w:cs="Times New Roman"/>
          <w:noProof/>
          <w:szCs w:val="24"/>
        </w:rPr>
        <w:t>2024)</w:t>
      </w:r>
      <w:r w:rsidR="002D21FE">
        <w:rPr>
          <w:rFonts w:cs="Times New Roman"/>
          <w:szCs w:val="24"/>
        </w:rPr>
        <w:fldChar w:fldCharType="end"/>
      </w:r>
      <w:r w:rsidR="002D21FE">
        <w:rPr>
          <w:rFonts w:cs="Times New Roman"/>
          <w:szCs w:val="24"/>
        </w:rPr>
        <w:t xml:space="preserve"> </w:t>
      </w:r>
      <w:proofErr w:type="spellStart"/>
      <w:r w:rsidR="002F7786" w:rsidRPr="00626FE5">
        <w:rPr>
          <w:rFonts w:cs="Times New Roman"/>
          <w:szCs w:val="24"/>
        </w:rPr>
        <w:t>dikutip</w:t>
      </w:r>
      <w:proofErr w:type="spellEnd"/>
      <w:r w:rsidR="002F7786" w:rsidRPr="00626FE5">
        <w:rPr>
          <w:rFonts w:cs="Times New Roman"/>
          <w:szCs w:val="24"/>
        </w:rPr>
        <w:t xml:space="preserve"> </w:t>
      </w:r>
      <w:proofErr w:type="spellStart"/>
      <w:r w:rsidR="002F7786" w:rsidRPr="00626FE5">
        <w:rPr>
          <w:rFonts w:cs="Times New Roman"/>
          <w:szCs w:val="24"/>
        </w:rPr>
        <w:t>dari</w:t>
      </w:r>
      <w:proofErr w:type="spellEnd"/>
      <w:r w:rsidR="002F7786" w:rsidRPr="00626FE5">
        <w:rPr>
          <w:rFonts w:cs="Times New Roman"/>
          <w:szCs w:val="24"/>
        </w:rPr>
        <w:t xml:space="preserve"> solopos.com, </w:t>
      </w:r>
      <w:r w:rsidR="007271D7" w:rsidRPr="007271D7">
        <w:rPr>
          <w:rFonts w:cs="Times New Roman"/>
          <w:szCs w:val="24"/>
        </w:rPr>
        <w:t>Shopee</w:t>
      </w:r>
      <w:r w:rsidR="002F7786" w:rsidRPr="00626FE5">
        <w:rPr>
          <w:rFonts w:cs="Times New Roman"/>
          <w:szCs w:val="24"/>
        </w:rPr>
        <w:t xml:space="preserve"> </w:t>
      </w:r>
      <w:proofErr w:type="spellStart"/>
      <w:r w:rsidR="002F7786" w:rsidRPr="00626FE5">
        <w:rPr>
          <w:rFonts w:cs="Times New Roman"/>
          <w:szCs w:val="24"/>
        </w:rPr>
        <w:t>menempati</w:t>
      </w:r>
      <w:proofErr w:type="spellEnd"/>
      <w:r w:rsidR="002F7786" w:rsidRPr="00626FE5">
        <w:rPr>
          <w:rFonts w:cs="Times New Roman"/>
          <w:szCs w:val="24"/>
        </w:rPr>
        <w:t xml:space="preserve"> </w:t>
      </w:r>
      <w:proofErr w:type="spellStart"/>
      <w:r w:rsidR="002F7786" w:rsidRPr="00626FE5">
        <w:rPr>
          <w:rFonts w:cs="Times New Roman"/>
          <w:szCs w:val="24"/>
        </w:rPr>
        <w:t>peringkat</w:t>
      </w:r>
      <w:proofErr w:type="spellEnd"/>
      <w:r w:rsidR="002F7786" w:rsidRPr="00626FE5">
        <w:rPr>
          <w:rFonts w:cs="Times New Roman"/>
          <w:szCs w:val="24"/>
        </w:rPr>
        <w:t xml:space="preserve"> </w:t>
      </w:r>
      <w:proofErr w:type="spellStart"/>
      <w:r w:rsidR="002F7786" w:rsidRPr="00626FE5">
        <w:rPr>
          <w:rFonts w:cs="Times New Roman"/>
          <w:szCs w:val="24"/>
        </w:rPr>
        <w:t>pertama</w:t>
      </w:r>
      <w:proofErr w:type="spellEnd"/>
      <w:r w:rsidR="002F7786" w:rsidRPr="00626FE5">
        <w:rPr>
          <w:rFonts w:cs="Times New Roman"/>
          <w:szCs w:val="24"/>
        </w:rPr>
        <w:t xml:space="preserve"> pada </w:t>
      </w:r>
      <w:proofErr w:type="spellStart"/>
      <w:r w:rsidR="002F7786" w:rsidRPr="00626FE5">
        <w:rPr>
          <w:rFonts w:cs="Times New Roman"/>
          <w:szCs w:val="24"/>
        </w:rPr>
        <w:t>aplikasi</w:t>
      </w:r>
      <w:proofErr w:type="spellEnd"/>
      <w:r w:rsidR="002F7786" w:rsidRPr="00626FE5">
        <w:rPr>
          <w:rFonts w:cs="Times New Roman"/>
          <w:szCs w:val="24"/>
        </w:rPr>
        <w:t xml:space="preserve"> </w:t>
      </w:r>
      <w:r w:rsidR="002F7786" w:rsidRPr="00626FE5">
        <w:rPr>
          <w:rFonts w:cs="Times New Roman"/>
          <w:i/>
          <w:iCs/>
          <w:szCs w:val="24"/>
        </w:rPr>
        <w:t xml:space="preserve">e-commerce </w:t>
      </w:r>
      <w:r w:rsidR="002F7786" w:rsidRPr="00626FE5">
        <w:rPr>
          <w:rFonts w:cs="Times New Roman"/>
          <w:szCs w:val="24"/>
        </w:rPr>
        <w:t xml:space="preserve">di Indonesia, dengan </w:t>
      </w:r>
      <w:proofErr w:type="spellStart"/>
      <w:r w:rsidR="002F7786" w:rsidRPr="00626FE5">
        <w:rPr>
          <w:rFonts w:cs="Times New Roman"/>
          <w:szCs w:val="24"/>
        </w:rPr>
        <w:t>memiliki</w:t>
      </w:r>
      <w:proofErr w:type="spellEnd"/>
      <w:r w:rsidR="002F7786" w:rsidRPr="00626FE5">
        <w:rPr>
          <w:rFonts w:cs="Times New Roman"/>
          <w:szCs w:val="24"/>
        </w:rPr>
        <w:t xml:space="preserve"> 235,9 </w:t>
      </w:r>
      <w:proofErr w:type="spellStart"/>
      <w:r w:rsidR="002F7786" w:rsidRPr="00626FE5">
        <w:rPr>
          <w:rFonts w:cs="Times New Roman"/>
          <w:szCs w:val="24"/>
        </w:rPr>
        <w:t>pengunjung</w:t>
      </w:r>
      <w:proofErr w:type="spellEnd"/>
      <w:r w:rsidR="002F7786" w:rsidRPr="00626FE5">
        <w:rPr>
          <w:rFonts w:cs="Times New Roman"/>
          <w:szCs w:val="24"/>
        </w:rPr>
        <w:t xml:space="preserve"> pada </w:t>
      </w:r>
      <w:proofErr w:type="spellStart"/>
      <w:r w:rsidR="002F7786" w:rsidRPr="00626FE5">
        <w:rPr>
          <w:rFonts w:cs="Times New Roman"/>
          <w:szCs w:val="24"/>
        </w:rPr>
        <w:t>tahun</w:t>
      </w:r>
      <w:proofErr w:type="spellEnd"/>
      <w:r w:rsidR="002F7786" w:rsidRPr="00626FE5">
        <w:rPr>
          <w:rFonts w:cs="Times New Roman"/>
          <w:szCs w:val="24"/>
        </w:rPr>
        <w:t xml:space="preserve"> 2024.</w:t>
      </w:r>
      <w:r w:rsidR="002F7786" w:rsidRPr="00626FE5">
        <w:rPr>
          <w:rFonts w:cs="Times New Roman"/>
          <w:i/>
          <w:iCs/>
          <w:szCs w:val="24"/>
        </w:rPr>
        <w:t xml:space="preserve"> </w:t>
      </w:r>
      <w:r w:rsidR="002F7786" w:rsidRPr="00626FE5">
        <w:rPr>
          <w:rFonts w:cs="Times New Roman"/>
          <w:szCs w:val="24"/>
        </w:rPr>
        <w:t>H</w:t>
      </w:r>
      <w:r w:rsidRPr="00626FE5">
        <w:rPr>
          <w:rFonts w:cs="Times New Roman"/>
          <w:szCs w:val="24"/>
        </w:rPr>
        <w:t xml:space="preserve">asil </w:t>
      </w:r>
      <w:proofErr w:type="spellStart"/>
      <w:r w:rsidRPr="00626FE5">
        <w:rPr>
          <w:rFonts w:cs="Times New Roman"/>
          <w:szCs w:val="24"/>
        </w:rPr>
        <w:t>penelitian</w:t>
      </w:r>
      <w:proofErr w:type="spellEnd"/>
      <w:r w:rsidRPr="00626FE5">
        <w:rPr>
          <w:rFonts w:cs="Times New Roman"/>
          <w:szCs w:val="24"/>
        </w:rPr>
        <w:t xml:space="preserve"> oleh </w:t>
      </w:r>
      <w:r w:rsidRPr="00626FE5">
        <w:rPr>
          <w:rFonts w:cs="Times New Roman"/>
          <w:szCs w:val="24"/>
        </w:rPr>
        <w:fldChar w:fldCharType="begin" w:fldLock="1"/>
      </w:r>
      <w:r w:rsidR="00DF01C1">
        <w:rPr>
          <w:rFonts w:cs="Times New Roman"/>
          <w:szCs w:val="24"/>
        </w:rPr>
        <w:instrText>ADDIN CSL_CITATION {"citationItems":[{"id":"ITEM-1","itemData":{"DOI":"10.57235/jamparing.v2i1.2043","ISSN":"3021-8160","abstract":"Penelitian ini bertujuan untuk mengetahui pengaruh kepercayaan konsumen dan kualitas pelayanan terhadap Keputusan pembelian pada e-commerce. Populasi pada penelitian ini adalah PTPN II Medan. Data diperoleh dari pemyebaran kueisioner dengan jumlah sebanyak 68 responden yang diperoleh dari PTPN II Medan. Metode analisis yang digunakan dalam penelitian ini adalah metode depkriptif, dan analisis statistik menggunakan analisis regresi linier berganda, dan uji hipotesis menggunakan uji t dengan Tingkat signifikan 5%. Hasil penelitian menunjukan bahwa kepercayaan konsumen tidak berpengaruh secara signifikan terhadap Keputusan pembelian pada e-commerce, dan kualitas pelayanan berpengaruh secara signifikan terhadap Keputusan pembelian.","author":[{"dropping-particle":"","family":"Pratiwi","given":"Devani","non-dropping-particle":"","parse-names":false,"suffix":""},{"dropping-particle":"","family":"Simatupang","given":"Rut Anatasya","non-dropping-particle":"","parse-names":false,"suffix":""},{"dropping-particle":"","family":"Sisiliana","given":"Sisiliana","non-dropping-particle":"","parse-names":false,"suffix":""},{"dropping-particle":"","family":"Sinulingga","given":"Iqrom Syaputra","non-dropping-particle":"","parse-names":false,"suffix":""},{"dropping-particle":"","family":"Pane","given":"Sanusi Gazali","non-dropping-particle":"","parse-names":false,"suffix":""}],"container-title":"JAMPARING: Jurnal Akuntansi Manajemen Pariwisata dan Pembelajaran Konseling","id":"ITEM-1","issue":"1","issued":{"date-parts":[["2024"]]},"page":"270-280","title":"Analisis preferensi konsumen menggunakan online shop (shopee)","type":"article-journal","volume":"2"},"uris":["http://www.mendeley.com/documents/?uuid=fcc3d5c2-e0b5-4684-8495-d2e5b65a37c1"]}],"mendeley":{"formattedCitation":"(D. Pratiwi et al., 2024)","manualFormatting":"Pratiwi et al., (2024)","plainTextFormattedCitation":"(D. Pratiwi et al., 2024)","previouslyFormattedCitation":"(D. Pratiwi et al., 2024)"},"properties":{"noteIndex":0},"schema":"https://github.com/citation-style-language/schema/raw/master/csl-citation.json"}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Pratiwi et al., (2024)</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hal</w:t>
      </w:r>
      <w:proofErr w:type="spellEnd"/>
      <w:r w:rsidRPr="00626FE5">
        <w:rPr>
          <w:rFonts w:cs="Times New Roman"/>
          <w:szCs w:val="24"/>
        </w:rPr>
        <w:t xml:space="preserve"> ini </w:t>
      </w:r>
      <w:proofErr w:type="spellStart"/>
      <w:r w:rsidRPr="00626FE5">
        <w:rPr>
          <w:rFonts w:cs="Times New Roman"/>
          <w:szCs w:val="24"/>
        </w:rPr>
        <w:t>disebabkan</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alasan</w:t>
      </w:r>
      <w:proofErr w:type="spellEnd"/>
      <w:r w:rsidRPr="00626FE5">
        <w:rPr>
          <w:rFonts w:cs="Times New Roman"/>
          <w:szCs w:val="24"/>
        </w:rPr>
        <w:t xml:space="preserve"> </w:t>
      </w:r>
      <w:proofErr w:type="spellStart"/>
      <w:r w:rsidRPr="00626FE5">
        <w:rPr>
          <w:rFonts w:cs="Times New Roman"/>
          <w:szCs w:val="24"/>
        </w:rPr>
        <w:t>utama</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di </w:t>
      </w:r>
      <w:r w:rsidR="007271D7" w:rsidRPr="007271D7">
        <w:rPr>
          <w:rFonts w:cs="Times New Roman"/>
          <w:szCs w:val="24"/>
        </w:rPr>
        <w:t>Shopee</w:t>
      </w:r>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menghemat</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dan </w:t>
      </w:r>
      <w:proofErr w:type="spellStart"/>
      <w:r w:rsidRPr="00626FE5">
        <w:rPr>
          <w:rFonts w:cs="Times New Roman"/>
          <w:szCs w:val="24"/>
        </w:rPr>
        <w:t>memilih</w:t>
      </w:r>
      <w:proofErr w:type="spellEnd"/>
      <w:r w:rsidRPr="00626FE5">
        <w:rPr>
          <w:rFonts w:cs="Times New Roman"/>
          <w:szCs w:val="24"/>
        </w:rPr>
        <w:t xml:space="preserve"> </w:t>
      </w:r>
      <w:r w:rsidR="007271D7" w:rsidRPr="007271D7">
        <w:rPr>
          <w:rFonts w:cs="Times New Roman"/>
          <w:szCs w:val="24"/>
        </w:rPr>
        <w:t>Shopee</w:t>
      </w:r>
      <w:r w:rsidRPr="00626FE5">
        <w:rPr>
          <w:rFonts w:cs="Times New Roman"/>
          <w:i/>
          <w:iCs/>
          <w:szCs w:val="24"/>
        </w:rPr>
        <w:t xml:space="preserve"> </w:t>
      </w:r>
      <w:r w:rsidRPr="00626FE5">
        <w:rPr>
          <w:rFonts w:cs="Times New Roman"/>
          <w:szCs w:val="24"/>
        </w:rPr>
        <w:t xml:space="preserve">untuk </w:t>
      </w:r>
      <w:proofErr w:type="spellStart"/>
      <w:r w:rsidRPr="00626FE5">
        <w:rPr>
          <w:rFonts w:cs="Times New Roman"/>
          <w:szCs w:val="24"/>
        </w:rPr>
        <w:t>berbelanja</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banyaknya</w:t>
      </w:r>
      <w:proofErr w:type="spellEnd"/>
      <w:r w:rsidRPr="00626FE5">
        <w:rPr>
          <w:rFonts w:cs="Times New Roman"/>
          <w:szCs w:val="24"/>
        </w:rPr>
        <w:t xml:space="preserve"> promo </w:t>
      </w:r>
      <w:proofErr w:type="spellStart"/>
      <w:r w:rsidRPr="00626FE5">
        <w:rPr>
          <w:rFonts w:cs="Times New Roman"/>
          <w:szCs w:val="24"/>
        </w:rPr>
        <w:t>menarik</w:t>
      </w:r>
      <w:proofErr w:type="spellEnd"/>
      <w:r w:rsidRPr="00626FE5">
        <w:rPr>
          <w:rFonts w:cs="Times New Roman"/>
          <w:szCs w:val="24"/>
        </w:rPr>
        <w:t xml:space="preserve"> </w:t>
      </w:r>
      <w:proofErr w:type="spellStart"/>
      <w:r w:rsidRPr="00626FE5">
        <w:rPr>
          <w:rFonts w:cs="Times New Roman"/>
          <w:szCs w:val="24"/>
        </w:rPr>
        <w:t>maupun</w:t>
      </w:r>
      <w:proofErr w:type="spellEnd"/>
      <w:r w:rsidRPr="00626FE5">
        <w:rPr>
          <w:rFonts w:cs="Times New Roman"/>
          <w:szCs w:val="24"/>
        </w:rPr>
        <w:t xml:space="preserve"> </w:t>
      </w:r>
      <w:r w:rsidRPr="00626FE5">
        <w:rPr>
          <w:rFonts w:cs="Times New Roman"/>
          <w:i/>
          <w:iCs/>
          <w:szCs w:val="24"/>
        </w:rPr>
        <w:t>discount</w:t>
      </w:r>
      <w:r w:rsidRPr="00626FE5">
        <w:rPr>
          <w:rFonts w:cs="Times New Roman"/>
          <w:szCs w:val="24"/>
        </w:rPr>
        <w:t xml:space="preserve"> yang </w:t>
      </w:r>
      <w:proofErr w:type="spellStart"/>
      <w:r w:rsidRPr="00626FE5">
        <w:rPr>
          <w:rFonts w:cs="Times New Roman"/>
          <w:szCs w:val="24"/>
        </w:rPr>
        <w:t>diberikan</w:t>
      </w:r>
      <w:proofErr w:type="spellEnd"/>
      <w:r w:rsidRPr="00626FE5">
        <w:rPr>
          <w:rFonts w:cs="Times New Roman"/>
          <w:szCs w:val="24"/>
        </w:rPr>
        <w:t xml:space="preserve"> oleh</w:t>
      </w:r>
      <w:r w:rsidR="000556E9" w:rsidRPr="00626FE5">
        <w:rPr>
          <w:rFonts w:cs="Times New Roman"/>
          <w:szCs w:val="24"/>
        </w:rPr>
        <w:t xml:space="preserve"> </w:t>
      </w:r>
      <w:r w:rsidR="007271D7" w:rsidRPr="007271D7">
        <w:rPr>
          <w:rFonts w:cs="Times New Roman"/>
          <w:szCs w:val="24"/>
        </w:rPr>
        <w:t>Shopee</w:t>
      </w:r>
      <w:r w:rsidRPr="00626FE5">
        <w:rPr>
          <w:rFonts w:cs="Times New Roman"/>
          <w:szCs w:val="24"/>
        </w:rPr>
        <w:t>.</w:t>
      </w:r>
      <w:r w:rsidR="00550A3B" w:rsidRPr="00626FE5">
        <w:rPr>
          <w:rFonts w:cs="Times New Roman"/>
          <w:szCs w:val="24"/>
        </w:rPr>
        <w:t xml:space="preserve"> Menurut </w:t>
      </w:r>
      <w:r w:rsidR="00550A3B" w:rsidRPr="00626FE5">
        <w:rPr>
          <w:rFonts w:cs="Times New Roman"/>
          <w:szCs w:val="24"/>
        </w:rPr>
        <w:fldChar w:fldCharType="begin" w:fldLock="1"/>
      </w:r>
      <w:r w:rsidR="00D76559">
        <w:rPr>
          <w:rFonts w:cs="Times New Roman"/>
          <w:szCs w:val="24"/>
        </w:rPr>
        <w:instrText>ADDIN CSL_CITATION {"citationItems":[{"id":"ITEM-1","itemData":{"author":[{"dropping-particle":"","family":"Asih","given":"Endah Mustika","non-dropping-particle":"","parse-names":false,"suffix":""}],"container-title":"Jurnal Ekonomi Bisnis Antartika","id":"ITEM-1","issue":"1","issued":{"date-parts":[["2024"]]},"page":"73-79","title":"Analisis pada shopee sebagai e-commerce terpopuler di Indonesia","type":"article-journal","volume":"2"},"uris":["http://www.mendeley.com/documents/?uuid=e85fafe3-12f6-4cbf-9289-0d6d0f2ab4cd"]}],"mendeley":{"formattedCitation":"(Asih, 2024)","manualFormatting":"Asih (2024)","plainTextFormattedCitation":"(Asih, 2024)","previouslyFormattedCitation":"(Asih, 2024)"},"properties":{"noteIndex":0},"schema":"https://github.com/citation-style-language/schema/raw/master/csl-citation.json"}</w:instrText>
      </w:r>
      <w:r w:rsidR="00550A3B" w:rsidRPr="00626FE5">
        <w:rPr>
          <w:rFonts w:cs="Times New Roman"/>
          <w:szCs w:val="24"/>
        </w:rPr>
        <w:fldChar w:fldCharType="separate"/>
      </w:r>
      <w:r w:rsidR="00550A3B" w:rsidRPr="00626FE5">
        <w:rPr>
          <w:rFonts w:cs="Times New Roman"/>
          <w:noProof/>
          <w:szCs w:val="24"/>
        </w:rPr>
        <w:t>Asih (2024)</w:t>
      </w:r>
      <w:r w:rsidR="00550A3B" w:rsidRPr="00626FE5">
        <w:rPr>
          <w:rFonts w:cs="Times New Roman"/>
          <w:szCs w:val="24"/>
        </w:rPr>
        <w:fldChar w:fldCharType="end"/>
      </w:r>
      <w:r w:rsidR="00550A3B" w:rsidRPr="00626FE5">
        <w:rPr>
          <w:rFonts w:cs="Times New Roman"/>
          <w:szCs w:val="24"/>
        </w:rPr>
        <w:t xml:space="preserve">, </w:t>
      </w:r>
      <w:r w:rsidR="008D7886" w:rsidRPr="00626FE5">
        <w:rPr>
          <w:rFonts w:cs="Times New Roman"/>
          <w:szCs w:val="24"/>
        </w:rPr>
        <w:t xml:space="preserve">salah </w:t>
      </w:r>
      <w:proofErr w:type="spellStart"/>
      <w:r w:rsidR="008D7886" w:rsidRPr="00626FE5">
        <w:rPr>
          <w:rFonts w:cs="Times New Roman"/>
          <w:szCs w:val="24"/>
        </w:rPr>
        <w:t>satu</w:t>
      </w:r>
      <w:proofErr w:type="spellEnd"/>
      <w:r w:rsidR="008D7886" w:rsidRPr="00626FE5">
        <w:rPr>
          <w:rFonts w:cs="Times New Roman"/>
          <w:szCs w:val="24"/>
        </w:rPr>
        <w:t xml:space="preserve"> </w:t>
      </w:r>
      <w:proofErr w:type="spellStart"/>
      <w:r w:rsidR="008D7886" w:rsidRPr="00626FE5">
        <w:rPr>
          <w:rFonts w:cs="Times New Roman"/>
          <w:szCs w:val="24"/>
        </w:rPr>
        <w:t>alasan</w:t>
      </w:r>
      <w:proofErr w:type="spellEnd"/>
      <w:r w:rsidR="008D7886" w:rsidRPr="00626FE5">
        <w:rPr>
          <w:rFonts w:cs="Times New Roman"/>
          <w:szCs w:val="24"/>
        </w:rPr>
        <w:t xml:space="preserve"> </w:t>
      </w:r>
      <w:r w:rsidR="007271D7" w:rsidRPr="007271D7">
        <w:rPr>
          <w:rFonts w:cs="Times New Roman"/>
          <w:szCs w:val="24"/>
        </w:rPr>
        <w:t>Shopee</w:t>
      </w:r>
      <w:r w:rsidR="008D7886" w:rsidRPr="00626FE5">
        <w:rPr>
          <w:rFonts w:cs="Times New Roman"/>
          <w:szCs w:val="24"/>
        </w:rPr>
        <w:t xml:space="preserve"> sangat </w:t>
      </w:r>
      <w:proofErr w:type="spellStart"/>
      <w:r w:rsidR="008D7886" w:rsidRPr="00626FE5">
        <w:rPr>
          <w:rFonts w:cs="Times New Roman"/>
          <w:szCs w:val="24"/>
        </w:rPr>
        <w:t>diminati</w:t>
      </w:r>
      <w:proofErr w:type="spellEnd"/>
      <w:r w:rsidR="008D7886" w:rsidRPr="00626FE5">
        <w:rPr>
          <w:rFonts w:cs="Times New Roman"/>
          <w:szCs w:val="24"/>
        </w:rPr>
        <w:t xml:space="preserve"> oleh </w:t>
      </w:r>
      <w:proofErr w:type="spellStart"/>
      <w:r w:rsidR="008D7886" w:rsidRPr="00626FE5">
        <w:rPr>
          <w:rFonts w:cs="Times New Roman"/>
          <w:szCs w:val="24"/>
        </w:rPr>
        <w:t>konsumen</w:t>
      </w:r>
      <w:proofErr w:type="spellEnd"/>
      <w:r w:rsidR="008D7886" w:rsidRPr="00626FE5">
        <w:rPr>
          <w:rFonts w:cs="Times New Roman"/>
          <w:szCs w:val="24"/>
        </w:rPr>
        <w:t xml:space="preserve"> di Indonesia </w:t>
      </w:r>
      <w:proofErr w:type="spellStart"/>
      <w:r w:rsidR="008D7886" w:rsidRPr="00626FE5">
        <w:rPr>
          <w:rFonts w:cs="Times New Roman"/>
          <w:szCs w:val="24"/>
        </w:rPr>
        <w:t>adalah</w:t>
      </w:r>
      <w:proofErr w:type="spellEnd"/>
      <w:r w:rsidR="008D7886" w:rsidRPr="00626FE5">
        <w:rPr>
          <w:rFonts w:cs="Times New Roman"/>
          <w:szCs w:val="24"/>
        </w:rPr>
        <w:t xml:space="preserve"> </w:t>
      </w:r>
      <w:proofErr w:type="spellStart"/>
      <w:r w:rsidR="008D7886" w:rsidRPr="00626FE5">
        <w:rPr>
          <w:rFonts w:cs="Times New Roman"/>
          <w:szCs w:val="24"/>
        </w:rPr>
        <w:t>faktor</w:t>
      </w:r>
      <w:proofErr w:type="spellEnd"/>
      <w:r w:rsidR="008D7886" w:rsidRPr="00626FE5">
        <w:rPr>
          <w:rFonts w:cs="Times New Roman"/>
          <w:szCs w:val="24"/>
        </w:rPr>
        <w:t xml:space="preserve"> </w:t>
      </w:r>
      <w:proofErr w:type="spellStart"/>
      <w:r w:rsidR="008D7886" w:rsidRPr="00626FE5">
        <w:rPr>
          <w:rFonts w:cs="Times New Roman"/>
          <w:szCs w:val="24"/>
        </w:rPr>
        <w:t>promosi</w:t>
      </w:r>
      <w:proofErr w:type="spellEnd"/>
      <w:r w:rsidR="008D7886" w:rsidRPr="00626FE5">
        <w:rPr>
          <w:rFonts w:cs="Times New Roman"/>
          <w:szCs w:val="24"/>
        </w:rPr>
        <w:t xml:space="preserve"> yang sangat </w:t>
      </w:r>
      <w:proofErr w:type="spellStart"/>
      <w:r w:rsidR="008D7886" w:rsidRPr="00626FE5">
        <w:rPr>
          <w:rFonts w:cs="Times New Roman"/>
          <w:szCs w:val="24"/>
        </w:rPr>
        <w:t>dominan</w:t>
      </w:r>
      <w:proofErr w:type="spellEnd"/>
      <w:r w:rsidR="008D7886" w:rsidRPr="00626FE5">
        <w:rPr>
          <w:rFonts w:cs="Times New Roman"/>
          <w:szCs w:val="24"/>
        </w:rPr>
        <w:t xml:space="preserve">. </w:t>
      </w:r>
      <w:r w:rsidR="007271D7" w:rsidRPr="007271D7">
        <w:rPr>
          <w:rFonts w:cs="Times New Roman"/>
          <w:szCs w:val="24"/>
        </w:rPr>
        <w:t>Shopee</w:t>
      </w:r>
      <w:r w:rsidR="008D7886" w:rsidRPr="00626FE5">
        <w:rPr>
          <w:rFonts w:cs="Times New Roman"/>
          <w:szCs w:val="24"/>
        </w:rPr>
        <w:t xml:space="preserve"> </w:t>
      </w:r>
      <w:proofErr w:type="spellStart"/>
      <w:r w:rsidR="008D7886" w:rsidRPr="00626FE5">
        <w:rPr>
          <w:rFonts w:cs="Times New Roman"/>
          <w:szCs w:val="24"/>
        </w:rPr>
        <w:t>sering</w:t>
      </w:r>
      <w:proofErr w:type="spellEnd"/>
      <w:r w:rsidR="008D7886" w:rsidRPr="00626FE5">
        <w:rPr>
          <w:rFonts w:cs="Times New Roman"/>
          <w:szCs w:val="24"/>
        </w:rPr>
        <w:t xml:space="preserve"> </w:t>
      </w:r>
      <w:proofErr w:type="spellStart"/>
      <w:r w:rsidR="008D7886" w:rsidRPr="00626FE5">
        <w:rPr>
          <w:rFonts w:cs="Times New Roman"/>
          <w:szCs w:val="24"/>
        </w:rPr>
        <w:t>mengadakan</w:t>
      </w:r>
      <w:proofErr w:type="spellEnd"/>
      <w:r w:rsidR="008D7886" w:rsidRPr="00626FE5">
        <w:rPr>
          <w:rFonts w:cs="Times New Roman"/>
          <w:szCs w:val="24"/>
        </w:rPr>
        <w:t xml:space="preserve"> promo </w:t>
      </w:r>
      <w:proofErr w:type="spellStart"/>
      <w:r w:rsidR="008D7886" w:rsidRPr="00626FE5">
        <w:rPr>
          <w:rFonts w:cs="Times New Roman"/>
          <w:szCs w:val="24"/>
        </w:rPr>
        <w:t>besar-besaran</w:t>
      </w:r>
      <w:proofErr w:type="spellEnd"/>
      <w:r w:rsidR="008D7886" w:rsidRPr="00626FE5">
        <w:rPr>
          <w:rFonts w:cs="Times New Roman"/>
          <w:szCs w:val="24"/>
        </w:rPr>
        <w:t xml:space="preserve">, </w:t>
      </w:r>
      <w:proofErr w:type="spellStart"/>
      <w:r w:rsidR="008D7886" w:rsidRPr="00626FE5">
        <w:rPr>
          <w:rFonts w:cs="Times New Roman"/>
          <w:szCs w:val="24"/>
        </w:rPr>
        <w:t>seperti</w:t>
      </w:r>
      <w:proofErr w:type="spellEnd"/>
      <w:r w:rsidR="008D7886" w:rsidRPr="00626FE5">
        <w:rPr>
          <w:rFonts w:cs="Times New Roman"/>
          <w:szCs w:val="24"/>
        </w:rPr>
        <w:t xml:space="preserve"> </w:t>
      </w:r>
      <w:r w:rsidR="008D7886" w:rsidRPr="002860C0">
        <w:rPr>
          <w:rFonts w:cs="Times New Roman"/>
          <w:i/>
          <w:iCs/>
          <w:szCs w:val="24"/>
        </w:rPr>
        <w:t>flash sale</w:t>
      </w:r>
      <w:r w:rsidR="008D7886" w:rsidRPr="00626FE5">
        <w:rPr>
          <w:rFonts w:cs="Times New Roman"/>
          <w:szCs w:val="24"/>
        </w:rPr>
        <w:t xml:space="preserve"> dan acara </w:t>
      </w:r>
      <w:proofErr w:type="spellStart"/>
      <w:r w:rsidR="008D7886" w:rsidRPr="00626FE5">
        <w:rPr>
          <w:rFonts w:cs="Times New Roman"/>
          <w:szCs w:val="24"/>
        </w:rPr>
        <w:t>khusus</w:t>
      </w:r>
      <w:proofErr w:type="spellEnd"/>
      <w:r w:rsidR="008D7886" w:rsidRPr="00626FE5">
        <w:rPr>
          <w:rFonts w:cs="Times New Roman"/>
          <w:szCs w:val="24"/>
        </w:rPr>
        <w:t xml:space="preserve"> pada </w:t>
      </w:r>
      <w:proofErr w:type="spellStart"/>
      <w:r w:rsidR="008D7886" w:rsidRPr="00626FE5">
        <w:rPr>
          <w:rFonts w:cs="Times New Roman"/>
          <w:szCs w:val="24"/>
        </w:rPr>
        <w:t>tanggal</w:t>
      </w:r>
      <w:proofErr w:type="spellEnd"/>
      <w:r w:rsidR="008D7886" w:rsidRPr="00626FE5">
        <w:rPr>
          <w:rFonts w:cs="Times New Roman"/>
          <w:szCs w:val="24"/>
        </w:rPr>
        <w:t xml:space="preserve"> dan </w:t>
      </w:r>
      <w:proofErr w:type="spellStart"/>
      <w:r w:rsidR="008D7886" w:rsidRPr="00626FE5">
        <w:rPr>
          <w:rFonts w:cs="Times New Roman"/>
          <w:szCs w:val="24"/>
        </w:rPr>
        <w:t>hari-hari</w:t>
      </w:r>
      <w:proofErr w:type="spellEnd"/>
      <w:r w:rsidR="008D7886" w:rsidRPr="00626FE5">
        <w:rPr>
          <w:rFonts w:cs="Times New Roman"/>
          <w:szCs w:val="24"/>
        </w:rPr>
        <w:t xml:space="preserve"> </w:t>
      </w:r>
      <w:proofErr w:type="spellStart"/>
      <w:r w:rsidR="008D7886" w:rsidRPr="00626FE5">
        <w:rPr>
          <w:rFonts w:cs="Times New Roman"/>
          <w:szCs w:val="24"/>
        </w:rPr>
        <w:t>besar</w:t>
      </w:r>
      <w:proofErr w:type="spellEnd"/>
      <w:r w:rsidR="008D7886" w:rsidRPr="00626FE5">
        <w:rPr>
          <w:rFonts w:cs="Times New Roman"/>
          <w:szCs w:val="24"/>
        </w:rPr>
        <w:t xml:space="preserve"> </w:t>
      </w:r>
      <w:proofErr w:type="spellStart"/>
      <w:r w:rsidR="008D7886" w:rsidRPr="00626FE5">
        <w:rPr>
          <w:rFonts w:cs="Times New Roman"/>
          <w:szCs w:val="24"/>
        </w:rPr>
        <w:t>tertentu</w:t>
      </w:r>
      <w:proofErr w:type="spellEnd"/>
      <w:r w:rsidR="008D7886" w:rsidRPr="00626FE5">
        <w:rPr>
          <w:rFonts w:cs="Times New Roman"/>
          <w:szCs w:val="24"/>
        </w:rPr>
        <w:t xml:space="preserve">. </w:t>
      </w:r>
      <w:proofErr w:type="spellStart"/>
      <w:r w:rsidR="008D7886" w:rsidRPr="00626FE5">
        <w:rPr>
          <w:rFonts w:cs="Times New Roman"/>
          <w:szCs w:val="24"/>
        </w:rPr>
        <w:t>Hampir</w:t>
      </w:r>
      <w:proofErr w:type="spellEnd"/>
      <w:r w:rsidR="008D7886" w:rsidRPr="00626FE5">
        <w:rPr>
          <w:rFonts w:cs="Times New Roman"/>
          <w:szCs w:val="24"/>
        </w:rPr>
        <w:t xml:space="preserve"> </w:t>
      </w:r>
      <w:proofErr w:type="spellStart"/>
      <w:r w:rsidR="008D7886" w:rsidRPr="00626FE5">
        <w:rPr>
          <w:rFonts w:cs="Times New Roman"/>
          <w:szCs w:val="24"/>
        </w:rPr>
        <w:t>setiap</w:t>
      </w:r>
      <w:proofErr w:type="spellEnd"/>
      <w:r w:rsidR="008D7886" w:rsidRPr="00626FE5">
        <w:rPr>
          <w:rFonts w:cs="Times New Roman"/>
          <w:szCs w:val="24"/>
        </w:rPr>
        <w:t xml:space="preserve"> </w:t>
      </w:r>
      <w:proofErr w:type="spellStart"/>
      <w:r w:rsidR="008D7886" w:rsidRPr="00626FE5">
        <w:rPr>
          <w:rFonts w:cs="Times New Roman"/>
          <w:szCs w:val="24"/>
        </w:rPr>
        <w:t>produk</w:t>
      </w:r>
      <w:proofErr w:type="spellEnd"/>
      <w:r w:rsidR="008D7886" w:rsidRPr="00626FE5">
        <w:rPr>
          <w:rFonts w:cs="Times New Roman"/>
          <w:szCs w:val="24"/>
        </w:rPr>
        <w:t xml:space="preserve"> </w:t>
      </w:r>
      <w:proofErr w:type="spellStart"/>
      <w:r w:rsidR="008D7886" w:rsidRPr="00626FE5">
        <w:rPr>
          <w:rFonts w:cs="Times New Roman"/>
          <w:szCs w:val="24"/>
        </w:rPr>
        <w:t>menawarkan</w:t>
      </w:r>
      <w:proofErr w:type="spellEnd"/>
      <w:r w:rsidR="008D7886" w:rsidRPr="00626FE5">
        <w:rPr>
          <w:rFonts w:cs="Times New Roman"/>
          <w:szCs w:val="24"/>
        </w:rPr>
        <w:t xml:space="preserve"> </w:t>
      </w:r>
      <w:proofErr w:type="spellStart"/>
      <w:r w:rsidR="008D7886" w:rsidRPr="00626FE5">
        <w:rPr>
          <w:rFonts w:cs="Times New Roman"/>
          <w:szCs w:val="24"/>
        </w:rPr>
        <w:t>potongan</w:t>
      </w:r>
      <w:proofErr w:type="spellEnd"/>
      <w:r w:rsidR="008D7886" w:rsidRPr="00626FE5">
        <w:rPr>
          <w:rFonts w:cs="Times New Roman"/>
          <w:szCs w:val="24"/>
        </w:rPr>
        <w:t xml:space="preserve"> </w:t>
      </w:r>
      <w:proofErr w:type="spellStart"/>
      <w:r w:rsidR="008D7886" w:rsidRPr="00626FE5">
        <w:rPr>
          <w:rFonts w:cs="Times New Roman"/>
          <w:szCs w:val="24"/>
        </w:rPr>
        <w:t>harga</w:t>
      </w:r>
      <w:proofErr w:type="spellEnd"/>
      <w:r w:rsidR="008D7886" w:rsidRPr="00626FE5">
        <w:rPr>
          <w:rFonts w:cs="Times New Roman"/>
          <w:szCs w:val="24"/>
        </w:rPr>
        <w:t xml:space="preserve"> dan </w:t>
      </w:r>
      <w:r w:rsidR="008D7886" w:rsidRPr="00626FE5">
        <w:rPr>
          <w:rFonts w:cs="Times New Roman"/>
          <w:szCs w:val="24"/>
        </w:rPr>
        <w:lastRenderedPageBreak/>
        <w:t xml:space="preserve">gratis </w:t>
      </w:r>
      <w:proofErr w:type="spellStart"/>
      <w:r w:rsidR="008D7886" w:rsidRPr="00626FE5">
        <w:rPr>
          <w:rFonts w:cs="Times New Roman"/>
          <w:szCs w:val="24"/>
        </w:rPr>
        <w:t>ongkos</w:t>
      </w:r>
      <w:proofErr w:type="spellEnd"/>
      <w:r w:rsidR="008D7886" w:rsidRPr="00626FE5">
        <w:rPr>
          <w:rFonts w:cs="Times New Roman"/>
          <w:szCs w:val="24"/>
        </w:rPr>
        <w:t xml:space="preserve"> </w:t>
      </w:r>
      <w:proofErr w:type="spellStart"/>
      <w:r w:rsidR="008D7886" w:rsidRPr="00626FE5">
        <w:rPr>
          <w:rFonts w:cs="Times New Roman"/>
          <w:szCs w:val="24"/>
        </w:rPr>
        <w:t>kirim</w:t>
      </w:r>
      <w:proofErr w:type="spellEnd"/>
      <w:r w:rsidR="008D7886" w:rsidRPr="00626FE5">
        <w:rPr>
          <w:rFonts w:cs="Times New Roman"/>
          <w:szCs w:val="24"/>
        </w:rPr>
        <w:t xml:space="preserve">, </w:t>
      </w:r>
      <w:proofErr w:type="spellStart"/>
      <w:r w:rsidR="008D7886" w:rsidRPr="00626FE5">
        <w:rPr>
          <w:rFonts w:cs="Times New Roman"/>
          <w:szCs w:val="24"/>
        </w:rPr>
        <w:t>sesuai</w:t>
      </w:r>
      <w:proofErr w:type="spellEnd"/>
      <w:r w:rsidR="008D7886" w:rsidRPr="00626FE5">
        <w:rPr>
          <w:rFonts w:cs="Times New Roman"/>
          <w:szCs w:val="24"/>
        </w:rPr>
        <w:t xml:space="preserve"> dengan </w:t>
      </w:r>
      <w:proofErr w:type="spellStart"/>
      <w:r w:rsidR="008D7886" w:rsidRPr="00626FE5">
        <w:rPr>
          <w:rFonts w:cs="Times New Roman"/>
          <w:szCs w:val="24"/>
        </w:rPr>
        <w:t>syarat</w:t>
      </w:r>
      <w:proofErr w:type="spellEnd"/>
      <w:r w:rsidR="008D7886" w:rsidRPr="00626FE5">
        <w:rPr>
          <w:rFonts w:cs="Times New Roman"/>
          <w:szCs w:val="24"/>
        </w:rPr>
        <w:t xml:space="preserve"> dan </w:t>
      </w:r>
      <w:proofErr w:type="spellStart"/>
      <w:r w:rsidR="008D7886" w:rsidRPr="00626FE5">
        <w:rPr>
          <w:rFonts w:cs="Times New Roman"/>
          <w:szCs w:val="24"/>
        </w:rPr>
        <w:t>ketentuan</w:t>
      </w:r>
      <w:proofErr w:type="spellEnd"/>
      <w:r w:rsidR="008D7886" w:rsidRPr="00626FE5">
        <w:rPr>
          <w:rFonts w:cs="Times New Roman"/>
          <w:szCs w:val="24"/>
        </w:rPr>
        <w:t xml:space="preserve"> yang </w:t>
      </w:r>
      <w:proofErr w:type="spellStart"/>
      <w:r w:rsidR="008D7886" w:rsidRPr="00626FE5">
        <w:rPr>
          <w:rFonts w:cs="Times New Roman"/>
          <w:szCs w:val="24"/>
        </w:rPr>
        <w:t>berlaku</w:t>
      </w:r>
      <w:proofErr w:type="spellEnd"/>
      <w:r w:rsidR="00550A3B" w:rsidRPr="00626FE5">
        <w:rPr>
          <w:rFonts w:cs="Times New Roman"/>
          <w:szCs w:val="24"/>
        </w:rPr>
        <w:t xml:space="preserve">. </w:t>
      </w:r>
      <w:proofErr w:type="spellStart"/>
      <w:r w:rsidR="008D7886" w:rsidRPr="00626FE5">
        <w:rPr>
          <w:rFonts w:cs="Times New Roman"/>
          <w:szCs w:val="24"/>
        </w:rPr>
        <w:t>Berbagai</w:t>
      </w:r>
      <w:proofErr w:type="spellEnd"/>
      <w:r w:rsidR="008D7886" w:rsidRPr="00626FE5">
        <w:rPr>
          <w:rFonts w:cs="Times New Roman"/>
          <w:szCs w:val="24"/>
        </w:rPr>
        <w:t xml:space="preserve"> </w:t>
      </w:r>
      <w:proofErr w:type="spellStart"/>
      <w:r w:rsidR="008D7886" w:rsidRPr="00626FE5">
        <w:rPr>
          <w:rFonts w:cs="Times New Roman"/>
          <w:szCs w:val="24"/>
        </w:rPr>
        <w:t>k</w:t>
      </w:r>
      <w:r w:rsidR="00550A3B" w:rsidRPr="00626FE5">
        <w:rPr>
          <w:rFonts w:cs="Times New Roman"/>
          <w:szCs w:val="24"/>
        </w:rPr>
        <w:t>emudahan</w:t>
      </w:r>
      <w:proofErr w:type="spellEnd"/>
      <w:r w:rsidR="00550A3B" w:rsidRPr="00626FE5">
        <w:rPr>
          <w:rFonts w:cs="Times New Roman"/>
          <w:szCs w:val="24"/>
        </w:rPr>
        <w:t xml:space="preserve"> dalam </w:t>
      </w:r>
      <w:proofErr w:type="spellStart"/>
      <w:r w:rsidR="00550A3B" w:rsidRPr="00626FE5">
        <w:rPr>
          <w:rFonts w:cs="Times New Roman"/>
          <w:szCs w:val="24"/>
        </w:rPr>
        <w:t>mengakses</w:t>
      </w:r>
      <w:proofErr w:type="spellEnd"/>
      <w:r w:rsidR="00550A3B" w:rsidRPr="00626FE5">
        <w:rPr>
          <w:rFonts w:cs="Times New Roman"/>
          <w:szCs w:val="24"/>
        </w:rPr>
        <w:t xml:space="preserve"> </w:t>
      </w:r>
      <w:proofErr w:type="spellStart"/>
      <w:r w:rsidR="00550A3B" w:rsidRPr="00626FE5">
        <w:rPr>
          <w:rFonts w:cs="Times New Roman"/>
          <w:szCs w:val="24"/>
        </w:rPr>
        <w:t>aplikasi</w:t>
      </w:r>
      <w:proofErr w:type="spellEnd"/>
      <w:r w:rsidR="00550A3B" w:rsidRPr="00626FE5">
        <w:rPr>
          <w:rFonts w:cs="Times New Roman"/>
          <w:szCs w:val="24"/>
        </w:rPr>
        <w:t xml:space="preserve">, </w:t>
      </w:r>
      <w:proofErr w:type="spellStart"/>
      <w:r w:rsidR="00550A3B" w:rsidRPr="00626FE5">
        <w:rPr>
          <w:rFonts w:cs="Times New Roman"/>
          <w:szCs w:val="24"/>
        </w:rPr>
        <w:t>memilih</w:t>
      </w:r>
      <w:proofErr w:type="spellEnd"/>
      <w:r w:rsidR="00550A3B" w:rsidRPr="00626FE5">
        <w:rPr>
          <w:rFonts w:cs="Times New Roman"/>
          <w:szCs w:val="24"/>
        </w:rPr>
        <w:t xml:space="preserve"> </w:t>
      </w:r>
      <w:proofErr w:type="spellStart"/>
      <w:r w:rsidR="00550A3B" w:rsidRPr="00626FE5">
        <w:rPr>
          <w:rFonts w:cs="Times New Roman"/>
          <w:szCs w:val="24"/>
        </w:rPr>
        <w:t>produk</w:t>
      </w:r>
      <w:proofErr w:type="spellEnd"/>
      <w:r w:rsidR="00550A3B" w:rsidRPr="00626FE5">
        <w:rPr>
          <w:rFonts w:cs="Times New Roman"/>
          <w:szCs w:val="24"/>
        </w:rPr>
        <w:t xml:space="preserve">, </w:t>
      </w:r>
      <w:proofErr w:type="spellStart"/>
      <w:r w:rsidR="00550A3B" w:rsidRPr="00626FE5">
        <w:rPr>
          <w:rFonts w:cs="Times New Roman"/>
          <w:szCs w:val="24"/>
        </w:rPr>
        <w:t>melihat</w:t>
      </w:r>
      <w:proofErr w:type="spellEnd"/>
      <w:r w:rsidR="00550A3B" w:rsidRPr="00626FE5">
        <w:rPr>
          <w:rFonts w:cs="Times New Roman"/>
          <w:szCs w:val="24"/>
        </w:rPr>
        <w:t xml:space="preserve"> </w:t>
      </w:r>
      <w:proofErr w:type="spellStart"/>
      <w:r w:rsidR="00550A3B" w:rsidRPr="00626FE5">
        <w:rPr>
          <w:rFonts w:cs="Times New Roman"/>
          <w:szCs w:val="24"/>
        </w:rPr>
        <w:t>testimoni</w:t>
      </w:r>
      <w:proofErr w:type="spellEnd"/>
      <w:r w:rsidR="00550A3B" w:rsidRPr="00626FE5">
        <w:rPr>
          <w:rFonts w:cs="Times New Roman"/>
          <w:szCs w:val="24"/>
        </w:rPr>
        <w:t xml:space="preserve"> </w:t>
      </w:r>
      <w:proofErr w:type="spellStart"/>
      <w:r w:rsidR="00550A3B" w:rsidRPr="00626FE5">
        <w:rPr>
          <w:rFonts w:cs="Times New Roman"/>
          <w:szCs w:val="24"/>
        </w:rPr>
        <w:t>dari</w:t>
      </w:r>
      <w:proofErr w:type="spellEnd"/>
      <w:r w:rsidR="00550A3B" w:rsidRPr="00626FE5">
        <w:rPr>
          <w:rFonts w:cs="Times New Roman"/>
          <w:szCs w:val="24"/>
        </w:rPr>
        <w:t xml:space="preserve"> </w:t>
      </w:r>
      <w:proofErr w:type="spellStart"/>
      <w:r w:rsidR="00550A3B" w:rsidRPr="00626FE5">
        <w:rPr>
          <w:rFonts w:cs="Times New Roman"/>
          <w:szCs w:val="24"/>
        </w:rPr>
        <w:t>pembeli</w:t>
      </w:r>
      <w:proofErr w:type="spellEnd"/>
      <w:r w:rsidR="00550A3B" w:rsidRPr="00626FE5">
        <w:rPr>
          <w:rFonts w:cs="Times New Roman"/>
          <w:szCs w:val="24"/>
        </w:rPr>
        <w:t xml:space="preserve"> yang lain, </w:t>
      </w:r>
      <w:proofErr w:type="spellStart"/>
      <w:r w:rsidR="00550A3B" w:rsidRPr="00626FE5">
        <w:rPr>
          <w:rFonts w:cs="Times New Roman"/>
          <w:szCs w:val="24"/>
        </w:rPr>
        <w:t>kemudian</w:t>
      </w:r>
      <w:proofErr w:type="spellEnd"/>
      <w:r w:rsidR="00550A3B" w:rsidRPr="00626FE5">
        <w:rPr>
          <w:rFonts w:cs="Times New Roman"/>
          <w:szCs w:val="24"/>
        </w:rPr>
        <w:t xml:space="preserve"> </w:t>
      </w:r>
      <w:proofErr w:type="spellStart"/>
      <w:r w:rsidR="00550A3B" w:rsidRPr="00626FE5">
        <w:rPr>
          <w:rFonts w:cs="Times New Roman"/>
          <w:szCs w:val="24"/>
        </w:rPr>
        <w:t>memproses</w:t>
      </w:r>
      <w:proofErr w:type="spellEnd"/>
      <w:r w:rsidR="00550A3B" w:rsidRPr="00626FE5">
        <w:rPr>
          <w:rFonts w:cs="Times New Roman"/>
          <w:szCs w:val="24"/>
        </w:rPr>
        <w:t xml:space="preserve"> </w:t>
      </w:r>
      <w:proofErr w:type="spellStart"/>
      <w:r w:rsidR="00550A3B" w:rsidRPr="00626FE5">
        <w:rPr>
          <w:rFonts w:cs="Times New Roman"/>
          <w:szCs w:val="24"/>
        </w:rPr>
        <w:t>transaksi</w:t>
      </w:r>
      <w:proofErr w:type="spellEnd"/>
      <w:r w:rsidR="00550A3B" w:rsidRPr="00626FE5">
        <w:rPr>
          <w:rFonts w:cs="Times New Roman"/>
          <w:szCs w:val="24"/>
        </w:rPr>
        <w:t xml:space="preserve">, </w:t>
      </w:r>
      <w:proofErr w:type="spellStart"/>
      <w:r w:rsidR="00550A3B" w:rsidRPr="00626FE5">
        <w:rPr>
          <w:rFonts w:cs="Times New Roman"/>
          <w:szCs w:val="24"/>
        </w:rPr>
        <w:t>melakukan</w:t>
      </w:r>
      <w:proofErr w:type="spellEnd"/>
      <w:r w:rsidR="00550A3B" w:rsidRPr="00626FE5">
        <w:rPr>
          <w:rFonts w:cs="Times New Roman"/>
          <w:szCs w:val="24"/>
        </w:rPr>
        <w:t xml:space="preserve"> </w:t>
      </w:r>
      <w:proofErr w:type="spellStart"/>
      <w:r w:rsidR="00550A3B" w:rsidRPr="00626FE5">
        <w:rPr>
          <w:rFonts w:cs="Times New Roman"/>
          <w:szCs w:val="24"/>
        </w:rPr>
        <w:t>pembayaran</w:t>
      </w:r>
      <w:proofErr w:type="spellEnd"/>
      <w:r w:rsidR="00550A3B" w:rsidRPr="00626FE5">
        <w:rPr>
          <w:rFonts w:cs="Times New Roman"/>
          <w:szCs w:val="24"/>
        </w:rPr>
        <w:t xml:space="preserve">, </w:t>
      </w:r>
      <w:proofErr w:type="spellStart"/>
      <w:r w:rsidR="00550A3B" w:rsidRPr="00626FE5">
        <w:rPr>
          <w:rFonts w:cs="Times New Roman"/>
          <w:szCs w:val="24"/>
        </w:rPr>
        <w:t>memonitor</w:t>
      </w:r>
      <w:proofErr w:type="spellEnd"/>
      <w:r w:rsidR="00550A3B" w:rsidRPr="00626FE5">
        <w:rPr>
          <w:rFonts w:cs="Times New Roman"/>
          <w:szCs w:val="24"/>
        </w:rPr>
        <w:t xml:space="preserve"> proses </w:t>
      </w:r>
      <w:proofErr w:type="spellStart"/>
      <w:r w:rsidR="00550A3B" w:rsidRPr="00626FE5">
        <w:rPr>
          <w:rFonts w:cs="Times New Roman"/>
          <w:szCs w:val="24"/>
        </w:rPr>
        <w:t>pengiriman</w:t>
      </w:r>
      <w:proofErr w:type="spellEnd"/>
      <w:r w:rsidR="00550A3B" w:rsidRPr="00626FE5">
        <w:rPr>
          <w:rFonts w:cs="Times New Roman"/>
          <w:szCs w:val="24"/>
        </w:rPr>
        <w:t xml:space="preserve"> dan </w:t>
      </w:r>
      <w:proofErr w:type="spellStart"/>
      <w:r w:rsidR="00550A3B" w:rsidRPr="00626FE5">
        <w:rPr>
          <w:rFonts w:cs="Times New Roman"/>
          <w:szCs w:val="24"/>
        </w:rPr>
        <w:t>akhirnya</w:t>
      </w:r>
      <w:proofErr w:type="spellEnd"/>
      <w:r w:rsidR="00550A3B" w:rsidRPr="00626FE5">
        <w:rPr>
          <w:rFonts w:cs="Times New Roman"/>
          <w:szCs w:val="24"/>
        </w:rPr>
        <w:t xml:space="preserve"> </w:t>
      </w:r>
      <w:proofErr w:type="spellStart"/>
      <w:r w:rsidR="00550A3B" w:rsidRPr="00626FE5">
        <w:rPr>
          <w:rFonts w:cs="Times New Roman"/>
          <w:szCs w:val="24"/>
        </w:rPr>
        <w:t>mengakhiri</w:t>
      </w:r>
      <w:proofErr w:type="spellEnd"/>
      <w:r w:rsidR="00550A3B" w:rsidRPr="00626FE5">
        <w:rPr>
          <w:rFonts w:cs="Times New Roman"/>
          <w:szCs w:val="24"/>
        </w:rPr>
        <w:t xml:space="preserve"> </w:t>
      </w:r>
      <w:proofErr w:type="spellStart"/>
      <w:r w:rsidR="00550A3B" w:rsidRPr="00626FE5">
        <w:rPr>
          <w:rFonts w:cs="Times New Roman"/>
          <w:szCs w:val="24"/>
        </w:rPr>
        <w:t>transaksi</w:t>
      </w:r>
      <w:proofErr w:type="spellEnd"/>
      <w:r w:rsidR="00550A3B" w:rsidRPr="00626FE5">
        <w:rPr>
          <w:rFonts w:cs="Times New Roman"/>
          <w:szCs w:val="24"/>
        </w:rPr>
        <w:t xml:space="preserve"> </w:t>
      </w:r>
      <w:proofErr w:type="spellStart"/>
      <w:r w:rsidR="00550A3B" w:rsidRPr="00626FE5">
        <w:rPr>
          <w:rFonts w:cs="Times New Roman"/>
          <w:szCs w:val="24"/>
        </w:rPr>
        <w:t>setelah</w:t>
      </w:r>
      <w:proofErr w:type="spellEnd"/>
      <w:r w:rsidR="00550A3B" w:rsidRPr="00626FE5">
        <w:rPr>
          <w:rFonts w:cs="Times New Roman"/>
          <w:szCs w:val="24"/>
        </w:rPr>
        <w:t xml:space="preserve"> </w:t>
      </w:r>
      <w:proofErr w:type="spellStart"/>
      <w:r w:rsidR="00550A3B" w:rsidRPr="00626FE5">
        <w:rPr>
          <w:rFonts w:cs="Times New Roman"/>
          <w:szCs w:val="24"/>
        </w:rPr>
        <w:t>menerima</w:t>
      </w:r>
      <w:proofErr w:type="spellEnd"/>
      <w:r w:rsidR="00550A3B" w:rsidRPr="00626FE5">
        <w:rPr>
          <w:rFonts w:cs="Times New Roman"/>
          <w:szCs w:val="24"/>
        </w:rPr>
        <w:t xml:space="preserve"> </w:t>
      </w:r>
      <w:proofErr w:type="spellStart"/>
      <w:r w:rsidR="00550A3B" w:rsidRPr="00626FE5">
        <w:rPr>
          <w:rFonts w:cs="Times New Roman"/>
          <w:szCs w:val="24"/>
        </w:rPr>
        <w:t>barang</w:t>
      </w:r>
      <w:proofErr w:type="spellEnd"/>
      <w:r w:rsidR="00550A3B" w:rsidRPr="00626FE5">
        <w:rPr>
          <w:rFonts w:cs="Times New Roman"/>
          <w:szCs w:val="24"/>
        </w:rPr>
        <w:t xml:space="preserve">, </w:t>
      </w:r>
      <w:proofErr w:type="spellStart"/>
      <w:r w:rsidR="002860C0">
        <w:rPr>
          <w:rFonts w:cs="Times New Roman"/>
          <w:szCs w:val="24"/>
        </w:rPr>
        <w:t>dari</w:t>
      </w:r>
      <w:proofErr w:type="spellEnd"/>
      <w:r w:rsidR="002860C0">
        <w:rPr>
          <w:rFonts w:cs="Times New Roman"/>
          <w:szCs w:val="24"/>
        </w:rPr>
        <w:t xml:space="preserve"> </w:t>
      </w:r>
      <w:proofErr w:type="spellStart"/>
      <w:r w:rsidR="00550A3B" w:rsidRPr="00626FE5">
        <w:rPr>
          <w:rFonts w:cs="Times New Roman"/>
          <w:szCs w:val="24"/>
        </w:rPr>
        <w:t>kes</w:t>
      </w:r>
      <w:r w:rsidR="002860C0">
        <w:rPr>
          <w:rFonts w:cs="Times New Roman"/>
          <w:szCs w:val="24"/>
        </w:rPr>
        <w:t>eluruhan</w:t>
      </w:r>
      <w:proofErr w:type="spellEnd"/>
      <w:r w:rsidR="00550A3B" w:rsidRPr="00626FE5">
        <w:rPr>
          <w:rFonts w:cs="Times New Roman"/>
          <w:szCs w:val="24"/>
        </w:rPr>
        <w:t xml:space="preserve"> </w:t>
      </w:r>
      <w:proofErr w:type="spellStart"/>
      <w:r w:rsidR="00550A3B" w:rsidRPr="00626FE5">
        <w:rPr>
          <w:rFonts w:cs="Times New Roman"/>
          <w:szCs w:val="24"/>
        </w:rPr>
        <w:t>tentunya</w:t>
      </w:r>
      <w:proofErr w:type="spellEnd"/>
      <w:r w:rsidR="00550A3B" w:rsidRPr="00626FE5">
        <w:rPr>
          <w:rFonts w:cs="Times New Roman"/>
          <w:szCs w:val="24"/>
        </w:rPr>
        <w:t xml:space="preserve"> </w:t>
      </w:r>
      <w:proofErr w:type="spellStart"/>
      <w:r w:rsidR="00550A3B" w:rsidRPr="00626FE5">
        <w:rPr>
          <w:rFonts w:cs="Times New Roman"/>
          <w:szCs w:val="24"/>
        </w:rPr>
        <w:t>memberikan</w:t>
      </w:r>
      <w:proofErr w:type="spellEnd"/>
      <w:r w:rsidR="00550A3B" w:rsidRPr="00626FE5">
        <w:rPr>
          <w:rFonts w:cs="Times New Roman"/>
          <w:szCs w:val="24"/>
        </w:rPr>
        <w:t xml:space="preserve"> </w:t>
      </w:r>
      <w:proofErr w:type="spellStart"/>
      <w:r w:rsidR="00550A3B" w:rsidRPr="00626FE5">
        <w:rPr>
          <w:rFonts w:cs="Times New Roman"/>
          <w:szCs w:val="24"/>
        </w:rPr>
        <w:t>pengalaman</w:t>
      </w:r>
      <w:proofErr w:type="spellEnd"/>
      <w:r w:rsidR="00550A3B" w:rsidRPr="00626FE5">
        <w:rPr>
          <w:rFonts w:cs="Times New Roman"/>
          <w:szCs w:val="24"/>
        </w:rPr>
        <w:t xml:space="preserve"> </w:t>
      </w:r>
      <w:proofErr w:type="spellStart"/>
      <w:r w:rsidR="00550A3B" w:rsidRPr="00626FE5">
        <w:rPr>
          <w:rFonts w:cs="Times New Roman"/>
          <w:szCs w:val="24"/>
        </w:rPr>
        <w:t>bagi</w:t>
      </w:r>
      <w:proofErr w:type="spellEnd"/>
      <w:r w:rsidR="00550A3B" w:rsidRPr="00626FE5">
        <w:rPr>
          <w:rFonts w:cs="Times New Roman"/>
          <w:szCs w:val="24"/>
        </w:rPr>
        <w:t xml:space="preserve"> </w:t>
      </w:r>
      <w:proofErr w:type="spellStart"/>
      <w:r w:rsidR="00550A3B" w:rsidRPr="00626FE5">
        <w:rPr>
          <w:rFonts w:cs="Times New Roman"/>
          <w:szCs w:val="24"/>
        </w:rPr>
        <w:t>pembeli</w:t>
      </w:r>
      <w:proofErr w:type="spellEnd"/>
      <w:r w:rsidR="00550A3B" w:rsidRPr="00626FE5">
        <w:rPr>
          <w:rFonts w:cs="Times New Roman"/>
          <w:szCs w:val="24"/>
        </w:rPr>
        <w:t xml:space="preserve"> yang </w:t>
      </w:r>
      <w:proofErr w:type="spellStart"/>
      <w:r w:rsidR="00550A3B" w:rsidRPr="00626FE5">
        <w:rPr>
          <w:rFonts w:cs="Times New Roman"/>
          <w:szCs w:val="24"/>
        </w:rPr>
        <w:t>nantinya</w:t>
      </w:r>
      <w:proofErr w:type="spellEnd"/>
      <w:r w:rsidR="00550A3B" w:rsidRPr="00626FE5">
        <w:rPr>
          <w:rFonts w:cs="Times New Roman"/>
          <w:szCs w:val="24"/>
        </w:rPr>
        <w:t xml:space="preserve"> </w:t>
      </w:r>
      <w:proofErr w:type="spellStart"/>
      <w:r w:rsidR="00550A3B" w:rsidRPr="00626FE5">
        <w:rPr>
          <w:rFonts w:cs="Times New Roman"/>
          <w:szCs w:val="24"/>
        </w:rPr>
        <w:t>menentukan</w:t>
      </w:r>
      <w:proofErr w:type="spellEnd"/>
      <w:r w:rsidR="00550A3B" w:rsidRPr="00626FE5">
        <w:rPr>
          <w:rFonts w:cs="Times New Roman"/>
          <w:szCs w:val="24"/>
        </w:rPr>
        <w:t xml:space="preserve"> untuk </w:t>
      </w:r>
      <w:proofErr w:type="spellStart"/>
      <w:r w:rsidR="00550A3B" w:rsidRPr="00626FE5">
        <w:rPr>
          <w:rFonts w:cs="Times New Roman"/>
          <w:szCs w:val="24"/>
        </w:rPr>
        <w:t>kembali</w:t>
      </w:r>
      <w:proofErr w:type="spellEnd"/>
      <w:r w:rsidR="00550A3B" w:rsidRPr="00626FE5">
        <w:rPr>
          <w:rFonts w:cs="Times New Roman"/>
          <w:szCs w:val="24"/>
        </w:rPr>
        <w:t xml:space="preserve"> </w:t>
      </w:r>
      <w:proofErr w:type="spellStart"/>
      <w:r w:rsidR="00550A3B" w:rsidRPr="00626FE5">
        <w:rPr>
          <w:rFonts w:cs="Times New Roman"/>
          <w:szCs w:val="24"/>
        </w:rPr>
        <w:t>bertransaksi</w:t>
      </w:r>
      <w:proofErr w:type="spellEnd"/>
      <w:r w:rsidR="00550A3B" w:rsidRPr="00626FE5">
        <w:rPr>
          <w:rFonts w:cs="Times New Roman"/>
          <w:szCs w:val="24"/>
        </w:rPr>
        <w:t xml:space="preserve"> di </w:t>
      </w:r>
      <w:r w:rsidR="007271D7" w:rsidRPr="007271D7">
        <w:rPr>
          <w:rFonts w:cs="Times New Roman"/>
          <w:szCs w:val="24"/>
        </w:rPr>
        <w:t>Shopee</w:t>
      </w:r>
      <w:r w:rsidR="00550A3B" w:rsidRPr="00626FE5">
        <w:rPr>
          <w:rFonts w:cs="Times New Roman"/>
          <w:szCs w:val="24"/>
        </w:rPr>
        <w:t>.</w:t>
      </w:r>
    </w:p>
    <w:p w14:paraId="793EFAB8" w14:textId="2DE6A8B6" w:rsidR="005E7A5A" w:rsidRPr="00626FE5" w:rsidRDefault="005E7A5A" w:rsidP="00AC39DB">
      <w:pPr>
        <w:tabs>
          <w:tab w:val="clear" w:pos="720"/>
        </w:tabs>
        <w:spacing w:after="0" w:line="480" w:lineRule="auto"/>
        <w:ind w:firstLine="851"/>
        <w:contextualSpacing/>
        <w:jc w:val="both"/>
        <w:rPr>
          <w:rFonts w:cs="Times New Roman"/>
          <w:szCs w:val="24"/>
        </w:rPr>
      </w:pPr>
      <w:proofErr w:type="spellStart"/>
      <w:r w:rsidRPr="00626FE5">
        <w:rPr>
          <w:rFonts w:cs="Times New Roman"/>
          <w:szCs w:val="24"/>
        </w:rPr>
        <w:t>Berdasarkan</w:t>
      </w:r>
      <w:proofErr w:type="spellEnd"/>
      <w:r w:rsidRPr="00626FE5">
        <w:rPr>
          <w:rFonts w:cs="Times New Roman"/>
          <w:szCs w:val="24"/>
        </w:rPr>
        <w:t xml:space="preserve"> </w:t>
      </w:r>
      <w:proofErr w:type="spellStart"/>
      <w:r w:rsidRPr="00626FE5">
        <w:rPr>
          <w:rFonts w:cs="Times New Roman"/>
          <w:szCs w:val="24"/>
        </w:rPr>
        <w:t>analisis</w:t>
      </w:r>
      <w:proofErr w:type="spellEnd"/>
      <w:r w:rsidRPr="00626FE5">
        <w:rPr>
          <w:rFonts w:cs="Times New Roman"/>
          <w:szCs w:val="24"/>
        </w:rPr>
        <w:t xml:space="preserve"> data yang </w:t>
      </w:r>
      <w:proofErr w:type="spellStart"/>
      <w:r w:rsidRPr="00626FE5">
        <w:rPr>
          <w:rFonts w:cs="Times New Roman"/>
          <w:szCs w:val="24"/>
        </w:rPr>
        <w:t>di</w:t>
      </w:r>
      <w:r w:rsidR="000556E9" w:rsidRPr="00626FE5">
        <w:rPr>
          <w:rFonts w:cs="Times New Roman"/>
          <w:szCs w:val="24"/>
        </w:rPr>
        <w:t>l</w:t>
      </w:r>
      <w:r w:rsidRPr="00626FE5">
        <w:rPr>
          <w:rFonts w:cs="Times New Roman"/>
          <w:szCs w:val="24"/>
        </w:rPr>
        <w:t>akukan</w:t>
      </w:r>
      <w:proofErr w:type="spellEnd"/>
      <w:r w:rsidRPr="00626FE5">
        <w:rPr>
          <w:rFonts w:cs="Times New Roman"/>
          <w:szCs w:val="24"/>
        </w:rPr>
        <w:t xml:space="preserve">, </w:t>
      </w:r>
      <w:proofErr w:type="spellStart"/>
      <w:r w:rsidRPr="00626FE5">
        <w:rPr>
          <w:rFonts w:cs="Times New Roman"/>
          <w:szCs w:val="24"/>
        </w:rPr>
        <w:t>diketahui</w:t>
      </w:r>
      <w:proofErr w:type="spellEnd"/>
      <w:r w:rsidRPr="00626FE5">
        <w:rPr>
          <w:rFonts w:cs="Times New Roman"/>
          <w:szCs w:val="24"/>
        </w:rPr>
        <w:t xml:space="preserve"> rx</w:t>
      </w:r>
      <w:r w:rsidRPr="00626FE5">
        <w:rPr>
          <w:rFonts w:cs="Times New Roman"/>
          <w:szCs w:val="24"/>
          <w:vertAlign w:val="subscript"/>
        </w:rPr>
        <w:t>12</w:t>
      </w:r>
      <w:r w:rsidRPr="00626FE5">
        <w:rPr>
          <w:rFonts w:cs="Times New Roman"/>
          <w:szCs w:val="24"/>
        </w:rPr>
        <w:t xml:space="preserve">y </w:t>
      </w:r>
      <w:proofErr w:type="spellStart"/>
      <w:r w:rsidRPr="00626FE5">
        <w:rPr>
          <w:rFonts w:cs="Times New Roman"/>
          <w:szCs w:val="24"/>
        </w:rPr>
        <w:t>sebesar</w:t>
      </w:r>
      <w:proofErr w:type="spellEnd"/>
      <w:r w:rsidRPr="00626FE5">
        <w:rPr>
          <w:rFonts w:cs="Times New Roman"/>
          <w:szCs w:val="24"/>
        </w:rPr>
        <w:t xml:space="preserve"> 0,150 dengan </w:t>
      </w:r>
      <w:proofErr w:type="spellStart"/>
      <w:r w:rsidRPr="00626FE5">
        <w:rPr>
          <w:rFonts w:cs="Times New Roman"/>
          <w:szCs w:val="24"/>
        </w:rPr>
        <w:t>signifikansi</w:t>
      </w:r>
      <w:proofErr w:type="spellEnd"/>
      <w:r w:rsidRPr="00626FE5">
        <w:rPr>
          <w:rFonts w:cs="Times New Roman"/>
          <w:szCs w:val="24"/>
        </w:rPr>
        <w:t xml:space="preserve"> p </w:t>
      </w:r>
      <w:proofErr w:type="spellStart"/>
      <w:r w:rsidRPr="00626FE5">
        <w:rPr>
          <w:rFonts w:cs="Times New Roman"/>
          <w:szCs w:val="24"/>
        </w:rPr>
        <w:t>sebesar</w:t>
      </w:r>
      <w:proofErr w:type="spellEnd"/>
      <w:r w:rsidRPr="00626FE5">
        <w:rPr>
          <w:rFonts w:cs="Times New Roman"/>
          <w:szCs w:val="24"/>
        </w:rPr>
        <w:t xml:space="preserve"> 0,585 (p&gt;0,05) </w:t>
      </w:r>
      <w:proofErr w:type="spellStart"/>
      <w:r w:rsidRPr="00626FE5">
        <w:rPr>
          <w:rFonts w:cs="Times New Roman"/>
          <w:szCs w:val="24"/>
        </w:rPr>
        <w:t>menunjukan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tidak </w:t>
      </w:r>
      <w:proofErr w:type="spellStart"/>
      <w:r w:rsidRPr="00626FE5">
        <w:rPr>
          <w:rFonts w:cs="Times New Roman"/>
          <w:szCs w:val="24"/>
        </w:rPr>
        <w:t>ada</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dan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Pr="00626FE5">
        <w:rPr>
          <w:rFonts w:cs="Times New Roman"/>
          <w:szCs w:val="24"/>
        </w:rPr>
        <w:t xml:space="preserve">. Dengan </w:t>
      </w:r>
      <w:proofErr w:type="spellStart"/>
      <w:r w:rsidRPr="00626FE5">
        <w:rPr>
          <w:rFonts w:cs="Times New Roman"/>
          <w:szCs w:val="24"/>
        </w:rPr>
        <w:t>demikian</w:t>
      </w:r>
      <w:proofErr w:type="spellEnd"/>
      <w:r w:rsidRPr="00626FE5">
        <w:rPr>
          <w:rFonts w:cs="Times New Roman"/>
          <w:szCs w:val="24"/>
        </w:rPr>
        <w:t xml:space="preserve"> </w:t>
      </w:r>
      <w:proofErr w:type="spellStart"/>
      <w:r w:rsidRPr="00626FE5">
        <w:rPr>
          <w:rFonts w:cs="Times New Roman"/>
          <w:szCs w:val="24"/>
        </w:rPr>
        <w:t>hipotesis</w:t>
      </w:r>
      <w:proofErr w:type="spellEnd"/>
      <w:r w:rsidRPr="00626FE5">
        <w:rPr>
          <w:rFonts w:cs="Times New Roman"/>
          <w:szCs w:val="24"/>
        </w:rPr>
        <w:t xml:space="preserve"> mayor yang </w:t>
      </w:r>
      <w:proofErr w:type="spellStart"/>
      <w:r w:rsidRPr="00626FE5">
        <w:rPr>
          <w:rFonts w:cs="Times New Roman"/>
          <w:szCs w:val="24"/>
        </w:rPr>
        <w:t>diajukan</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ditolak</w:t>
      </w:r>
      <w:proofErr w:type="spellEnd"/>
      <w:r w:rsidRPr="00626FE5">
        <w:rPr>
          <w:rFonts w:cs="Times New Roman"/>
          <w:szCs w:val="24"/>
        </w:rPr>
        <w:t xml:space="preserve">. </w:t>
      </w:r>
    </w:p>
    <w:p w14:paraId="00255936" w14:textId="159B4E31" w:rsidR="005E7A5A" w:rsidRPr="00626FE5" w:rsidRDefault="005E7A5A" w:rsidP="00AC39DB">
      <w:pPr>
        <w:tabs>
          <w:tab w:val="clear" w:pos="720"/>
        </w:tabs>
        <w:spacing w:after="0" w:line="480" w:lineRule="auto"/>
        <w:ind w:firstLine="851"/>
        <w:contextualSpacing/>
        <w:jc w:val="both"/>
        <w:rPr>
          <w:rFonts w:cs="Times New Roman"/>
          <w:szCs w:val="24"/>
        </w:rPr>
      </w:pPr>
      <w:r w:rsidRPr="00626FE5">
        <w:rPr>
          <w:rFonts w:cs="Times New Roman"/>
          <w:szCs w:val="24"/>
        </w:rPr>
        <w:t xml:space="preserve">Menurut </w:t>
      </w:r>
      <w:r w:rsidRPr="00626FE5">
        <w:rPr>
          <w:rFonts w:cs="Times New Roman"/>
          <w:szCs w:val="24"/>
        </w:rPr>
        <w:fldChar w:fldCharType="begin" w:fldLock="1"/>
      </w:r>
      <w:r w:rsidRPr="00626FE5">
        <w:rPr>
          <w:rFonts w:cs="Times New Roman"/>
          <w:szCs w:val="24"/>
        </w:rPr>
        <w:instrText>ADDIN CSL_CITATION {"citationItems":[{"id":"ITEM-1","itemData":{"author":[{"dropping-particle":"","family":"Deliana","given":"Salwa Rana","non-dropping-particle":"","parse-names":false,"suffix":""},{"dropping-particle":"","family":"Afifah","given":"Nur","non-dropping-particle":"","parse-names":false,"suffix":""},{"dropping-particle":"","family":"Listiana","given":"Erna","non-dropping-particle":"","parse-names":false,"suffix":""},{"dropping-particle":"","family":"Shalahuddin","given":"Ahmad","non-dropping-particle":"","parse-names":false,"suffix":""}],"id":"ITEM-1","issue":"1","issued":{"date-parts":[["2024"]]},"page":"206-216","title":"The influence of fear of missing out ( FoMO ) and hedonism on online impulse buying in Generation Z Shopee users with subjective norm and attitude as mediation variables","type":"article-journal","volume":"7"},"uris":["http://www.mendeley.com/documents/?uuid=ec39064e-071a-47ca-a06b-719e9509de89"]}],"mendeley":{"formattedCitation":"(Deliana et al., 2024)","manualFormatting":"Deliana et al., (2024)","plainTextFormattedCitation":"(Deliana et al., 2024)","previouslyFormattedCitation":"(Deliana et al., 2024)"},"properties":{"noteIndex":0},"schema":"https://github.com/citation-style-language/schema/raw/master/csl-citation.json"}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Deliana et al., (2024)</w:t>
      </w:r>
      <w:r w:rsidRPr="00626FE5">
        <w:rPr>
          <w:rFonts w:cs="Times New Roman"/>
          <w:szCs w:val="24"/>
        </w:rPr>
        <w:fldChar w:fldCharType="end"/>
      </w:r>
      <w:r w:rsidRPr="00626FE5">
        <w:rPr>
          <w:rFonts w:cs="Times New Roman"/>
          <w:szCs w:val="24"/>
        </w:rPr>
        <w:t xml:space="preserve"> salah </w:t>
      </w:r>
      <w:proofErr w:type="spellStart"/>
      <w:r w:rsidRPr="00626FE5">
        <w:rPr>
          <w:rFonts w:cs="Times New Roman"/>
          <w:szCs w:val="24"/>
        </w:rPr>
        <w:t>satu</w:t>
      </w:r>
      <w:proofErr w:type="spellEnd"/>
      <w:r w:rsidRPr="00626FE5">
        <w:rPr>
          <w:rFonts w:cs="Times New Roman"/>
          <w:szCs w:val="24"/>
        </w:rPr>
        <w:t xml:space="preserve"> </w:t>
      </w:r>
      <w:proofErr w:type="spellStart"/>
      <w:r w:rsidRPr="00626FE5">
        <w:rPr>
          <w:rFonts w:cs="Times New Roman"/>
          <w:szCs w:val="24"/>
        </w:rPr>
        <w:t>faktor</w:t>
      </w:r>
      <w:proofErr w:type="spellEnd"/>
      <w:r w:rsidRPr="00626FE5">
        <w:rPr>
          <w:rFonts w:cs="Times New Roman"/>
          <w:szCs w:val="24"/>
        </w:rPr>
        <w:t xml:space="preserve"> yang </w:t>
      </w:r>
      <w:proofErr w:type="spellStart"/>
      <w:r w:rsidRPr="00626FE5">
        <w:rPr>
          <w:rFonts w:cs="Times New Roman"/>
          <w:szCs w:val="24"/>
        </w:rPr>
        <w:t>mempengaruhi</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adalah</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proofErr w:type="spellStart"/>
      <w:r w:rsidR="00E42F04" w:rsidRPr="00E42F04">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menyebabkan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merasa</w:t>
      </w:r>
      <w:proofErr w:type="spellEnd"/>
      <w:r w:rsidRPr="00626FE5">
        <w:rPr>
          <w:rFonts w:cs="Times New Roman"/>
          <w:szCs w:val="24"/>
        </w:rPr>
        <w:t xml:space="preserve"> </w:t>
      </w:r>
      <w:proofErr w:type="spellStart"/>
      <w:r w:rsidRPr="00626FE5">
        <w:rPr>
          <w:rFonts w:cs="Times New Roman"/>
          <w:szCs w:val="24"/>
        </w:rPr>
        <w:t>kehilangan</w:t>
      </w:r>
      <w:proofErr w:type="spellEnd"/>
      <w:r w:rsidRPr="00626FE5">
        <w:rPr>
          <w:rFonts w:cs="Times New Roman"/>
          <w:szCs w:val="24"/>
        </w:rPr>
        <w:t xml:space="preserve"> </w:t>
      </w:r>
      <w:proofErr w:type="spellStart"/>
      <w:r w:rsidRPr="00626FE5">
        <w:rPr>
          <w:rFonts w:cs="Times New Roman"/>
          <w:szCs w:val="24"/>
        </w:rPr>
        <w:t>peluang</w:t>
      </w:r>
      <w:proofErr w:type="spellEnd"/>
      <w:r w:rsidRPr="00626FE5">
        <w:rPr>
          <w:rFonts w:cs="Times New Roman"/>
          <w:szCs w:val="24"/>
        </w:rPr>
        <w:t xml:space="preserve">, yang dapat </w:t>
      </w:r>
      <w:proofErr w:type="spellStart"/>
      <w:r w:rsidRPr="00626FE5">
        <w:rPr>
          <w:rFonts w:cs="Times New Roman"/>
          <w:szCs w:val="24"/>
        </w:rPr>
        <w:t>menyebabkan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berbelanja</w:t>
      </w:r>
      <w:proofErr w:type="spellEnd"/>
      <w:r w:rsidRPr="00626FE5">
        <w:rPr>
          <w:rFonts w:cs="Times New Roman"/>
          <w:szCs w:val="24"/>
        </w:rPr>
        <w:t xml:space="preserve"> </w:t>
      </w:r>
      <w:r w:rsidRPr="00626FE5">
        <w:rPr>
          <w:rFonts w:cs="Times New Roman"/>
          <w:i/>
          <w:iCs/>
          <w:szCs w:val="24"/>
        </w:rPr>
        <w:t>online</w:t>
      </w:r>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berpikir</w:t>
      </w:r>
      <w:proofErr w:type="spellEnd"/>
      <w:r w:rsidRPr="00626FE5">
        <w:rPr>
          <w:rFonts w:cs="Times New Roman"/>
          <w:szCs w:val="24"/>
        </w:rPr>
        <w:t xml:space="preserve"> </w:t>
      </w:r>
      <w:proofErr w:type="spellStart"/>
      <w:r w:rsidRPr="00626FE5">
        <w:rPr>
          <w:rFonts w:cs="Times New Roman"/>
          <w:szCs w:val="24"/>
        </w:rPr>
        <w:t>panjang</w:t>
      </w:r>
      <w:proofErr w:type="spellEnd"/>
      <w:r w:rsidRPr="00626FE5">
        <w:rPr>
          <w:rFonts w:cs="Times New Roman"/>
          <w:szCs w:val="24"/>
        </w:rPr>
        <w:t xml:space="preserve">. Hal ini </w:t>
      </w:r>
      <w:proofErr w:type="spellStart"/>
      <w:r w:rsidRPr="00626FE5">
        <w:rPr>
          <w:rFonts w:cs="Times New Roman"/>
          <w:szCs w:val="24"/>
        </w:rPr>
        <w:t>senada</w:t>
      </w:r>
      <w:proofErr w:type="spellEnd"/>
      <w:r w:rsidRPr="00626FE5">
        <w:rPr>
          <w:rFonts w:cs="Times New Roman"/>
          <w:szCs w:val="24"/>
        </w:rPr>
        <w:t xml:space="preserve"> dengan </w:t>
      </w:r>
      <w:proofErr w:type="spellStart"/>
      <w:r w:rsidRPr="00626FE5">
        <w:rPr>
          <w:rFonts w:cs="Times New Roman"/>
          <w:szCs w:val="24"/>
        </w:rPr>
        <w:t>penelitian</w:t>
      </w:r>
      <w:proofErr w:type="spellEnd"/>
      <w:r w:rsidRPr="00626FE5">
        <w:rPr>
          <w:rFonts w:cs="Times New Roman"/>
          <w:szCs w:val="24"/>
        </w:rPr>
        <w:t xml:space="preserve"> </w:t>
      </w:r>
      <w:r w:rsidRPr="00626FE5">
        <w:rPr>
          <w:rFonts w:cs="Times New Roman"/>
          <w:szCs w:val="24"/>
        </w:rPr>
        <w:fldChar w:fldCharType="begin" w:fldLock="1"/>
      </w:r>
      <w:r w:rsidR="00EE0CBC">
        <w:rPr>
          <w:rFonts w:cs="Times New Roman"/>
          <w:szCs w:val="24"/>
        </w:rPr>
        <w:instrText>ADDIN CSL_CITATION {"citationItems":[{"id":"ITEM-1","itemData":{"author":[{"dropping-particle":"","family":"Nurjanah","given":"Siti","non-dropping-particle":"","parse-names":false,"suffix":""},{"dropping-particle":"","family":"Sadiah","given":"Ati","non-dropping-particle":"","parse-names":false,"suffix":""},{"dropping-particle":"","family":"Gumilar","given":"Rendra","non-dropping-particle":"","parse-names":false,"suffix":""}],"container-title":"Global Education Journal, 1(3), 191-206","id":"ITEM-1","issue":"3","issued":{"date-parts":[["2023"]]},"page":"191-206","title":"Pengaruh literasi ekonomi, kontrol Diri, dan “FOMO”, terhadap pembelian impulsif pada generasi milenial.","type":"article-journal","volume":"1"},"uris":["http://www.mendeley.com/documents/?uuid=755f1845-6eb3-45d0-afed-5d3ae9889812"]}],"mendeley":{"formattedCitation":"(Nurjanah et al., 2023)","manualFormatting":"Nurjanah et al., (2023)","plainTextFormattedCitation":"(Nurjanah et al., 2023)","previouslyFormattedCitation":"(Nurjanah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Nurjanah et al., (2023)</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menyebutkan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rendahnya</w:t>
      </w:r>
      <w:proofErr w:type="spellEnd"/>
      <w:r w:rsidRPr="00626FE5">
        <w:rPr>
          <w:rFonts w:cs="Times New Roman"/>
          <w:szCs w:val="24"/>
        </w:rPr>
        <w:t xml:space="preserve"> </w:t>
      </w:r>
      <w:proofErr w:type="spellStart"/>
      <w:r w:rsidR="00E42F04" w:rsidRPr="00E42F04">
        <w:rPr>
          <w:rFonts w:cs="Times New Roman"/>
          <w:szCs w:val="24"/>
        </w:rPr>
        <w:t>FoMO</w:t>
      </w:r>
      <w:proofErr w:type="spellEnd"/>
      <w:r w:rsidRPr="00626FE5">
        <w:rPr>
          <w:rFonts w:cs="Times New Roman"/>
          <w:szCs w:val="24"/>
        </w:rPr>
        <w:t xml:space="preserve"> pada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berpengaruh</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r w:rsidR="007271D7" w:rsidRPr="007271D7">
        <w:rPr>
          <w:rFonts w:cs="Times New Roman"/>
          <w:i/>
          <w:iCs/>
          <w:szCs w:val="24"/>
        </w:rPr>
        <w:t>impulsive buying</w:t>
      </w:r>
      <w:r w:rsidRPr="00626FE5">
        <w:rPr>
          <w:rFonts w:cs="Times New Roman"/>
          <w:szCs w:val="24"/>
        </w:rPr>
        <w:t xml:space="preserve">, </w:t>
      </w:r>
      <w:proofErr w:type="spellStart"/>
      <w:r w:rsidRPr="00626FE5">
        <w:rPr>
          <w:rFonts w:cs="Times New Roman"/>
          <w:szCs w:val="24"/>
        </w:rPr>
        <w:t>yaitu</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tingkat</w:t>
      </w:r>
      <w:proofErr w:type="spellEnd"/>
      <w:r w:rsidRPr="00626FE5">
        <w:rPr>
          <w:rFonts w:cs="Times New Roman"/>
          <w:szCs w:val="24"/>
        </w:rPr>
        <w:t xml:space="preserve"> </w:t>
      </w:r>
      <w:proofErr w:type="spellStart"/>
      <w:r w:rsidR="00E42F04" w:rsidRPr="00E42F04">
        <w:rPr>
          <w:rFonts w:cs="Times New Roman"/>
          <w:szCs w:val="24"/>
        </w:rPr>
        <w:t>FoMO</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w:t>
      </w:r>
      <w:proofErr w:type="spellStart"/>
      <w:r w:rsidRPr="00626FE5">
        <w:rPr>
          <w:rFonts w:cs="Times New Roman"/>
          <w:szCs w:val="24"/>
        </w:rPr>
        <w:t>maka</w:t>
      </w:r>
      <w:proofErr w:type="spellEnd"/>
      <w:r w:rsidRPr="00626FE5">
        <w:rPr>
          <w:rFonts w:cs="Times New Roman"/>
          <w:szCs w:val="24"/>
        </w:rPr>
        <w:t xml:space="preserve"> </w:t>
      </w:r>
      <w:proofErr w:type="spellStart"/>
      <w:r w:rsidRPr="00626FE5">
        <w:rPr>
          <w:rFonts w:cs="Times New Roman"/>
          <w:szCs w:val="24"/>
        </w:rPr>
        <w:t>semakin</w:t>
      </w:r>
      <w:proofErr w:type="spellEnd"/>
      <w:r w:rsidRPr="00626FE5">
        <w:rPr>
          <w:rFonts w:cs="Times New Roman"/>
          <w:szCs w:val="24"/>
        </w:rPr>
        <w:t xml:space="preserve"> </w:t>
      </w:r>
      <w:proofErr w:type="spellStart"/>
      <w:r w:rsidRPr="00626FE5">
        <w:rPr>
          <w:rFonts w:cs="Times New Roman"/>
          <w:szCs w:val="24"/>
        </w:rPr>
        <w:t>tinggi</w:t>
      </w:r>
      <w:proofErr w:type="spellEnd"/>
      <w:r w:rsidRPr="00626FE5">
        <w:rPr>
          <w:rFonts w:cs="Times New Roman"/>
          <w:szCs w:val="24"/>
        </w:rPr>
        <w:t xml:space="preserve"> pula </w:t>
      </w:r>
      <w:r w:rsidR="007271D7" w:rsidRPr="007271D7">
        <w:rPr>
          <w:rFonts w:cs="Times New Roman"/>
          <w:i/>
          <w:iCs/>
          <w:szCs w:val="24"/>
        </w:rPr>
        <w:t xml:space="preserve">impulsive </w:t>
      </w:r>
      <w:proofErr w:type="spellStart"/>
      <w:r w:rsidR="007271D7" w:rsidRPr="007271D7">
        <w:rPr>
          <w:rFonts w:cs="Times New Roman"/>
          <w:i/>
          <w:iCs/>
          <w:szCs w:val="24"/>
        </w:rPr>
        <w:t>buying</w:t>
      </w:r>
      <w:r w:rsidRPr="00626FE5">
        <w:rPr>
          <w:rFonts w:cs="Times New Roman"/>
          <w:szCs w:val="24"/>
        </w:rPr>
        <w:t>nya</w:t>
      </w:r>
      <w:proofErr w:type="spellEnd"/>
      <w:r w:rsidRPr="00626FE5">
        <w:rPr>
          <w:rFonts w:cs="Times New Roman"/>
          <w:szCs w:val="24"/>
        </w:rPr>
        <w:t xml:space="preserve"> dan </w:t>
      </w:r>
      <w:proofErr w:type="spellStart"/>
      <w:r w:rsidRPr="00626FE5">
        <w:rPr>
          <w:rFonts w:cs="Times New Roman"/>
          <w:szCs w:val="24"/>
        </w:rPr>
        <w:t>sebaliknya</w:t>
      </w:r>
      <w:proofErr w:type="spellEnd"/>
      <w:r w:rsidRPr="00626FE5">
        <w:rPr>
          <w:rFonts w:cs="Times New Roman"/>
          <w:szCs w:val="24"/>
        </w:rPr>
        <w:t>.</w:t>
      </w:r>
    </w:p>
    <w:p w14:paraId="33FE0DB0" w14:textId="26426273" w:rsidR="00106BC2" w:rsidRPr="00626FE5" w:rsidRDefault="00106BC2" w:rsidP="00AC39DB">
      <w:pPr>
        <w:tabs>
          <w:tab w:val="clear" w:pos="720"/>
        </w:tabs>
        <w:spacing w:after="0" w:line="480" w:lineRule="auto"/>
        <w:ind w:firstLine="851"/>
        <w:contextualSpacing/>
        <w:jc w:val="both"/>
        <w:rPr>
          <w:rFonts w:cs="Times New Roman"/>
          <w:szCs w:val="24"/>
        </w:rPr>
      </w:pP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sejalan</w:t>
      </w:r>
      <w:proofErr w:type="spellEnd"/>
      <w:r w:rsidRPr="00626FE5">
        <w:rPr>
          <w:rFonts w:cs="Times New Roman"/>
          <w:szCs w:val="24"/>
        </w:rPr>
        <w:t xml:space="preserve"> dengan </w:t>
      </w:r>
      <w:proofErr w:type="spellStart"/>
      <w:r w:rsidRPr="00626FE5">
        <w:rPr>
          <w:rFonts w:cs="Times New Roman"/>
          <w:szCs w:val="24"/>
        </w:rPr>
        <w:t>penelitian</w:t>
      </w:r>
      <w:proofErr w:type="spellEnd"/>
      <w:r w:rsidRPr="00626FE5">
        <w:rPr>
          <w:rFonts w:cs="Times New Roman"/>
          <w:szCs w:val="24"/>
        </w:rPr>
        <w:t xml:space="preserve"> yang </w:t>
      </w:r>
      <w:proofErr w:type="spellStart"/>
      <w:r w:rsidRPr="00626FE5">
        <w:rPr>
          <w:rFonts w:cs="Times New Roman"/>
          <w:szCs w:val="24"/>
        </w:rPr>
        <w:t>dilaksanakan</w:t>
      </w:r>
      <w:proofErr w:type="spellEnd"/>
      <w:r w:rsidRPr="00626FE5">
        <w:rPr>
          <w:rFonts w:cs="Times New Roman"/>
          <w:szCs w:val="24"/>
        </w:rPr>
        <w:t xml:space="preserve"> oleh </w:t>
      </w:r>
      <w:r w:rsidRPr="00626FE5">
        <w:rPr>
          <w:rFonts w:cs="Times New Roman"/>
          <w:szCs w:val="24"/>
        </w:rPr>
        <w:fldChar w:fldCharType="begin" w:fldLock="1"/>
      </w:r>
      <w:r w:rsidR="00D76559">
        <w:rPr>
          <w:rFonts w:cs="Times New Roman"/>
          <w:szCs w:val="24"/>
        </w:rPr>
        <w:instrText>ADDIN CSL_CITATION {"citationItems":[{"id":"ITEM-1","itemData":{"ISSN":"2775-5037","abstract":"This study investigates the complex interplay of psychological factors influencing impulsive buying behavior for Hypebeast products, a category known for its appeal to consumer trends and exclusivity. The primary objectives are to examine the roles of Fear of Missing Out (FOMO), sales promotion, emotional motives, and self-control in shaping impulsive buying tendencies. The study also explores the potential mediating effect of self-control on the relationship between FOMO, sales promotion, emotional motives, and impulsive buying. Drawing upon a theoretical framework rooted in consumer behavior and psychology, a quantitative research approach was employed. Data were collected through a structured survey administered to a diverse sample of Hypebeast product consumers. The research model was analyzed using advanced statistical techniques, including structural equation modeling (SEM) to assess the direct and mediated effects among the variables. Interestingly, self-control was identified as a partial mediator, attenuating the relationship between FOMO, emotional motives, sales promotion, and impulsive buying. This suggests that individuals with higher self-control may exhibit more regulated buying behaviors even in the face of external pressures and emotional triggers. These results shed light on the multifaceted nature of impulsive buying for Hypebeast products, encompassing both social-psychological factors and individual self-regulation. The implications of this study extend to marketers, practitioners, and researchers aiming to comprehend and influence consumer behavior in the context of trendy and exclusive product categories. By understanding the intricate interplay between FOMO, emotional motives, sales promotion, self-control, and impulsive buying, stakeholders can devise more targeted strategies to engage consumers while promoting responsible purchasing behaviors. Further research avenues include investigating the moderating effects of demographic variables and exploring interventions to enhance consumer self-control in impulsive buying situations. Abstrak: Studi ini menyelidiki interaksi yang kompleks dari faktor-faktor psikologis yang memengaruhi perilaku pembelian impulsif untuk produk-produk Hypebeast, sebuah kategori yang dikenal dengan daya tariknya terhadap tren dan eksklusivitas konsumen. Tujuan utamanya adalah untuk menguji peran Fear of Missing Out (FOMO), promosi penjualan, motif emosional, dan pengendalian diri dalam membentuk kecenderu…","author":[{"dropping-particle":"","family":"Fumar","given":"Michael","non-dropping-particle":"","parse-names":false,"suffix":""},{"dropping-particle":"","family":"Setiadi","given":"Ario","non-dropping-particle":"","parse-names":false,"suffix":""},{"dropping-particle":"","family":"Harijanto","given":"Stefanie","non-dropping-particle":"","parse-names":false,"suffix":""},{"dropping-particle":"","family":"Tan","given":"Cindika","non-dropping-particle":"","parse-names":false,"suffix":""},{"dropping-particle":"","family":"Correspondence Author","given":"Jakarta","non-dropping-particle":"","parse-names":false,"suffix":""}],"container-title":"Riwayat: Educational Journal of History and Humanities","id":"ITEM-1","issue":"3","issued":{"date-parts":[["2023"]]},"page":"1363-1375","title":"The influence of Fear of Missing Out (FoMO), sales promotion, and emotional motive mediated self-control on impulsive buying for hypebeast products","type":"article-journal","volume":"6"},"uris":["http://www.mendeley.com/documents/?uuid=e85383ec-b062-4049-a9a0-514d54a5fd2e"]}],"mendeley":{"formattedCitation":"(Fumar et al., 2023)","manualFormatting":"Fumar et al., (2023)","plainTextFormattedCitation":"(Fumar et al., 2023)","previouslyFormattedCitation":"(Fumar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Fumar et al., (2023)</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berjudul</w:t>
      </w:r>
      <w:proofErr w:type="spellEnd"/>
      <w:r w:rsidRPr="00626FE5">
        <w:rPr>
          <w:rFonts w:cs="Times New Roman"/>
          <w:szCs w:val="24"/>
        </w:rPr>
        <w:t xml:space="preserve"> </w:t>
      </w:r>
      <w:r w:rsidRPr="00626FE5">
        <w:rPr>
          <w:rFonts w:cs="Times New Roman"/>
          <w:i/>
          <w:iCs/>
          <w:szCs w:val="24"/>
        </w:rPr>
        <w:t xml:space="preserve">“The Influence of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Sales Promotion, and Emotional Motive Mediated Self-Control on Impulsive Buying for Hypebeast Products” </w:t>
      </w:r>
      <w:r w:rsidRPr="00626FE5">
        <w:rPr>
          <w:rFonts w:cs="Times New Roman"/>
          <w:szCs w:val="24"/>
        </w:rPr>
        <w:t xml:space="preserve">yang </w:t>
      </w:r>
      <w:proofErr w:type="spellStart"/>
      <w:r w:rsidRPr="00626FE5">
        <w:rPr>
          <w:rFonts w:cs="Times New Roman"/>
          <w:szCs w:val="24"/>
        </w:rPr>
        <w:t>menunjukan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tidak </w:t>
      </w:r>
      <w:proofErr w:type="spellStart"/>
      <w:r w:rsidRPr="00626FE5">
        <w:rPr>
          <w:rFonts w:cs="Times New Roman"/>
          <w:szCs w:val="24"/>
        </w:rPr>
        <w:t>adanya</w:t>
      </w:r>
      <w:proofErr w:type="spellEnd"/>
      <w:r w:rsidRPr="00626FE5">
        <w:rPr>
          <w:rFonts w:cs="Times New Roman"/>
          <w:szCs w:val="24"/>
        </w:rPr>
        <w:t xml:space="preserve"> </w:t>
      </w:r>
      <w:proofErr w:type="spellStart"/>
      <w:r w:rsidRPr="00626FE5">
        <w:rPr>
          <w:rFonts w:cs="Times New Roman"/>
          <w:szCs w:val="24"/>
        </w:rPr>
        <w:t>korelasi</w:t>
      </w:r>
      <w:proofErr w:type="spellEnd"/>
      <w:r w:rsidRPr="00626FE5">
        <w:rPr>
          <w:rFonts w:cs="Times New Roman"/>
          <w:szCs w:val="24"/>
        </w:rPr>
        <w:t xml:space="preserve">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szCs w:val="24"/>
        </w:rPr>
        <w:t xml:space="preserve"> dengan </w:t>
      </w:r>
      <w:r w:rsidRPr="00626FE5">
        <w:rPr>
          <w:rFonts w:cs="Times New Roman"/>
          <w:i/>
          <w:iCs/>
          <w:szCs w:val="24"/>
        </w:rPr>
        <w:t xml:space="preserve">impulsive buying </w:t>
      </w:r>
      <w:r w:rsidRPr="00626FE5">
        <w:rPr>
          <w:rFonts w:cs="Times New Roman"/>
          <w:szCs w:val="24"/>
        </w:rPr>
        <w:t xml:space="preserve">yang </w:t>
      </w:r>
      <w:proofErr w:type="spellStart"/>
      <w:r w:rsidRPr="00626FE5">
        <w:rPr>
          <w:rFonts w:cs="Times New Roman"/>
          <w:szCs w:val="24"/>
        </w:rPr>
        <w:t>dimediasi</w:t>
      </w:r>
      <w:proofErr w:type="spellEnd"/>
      <w:r w:rsidRPr="00626FE5">
        <w:rPr>
          <w:rFonts w:cs="Times New Roman"/>
          <w:szCs w:val="24"/>
        </w:rPr>
        <w:t xml:space="preserve"> </w:t>
      </w:r>
      <w:proofErr w:type="spellStart"/>
      <w:r w:rsidRPr="00626FE5">
        <w:rPr>
          <w:rFonts w:cs="Times New Roman"/>
          <w:szCs w:val="24"/>
        </w:rPr>
        <w:t>kontrol</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i/>
          <w:iCs/>
          <w:szCs w:val="24"/>
        </w:rPr>
        <w:t xml:space="preserve">. </w:t>
      </w:r>
      <w:r w:rsidRPr="00626FE5">
        <w:rPr>
          <w:rFonts w:cs="Times New Roman"/>
          <w:szCs w:val="24"/>
        </w:rPr>
        <w:t xml:space="preserve">Hal </w:t>
      </w:r>
      <w:r w:rsidRPr="00626FE5">
        <w:rPr>
          <w:rFonts w:cs="Times New Roman"/>
          <w:szCs w:val="24"/>
        </w:rPr>
        <w:lastRenderedPageBreak/>
        <w:t xml:space="preserve">tersebut </w:t>
      </w:r>
      <w:proofErr w:type="spellStart"/>
      <w:r w:rsidRPr="00626FE5">
        <w:rPr>
          <w:rFonts w:cs="Times New Roman"/>
          <w:szCs w:val="24"/>
        </w:rPr>
        <w:t>dikarenakan</w:t>
      </w:r>
      <w:proofErr w:type="spellEnd"/>
      <w:r w:rsidRPr="00626FE5">
        <w:rPr>
          <w:rFonts w:cs="Times New Roman"/>
          <w:szCs w:val="24"/>
        </w:rPr>
        <w:t xml:space="preserve"> </w:t>
      </w:r>
      <w:proofErr w:type="spellStart"/>
      <w:r w:rsidRPr="00626FE5">
        <w:rPr>
          <w:rFonts w:cs="Times New Roman"/>
          <w:szCs w:val="24"/>
        </w:rPr>
        <w:t>pengguna</w:t>
      </w:r>
      <w:proofErr w:type="spellEnd"/>
      <w:r w:rsidRPr="00626FE5">
        <w:rPr>
          <w:rFonts w:cs="Times New Roman"/>
          <w:szCs w:val="24"/>
        </w:rPr>
        <w:t xml:space="preserve"> internet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merasa</w:t>
      </w:r>
      <w:proofErr w:type="spellEnd"/>
      <w:r w:rsidRPr="00626FE5">
        <w:rPr>
          <w:rFonts w:cs="Times New Roman"/>
          <w:szCs w:val="24"/>
        </w:rPr>
        <w:t xml:space="preserve"> </w:t>
      </w:r>
      <w:proofErr w:type="spellStart"/>
      <w:r w:rsidRPr="00626FE5">
        <w:rPr>
          <w:rFonts w:cs="Times New Roman"/>
          <w:szCs w:val="24"/>
        </w:rPr>
        <w:t>terdorong</w:t>
      </w:r>
      <w:proofErr w:type="spellEnd"/>
      <w:r w:rsidRPr="00626FE5">
        <w:rPr>
          <w:rFonts w:cs="Times New Roman"/>
          <w:szCs w:val="24"/>
        </w:rPr>
        <w:t xml:space="preserve"> untuk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untuk </w:t>
      </w:r>
      <w:proofErr w:type="spellStart"/>
      <w:r w:rsidRPr="00626FE5">
        <w:rPr>
          <w:rFonts w:cs="Times New Roman"/>
          <w:szCs w:val="24"/>
        </w:rPr>
        <w:t>memuaskan</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r w:rsidR="00E42F04" w:rsidRPr="00E42F04">
        <w:rPr>
          <w:rFonts w:cs="Times New Roman"/>
          <w:szCs w:val="24"/>
        </w:rPr>
        <w:t>FOMO</w:t>
      </w:r>
      <w:r w:rsidRPr="00626FE5">
        <w:rPr>
          <w:rFonts w:cs="Times New Roman"/>
          <w:szCs w:val="24"/>
        </w:rPr>
        <w:t xml:space="preserve">, </w:t>
      </w:r>
      <w:proofErr w:type="spellStart"/>
      <w:r w:rsidRPr="00626FE5">
        <w:rPr>
          <w:rFonts w:cs="Times New Roman"/>
          <w:szCs w:val="24"/>
        </w:rPr>
        <w:t>alasan</w:t>
      </w:r>
      <w:proofErr w:type="spellEnd"/>
      <w:r w:rsidRPr="00626FE5">
        <w:rPr>
          <w:rFonts w:cs="Times New Roman"/>
          <w:szCs w:val="24"/>
        </w:rPr>
        <w:t xml:space="preserve"> emosional, dan </w:t>
      </w:r>
      <w:proofErr w:type="spellStart"/>
      <w:r w:rsidRPr="00626FE5">
        <w:rPr>
          <w:rFonts w:cs="Times New Roman"/>
          <w:szCs w:val="24"/>
        </w:rPr>
        <w:t>fakta</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melihat</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yang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inginkan</w:t>
      </w:r>
      <w:proofErr w:type="spellEnd"/>
      <w:r w:rsidRPr="00626FE5">
        <w:rPr>
          <w:rFonts w:cs="Times New Roman"/>
          <w:szCs w:val="24"/>
        </w:rPr>
        <w:t xml:space="preserve"> </w:t>
      </w:r>
      <w:proofErr w:type="spellStart"/>
      <w:r w:rsidRPr="00626FE5">
        <w:rPr>
          <w:rFonts w:cs="Times New Roman"/>
          <w:szCs w:val="24"/>
        </w:rPr>
        <w:t>disediakan</w:t>
      </w:r>
      <w:proofErr w:type="spellEnd"/>
      <w:r w:rsidRPr="00626FE5">
        <w:rPr>
          <w:rFonts w:cs="Times New Roman"/>
          <w:szCs w:val="24"/>
        </w:rPr>
        <w:t xml:space="preserve"> dalam </w:t>
      </w:r>
      <w:proofErr w:type="spellStart"/>
      <w:r w:rsidRPr="00626FE5">
        <w:rPr>
          <w:rFonts w:cs="Times New Roman"/>
          <w:szCs w:val="24"/>
        </w:rPr>
        <w:t>promosi</w:t>
      </w:r>
      <w:proofErr w:type="spellEnd"/>
      <w:r w:rsidRPr="00626FE5">
        <w:rPr>
          <w:rFonts w:cs="Times New Roman"/>
          <w:szCs w:val="24"/>
        </w:rPr>
        <w:t xml:space="preserve"> untuk </w:t>
      </w:r>
      <w:proofErr w:type="spellStart"/>
      <w:r w:rsidRPr="00626FE5">
        <w:rPr>
          <w:rFonts w:cs="Times New Roman"/>
          <w:szCs w:val="24"/>
        </w:rPr>
        <w:t>waktu</w:t>
      </w:r>
      <w:proofErr w:type="spellEnd"/>
      <w:r w:rsidRPr="00626FE5">
        <w:rPr>
          <w:rFonts w:cs="Times New Roman"/>
          <w:szCs w:val="24"/>
        </w:rPr>
        <w:t xml:space="preserve"> yang </w:t>
      </w:r>
      <w:proofErr w:type="spellStart"/>
      <w:r w:rsidRPr="00626FE5">
        <w:rPr>
          <w:rFonts w:cs="Times New Roman"/>
          <w:szCs w:val="24"/>
        </w:rPr>
        <w:t>terbatas</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kontrol</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yang juga dapat </w:t>
      </w:r>
      <w:proofErr w:type="spellStart"/>
      <w:r w:rsidRPr="00626FE5">
        <w:rPr>
          <w:rFonts w:cs="Times New Roman"/>
          <w:szCs w:val="24"/>
        </w:rPr>
        <w:t>mempengaruhi</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untuk tidak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Kontrol</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Pr="00626FE5">
        <w:rPr>
          <w:rFonts w:cs="Times New Roman"/>
          <w:szCs w:val="24"/>
        </w:rPr>
        <w:t>kapasitas</w:t>
      </w:r>
      <w:proofErr w:type="spellEnd"/>
      <w:r w:rsidRPr="00626FE5">
        <w:rPr>
          <w:rFonts w:cs="Times New Roman"/>
          <w:szCs w:val="24"/>
        </w:rPr>
        <w:t xml:space="preserve"> untuk </w:t>
      </w:r>
      <w:proofErr w:type="spellStart"/>
      <w:r w:rsidRPr="00626FE5">
        <w:rPr>
          <w:rFonts w:cs="Times New Roman"/>
          <w:szCs w:val="24"/>
        </w:rPr>
        <w:t>mengatur</w:t>
      </w:r>
      <w:proofErr w:type="spellEnd"/>
      <w:r w:rsidRPr="00626FE5">
        <w:rPr>
          <w:rFonts w:cs="Times New Roman"/>
          <w:szCs w:val="24"/>
        </w:rPr>
        <w:t xml:space="preserve"> </w:t>
      </w:r>
      <w:proofErr w:type="spellStart"/>
      <w:r w:rsidRPr="00626FE5">
        <w:rPr>
          <w:rFonts w:cs="Times New Roman"/>
          <w:szCs w:val="24"/>
        </w:rPr>
        <w:t>pikiran</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dan </w:t>
      </w:r>
      <w:proofErr w:type="spellStart"/>
      <w:r w:rsidRPr="00626FE5">
        <w:rPr>
          <w:rFonts w:cs="Times New Roman"/>
          <w:szCs w:val="24"/>
        </w:rPr>
        <w:t>tindakan</w:t>
      </w:r>
      <w:proofErr w:type="spellEnd"/>
      <w:r w:rsidRPr="00626FE5">
        <w:rPr>
          <w:rFonts w:cs="Times New Roman"/>
          <w:szCs w:val="24"/>
        </w:rPr>
        <w:t xml:space="preserve"> </w:t>
      </w:r>
      <w:proofErr w:type="spellStart"/>
      <w:r w:rsidRPr="00626FE5">
        <w:rPr>
          <w:rFonts w:cs="Times New Roman"/>
          <w:szCs w:val="24"/>
        </w:rPr>
        <w:t>seseorang</w:t>
      </w:r>
      <w:proofErr w:type="spellEnd"/>
      <w:r w:rsidRPr="00626FE5">
        <w:rPr>
          <w:rFonts w:cs="Times New Roman"/>
          <w:szCs w:val="24"/>
        </w:rPr>
        <w:t xml:space="preserve"> untuk </w:t>
      </w:r>
      <w:proofErr w:type="spellStart"/>
      <w:r w:rsidRPr="00626FE5">
        <w:rPr>
          <w:rFonts w:cs="Times New Roman"/>
          <w:szCs w:val="24"/>
        </w:rPr>
        <w:t>mencapai</w:t>
      </w:r>
      <w:proofErr w:type="spellEnd"/>
      <w:r w:rsidRPr="00626FE5">
        <w:rPr>
          <w:rFonts w:cs="Times New Roman"/>
          <w:szCs w:val="24"/>
        </w:rPr>
        <w:t xml:space="preserve"> </w:t>
      </w:r>
      <w:proofErr w:type="spellStart"/>
      <w:r w:rsidRPr="00626FE5">
        <w:rPr>
          <w:rFonts w:cs="Times New Roman"/>
          <w:szCs w:val="24"/>
        </w:rPr>
        <w:t>tujuan</w:t>
      </w:r>
      <w:proofErr w:type="spellEnd"/>
      <w:r w:rsidRPr="00626FE5">
        <w:rPr>
          <w:rFonts w:cs="Times New Roman"/>
          <w:szCs w:val="24"/>
        </w:rPr>
        <w:t xml:space="preserve"> </w:t>
      </w:r>
      <w:proofErr w:type="spellStart"/>
      <w:r w:rsidRPr="00626FE5">
        <w:rPr>
          <w:rFonts w:cs="Times New Roman"/>
          <w:szCs w:val="24"/>
        </w:rPr>
        <w:t>jangka</w:t>
      </w:r>
      <w:proofErr w:type="spellEnd"/>
      <w:r w:rsidRPr="00626FE5">
        <w:rPr>
          <w:rFonts w:cs="Times New Roman"/>
          <w:szCs w:val="24"/>
        </w:rPr>
        <w:t xml:space="preserve"> </w:t>
      </w:r>
      <w:proofErr w:type="spellStart"/>
      <w:r w:rsidRPr="00626FE5">
        <w:rPr>
          <w:rFonts w:cs="Times New Roman"/>
          <w:szCs w:val="24"/>
        </w:rPr>
        <w:t>panjang</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dengan </w:t>
      </w:r>
      <w:proofErr w:type="spellStart"/>
      <w:r w:rsidRPr="00626FE5">
        <w:rPr>
          <w:rFonts w:cs="Times New Roman"/>
          <w:szCs w:val="24"/>
        </w:rPr>
        <w:t>kontrol</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yang </w:t>
      </w:r>
      <w:proofErr w:type="spellStart"/>
      <w:r w:rsidRPr="00626FE5">
        <w:rPr>
          <w:rFonts w:cs="Times New Roman"/>
          <w:szCs w:val="24"/>
        </w:rPr>
        <w:t>tinggi</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bersedia</w:t>
      </w:r>
      <w:proofErr w:type="spellEnd"/>
      <w:r w:rsidRPr="00626FE5">
        <w:rPr>
          <w:rFonts w:cs="Times New Roman"/>
          <w:szCs w:val="24"/>
        </w:rPr>
        <w:t xml:space="preserve"> untuk </w:t>
      </w:r>
      <w:proofErr w:type="spellStart"/>
      <w:r w:rsidRPr="00626FE5">
        <w:rPr>
          <w:rFonts w:cs="Times New Roman"/>
          <w:szCs w:val="24"/>
        </w:rPr>
        <w:t>menunda</w:t>
      </w:r>
      <w:proofErr w:type="spellEnd"/>
      <w:r w:rsidRPr="00626FE5">
        <w:rPr>
          <w:rFonts w:cs="Times New Roman"/>
          <w:szCs w:val="24"/>
        </w:rPr>
        <w:t xml:space="preserve"> </w:t>
      </w:r>
      <w:proofErr w:type="spellStart"/>
      <w:r w:rsidRPr="00626FE5">
        <w:rPr>
          <w:rFonts w:cs="Times New Roman"/>
          <w:szCs w:val="24"/>
        </w:rPr>
        <w:t>kepuasan</w:t>
      </w:r>
      <w:proofErr w:type="spellEnd"/>
      <w:r w:rsidRPr="00626FE5">
        <w:rPr>
          <w:rFonts w:cs="Times New Roman"/>
          <w:szCs w:val="24"/>
        </w:rPr>
        <w:t xml:space="preserve"> </w:t>
      </w:r>
      <w:proofErr w:type="spellStart"/>
      <w:r w:rsidRPr="00626FE5">
        <w:rPr>
          <w:rFonts w:cs="Times New Roman"/>
          <w:szCs w:val="24"/>
        </w:rPr>
        <w:t>sesaat</w:t>
      </w:r>
      <w:proofErr w:type="spellEnd"/>
      <w:r w:rsidRPr="00626FE5">
        <w:rPr>
          <w:rFonts w:cs="Times New Roman"/>
          <w:szCs w:val="24"/>
        </w:rPr>
        <w:t xml:space="preserve"> dan </w:t>
      </w:r>
      <w:proofErr w:type="spellStart"/>
      <w:r w:rsidRPr="00626FE5">
        <w:rPr>
          <w:rFonts w:cs="Times New Roman"/>
          <w:szCs w:val="24"/>
        </w:rPr>
        <w:t>karenanya</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kecil</w:t>
      </w:r>
      <w:proofErr w:type="spellEnd"/>
      <w:r w:rsidRPr="00626FE5">
        <w:rPr>
          <w:rFonts w:cs="Times New Roman"/>
          <w:szCs w:val="24"/>
        </w:rPr>
        <w:t xml:space="preserve"> </w:t>
      </w:r>
      <w:proofErr w:type="spellStart"/>
      <w:r w:rsidRPr="00626FE5">
        <w:rPr>
          <w:rFonts w:cs="Times New Roman"/>
          <w:szCs w:val="24"/>
        </w:rPr>
        <w:t>kemungkinannya</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w:t>
      </w:r>
      <w:proofErr w:type="spellStart"/>
      <w:r w:rsidRPr="00626FE5">
        <w:rPr>
          <w:rFonts w:cs="Times New Roman"/>
          <w:szCs w:val="24"/>
        </w:rPr>
        <w:t>sedangkan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dengan </w:t>
      </w:r>
      <w:proofErr w:type="spellStart"/>
      <w:r w:rsidRPr="00626FE5">
        <w:rPr>
          <w:rFonts w:cs="Times New Roman"/>
          <w:szCs w:val="24"/>
        </w:rPr>
        <w:t>kontrol</w:t>
      </w:r>
      <w:proofErr w:type="spellEnd"/>
      <w:r w:rsidRPr="00626FE5">
        <w:rPr>
          <w:rFonts w:cs="Times New Roman"/>
          <w:szCs w:val="24"/>
        </w:rPr>
        <w:t xml:space="preserve"> </w:t>
      </w:r>
      <w:proofErr w:type="spellStart"/>
      <w:r w:rsidRPr="00626FE5">
        <w:rPr>
          <w:rFonts w:cs="Times New Roman"/>
          <w:szCs w:val="24"/>
        </w:rPr>
        <w:t>diri</w:t>
      </w:r>
      <w:proofErr w:type="spellEnd"/>
      <w:r w:rsidRPr="00626FE5">
        <w:rPr>
          <w:rFonts w:cs="Times New Roman"/>
          <w:szCs w:val="24"/>
        </w:rPr>
        <w:t xml:space="preserve"> yang </w:t>
      </w:r>
      <w:proofErr w:type="spellStart"/>
      <w:r w:rsidRPr="00626FE5">
        <w:rPr>
          <w:rFonts w:cs="Times New Roman"/>
          <w:szCs w:val="24"/>
        </w:rPr>
        <w:t>buruk</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melakukannya</w:t>
      </w:r>
      <w:proofErr w:type="spellEnd"/>
      <w:r w:rsidRPr="00626FE5">
        <w:rPr>
          <w:rFonts w:cs="Times New Roman"/>
          <w:szCs w:val="24"/>
        </w:rPr>
        <w:t xml:space="preserve">. </w:t>
      </w:r>
    </w:p>
    <w:p w14:paraId="06CC706C" w14:textId="0A135C90" w:rsidR="00106BC2" w:rsidRPr="00626FE5" w:rsidRDefault="00106BC2" w:rsidP="00AC39DB">
      <w:pPr>
        <w:tabs>
          <w:tab w:val="clear" w:pos="720"/>
        </w:tabs>
        <w:spacing w:after="0" w:line="480" w:lineRule="auto"/>
        <w:ind w:firstLine="851"/>
        <w:contextualSpacing/>
        <w:jc w:val="both"/>
        <w:rPr>
          <w:rFonts w:cs="Times New Roman"/>
          <w:szCs w:val="24"/>
        </w:rPr>
      </w:pPr>
      <w:r w:rsidRPr="00626FE5">
        <w:rPr>
          <w:rFonts w:cs="Times New Roman"/>
          <w:szCs w:val="24"/>
        </w:rPr>
        <w:t xml:space="preserve">Hasil </w:t>
      </w:r>
      <w:proofErr w:type="spellStart"/>
      <w:r w:rsidRPr="00626FE5">
        <w:rPr>
          <w:rFonts w:cs="Times New Roman"/>
          <w:szCs w:val="24"/>
        </w:rPr>
        <w:t>penelitian</w:t>
      </w:r>
      <w:proofErr w:type="spellEnd"/>
      <w:r w:rsidRPr="00626FE5">
        <w:rPr>
          <w:rFonts w:cs="Times New Roman"/>
          <w:szCs w:val="24"/>
        </w:rPr>
        <w:t xml:space="preserve"> yang </w:t>
      </w:r>
      <w:proofErr w:type="spellStart"/>
      <w:r w:rsidRPr="00626FE5">
        <w:rPr>
          <w:rFonts w:cs="Times New Roman"/>
          <w:szCs w:val="24"/>
        </w:rPr>
        <w:t>dilakukan</w:t>
      </w:r>
      <w:proofErr w:type="spellEnd"/>
      <w:r w:rsidRPr="00626FE5">
        <w:rPr>
          <w:rFonts w:cs="Times New Roman"/>
          <w:szCs w:val="24"/>
        </w:rPr>
        <w:t xml:space="preserve"> </w:t>
      </w:r>
      <w:proofErr w:type="spellStart"/>
      <w:r w:rsidRPr="00626FE5">
        <w:rPr>
          <w:rFonts w:cs="Times New Roman"/>
          <w:szCs w:val="24"/>
        </w:rPr>
        <w:t>olah</w:t>
      </w:r>
      <w:proofErr w:type="spellEnd"/>
      <w:r w:rsidRPr="00626FE5">
        <w:rPr>
          <w:rFonts w:cs="Times New Roman"/>
          <w:szCs w:val="24"/>
        </w:rPr>
        <w:t xml:space="preserve"> </w:t>
      </w:r>
      <w:r w:rsidRPr="00626FE5">
        <w:rPr>
          <w:rFonts w:cs="Times New Roman"/>
          <w:szCs w:val="24"/>
        </w:rPr>
        <w:fldChar w:fldCharType="begin" w:fldLock="1"/>
      </w:r>
      <w:r w:rsidR="00B4063E">
        <w:rPr>
          <w:rFonts w:cs="Times New Roman"/>
          <w:szCs w:val="24"/>
        </w:rPr>
        <w:instrText>ADDIN CSL_CITATION {"citationItems":[{"id":"ITEM-1","itemData":{"abstract":"Against the backdrop of digital transformation technology and the meteoric rise of the Internet, online business has brought economic efficiency to many industries in Vietnam (Ministry of Industry and Trade of Vietnam, 2021). Enterprises have shifted from directly providing products to consumers to doing so online, a change that has made online shopping increasingly popular. However, the ease of participating in online platforms has led to an increase in the number of suppliers and competition between businesses. To attract customers, companies have used the fear of missing out (FOMO) effect through advertising messages that stimulate the fear of missing out in each individual, prompting them to make quick purchasing decisions. 1. Introduction Nowadays, with the rapid explosion of digital transformation, consumer behavior in general and the shopping process in particular have been greatly affected, especially among young people. In Vietnam, the continuous use of phones and access to social media sites like TikTok, Facebook, YouTube, Twitter and e-commerce sites like Shopee, Lazada has become popular among young people. Businesses have cleverly taken advantage of the popularity of e-commerce and social media sites to create shopping pressure by using advertising messages to attract shopping behavior. These messages often stimulate the feeling of FOMO (Fear of Missing Out) in customers and make them buy things quickly based on instincts. However, online shopping can also be an action without reason or purpose. Many products are just attractive new marketing campaigns, creating stimulation and curiosity for customers. This study evaluates the relationship between FOMO and impulsive buying behavior, thereby analyzing its impact on customer loyalty and intention to return products after shopping for fashion products on different social media platforms. Using different methods and steps including building a model based on theoretical framework, identifying research model and testing its hypotheses.","author":[{"dropping-particle":"","family":"Thi Thuy","given":"Pham","non-dropping-particle":"","parse-names":false,"suffix":""},{"dropping-particle":"","family":"Thi Giang Huong","given":"Nguyễn","non-dropping-particle":"","parse-names":false,"suffix":""},{"dropping-particle":"","family":"Thi Kim Lan","given":"Dao","non-dropping-particle":"","parse-names":false,"suffix":""},{"dropping-particle":"","family":"Author","given":"Corresponding","non-dropping-particle":"","parse-names":false,"suffix":""}],"container-title":"Int. j. adv. multidisc. res. stud","id":"ITEM-1","issue":"5","issued":{"date-parts":[["2023"]]},"page":"1240-1249","title":"The impact of the fear of missing out on purchasing trendy fashion products among young consumers on social media platforms","type":"article-journal","volume":"3"},"uris":["http://www.mendeley.com/documents/?uuid=f54c5aa9-4117-420d-90d9-a47b6194b9ef"]}],"mendeley":{"formattedCitation":"(Thi Thuy et al., 2023)","manualFormatting":"Thi Thuy et al., (2023)","plainTextFormattedCitation":"(Thi Thuy et al., 2023)","previouslyFormattedCitation":"(Thi Thuy et al., 2023)"},"properties":{"noteIndex":0},"schema":"https://github.com/citation-style-language/schema/raw/master/csl-citation.json"}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Thi Thuy et al., (2023)</w:t>
      </w:r>
      <w:r w:rsidRPr="00626FE5">
        <w:rPr>
          <w:rFonts w:cs="Times New Roman"/>
          <w:szCs w:val="24"/>
        </w:rPr>
        <w:fldChar w:fldCharType="end"/>
      </w:r>
      <w:r w:rsidRPr="00626FE5">
        <w:rPr>
          <w:rFonts w:cs="Times New Roman"/>
          <w:szCs w:val="24"/>
        </w:rPr>
        <w:t xml:space="preserve"> </w:t>
      </w:r>
      <w:proofErr w:type="spellStart"/>
      <w:r w:rsidRPr="00626FE5">
        <w:rPr>
          <w:rFonts w:cs="Times New Roman"/>
          <w:szCs w:val="24"/>
        </w:rPr>
        <w:t>menunjukan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tidak </w:t>
      </w:r>
      <w:proofErr w:type="spellStart"/>
      <w:r w:rsidRPr="00626FE5">
        <w:rPr>
          <w:rFonts w:cs="Times New Roman"/>
          <w:szCs w:val="24"/>
        </w:rPr>
        <w:t>adanya</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i/>
          <w:iCs/>
          <w:szCs w:val="24"/>
        </w:rPr>
        <w:t xml:space="preserve"> </w:t>
      </w:r>
      <w:r w:rsidRPr="00626FE5">
        <w:rPr>
          <w:rFonts w:cs="Times New Roman"/>
          <w:szCs w:val="24"/>
        </w:rPr>
        <w:t xml:space="preserve">dengan </w:t>
      </w:r>
      <w:r w:rsidRPr="00626FE5">
        <w:rPr>
          <w:rFonts w:cs="Times New Roman"/>
          <w:i/>
          <w:iCs/>
          <w:szCs w:val="24"/>
        </w:rPr>
        <w:t xml:space="preserve">impulsive buying </w:t>
      </w:r>
      <w:r w:rsidRPr="00626FE5">
        <w:rPr>
          <w:rFonts w:cs="Times New Roman"/>
          <w:szCs w:val="24"/>
        </w:rPr>
        <w:t xml:space="preserve">yang </w:t>
      </w:r>
      <w:proofErr w:type="spellStart"/>
      <w:r w:rsidRPr="00626FE5">
        <w:rPr>
          <w:rFonts w:cs="Times New Roman"/>
          <w:szCs w:val="24"/>
        </w:rPr>
        <w:t>dimoderasi</w:t>
      </w:r>
      <w:proofErr w:type="spellEnd"/>
      <w:r w:rsidRPr="00626FE5">
        <w:rPr>
          <w:rFonts w:cs="Times New Roman"/>
          <w:szCs w:val="24"/>
        </w:rPr>
        <w:t xml:space="preserve"> </w:t>
      </w:r>
      <w:r w:rsidRPr="00626FE5">
        <w:rPr>
          <w:rFonts w:cs="Times New Roman"/>
          <w:i/>
          <w:iCs/>
          <w:szCs w:val="24"/>
        </w:rPr>
        <w:t>subjective knowledge</w:t>
      </w:r>
      <w:r w:rsidRPr="00626FE5">
        <w:rPr>
          <w:rFonts w:cs="Times New Roman"/>
          <w:szCs w:val="24"/>
        </w:rPr>
        <w:t xml:space="preserve">. Hal ini </w:t>
      </w:r>
      <w:proofErr w:type="spellStart"/>
      <w:r w:rsidRPr="00626FE5">
        <w:rPr>
          <w:rFonts w:cs="Times New Roman"/>
          <w:szCs w:val="24"/>
        </w:rPr>
        <w:t>dikarenakan</w:t>
      </w:r>
      <w:proofErr w:type="spellEnd"/>
      <w:r w:rsidRPr="00626FE5">
        <w:rPr>
          <w:rFonts w:cs="Times New Roman"/>
          <w:szCs w:val="24"/>
        </w:rPr>
        <w:t xml:space="preserve"> oleh </w:t>
      </w:r>
      <w:r w:rsidRPr="00626FE5">
        <w:rPr>
          <w:rFonts w:cs="Times New Roman"/>
          <w:i/>
          <w:iCs/>
          <w:szCs w:val="24"/>
        </w:rPr>
        <w:t>subjective knowledge</w:t>
      </w:r>
      <w:r w:rsidRPr="00626FE5">
        <w:rPr>
          <w:rFonts w:cs="Times New Roman"/>
          <w:szCs w:val="24"/>
        </w:rPr>
        <w:t xml:space="preserve"> </w:t>
      </w:r>
      <w:proofErr w:type="spellStart"/>
      <w:r w:rsidRPr="00626FE5">
        <w:rPr>
          <w:rFonts w:cs="Times New Roman"/>
          <w:szCs w:val="24"/>
        </w:rPr>
        <w:t>merupakan</w:t>
      </w:r>
      <w:proofErr w:type="spellEnd"/>
      <w:r w:rsidRPr="00626FE5">
        <w:rPr>
          <w:rFonts w:cs="Times New Roman"/>
          <w:szCs w:val="24"/>
        </w:rPr>
        <w:t xml:space="preserve"> </w:t>
      </w:r>
      <w:proofErr w:type="spellStart"/>
      <w:r w:rsidRPr="00626FE5">
        <w:rPr>
          <w:rFonts w:cs="Times New Roman"/>
          <w:szCs w:val="24"/>
        </w:rPr>
        <w:t>faktor</w:t>
      </w:r>
      <w:proofErr w:type="spellEnd"/>
      <w:r w:rsidRPr="00626FE5">
        <w:rPr>
          <w:rFonts w:cs="Times New Roman"/>
          <w:szCs w:val="24"/>
        </w:rPr>
        <w:t xml:space="preserve"> </w:t>
      </w:r>
      <w:proofErr w:type="spellStart"/>
      <w:r w:rsidRPr="00626FE5">
        <w:rPr>
          <w:rFonts w:cs="Times New Roman"/>
          <w:szCs w:val="24"/>
        </w:rPr>
        <w:t>penting</w:t>
      </w:r>
      <w:proofErr w:type="spellEnd"/>
      <w:r w:rsidRPr="00626FE5">
        <w:rPr>
          <w:rFonts w:cs="Times New Roman"/>
          <w:szCs w:val="24"/>
        </w:rPr>
        <w:t xml:space="preserve"> untuk </w:t>
      </w:r>
      <w:proofErr w:type="spellStart"/>
      <w:r w:rsidRPr="00626FE5">
        <w:rPr>
          <w:rFonts w:cs="Times New Roman"/>
          <w:szCs w:val="24"/>
        </w:rPr>
        <w:t>mengendalikan</w:t>
      </w:r>
      <w:proofErr w:type="spellEnd"/>
      <w:r w:rsidRPr="00626FE5">
        <w:rPr>
          <w:rFonts w:cs="Times New Roman"/>
          <w:szCs w:val="24"/>
        </w:rPr>
        <w:t xml:space="preserve"> </w:t>
      </w:r>
      <w:proofErr w:type="spellStart"/>
      <w:r w:rsidR="00E42F04" w:rsidRPr="00E42F04">
        <w:rPr>
          <w:rFonts w:cs="Times New Roman"/>
          <w:szCs w:val="24"/>
        </w:rPr>
        <w:t>FoMO</w:t>
      </w:r>
      <w:proofErr w:type="spellEnd"/>
      <w:r w:rsidRPr="00626FE5">
        <w:rPr>
          <w:rFonts w:cs="Times New Roman"/>
          <w:i/>
          <w:iCs/>
          <w:szCs w:val="24"/>
        </w:rPr>
        <w:t xml:space="preserve"> </w:t>
      </w:r>
      <w:r w:rsidRPr="00626FE5">
        <w:rPr>
          <w:rFonts w:cs="Times New Roman"/>
          <w:szCs w:val="24"/>
        </w:rPr>
        <w:t xml:space="preserve">dan </w:t>
      </w:r>
      <w:r w:rsidRPr="00626FE5">
        <w:rPr>
          <w:rFonts w:cs="Times New Roman"/>
          <w:i/>
          <w:iCs/>
          <w:szCs w:val="24"/>
        </w:rPr>
        <w:t>impulsive buying</w:t>
      </w:r>
      <w:r w:rsidRPr="00626FE5">
        <w:rPr>
          <w:rFonts w:cs="Times New Roman"/>
          <w:szCs w:val="24"/>
        </w:rPr>
        <w:t xml:space="preserve">. </w:t>
      </w:r>
      <w:r w:rsidRPr="00626FE5">
        <w:rPr>
          <w:rFonts w:cs="Times New Roman"/>
          <w:i/>
          <w:iCs/>
          <w:szCs w:val="24"/>
        </w:rPr>
        <w:t xml:space="preserve">Subjective knowledge </w:t>
      </w:r>
      <w:proofErr w:type="spellStart"/>
      <w:r w:rsidRPr="00626FE5">
        <w:rPr>
          <w:rFonts w:cs="Times New Roman"/>
          <w:szCs w:val="24"/>
        </w:rPr>
        <w:t>bisa</w:t>
      </w:r>
      <w:proofErr w:type="spellEnd"/>
      <w:r w:rsidRPr="00626FE5">
        <w:rPr>
          <w:rFonts w:cs="Times New Roman"/>
          <w:szCs w:val="24"/>
        </w:rPr>
        <w:t xml:space="preserve"> </w:t>
      </w:r>
      <w:proofErr w:type="spellStart"/>
      <w:r w:rsidRPr="00626FE5">
        <w:rPr>
          <w:rFonts w:cs="Times New Roman"/>
          <w:szCs w:val="24"/>
        </w:rPr>
        <w:t>membantu</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mengevaluasi</w:t>
      </w:r>
      <w:proofErr w:type="spellEnd"/>
      <w:r w:rsidRPr="00626FE5">
        <w:rPr>
          <w:rFonts w:cs="Times New Roman"/>
          <w:szCs w:val="24"/>
        </w:rPr>
        <w:t xml:space="preserve"> </w:t>
      </w:r>
      <w:proofErr w:type="spellStart"/>
      <w:r w:rsidRPr="00626FE5">
        <w:rPr>
          <w:rFonts w:cs="Times New Roman"/>
          <w:szCs w:val="24"/>
        </w:rPr>
        <w:t>kualitas</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dan </w:t>
      </w:r>
      <w:proofErr w:type="spellStart"/>
      <w:r w:rsidRPr="00626FE5">
        <w:rPr>
          <w:rFonts w:cs="Times New Roman"/>
          <w:szCs w:val="24"/>
        </w:rPr>
        <w:t>menilai</w:t>
      </w:r>
      <w:proofErr w:type="spellEnd"/>
      <w:r w:rsidRPr="00626FE5">
        <w:rPr>
          <w:rFonts w:cs="Times New Roman"/>
          <w:szCs w:val="24"/>
        </w:rPr>
        <w:t xml:space="preserve"> </w:t>
      </w:r>
      <w:proofErr w:type="spellStart"/>
      <w:r w:rsidRPr="00626FE5">
        <w:rPr>
          <w:rFonts w:cs="Times New Roman"/>
          <w:szCs w:val="24"/>
        </w:rPr>
        <w:t>kemampuan</w:t>
      </w:r>
      <w:proofErr w:type="spellEnd"/>
      <w:r w:rsidRPr="00626FE5">
        <w:rPr>
          <w:rFonts w:cs="Times New Roman"/>
          <w:szCs w:val="24"/>
        </w:rPr>
        <w:t xml:space="preserve"> </w:t>
      </w:r>
      <w:proofErr w:type="spellStart"/>
      <w:r w:rsidRPr="00626FE5">
        <w:rPr>
          <w:rFonts w:cs="Times New Roman"/>
          <w:szCs w:val="24"/>
        </w:rPr>
        <w:t>produk</w:t>
      </w:r>
      <w:proofErr w:type="spellEnd"/>
      <w:r w:rsidRPr="00626FE5">
        <w:rPr>
          <w:rFonts w:cs="Times New Roman"/>
          <w:szCs w:val="24"/>
        </w:rPr>
        <w:t xml:space="preserve"> dalam </w:t>
      </w:r>
      <w:proofErr w:type="spellStart"/>
      <w:r w:rsidRPr="00626FE5">
        <w:rPr>
          <w:rFonts w:cs="Times New Roman"/>
          <w:szCs w:val="24"/>
        </w:rPr>
        <w:t>memenuhi</w:t>
      </w:r>
      <w:proofErr w:type="spellEnd"/>
      <w:r w:rsidRPr="00626FE5">
        <w:rPr>
          <w:rFonts w:cs="Times New Roman"/>
          <w:szCs w:val="24"/>
        </w:rPr>
        <w:t xml:space="preserve"> </w:t>
      </w:r>
      <w:proofErr w:type="spellStart"/>
      <w:r w:rsidRPr="00626FE5">
        <w:rPr>
          <w:rFonts w:cs="Times New Roman"/>
          <w:szCs w:val="24"/>
        </w:rPr>
        <w:t>kebutuhannya</w:t>
      </w:r>
      <w:proofErr w:type="spellEnd"/>
      <w:r w:rsidRPr="00626FE5">
        <w:rPr>
          <w:rFonts w:cs="Times New Roman"/>
          <w:szCs w:val="24"/>
        </w:rPr>
        <w:t xml:space="preserve">. Hal ini </w:t>
      </w:r>
      <w:proofErr w:type="spellStart"/>
      <w:r w:rsidRPr="00626FE5">
        <w:rPr>
          <w:rFonts w:cs="Times New Roman"/>
          <w:szCs w:val="24"/>
        </w:rPr>
        <w:t>membantu</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menghindari</w:t>
      </w:r>
      <w:proofErr w:type="spellEnd"/>
      <w:r w:rsidRPr="00626FE5">
        <w:rPr>
          <w:rFonts w:cs="Times New Roman"/>
          <w:szCs w:val="24"/>
        </w:rPr>
        <w:t xml:space="preserve"> </w:t>
      </w:r>
      <w:proofErr w:type="spellStart"/>
      <w:r w:rsidRPr="00626FE5">
        <w:rPr>
          <w:rFonts w:cs="Times New Roman"/>
          <w:szCs w:val="24"/>
        </w:rPr>
        <w:t>perasaan</w:t>
      </w:r>
      <w:proofErr w:type="spellEnd"/>
      <w:r w:rsidRPr="00626FE5">
        <w:rPr>
          <w:rFonts w:cs="Times New Roman"/>
          <w:szCs w:val="24"/>
        </w:rPr>
        <w:t xml:space="preserve"> </w:t>
      </w:r>
      <w:proofErr w:type="spellStart"/>
      <w:r w:rsidRPr="00626FE5">
        <w:rPr>
          <w:rFonts w:cs="Times New Roman"/>
          <w:szCs w:val="24"/>
        </w:rPr>
        <w:t>tertinggal</w:t>
      </w:r>
      <w:proofErr w:type="spellEnd"/>
      <w:r w:rsidRPr="00626FE5">
        <w:rPr>
          <w:rFonts w:cs="Times New Roman"/>
          <w:szCs w:val="24"/>
        </w:rPr>
        <w:t xml:space="preserve"> dan </w:t>
      </w:r>
      <w:proofErr w:type="spellStart"/>
      <w:r w:rsidRPr="00626FE5">
        <w:rPr>
          <w:rFonts w:cs="Times New Roman"/>
          <w:szCs w:val="24"/>
        </w:rPr>
        <w:t>mengurangi</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w:t>
      </w:r>
    </w:p>
    <w:p w14:paraId="0032EC92" w14:textId="52992087" w:rsidR="005E7A5A" w:rsidRPr="00626FE5" w:rsidRDefault="005E7A5A" w:rsidP="00AC39DB">
      <w:pPr>
        <w:tabs>
          <w:tab w:val="clear" w:pos="720"/>
        </w:tabs>
        <w:spacing w:after="0" w:line="480" w:lineRule="auto"/>
        <w:ind w:firstLine="851"/>
        <w:contextualSpacing/>
        <w:jc w:val="both"/>
        <w:rPr>
          <w:rFonts w:cs="Times New Roman"/>
          <w:szCs w:val="24"/>
        </w:rPr>
      </w:pPr>
      <w:r w:rsidRPr="00626FE5">
        <w:rPr>
          <w:rFonts w:cs="Times New Roman"/>
          <w:szCs w:val="24"/>
        </w:rPr>
        <w:t xml:space="preserve">Faktor lain yang </w:t>
      </w:r>
      <w:proofErr w:type="spellStart"/>
      <w:r w:rsidRPr="00626FE5">
        <w:rPr>
          <w:rFonts w:cs="Times New Roman"/>
          <w:szCs w:val="24"/>
        </w:rPr>
        <w:t>menyebabkan</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sebagian</w:t>
      </w:r>
      <w:proofErr w:type="spellEnd"/>
      <w:r w:rsidRPr="00626FE5">
        <w:rPr>
          <w:rFonts w:cs="Times New Roman"/>
          <w:szCs w:val="24"/>
        </w:rPr>
        <w:t xml:space="preserve"> </w:t>
      </w:r>
      <w:proofErr w:type="spellStart"/>
      <w:r w:rsidRPr="00626FE5">
        <w:rPr>
          <w:rFonts w:cs="Times New Roman"/>
          <w:szCs w:val="24"/>
        </w:rPr>
        <w:t>generasi</w:t>
      </w:r>
      <w:proofErr w:type="spellEnd"/>
      <w:r w:rsidRPr="00626FE5">
        <w:rPr>
          <w:rFonts w:cs="Times New Roman"/>
          <w:szCs w:val="24"/>
        </w:rPr>
        <w:t xml:space="preserve"> </w:t>
      </w:r>
      <w:proofErr w:type="spellStart"/>
      <w:r w:rsidRPr="00626FE5">
        <w:rPr>
          <w:rFonts w:cs="Times New Roman"/>
          <w:szCs w:val="24"/>
        </w:rPr>
        <w:t>muda</w:t>
      </w:r>
      <w:proofErr w:type="spellEnd"/>
      <w:r w:rsidRPr="00626FE5">
        <w:rPr>
          <w:rFonts w:cs="Times New Roman"/>
          <w:szCs w:val="24"/>
        </w:rPr>
        <w:t xml:space="preserve"> </w:t>
      </w:r>
      <w:proofErr w:type="spellStart"/>
      <w:r w:rsidRPr="00626FE5">
        <w:rPr>
          <w:rFonts w:cs="Times New Roman"/>
          <w:szCs w:val="24"/>
        </w:rPr>
        <w:t>cenderung</w:t>
      </w:r>
      <w:proofErr w:type="spellEnd"/>
      <w:r w:rsidRPr="00626FE5">
        <w:rPr>
          <w:rFonts w:cs="Times New Roman"/>
          <w:szCs w:val="24"/>
        </w:rPr>
        <w:t xml:space="preserve"> </w:t>
      </w:r>
      <w:proofErr w:type="spellStart"/>
      <w:r w:rsidRPr="00626FE5">
        <w:rPr>
          <w:rFonts w:cs="Times New Roman"/>
          <w:szCs w:val="24"/>
        </w:rPr>
        <w:t>berorientasi</w:t>
      </w:r>
      <w:proofErr w:type="spellEnd"/>
      <w:r w:rsidRPr="00626FE5">
        <w:rPr>
          <w:rFonts w:cs="Times New Roman"/>
          <w:szCs w:val="24"/>
        </w:rPr>
        <w:t xml:space="preserve"> pada </w:t>
      </w:r>
      <w:proofErr w:type="spellStart"/>
      <w:r w:rsidRPr="00626FE5">
        <w:rPr>
          <w:rFonts w:cs="Times New Roman"/>
          <w:szCs w:val="24"/>
        </w:rPr>
        <w:t>nilai</w:t>
      </w:r>
      <w:proofErr w:type="spellEnd"/>
      <w:r w:rsidRPr="00626FE5">
        <w:rPr>
          <w:rFonts w:cs="Times New Roman"/>
          <w:szCs w:val="24"/>
        </w:rPr>
        <w:t xml:space="preserve"> </w:t>
      </w:r>
      <w:proofErr w:type="spellStart"/>
      <w:r w:rsidRPr="00626FE5">
        <w:rPr>
          <w:rFonts w:cs="Times New Roman"/>
          <w:szCs w:val="24"/>
        </w:rPr>
        <w:t>materi</w:t>
      </w:r>
      <w:proofErr w:type="spellEnd"/>
      <w:r w:rsidRPr="00626FE5">
        <w:rPr>
          <w:rFonts w:cs="Times New Roman"/>
          <w:szCs w:val="24"/>
        </w:rPr>
        <w:t xml:space="preserve">. Gaya hidup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berorientasi</w:t>
      </w:r>
      <w:proofErr w:type="spellEnd"/>
      <w:r w:rsidRPr="00626FE5">
        <w:rPr>
          <w:rFonts w:cs="Times New Roman"/>
          <w:szCs w:val="24"/>
        </w:rPr>
        <w:t xml:space="preserve"> pada </w:t>
      </w:r>
      <w:proofErr w:type="spellStart"/>
      <w:r w:rsidRPr="00626FE5">
        <w:rPr>
          <w:rFonts w:cs="Times New Roman"/>
          <w:szCs w:val="24"/>
        </w:rPr>
        <w:t>kesenangan</w:t>
      </w:r>
      <w:proofErr w:type="spellEnd"/>
      <w:r w:rsidRPr="00626FE5">
        <w:rPr>
          <w:rFonts w:cs="Times New Roman"/>
          <w:szCs w:val="24"/>
        </w:rPr>
        <w:t xml:space="preserve"> dan </w:t>
      </w:r>
      <w:proofErr w:type="spellStart"/>
      <w:r w:rsidRPr="00626FE5">
        <w:rPr>
          <w:rFonts w:cs="Times New Roman"/>
          <w:szCs w:val="24"/>
        </w:rPr>
        <w:t>hura-hura</w:t>
      </w:r>
      <w:proofErr w:type="spellEnd"/>
      <w:r w:rsidRPr="00626FE5">
        <w:rPr>
          <w:rFonts w:cs="Times New Roman"/>
          <w:szCs w:val="24"/>
        </w:rPr>
        <w:t xml:space="preserve"> </w:t>
      </w:r>
      <w:proofErr w:type="spellStart"/>
      <w:r w:rsidRPr="00626FE5">
        <w:rPr>
          <w:rFonts w:cs="Times New Roman"/>
          <w:szCs w:val="24"/>
        </w:rPr>
        <w:t>tanpa</w:t>
      </w:r>
      <w:proofErr w:type="spellEnd"/>
      <w:r w:rsidRPr="00626FE5">
        <w:rPr>
          <w:rFonts w:cs="Times New Roman"/>
          <w:szCs w:val="24"/>
        </w:rPr>
        <w:t xml:space="preserve"> </w:t>
      </w:r>
      <w:proofErr w:type="spellStart"/>
      <w:r w:rsidRPr="00626FE5">
        <w:rPr>
          <w:rFonts w:cs="Times New Roman"/>
          <w:szCs w:val="24"/>
        </w:rPr>
        <w:t>memikirkan</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jauh</w:t>
      </w:r>
      <w:proofErr w:type="spellEnd"/>
      <w:r w:rsidRPr="00626FE5">
        <w:rPr>
          <w:rFonts w:cs="Times New Roman"/>
          <w:szCs w:val="24"/>
        </w:rPr>
        <w:t xml:space="preserve"> </w:t>
      </w:r>
      <w:proofErr w:type="spellStart"/>
      <w:r w:rsidRPr="00626FE5">
        <w:rPr>
          <w:rFonts w:cs="Times New Roman"/>
          <w:szCs w:val="24"/>
        </w:rPr>
        <w:t>dampaknya</w:t>
      </w:r>
      <w:proofErr w:type="spellEnd"/>
      <w:r w:rsidR="0091419C">
        <w:rPr>
          <w:rFonts w:cs="Times New Roman"/>
          <w:szCs w:val="24"/>
        </w:rPr>
        <w:t xml:space="preserve"> </w:t>
      </w:r>
      <w:r w:rsidR="0091419C">
        <w:rPr>
          <w:rFonts w:cs="Times New Roman"/>
          <w:szCs w:val="24"/>
        </w:rPr>
        <w:fldChar w:fldCharType="begin" w:fldLock="1"/>
      </w:r>
      <w:r w:rsidR="0091419C">
        <w:rPr>
          <w:rFonts w:cs="Times New Roman"/>
          <w:szCs w:val="24"/>
        </w:rPr>
        <w:instrText>ADDIN CSL_CITATION {"citationItems":[{"id":"ITEM-1","itemData":{"ISSN":"2614-1280","author":[{"dropping-particle":"","family":"Edy","given":"Irwan Christanto","non-dropping-particle":"","parse-names":false,"suffix":""},{"dropping-particle":"","family":"Haryanti","given":"Setyani Sri","non-dropping-particle":"","parse-names":false,"suffix":""}],"container-title":"International Journal of Economics, Business and Accounting Research (IJEBAR)","id":"ITEM-1","issue":"4","issued":{"date-parts":[["2020"]]},"title":"The role of hedonism in the relationship between product characteristics, marketing characteristics, and consumer characteristics towards impulsive buying behavior","type":"article-journal","volume":"4"},"uris":["http://www.mendeley.com/documents/?uuid=bc6839ff-1c90-46a9-9b56-589c5fd3fdf5"]}],"mendeley":{"formattedCitation":"(Edy &amp; Haryanti, 2020)","plainTextFormattedCitation":"(Edy &amp; Haryanti, 2020)","previouslyFormattedCitation":"(Edy &amp; Haryanti, 2020)"},"properties":{"noteIndex":0},"schema":"https://github.com/citation-style-language/schema/raw/master/csl-citation.json"}</w:instrText>
      </w:r>
      <w:r w:rsidR="0091419C">
        <w:rPr>
          <w:rFonts w:cs="Times New Roman"/>
          <w:szCs w:val="24"/>
        </w:rPr>
        <w:fldChar w:fldCharType="separate"/>
      </w:r>
      <w:r w:rsidR="0091419C" w:rsidRPr="0091419C">
        <w:rPr>
          <w:rFonts w:cs="Times New Roman"/>
          <w:noProof/>
          <w:szCs w:val="24"/>
        </w:rPr>
        <w:t>(Edy &amp; Haryanti, 2020)</w:t>
      </w:r>
      <w:r w:rsidR="0091419C">
        <w:rPr>
          <w:rFonts w:cs="Times New Roman"/>
          <w:szCs w:val="24"/>
        </w:rPr>
        <w:fldChar w:fldCharType="end"/>
      </w:r>
      <w:r w:rsidRPr="00626FE5">
        <w:rPr>
          <w:rFonts w:cs="Times New Roman"/>
          <w:szCs w:val="24"/>
        </w:rPr>
        <w:t>.</w:t>
      </w:r>
    </w:p>
    <w:p w14:paraId="41F6F4FD" w14:textId="2EBAF04D" w:rsidR="00BE4279" w:rsidRDefault="00106BC2" w:rsidP="00AC39DB">
      <w:pPr>
        <w:tabs>
          <w:tab w:val="clear" w:pos="720"/>
        </w:tabs>
        <w:spacing w:after="0" w:line="480" w:lineRule="auto"/>
        <w:ind w:firstLine="851"/>
        <w:contextualSpacing/>
        <w:jc w:val="both"/>
        <w:rPr>
          <w:rFonts w:cs="Times New Roman"/>
          <w:szCs w:val="24"/>
        </w:rPr>
      </w:pPr>
      <w:r w:rsidRPr="00626FE5">
        <w:rPr>
          <w:rFonts w:cs="Times New Roman"/>
          <w:szCs w:val="24"/>
        </w:rPr>
        <w:lastRenderedPageBreak/>
        <w:t xml:space="preserve">Pada uji </w:t>
      </w:r>
      <w:proofErr w:type="spellStart"/>
      <w:r w:rsidRPr="00626FE5">
        <w:rPr>
          <w:rFonts w:cs="Times New Roman"/>
          <w:szCs w:val="24"/>
        </w:rPr>
        <w:t>hipotesis</w:t>
      </w:r>
      <w:proofErr w:type="spellEnd"/>
      <w:r w:rsidRPr="00626FE5">
        <w:rPr>
          <w:rFonts w:cs="Times New Roman"/>
          <w:szCs w:val="24"/>
        </w:rPr>
        <w:t xml:space="preserve"> </w:t>
      </w:r>
      <w:proofErr w:type="spellStart"/>
      <w:r w:rsidRPr="00626FE5">
        <w:rPr>
          <w:rFonts w:cs="Times New Roman"/>
          <w:szCs w:val="24"/>
        </w:rPr>
        <w:t>kedua</w:t>
      </w:r>
      <w:proofErr w:type="spellEnd"/>
      <w:r w:rsidRPr="00626FE5">
        <w:rPr>
          <w:rFonts w:cs="Times New Roman"/>
          <w:szCs w:val="24"/>
        </w:rPr>
        <w:t xml:space="preserve"> </w:t>
      </w:r>
      <w:proofErr w:type="spellStart"/>
      <w:r w:rsidRPr="00626FE5">
        <w:rPr>
          <w:rFonts w:cs="Times New Roman"/>
          <w:szCs w:val="24"/>
        </w:rPr>
        <w:t>mendapatkan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tidak </w:t>
      </w:r>
      <w:proofErr w:type="spellStart"/>
      <w:r w:rsidRPr="00626FE5">
        <w:rPr>
          <w:rFonts w:cs="Times New Roman"/>
          <w:szCs w:val="24"/>
        </w:rPr>
        <w:t>terdapat</w:t>
      </w:r>
      <w:proofErr w:type="spellEnd"/>
      <w:r w:rsidRPr="00626FE5">
        <w:rPr>
          <w:rFonts w:cs="Times New Roman"/>
          <w:szCs w:val="24"/>
        </w:rPr>
        <w:t xml:space="preserve"> hubungan </w:t>
      </w:r>
      <w:proofErr w:type="spellStart"/>
      <w:r w:rsidRPr="00626FE5">
        <w:rPr>
          <w:rFonts w:cs="Times New Roman"/>
          <w:szCs w:val="24"/>
        </w:rPr>
        <w:t>antara</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w:t>
      </w:r>
      <w:proofErr w:type="spellStart"/>
      <w:r w:rsidRPr="00626FE5">
        <w:rPr>
          <w:rFonts w:cs="Times New Roman"/>
          <w:szCs w:val="24"/>
        </w:rPr>
        <w:t>hedonis</w:t>
      </w:r>
      <w:proofErr w:type="spellEnd"/>
      <w:r w:rsidRPr="00626FE5">
        <w:rPr>
          <w:rFonts w:cs="Times New Roman"/>
          <w:szCs w:val="24"/>
        </w:rPr>
        <w:t xml:space="preserve"> dengan </w:t>
      </w:r>
      <w:r w:rsidRPr="00626FE5">
        <w:rPr>
          <w:rFonts w:cs="Times New Roman"/>
          <w:i/>
          <w:iCs/>
          <w:szCs w:val="24"/>
        </w:rPr>
        <w:t>impulsive buying</w:t>
      </w:r>
      <w:r w:rsidRPr="00626FE5">
        <w:rPr>
          <w:rFonts w:cs="Times New Roman"/>
          <w:szCs w:val="24"/>
        </w:rPr>
        <w:t xml:space="preserve"> yang </w:t>
      </w:r>
      <w:proofErr w:type="spellStart"/>
      <w:r w:rsidRPr="00626FE5">
        <w:rPr>
          <w:rFonts w:cs="Times New Roman"/>
          <w:szCs w:val="24"/>
        </w:rPr>
        <w:t>mendapatkan</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-0,095 dengan Tingkat </w:t>
      </w:r>
      <w:proofErr w:type="spellStart"/>
      <w:r w:rsidRPr="00626FE5">
        <w:rPr>
          <w:rFonts w:cs="Times New Roman"/>
          <w:szCs w:val="24"/>
        </w:rPr>
        <w:t>signifikansi</w:t>
      </w:r>
      <w:proofErr w:type="spellEnd"/>
      <w:r w:rsidRPr="00626FE5">
        <w:rPr>
          <w:rFonts w:cs="Times New Roman"/>
          <w:szCs w:val="24"/>
        </w:rPr>
        <w:t xml:space="preserve"> p </w:t>
      </w:r>
      <w:proofErr w:type="spellStart"/>
      <w:r w:rsidRPr="00626FE5">
        <w:rPr>
          <w:rFonts w:cs="Times New Roman"/>
          <w:szCs w:val="24"/>
        </w:rPr>
        <w:t>bernilai</w:t>
      </w:r>
      <w:proofErr w:type="spellEnd"/>
      <w:r w:rsidRPr="00626FE5">
        <w:rPr>
          <w:rFonts w:cs="Times New Roman"/>
          <w:szCs w:val="24"/>
        </w:rPr>
        <w:t xml:space="preserve"> 0,219 (p&gt;0,05). Hasil tersebut </w:t>
      </w:r>
      <w:proofErr w:type="spellStart"/>
      <w:r w:rsidRPr="00626FE5">
        <w:rPr>
          <w:rFonts w:cs="Times New Roman"/>
          <w:szCs w:val="24"/>
        </w:rPr>
        <w:t>didukung</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oleh </w:t>
      </w:r>
      <w:r w:rsidRPr="00626FE5">
        <w:rPr>
          <w:rFonts w:cs="Times New Roman"/>
          <w:szCs w:val="24"/>
        </w:rPr>
        <w:fldChar w:fldCharType="begin" w:fldLock="1"/>
      </w:r>
      <w:r w:rsidR="001C50C4">
        <w:rPr>
          <w:rFonts w:cs="Times New Roman"/>
          <w:szCs w:val="24"/>
        </w:rPr>
        <w:instrText>ADDIN CSL_CITATION {"citationItems":[{"id":"ITEM-1","itemData":{"DOI":"10.46757/demand.v2i2.109","abstract":"This research is a follow-up study from the article (Trifiyanto, 2019), which is according to the suggestions put forward in his research entitled \"The Influence of Dimensions Online. Visual Merchandising and Online Sales Promotion on Impulse Buying”is suggested for the next research to add internal factors such as hedonic pleasure, availability of money and others to Impulse Buying. It needs to be informed that this study does not include the two external variables that have been discussed in previous studies, namely the Dimensions of Online Visual Merchandising and Online Sales Promotion due to our limitations in obtaining data and information to examine these two external variables. The method used in this research is a questionnaire instrument. The sampling technique used the technique total sampling. The sample of this study amounted to 100 respondents. Statistical tests were performed using PLS-based Structural Equation Modeling. The validity test uses the loading factor value, while the reliability test uses Cronbach's alpha value, composite reliability and Average Variance Extracted (AVE). After all the results of the indicator items used in this study were valid and reliable, then the hypothesis was tested. Of the three hypotheses proposed, the first hypothesis is rejected, but the second and third hypotheses are accepted. The conclusion of this study is that hedonic pleasure has no effect on impulse buying, while the availability of time and availability of money have a significant effect on impulse buying in the Shopee marketplace case study.","author":[{"dropping-particle":"","family":"Muhammad Haddid Azizi","given":"","non-dropping-particle":"","parse-names":false,"suffix":""},{"dropping-particle":"","family":"Muhammad Naufal Arfani","given":"","non-dropping-particle":"","parse-names":false,"suffix":""},{"dropping-particle":"","family":"Yerlinda Agustina","given":"","non-dropping-particle":"","parse-names":false,"suffix":""},{"dropping-particle":"","family":"Sanjaya","given":"Vicky F","non-dropping-particle":"","parse-names":false,"suffix":""}],"container-title":"Digital Economic, Management and Accounting Knowledge Development (DEMAnD)","id":"ITEM-1","issue":"2","issued":{"date-parts":[["2020"]]},"page":"1-12","title":"Pengaruh kesenangan hedonis, availability of time dan availability of money terhadap impulse buying","type":"article-journal","volume":"2"},"uris":["http://www.mendeley.com/documents/?uuid=5b6ecf26-7dec-4e1a-9236-db98caf82f91"]}],"mendeley":{"formattedCitation":"(Muhammad Haddid Azizi et al., 2020)","manualFormatting":"Muhammad Haddid Azizi et al., (2020)","plainTextFormattedCitation":"(Muhammad Haddid Azizi et al., 2020)","previouslyFormattedCitation":"(Muhammad Haddid Azizi et al., 2020)"},"properties":{"noteIndex":0},"schema":"https://github.com/citation-style-language/schema/raw/master/csl-citation.json"}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Muhammad Haddid Azizi et al., (2020)</w:t>
      </w:r>
      <w:r w:rsidRPr="00626FE5">
        <w:rPr>
          <w:rFonts w:cs="Times New Roman"/>
          <w:szCs w:val="24"/>
        </w:rPr>
        <w:fldChar w:fldCharType="end"/>
      </w:r>
      <w:r w:rsidRPr="00626FE5">
        <w:rPr>
          <w:rFonts w:cs="Times New Roman"/>
          <w:szCs w:val="24"/>
        </w:rPr>
        <w:t xml:space="preserve">, yang </w:t>
      </w:r>
      <w:proofErr w:type="spellStart"/>
      <w:r w:rsidRPr="00626FE5">
        <w:rPr>
          <w:rFonts w:cs="Times New Roman"/>
          <w:szCs w:val="24"/>
        </w:rPr>
        <w:t>berjudul</w:t>
      </w:r>
      <w:proofErr w:type="spellEnd"/>
      <w:r w:rsidRPr="00626FE5">
        <w:rPr>
          <w:rFonts w:cs="Times New Roman"/>
          <w:szCs w:val="24"/>
        </w:rPr>
        <w:t xml:space="preserve"> </w:t>
      </w:r>
      <w:r w:rsidRPr="00626FE5">
        <w:rPr>
          <w:rFonts w:cs="Times New Roman"/>
          <w:i/>
          <w:iCs/>
          <w:szCs w:val="24"/>
        </w:rPr>
        <w:t>“</w:t>
      </w:r>
      <w:proofErr w:type="spellStart"/>
      <w:r w:rsidRPr="00626FE5">
        <w:rPr>
          <w:rFonts w:cs="Times New Roman"/>
          <w:i/>
          <w:iCs/>
          <w:szCs w:val="24"/>
        </w:rPr>
        <w:t>Pengaruh</w:t>
      </w:r>
      <w:proofErr w:type="spellEnd"/>
      <w:r w:rsidRPr="00626FE5">
        <w:rPr>
          <w:rFonts w:cs="Times New Roman"/>
          <w:i/>
          <w:iCs/>
          <w:szCs w:val="24"/>
        </w:rPr>
        <w:t xml:space="preserve"> </w:t>
      </w:r>
      <w:proofErr w:type="spellStart"/>
      <w:r w:rsidRPr="00626FE5">
        <w:rPr>
          <w:rFonts w:cs="Times New Roman"/>
          <w:i/>
          <w:iCs/>
          <w:szCs w:val="24"/>
        </w:rPr>
        <w:t>Kesenangan</w:t>
      </w:r>
      <w:proofErr w:type="spellEnd"/>
      <w:r w:rsidRPr="00626FE5">
        <w:rPr>
          <w:rFonts w:cs="Times New Roman"/>
          <w:i/>
          <w:iCs/>
          <w:szCs w:val="24"/>
        </w:rPr>
        <w:t xml:space="preserve"> </w:t>
      </w:r>
      <w:proofErr w:type="spellStart"/>
      <w:r w:rsidRPr="00626FE5">
        <w:rPr>
          <w:rFonts w:cs="Times New Roman"/>
          <w:i/>
          <w:iCs/>
          <w:szCs w:val="24"/>
        </w:rPr>
        <w:t>Hedonis</w:t>
      </w:r>
      <w:proofErr w:type="spellEnd"/>
      <w:r w:rsidRPr="00626FE5">
        <w:rPr>
          <w:rFonts w:cs="Times New Roman"/>
          <w:i/>
          <w:iCs/>
          <w:szCs w:val="24"/>
        </w:rPr>
        <w:t xml:space="preserve">, Availability of Time dan Availability of Money </w:t>
      </w:r>
      <w:proofErr w:type="spellStart"/>
      <w:r w:rsidRPr="00626FE5">
        <w:rPr>
          <w:rFonts w:cs="Times New Roman"/>
          <w:i/>
          <w:iCs/>
          <w:szCs w:val="24"/>
        </w:rPr>
        <w:t>terhadap</w:t>
      </w:r>
      <w:proofErr w:type="spellEnd"/>
      <w:r w:rsidRPr="00626FE5">
        <w:rPr>
          <w:rFonts w:cs="Times New Roman"/>
          <w:i/>
          <w:iCs/>
          <w:szCs w:val="24"/>
        </w:rPr>
        <w:t xml:space="preserve"> Impulse Buying” </w:t>
      </w:r>
      <w:proofErr w:type="spellStart"/>
      <w:r w:rsidRPr="00626FE5">
        <w:rPr>
          <w:rFonts w:cs="Times New Roman"/>
          <w:szCs w:val="24"/>
        </w:rPr>
        <w:t>memperoleh</w:t>
      </w:r>
      <w:proofErr w:type="spellEnd"/>
      <w:r w:rsidRPr="00626FE5">
        <w:rPr>
          <w:rFonts w:cs="Times New Roman"/>
          <w:szCs w:val="24"/>
        </w:rPr>
        <w:t xml:space="preserve"> </w:t>
      </w:r>
      <w:proofErr w:type="spellStart"/>
      <w:r w:rsidRPr="00626FE5">
        <w:rPr>
          <w:rFonts w:cs="Times New Roman"/>
          <w:szCs w:val="24"/>
        </w:rPr>
        <w:t>hasil</w:t>
      </w:r>
      <w:proofErr w:type="spellEnd"/>
      <w:r w:rsidRPr="00626FE5">
        <w:rPr>
          <w:rFonts w:cs="Times New Roman"/>
          <w:szCs w:val="24"/>
        </w:rPr>
        <w:t xml:space="preserve"> </w:t>
      </w:r>
      <w:r w:rsidRPr="00626FE5">
        <w:rPr>
          <w:rFonts w:cs="Times New Roman"/>
          <w:i/>
          <w:iCs/>
          <w:szCs w:val="24"/>
        </w:rPr>
        <w:t>impulse buying</w:t>
      </w:r>
      <w:r w:rsidRPr="00626FE5">
        <w:rPr>
          <w:rFonts w:cs="Times New Roman"/>
          <w:szCs w:val="24"/>
        </w:rPr>
        <w:t xml:space="preserve"> tidak </w:t>
      </w:r>
      <w:proofErr w:type="spellStart"/>
      <w:r w:rsidRPr="00626FE5">
        <w:rPr>
          <w:rFonts w:cs="Times New Roman"/>
          <w:szCs w:val="24"/>
        </w:rPr>
        <w:t>dipengaruhi</w:t>
      </w:r>
      <w:proofErr w:type="spellEnd"/>
      <w:r w:rsidRPr="00626FE5">
        <w:rPr>
          <w:rFonts w:cs="Times New Roman"/>
          <w:szCs w:val="24"/>
        </w:rPr>
        <w:t xml:space="preserve"> oleh </w:t>
      </w:r>
      <w:proofErr w:type="spellStart"/>
      <w:r w:rsidRPr="00626FE5">
        <w:rPr>
          <w:rFonts w:cs="Times New Roman"/>
          <w:szCs w:val="24"/>
        </w:rPr>
        <w:t>kesenangan</w:t>
      </w:r>
      <w:proofErr w:type="spellEnd"/>
      <w:r w:rsidRPr="00626FE5">
        <w:rPr>
          <w:rFonts w:cs="Times New Roman"/>
          <w:szCs w:val="24"/>
        </w:rPr>
        <w:t xml:space="preserve"> </w:t>
      </w:r>
      <w:proofErr w:type="spellStart"/>
      <w:r w:rsidRPr="00626FE5">
        <w:rPr>
          <w:rFonts w:cs="Times New Roman"/>
          <w:szCs w:val="24"/>
        </w:rPr>
        <w:t>hedonis</w:t>
      </w:r>
      <w:proofErr w:type="spellEnd"/>
      <w:r w:rsidRPr="00626FE5">
        <w:rPr>
          <w:rFonts w:cs="Times New Roman"/>
          <w:szCs w:val="24"/>
        </w:rPr>
        <w:t xml:space="preserve">, </w:t>
      </w:r>
      <w:proofErr w:type="spellStart"/>
      <w:r w:rsidRPr="00626FE5">
        <w:rPr>
          <w:rFonts w:cs="Times New Roman"/>
          <w:szCs w:val="24"/>
        </w:rPr>
        <w:t>hal</w:t>
      </w:r>
      <w:proofErr w:type="spellEnd"/>
      <w:r w:rsidRPr="00626FE5">
        <w:rPr>
          <w:rFonts w:cs="Times New Roman"/>
          <w:szCs w:val="24"/>
        </w:rPr>
        <w:t xml:space="preserve"> ini </w:t>
      </w:r>
      <w:proofErr w:type="spellStart"/>
      <w:r w:rsidRPr="00626FE5">
        <w:rPr>
          <w:rFonts w:cs="Times New Roman"/>
          <w:szCs w:val="24"/>
        </w:rPr>
        <w:t>dikarenakan</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rencana</w:t>
      </w:r>
      <w:proofErr w:type="spellEnd"/>
      <w:r w:rsidRPr="00626FE5">
        <w:rPr>
          <w:rFonts w:cs="Times New Roman"/>
          <w:szCs w:val="24"/>
        </w:rPr>
        <w:t xml:space="preserve"> </w:t>
      </w:r>
      <w:proofErr w:type="spellStart"/>
      <w:r w:rsidRPr="00626FE5">
        <w:rPr>
          <w:rFonts w:cs="Times New Roman"/>
          <w:szCs w:val="24"/>
        </w:rPr>
        <w:t>terlebih</w:t>
      </w:r>
      <w:proofErr w:type="spellEnd"/>
      <w:r w:rsidRPr="00626FE5">
        <w:rPr>
          <w:rFonts w:cs="Times New Roman"/>
          <w:szCs w:val="24"/>
        </w:rPr>
        <w:t xml:space="preserve"> </w:t>
      </w:r>
      <w:proofErr w:type="spellStart"/>
      <w:r w:rsidRPr="00626FE5">
        <w:rPr>
          <w:rFonts w:cs="Times New Roman"/>
          <w:szCs w:val="24"/>
        </w:rPr>
        <w:t>dahulu</w:t>
      </w:r>
      <w:proofErr w:type="spellEnd"/>
      <w:r w:rsidRPr="00626FE5">
        <w:rPr>
          <w:rFonts w:cs="Times New Roman"/>
          <w:szCs w:val="24"/>
        </w:rPr>
        <w:t xml:space="preserve"> </w:t>
      </w:r>
      <w:proofErr w:type="spellStart"/>
      <w:r w:rsidRPr="00626FE5">
        <w:rPr>
          <w:rFonts w:cs="Times New Roman"/>
          <w:szCs w:val="24"/>
        </w:rPr>
        <w:t>sebelum</w:t>
      </w:r>
      <w:proofErr w:type="spellEnd"/>
      <w:r w:rsidRPr="00626FE5">
        <w:rPr>
          <w:rFonts w:cs="Times New Roman"/>
          <w:szCs w:val="24"/>
        </w:rPr>
        <w:t xml:space="preserve"> </w:t>
      </w:r>
      <w:proofErr w:type="spellStart"/>
      <w:r w:rsidRPr="00626FE5">
        <w:rPr>
          <w:rFonts w:cs="Times New Roman"/>
          <w:szCs w:val="24"/>
        </w:rPr>
        <w:t>membeli</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atau </w:t>
      </w:r>
      <w:proofErr w:type="spellStart"/>
      <w:r w:rsidRPr="00626FE5">
        <w:rPr>
          <w:rFonts w:cs="Times New Roman"/>
          <w:szCs w:val="24"/>
        </w:rPr>
        <w:t>jasa</w:t>
      </w:r>
      <w:proofErr w:type="spellEnd"/>
      <w:r w:rsidRPr="00626FE5">
        <w:rPr>
          <w:rFonts w:cs="Times New Roman"/>
          <w:szCs w:val="24"/>
        </w:rPr>
        <w:t xml:space="preserve">. </w:t>
      </w:r>
      <w:proofErr w:type="spellStart"/>
      <w:r w:rsidRPr="00626FE5">
        <w:rPr>
          <w:rFonts w:cs="Times New Roman"/>
          <w:szCs w:val="24"/>
        </w:rPr>
        <w:t>Niat</w:t>
      </w:r>
      <w:proofErr w:type="spellEnd"/>
      <w:r w:rsidRPr="00626FE5">
        <w:rPr>
          <w:rFonts w:cs="Times New Roman"/>
          <w:szCs w:val="24"/>
        </w:rPr>
        <w:t xml:space="preserve"> </w:t>
      </w:r>
      <w:proofErr w:type="spellStart"/>
      <w:r w:rsidRPr="00626FE5">
        <w:rPr>
          <w:rFonts w:cs="Times New Roman"/>
          <w:szCs w:val="24"/>
        </w:rPr>
        <w:t>konsumen</w:t>
      </w:r>
      <w:proofErr w:type="spellEnd"/>
      <w:r w:rsidRPr="00626FE5">
        <w:rPr>
          <w:rFonts w:cs="Times New Roman"/>
          <w:szCs w:val="24"/>
        </w:rPr>
        <w:t xml:space="preserve"> untuk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 xml:space="preserve">impulsive buying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berkurang</w:t>
      </w:r>
      <w:proofErr w:type="spellEnd"/>
      <w:r w:rsidRPr="00626FE5">
        <w:rPr>
          <w:rFonts w:cs="Times New Roman"/>
          <w:szCs w:val="24"/>
        </w:rPr>
        <w:t xml:space="preserve"> </w:t>
      </w:r>
      <w:proofErr w:type="spellStart"/>
      <w:r w:rsidRPr="00626FE5">
        <w:rPr>
          <w:rFonts w:cs="Times New Roman"/>
          <w:szCs w:val="24"/>
        </w:rPr>
        <w:t>jika</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tidak </w:t>
      </w:r>
      <w:proofErr w:type="spellStart"/>
      <w:r w:rsidRPr="00626FE5">
        <w:rPr>
          <w:rFonts w:cs="Times New Roman"/>
          <w:szCs w:val="24"/>
        </w:rPr>
        <w:t>terdorong</w:t>
      </w:r>
      <w:proofErr w:type="spellEnd"/>
      <w:r w:rsidRPr="00626FE5">
        <w:rPr>
          <w:rFonts w:cs="Times New Roman"/>
          <w:szCs w:val="24"/>
        </w:rPr>
        <w:t xml:space="preserve"> untuk </w:t>
      </w:r>
      <w:proofErr w:type="spellStart"/>
      <w:r w:rsidRPr="00626FE5">
        <w:rPr>
          <w:rFonts w:cs="Times New Roman"/>
          <w:szCs w:val="24"/>
        </w:rPr>
        <w:t>berbelanja</w:t>
      </w:r>
      <w:proofErr w:type="spellEnd"/>
      <w:r w:rsidRPr="00626FE5">
        <w:rPr>
          <w:rFonts w:cs="Times New Roman"/>
          <w:szCs w:val="24"/>
        </w:rPr>
        <w:t xml:space="preserve"> secara </w:t>
      </w:r>
      <w:proofErr w:type="spellStart"/>
      <w:r w:rsidRPr="00626FE5">
        <w:rPr>
          <w:rFonts w:cs="Times New Roman"/>
          <w:szCs w:val="24"/>
        </w:rPr>
        <w:t>hedonis</w:t>
      </w:r>
      <w:proofErr w:type="spellEnd"/>
      <w:r w:rsidRPr="00626FE5">
        <w:rPr>
          <w:rFonts w:cs="Times New Roman"/>
          <w:szCs w:val="24"/>
        </w:rPr>
        <w:t xml:space="preserve"> yang </w:t>
      </w:r>
      <w:proofErr w:type="spellStart"/>
      <w:r w:rsidRPr="00626FE5">
        <w:rPr>
          <w:rFonts w:cs="Times New Roman"/>
          <w:szCs w:val="24"/>
        </w:rPr>
        <w:t>berakibat</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w:t>
      </w:r>
      <w:proofErr w:type="spellStart"/>
      <w:r w:rsidRPr="00626FE5">
        <w:rPr>
          <w:rFonts w:cs="Times New Roman"/>
          <w:szCs w:val="24"/>
        </w:rPr>
        <w:t>spontan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berjalan</w:t>
      </w:r>
      <w:proofErr w:type="spellEnd"/>
      <w:r w:rsidRPr="00626FE5">
        <w:rPr>
          <w:rFonts w:cs="Times New Roman"/>
          <w:szCs w:val="24"/>
        </w:rPr>
        <w:t xml:space="preserve"> </w:t>
      </w:r>
      <w:proofErr w:type="spellStart"/>
      <w:r w:rsidRPr="00626FE5">
        <w:rPr>
          <w:rFonts w:cs="Times New Roman"/>
          <w:szCs w:val="24"/>
        </w:rPr>
        <w:t>lambat</w:t>
      </w:r>
      <w:proofErr w:type="spellEnd"/>
      <w:r w:rsidRPr="00626FE5">
        <w:rPr>
          <w:rFonts w:cs="Times New Roman"/>
          <w:szCs w:val="24"/>
        </w:rPr>
        <w:t xml:space="preserve"> atau </w:t>
      </w:r>
      <w:proofErr w:type="spellStart"/>
      <w:r w:rsidRPr="00626FE5">
        <w:rPr>
          <w:rFonts w:cs="Times New Roman"/>
          <w:szCs w:val="24"/>
        </w:rPr>
        <w:t>bahkan</w:t>
      </w:r>
      <w:proofErr w:type="spellEnd"/>
      <w:r w:rsidRPr="00626FE5">
        <w:rPr>
          <w:rFonts w:cs="Times New Roman"/>
          <w:szCs w:val="24"/>
        </w:rPr>
        <w:t xml:space="preserve"> tidak </w:t>
      </w:r>
      <w:proofErr w:type="spellStart"/>
      <w:r w:rsidRPr="00626FE5">
        <w:rPr>
          <w:rFonts w:cs="Times New Roman"/>
          <w:szCs w:val="24"/>
        </w:rPr>
        <w:t>ada</w:t>
      </w:r>
      <w:proofErr w:type="spellEnd"/>
      <w:r w:rsidRPr="00626FE5">
        <w:rPr>
          <w:rFonts w:cs="Times New Roman"/>
          <w:szCs w:val="24"/>
        </w:rPr>
        <w:t xml:space="preserve"> </w:t>
      </w:r>
      <w:proofErr w:type="spellStart"/>
      <w:r w:rsidRPr="00626FE5">
        <w:rPr>
          <w:rFonts w:cs="Times New Roman"/>
          <w:szCs w:val="24"/>
        </w:rPr>
        <w:t>sama</w:t>
      </w:r>
      <w:proofErr w:type="spellEnd"/>
      <w:r w:rsidRPr="00626FE5">
        <w:rPr>
          <w:rFonts w:cs="Times New Roman"/>
          <w:szCs w:val="24"/>
        </w:rPr>
        <w:t xml:space="preserve"> sekali. </w:t>
      </w:r>
      <w:proofErr w:type="spellStart"/>
      <w:r w:rsidRPr="00626FE5">
        <w:rPr>
          <w:rFonts w:cs="Times New Roman"/>
          <w:szCs w:val="24"/>
        </w:rPr>
        <w:t>Penelitian</w:t>
      </w:r>
      <w:proofErr w:type="spellEnd"/>
      <w:r w:rsidRPr="00626FE5">
        <w:rPr>
          <w:rFonts w:cs="Times New Roman"/>
          <w:szCs w:val="24"/>
        </w:rPr>
        <w:t xml:space="preserve"> lain yang </w:t>
      </w:r>
      <w:proofErr w:type="spellStart"/>
      <w:r w:rsidRPr="00626FE5">
        <w:rPr>
          <w:rFonts w:cs="Times New Roman"/>
          <w:szCs w:val="24"/>
        </w:rPr>
        <w:t>dilakukan</w:t>
      </w:r>
      <w:proofErr w:type="spellEnd"/>
      <w:r w:rsidRPr="00626FE5">
        <w:rPr>
          <w:rFonts w:cs="Times New Roman"/>
          <w:szCs w:val="24"/>
        </w:rPr>
        <w:t xml:space="preserve"> oleh </w:t>
      </w:r>
      <w:r w:rsidRPr="00626FE5">
        <w:rPr>
          <w:rFonts w:cs="Times New Roman"/>
          <w:szCs w:val="24"/>
        </w:rPr>
        <w:fldChar w:fldCharType="begin" w:fldLock="1"/>
      </w:r>
      <w:r w:rsidR="00EE0CBC">
        <w:rPr>
          <w:rFonts w:cs="Times New Roman"/>
          <w:szCs w:val="24"/>
        </w:rPr>
        <w:instrText>ADDIN CSL_CITATION {"citationItems":[{"id":"ITEM-1","itemData":{"abstract":"This research aims to understand the influence of Hedonic shopping motivation and Fashion involvement on Impulse buying in e-commerce. Quantitative research with stratified random sampling technique. Data was collected through questionnaires given to 82 college students of STIE. Cendekia Bojonegoro, who used e-commerce. Method for conducting data analysis using multiple linear regression data analysis. The results show that hedonic shopping motivation does not affect impulse buying in e-commerce. This is possible because students, as a sample in the study, do not have income,, making them unable to make impulse purchases. Fashion involvement has a significant effect on Impulse buying in e-commerce. Hedonic shopping motivation and Fashion involvement simultaneously have a significant effect on Impulse buying in e-commerce. Based on the results of the study, it is recommended that retail sellers identify consumer needs and preferences and implement innovative solutions to enhance the shopping experience. Moreover, e-commerce merchants are expected to continue to adapt to trends and changes in consumer behavior and follow technological developments in an effort to maintain consumer satisfaction.","author":[{"dropping-particle":"","family":"Septiana","given":"Widya","non-dropping-particle":"","parse-names":false,"suffix":""},{"dropping-particle":"","family":"Kuntardina","given":"Ari","non-dropping-particle":"","parse-names":false,"suffix":""},{"dropping-particle":"","family":"Adiputra","given":"Eka","non-dropping-particle":"","parse-names":false,"suffix":""},{"dropping-particle":"","family":"Hidayatin","given":"Alafi Dina","non-dropping-particle":"","parse-names":false,"suffix":""},{"dropping-particle":"","family":"Hidayah","given":"Nur","non-dropping-particle":"","parse-names":false,"suffix":""}],"container-title":"Journal of Tourism Economics Policy","id":"ITEM-1","issue":"2","issued":{"date-parts":[["2024"]]},"page":"214-220","title":"The influence of hedonic shopping motivation, and fashion involvement to impulse buying in e-commerce","type":"article-journal","volume":"4"},"uris":["http://www.mendeley.com/documents/?uuid=a81bf9c2-eda3-4a35-9196-52ade599c299"]}],"mendeley":{"formattedCitation":"(Septiana et al., 2024)","manualFormatting":"Septiana et al., \"2024)","plainTextFormattedCitation":"(Septiana et al., 2024)","previouslyFormattedCitation":"(Septiana et al., 2024)"},"properties":{"noteIndex":0},"schema":"https://github.com/citation-style-language/schema/raw/master/csl-citation.json"}</w:instrText>
      </w:r>
      <w:r w:rsidRPr="00626FE5">
        <w:rPr>
          <w:rFonts w:cs="Times New Roman"/>
          <w:szCs w:val="24"/>
        </w:rPr>
        <w:fldChar w:fldCharType="separate"/>
      </w:r>
      <w:r w:rsidRPr="00626FE5">
        <w:rPr>
          <w:rFonts w:cs="Times New Roman"/>
          <w:noProof/>
          <w:szCs w:val="24"/>
        </w:rPr>
        <w:t>Septiana et al., "2024)</w:t>
      </w:r>
      <w:r w:rsidRPr="00626FE5">
        <w:rPr>
          <w:rFonts w:cs="Times New Roman"/>
          <w:szCs w:val="24"/>
        </w:rPr>
        <w:fldChar w:fldCharType="end"/>
      </w:r>
      <w:r w:rsidRPr="00626FE5">
        <w:rPr>
          <w:rFonts w:cs="Times New Roman"/>
          <w:szCs w:val="24"/>
        </w:rPr>
        <w:t xml:space="preserve">, dengan </w:t>
      </w:r>
      <w:proofErr w:type="spellStart"/>
      <w:r w:rsidRPr="00626FE5">
        <w:rPr>
          <w:rFonts w:cs="Times New Roman"/>
          <w:szCs w:val="24"/>
        </w:rPr>
        <w:t>judul</w:t>
      </w:r>
      <w:proofErr w:type="spellEnd"/>
      <w:r w:rsidRPr="00626FE5">
        <w:rPr>
          <w:rFonts w:cs="Times New Roman"/>
          <w:szCs w:val="24"/>
        </w:rPr>
        <w:t xml:space="preserve"> </w:t>
      </w:r>
      <w:r w:rsidRPr="00626FE5">
        <w:rPr>
          <w:rFonts w:cs="Times New Roman"/>
          <w:i/>
          <w:iCs/>
          <w:szCs w:val="24"/>
        </w:rPr>
        <w:t xml:space="preserve">“The Influence Of Hedonic Shopping Motivation And Fashion Involvement To Impulse Buying In E-Commerce” </w:t>
      </w:r>
      <w:r w:rsidRPr="00626FE5">
        <w:rPr>
          <w:rFonts w:cs="Times New Roman"/>
          <w:szCs w:val="24"/>
        </w:rPr>
        <w:t xml:space="preserve">Hasil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menunjukkan</w:t>
      </w:r>
      <w:proofErr w:type="spellEnd"/>
      <w:r w:rsidRPr="00626FE5">
        <w:rPr>
          <w:rFonts w:cs="Times New Roman"/>
          <w:szCs w:val="24"/>
        </w:rPr>
        <w:t xml:space="preserve"> </w:t>
      </w:r>
      <w:proofErr w:type="spellStart"/>
      <w:r w:rsidRPr="00626FE5">
        <w:rPr>
          <w:rFonts w:cs="Times New Roman"/>
          <w:szCs w:val="24"/>
        </w:rPr>
        <w:t>bahwa</w:t>
      </w:r>
      <w:proofErr w:type="spellEnd"/>
      <w:r w:rsidRPr="00626FE5">
        <w:rPr>
          <w:rFonts w:cs="Times New Roman"/>
          <w:szCs w:val="24"/>
        </w:rPr>
        <w:t xml:space="preserve"> </w:t>
      </w:r>
      <w:proofErr w:type="spellStart"/>
      <w:r w:rsidRPr="00626FE5">
        <w:rPr>
          <w:rFonts w:cs="Times New Roman"/>
          <w:szCs w:val="24"/>
        </w:rPr>
        <w:t>motivasi</w:t>
      </w:r>
      <w:proofErr w:type="spellEnd"/>
      <w:r w:rsidRPr="00626FE5">
        <w:rPr>
          <w:rFonts w:cs="Times New Roman"/>
          <w:szCs w:val="24"/>
        </w:rPr>
        <w:t xml:space="preserve"> </w:t>
      </w:r>
      <w:proofErr w:type="spellStart"/>
      <w:r w:rsidRPr="00626FE5">
        <w:rPr>
          <w:rFonts w:cs="Times New Roman"/>
          <w:szCs w:val="24"/>
        </w:rPr>
        <w:t>belanja</w:t>
      </w:r>
      <w:proofErr w:type="spellEnd"/>
      <w:r w:rsidRPr="00626FE5">
        <w:rPr>
          <w:rFonts w:cs="Times New Roman"/>
          <w:szCs w:val="24"/>
        </w:rPr>
        <w:t xml:space="preserve"> </w:t>
      </w:r>
      <w:proofErr w:type="spellStart"/>
      <w:r w:rsidRPr="00626FE5">
        <w:rPr>
          <w:rFonts w:cs="Times New Roman"/>
          <w:szCs w:val="24"/>
        </w:rPr>
        <w:t>hedonis</w:t>
      </w:r>
      <w:proofErr w:type="spellEnd"/>
      <w:r w:rsidRPr="00626FE5">
        <w:rPr>
          <w:rFonts w:cs="Times New Roman"/>
          <w:szCs w:val="24"/>
        </w:rPr>
        <w:t xml:space="preserve"> tidak </w:t>
      </w:r>
      <w:proofErr w:type="spellStart"/>
      <w:r w:rsidRPr="00626FE5">
        <w:rPr>
          <w:rFonts w:cs="Times New Roman"/>
          <w:szCs w:val="24"/>
        </w:rPr>
        <w:t>berpengaruh</w:t>
      </w:r>
      <w:proofErr w:type="spellEnd"/>
      <w:r w:rsidRPr="00626FE5">
        <w:rPr>
          <w:rFonts w:cs="Times New Roman"/>
          <w:szCs w:val="24"/>
        </w:rPr>
        <w:t xml:space="preserve"> </w:t>
      </w:r>
      <w:proofErr w:type="spellStart"/>
      <w:r w:rsidRPr="00626FE5">
        <w:rPr>
          <w:rFonts w:cs="Times New Roman"/>
          <w:szCs w:val="24"/>
        </w:rPr>
        <w:t>terhadap</w:t>
      </w:r>
      <w:proofErr w:type="spellEnd"/>
      <w:r w:rsidRPr="00626FE5">
        <w:rPr>
          <w:rFonts w:cs="Times New Roman"/>
          <w:szCs w:val="24"/>
        </w:rPr>
        <w:t xml:space="preserve"> </w:t>
      </w:r>
      <w:r w:rsidR="00531BC0" w:rsidRPr="00626FE5">
        <w:rPr>
          <w:rFonts w:cs="Times New Roman"/>
          <w:i/>
          <w:iCs/>
          <w:szCs w:val="24"/>
        </w:rPr>
        <w:t>impulsive buying</w:t>
      </w:r>
      <w:r w:rsidRPr="00626FE5">
        <w:rPr>
          <w:rFonts w:cs="Times New Roman"/>
          <w:szCs w:val="24"/>
        </w:rPr>
        <w:t xml:space="preserve"> pada </w:t>
      </w:r>
      <w:r w:rsidRPr="00626FE5">
        <w:rPr>
          <w:rFonts w:cs="Times New Roman"/>
          <w:i/>
          <w:iCs/>
          <w:szCs w:val="24"/>
        </w:rPr>
        <w:t>e-commerce</w:t>
      </w:r>
      <w:r w:rsidRPr="00626FE5">
        <w:rPr>
          <w:rFonts w:cs="Times New Roman"/>
          <w:szCs w:val="24"/>
        </w:rPr>
        <w:t xml:space="preserve">. Hal ini </w:t>
      </w:r>
      <w:proofErr w:type="spellStart"/>
      <w:r w:rsidRPr="00626FE5">
        <w:rPr>
          <w:rFonts w:cs="Times New Roman"/>
          <w:szCs w:val="24"/>
        </w:rPr>
        <w:t>dikarenakan</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sebagai</w:t>
      </w:r>
      <w:proofErr w:type="spellEnd"/>
      <w:r w:rsidRPr="00626FE5">
        <w:rPr>
          <w:rFonts w:cs="Times New Roman"/>
          <w:szCs w:val="24"/>
        </w:rPr>
        <w:t xml:space="preserve"> </w:t>
      </w:r>
      <w:proofErr w:type="spellStart"/>
      <w:r w:rsidRPr="00626FE5">
        <w:rPr>
          <w:rFonts w:cs="Times New Roman"/>
          <w:szCs w:val="24"/>
        </w:rPr>
        <w:t>sampel</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tidak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penghasilan</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tidak </w:t>
      </w:r>
      <w:proofErr w:type="spellStart"/>
      <w:r w:rsidRPr="00626FE5">
        <w:rPr>
          <w:rFonts w:cs="Times New Roman"/>
          <w:szCs w:val="24"/>
        </w:rPr>
        <w:t>mampu</w:t>
      </w:r>
      <w:proofErr w:type="spellEnd"/>
      <w:r w:rsidRPr="00626FE5">
        <w:rPr>
          <w:rFonts w:cs="Times New Roman"/>
          <w:szCs w:val="24"/>
        </w:rPr>
        <w:t xml:space="preserve"> </w:t>
      </w:r>
      <w:proofErr w:type="spellStart"/>
      <w:r w:rsidRPr="00626FE5">
        <w:rPr>
          <w:rFonts w:cs="Times New Roman"/>
          <w:szCs w:val="24"/>
        </w:rPr>
        <w:t>melakukan</w:t>
      </w:r>
      <w:proofErr w:type="spellEnd"/>
      <w:r w:rsidRPr="00626FE5">
        <w:rPr>
          <w:rFonts w:cs="Times New Roman"/>
          <w:szCs w:val="24"/>
        </w:rPr>
        <w:t xml:space="preserve"> </w:t>
      </w:r>
      <w:r w:rsidRPr="00626FE5">
        <w:rPr>
          <w:rFonts w:cs="Times New Roman"/>
          <w:i/>
          <w:iCs/>
          <w:szCs w:val="24"/>
        </w:rPr>
        <w:t>impuls</w:t>
      </w:r>
      <w:r w:rsidR="00531BC0" w:rsidRPr="00626FE5">
        <w:rPr>
          <w:rFonts w:cs="Times New Roman"/>
          <w:i/>
          <w:iCs/>
          <w:szCs w:val="24"/>
        </w:rPr>
        <w:t>ive</w:t>
      </w:r>
      <w:r w:rsidRPr="00626FE5">
        <w:rPr>
          <w:rFonts w:cs="Times New Roman"/>
          <w:i/>
          <w:iCs/>
          <w:szCs w:val="24"/>
        </w:rPr>
        <w:t xml:space="preserve"> buying</w:t>
      </w:r>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w:t>
      </w:r>
      <w:proofErr w:type="spellStart"/>
      <w:r w:rsidRPr="00626FE5">
        <w:rPr>
          <w:rFonts w:cs="Times New Roman"/>
          <w:szCs w:val="24"/>
        </w:rPr>
        <w:t>mereka</w:t>
      </w:r>
      <w:proofErr w:type="spellEnd"/>
      <w:r w:rsidRPr="00626FE5">
        <w:rPr>
          <w:rFonts w:cs="Times New Roman"/>
          <w:szCs w:val="24"/>
        </w:rPr>
        <w:t xml:space="preserve">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fokus</w:t>
      </w:r>
      <w:proofErr w:type="spellEnd"/>
      <w:r w:rsidRPr="00626FE5">
        <w:rPr>
          <w:rFonts w:cs="Times New Roman"/>
          <w:szCs w:val="24"/>
        </w:rPr>
        <w:t xml:space="preserve"> pada </w:t>
      </w:r>
      <w:proofErr w:type="spellStart"/>
      <w:r w:rsidRPr="00626FE5">
        <w:rPr>
          <w:rFonts w:cs="Times New Roman"/>
          <w:szCs w:val="24"/>
        </w:rPr>
        <w:t>kebutuhan</w:t>
      </w:r>
      <w:proofErr w:type="spellEnd"/>
      <w:r w:rsidRPr="00626FE5">
        <w:rPr>
          <w:rFonts w:cs="Times New Roman"/>
          <w:szCs w:val="24"/>
        </w:rPr>
        <w:t xml:space="preserve"> yang </w:t>
      </w:r>
      <w:proofErr w:type="spellStart"/>
      <w:r w:rsidRPr="00626FE5">
        <w:rPr>
          <w:rFonts w:cs="Times New Roman"/>
          <w:szCs w:val="24"/>
        </w:rPr>
        <w:t>lebih</w:t>
      </w:r>
      <w:proofErr w:type="spellEnd"/>
      <w:r w:rsidRPr="00626FE5">
        <w:rPr>
          <w:rFonts w:cs="Times New Roman"/>
          <w:szCs w:val="24"/>
        </w:rPr>
        <w:t xml:space="preserve"> </w:t>
      </w:r>
      <w:proofErr w:type="spellStart"/>
      <w:r w:rsidRPr="00626FE5">
        <w:rPr>
          <w:rFonts w:cs="Times New Roman"/>
          <w:szCs w:val="24"/>
        </w:rPr>
        <w:t>mendesak</w:t>
      </w:r>
      <w:proofErr w:type="spellEnd"/>
      <w:r w:rsidRPr="00626FE5">
        <w:rPr>
          <w:rFonts w:cs="Times New Roman"/>
          <w:szCs w:val="24"/>
        </w:rPr>
        <w:t xml:space="preserve"> dan </w:t>
      </w:r>
      <w:proofErr w:type="spellStart"/>
      <w:r w:rsidR="00656F6B" w:rsidRPr="00626FE5">
        <w:rPr>
          <w:rFonts w:cs="Times New Roman"/>
          <w:szCs w:val="24"/>
        </w:rPr>
        <w:t>manajemen</w:t>
      </w:r>
      <w:proofErr w:type="spellEnd"/>
      <w:r w:rsidR="00656F6B" w:rsidRPr="00626FE5">
        <w:rPr>
          <w:rFonts w:cs="Times New Roman"/>
          <w:szCs w:val="24"/>
        </w:rPr>
        <w:t xml:space="preserve"> </w:t>
      </w:r>
      <w:proofErr w:type="spellStart"/>
      <w:r w:rsidR="00656F6B" w:rsidRPr="00626FE5">
        <w:rPr>
          <w:rFonts w:cs="Times New Roman"/>
          <w:szCs w:val="24"/>
        </w:rPr>
        <w:t>keuangan</w:t>
      </w:r>
      <w:proofErr w:type="spellEnd"/>
      <w:r w:rsidR="00656F6B" w:rsidRPr="00626FE5">
        <w:rPr>
          <w:rFonts w:cs="Times New Roman"/>
          <w:szCs w:val="24"/>
        </w:rPr>
        <w:t xml:space="preserve"> yang </w:t>
      </w:r>
      <w:proofErr w:type="spellStart"/>
      <w:r w:rsidR="00656F6B" w:rsidRPr="00626FE5">
        <w:rPr>
          <w:rFonts w:cs="Times New Roman"/>
          <w:szCs w:val="24"/>
        </w:rPr>
        <w:t>lebih</w:t>
      </w:r>
      <w:proofErr w:type="spellEnd"/>
      <w:r w:rsidR="00656F6B" w:rsidRPr="00626FE5">
        <w:rPr>
          <w:rFonts w:cs="Times New Roman"/>
          <w:szCs w:val="24"/>
        </w:rPr>
        <w:t xml:space="preserve"> optimal</w:t>
      </w:r>
      <w:r w:rsidRPr="00626FE5">
        <w:rPr>
          <w:rFonts w:cs="Times New Roman"/>
          <w:szCs w:val="24"/>
        </w:rPr>
        <w:t>.</w:t>
      </w:r>
    </w:p>
    <w:p w14:paraId="3D576156" w14:textId="77777777" w:rsidR="00AC39DB" w:rsidRDefault="00AC39DB">
      <w:pPr>
        <w:tabs>
          <w:tab w:val="clear" w:pos="720"/>
        </w:tabs>
        <w:rPr>
          <w:rFonts w:cs="Times New Roman"/>
          <w:szCs w:val="24"/>
        </w:rPr>
      </w:pPr>
      <w:r>
        <w:rPr>
          <w:rFonts w:cs="Times New Roman"/>
          <w:szCs w:val="24"/>
        </w:rPr>
        <w:br w:type="page"/>
      </w:r>
    </w:p>
    <w:p w14:paraId="7939C6ED" w14:textId="2453C91F" w:rsidR="005E7A5A" w:rsidRPr="00626FE5" w:rsidRDefault="00B2483C" w:rsidP="00AC39DB">
      <w:pPr>
        <w:tabs>
          <w:tab w:val="clear" w:pos="720"/>
        </w:tabs>
        <w:spacing w:after="0" w:line="480" w:lineRule="auto"/>
        <w:ind w:firstLine="851"/>
        <w:contextualSpacing/>
        <w:jc w:val="both"/>
        <w:rPr>
          <w:rFonts w:cs="Times New Roman"/>
          <w:szCs w:val="24"/>
        </w:rPr>
      </w:pPr>
      <w:proofErr w:type="spellStart"/>
      <w:r w:rsidRPr="00626FE5">
        <w:rPr>
          <w:rFonts w:cs="Times New Roman"/>
          <w:szCs w:val="24"/>
        </w:rPr>
        <w:lastRenderedPageBreak/>
        <w:t>Penelitian</w:t>
      </w:r>
      <w:proofErr w:type="spellEnd"/>
      <w:r w:rsidRPr="00626FE5">
        <w:rPr>
          <w:rFonts w:cs="Times New Roman"/>
          <w:szCs w:val="24"/>
        </w:rPr>
        <w:t xml:space="preserve"> ini </w:t>
      </w:r>
      <w:proofErr w:type="spellStart"/>
      <w:r w:rsidRPr="00626FE5">
        <w:rPr>
          <w:rFonts w:cs="Times New Roman"/>
          <w:szCs w:val="24"/>
        </w:rPr>
        <w:t>masih</w:t>
      </w:r>
      <w:proofErr w:type="spellEnd"/>
      <w:r w:rsidRPr="00626FE5">
        <w:rPr>
          <w:rFonts w:cs="Times New Roman"/>
          <w:szCs w:val="24"/>
        </w:rPr>
        <w:t xml:space="preserve"> </w:t>
      </w:r>
      <w:proofErr w:type="spellStart"/>
      <w:r w:rsidRPr="00626FE5">
        <w:rPr>
          <w:rFonts w:cs="Times New Roman"/>
          <w:szCs w:val="24"/>
        </w:rPr>
        <w:t>memiliki</w:t>
      </w:r>
      <w:proofErr w:type="spellEnd"/>
      <w:r w:rsidRPr="00626FE5">
        <w:rPr>
          <w:rFonts w:cs="Times New Roman"/>
          <w:szCs w:val="24"/>
        </w:rPr>
        <w:t xml:space="preserve"> </w:t>
      </w:r>
      <w:proofErr w:type="spellStart"/>
      <w:r w:rsidRPr="00626FE5">
        <w:rPr>
          <w:rFonts w:cs="Times New Roman"/>
          <w:szCs w:val="24"/>
        </w:rPr>
        <w:t>beberapa</w:t>
      </w:r>
      <w:proofErr w:type="spellEnd"/>
      <w:r w:rsidRPr="00626FE5">
        <w:rPr>
          <w:rFonts w:cs="Times New Roman"/>
          <w:szCs w:val="24"/>
        </w:rPr>
        <w:t xml:space="preserve"> </w:t>
      </w:r>
      <w:proofErr w:type="spellStart"/>
      <w:r w:rsidRPr="00626FE5">
        <w:rPr>
          <w:rFonts w:cs="Times New Roman"/>
          <w:szCs w:val="24"/>
        </w:rPr>
        <w:t>keterbatasan</w:t>
      </w:r>
      <w:proofErr w:type="spellEnd"/>
      <w:r w:rsidR="005E7A5A" w:rsidRPr="00626FE5">
        <w:rPr>
          <w:rFonts w:cs="Times New Roman"/>
          <w:szCs w:val="24"/>
        </w:rPr>
        <w:t xml:space="preserve">. </w:t>
      </w:r>
      <w:proofErr w:type="spellStart"/>
      <w:r w:rsidR="005E7A5A" w:rsidRPr="00626FE5">
        <w:rPr>
          <w:rFonts w:cs="Times New Roman"/>
          <w:szCs w:val="24"/>
        </w:rPr>
        <w:t>Penelitian</w:t>
      </w:r>
      <w:proofErr w:type="spellEnd"/>
      <w:r w:rsidR="005E7A5A" w:rsidRPr="00626FE5">
        <w:rPr>
          <w:rFonts w:cs="Times New Roman"/>
          <w:szCs w:val="24"/>
        </w:rPr>
        <w:t xml:space="preserve"> ini </w:t>
      </w:r>
      <w:proofErr w:type="spellStart"/>
      <w:r w:rsidR="005E7A5A" w:rsidRPr="00626FE5">
        <w:rPr>
          <w:rFonts w:cs="Times New Roman"/>
          <w:szCs w:val="24"/>
        </w:rPr>
        <w:t>masih</w:t>
      </w:r>
      <w:proofErr w:type="spellEnd"/>
      <w:r w:rsidR="005E7A5A" w:rsidRPr="00626FE5">
        <w:rPr>
          <w:rFonts w:cs="Times New Roman"/>
          <w:szCs w:val="24"/>
        </w:rPr>
        <w:t xml:space="preserve"> </w:t>
      </w:r>
      <w:proofErr w:type="spellStart"/>
      <w:r w:rsidR="005E7A5A" w:rsidRPr="00626FE5">
        <w:rPr>
          <w:rFonts w:cs="Times New Roman"/>
          <w:szCs w:val="24"/>
        </w:rPr>
        <w:t>memerlukan</w:t>
      </w:r>
      <w:proofErr w:type="spellEnd"/>
      <w:r w:rsidR="005E7A5A" w:rsidRPr="00626FE5">
        <w:rPr>
          <w:rFonts w:cs="Times New Roman"/>
          <w:szCs w:val="24"/>
        </w:rPr>
        <w:t xml:space="preserve"> </w:t>
      </w:r>
      <w:proofErr w:type="spellStart"/>
      <w:r w:rsidR="005E7A5A" w:rsidRPr="00626FE5">
        <w:rPr>
          <w:rFonts w:cs="Times New Roman"/>
          <w:szCs w:val="24"/>
        </w:rPr>
        <w:t>penyempurnaan</w:t>
      </w:r>
      <w:proofErr w:type="spellEnd"/>
      <w:r w:rsidR="005E7A5A" w:rsidRPr="00626FE5">
        <w:rPr>
          <w:rFonts w:cs="Times New Roman"/>
          <w:szCs w:val="24"/>
        </w:rPr>
        <w:t xml:space="preserve"> yang </w:t>
      </w:r>
      <w:proofErr w:type="spellStart"/>
      <w:r w:rsidR="005E7A5A" w:rsidRPr="00626FE5">
        <w:rPr>
          <w:rFonts w:cs="Times New Roman"/>
          <w:szCs w:val="24"/>
        </w:rPr>
        <w:t>signifikan</w:t>
      </w:r>
      <w:proofErr w:type="spellEnd"/>
      <w:r w:rsidR="005E7A5A" w:rsidRPr="00626FE5">
        <w:rPr>
          <w:rFonts w:cs="Times New Roman"/>
          <w:szCs w:val="24"/>
        </w:rPr>
        <w:t xml:space="preserve">. </w:t>
      </w:r>
      <w:proofErr w:type="spellStart"/>
      <w:r w:rsidR="005E7A5A" w:rsidRPr="00626FE5">
        <w:rPr>
          <w:rFonts w:cs="Times New Roman"/>
          <w:szCs w:val="24"/>
        </w:rPr>
        <w:t>Kelemahan</w:t>
      </w:r>
      <w:proofErr w:type="spellEnd"/>
      <w:r w:rsidR="005E7A5A" w:rsidRPr="00626FE5">
        <w:rPr>
          <w:rFonts w:cs="Times New Roman"/>
          <w:szCs w:val="24"/>
        </w:rPr>
        <w:t xml:space="preserve"> </w:t>
      </w:r>
      <w:proofErr w:type="spellStart"/>
      <w:r w:rsidR="005E7A5A" w:rsidRPr="00626FE5">
        <w:rPr>
          <w:rFonts w:cs="Times New Roman"/>
          <w:szCs w:val="24"/>
        </w:rPr>
        <w:t>penelitian</w:t>
      </w:r>
      <w:proofErr w:type="spellEnd"/>
      <w:r w:rsidR="005E7A5A" w:rsidRPr="00626FE5">
        <w:rPr>
          <w:rFonts w:cs="Times New Roman"/>
          <w:szCs w:val="24"/>
        </w:rPr>
        <w:t xml:space="preserve"> ini </w:t>
      </w:r>
      <w:proofErr w:type="spellStart"/>
      <w:r w:rsidR="005E7A5A" w:rsidRPr="00626FE5">
        <w:rPr>
          <w:rFonts w:cs="Times New Roman"/>
          <w:szCs w:val="24"/>
        </w:rPr>
        <w:t>adalah</w:t>
      </w:r>
      <w:proofErr w:type="spellEnd"/>
      <w:r w:rsidR="005E7A5A" w:rsidRPr="00626FE5">
        <w:rPr>
          <w:rFonts w:cs="Times New Roman"/>
          <w:szCs w:val="24"/>
        </w:rPr>
        <w:t xml:space="preserve"> </w:t>
      </w:r>
      <w:proofErr w:type="spellStart"/>
      <w:r w:rsidR="005E7A5A" w:rsidRPr="00626FE5">
        <w:rPr>
          <w:rFonts w:cs="Times New Roman"/>
          <w:szCs w:val="24"/>
        </w:rPr>
        <w:t>sebagai</w:t>
      </w:r>
      <w:proofErr w:type="spellEnd"/>
      <w:r w:rsidR="005E7A5A" w:rsidRPr="00626FE5">
        <w:rPr>
          <w:rFonts w:cs="Times New Roman"/>
          <w:szCs w:val="24"/>
        </w:rPr>
        <w:t xml:space="preserve"> </w:t>
      </w:r>
      <w:proofErr w:type="spellStart"/>
      <w:r w:rsidR="005E7A5A" w:rsidRPr="00626FE5">
        <w:rPr>
          <w:rFonts w:cs="Times New Roman"/>
          <w:szCs w:val="24"/>
        </w:rPr>
        <w:t>berikut</w:t>
      </w:r>
      <w:proofErr w:type="spellEnd"/>
      <w:r w:rsidR="005E7A5A" w:rsidRPr="00626FE5">
        <w:rPr>
          <w:rFonts w:cs="Times New Roman"/>
          <w:szCs w:val="24"/>
        </w:rPr>
        <w:t>:</w:t>
      </w:r>
    </w:p>
    <w:p w14:paraId="38915F1E" w14:textId="77777777" w:rsidR="005E7A5A" w:rsidRPr="00626FE5" w:rsidRDefault="005E7A5A" w:rsidP="00AC39DB">
      <w:pPr>
        <w:pStyle w:val="ListParagraph"/>
        <w:numPr>
          <w:ilvl w:val="0"/>
          <w:numId w:val="46"/>
        </w:numPr>
        <w:spacing w:line="480" w:lineRule="auto"/>
        <w:ind w:left="426" w:hanging="426"/>
        <w:jc w:val="both"/>
        <w:rPr>
          <w:rFonts w:cs="Times New Roman"/>
          <w:szCs w:val="24"/>
        </w:rPr>
      </w:pPr>
      <w:proofErr w:type="spellStart"/>
      <w:r w:rsidRPr="00626FE5">
        <w:rPr>
          <w:rFonts w:cs="Times New Roman"/>
          <w:szCs w:val="24"/>
        </w:rPr>
        <w:t>Subjek</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w:t>
      </w:r>
      <w:proofErr w:type="spellStart"/>
      <w:r w:rsidRPr="00626FE5">
        <w:rPr>
          <w:rFonts w:cs="Times New Roman"/>
          <w:szCs w:val="24"/>
        </w:rPr>
        <w:t>karen</w:t>
      </w:r>
      <w:proofErr w:type="spellEnd"/>
      <w:r w:rsidRPr="00626FE5">
        <w:rPr>
          <w:rFonts w:cs="Times New Roman"/>
          <w:szCs w:val="24"/>
        </w:rPr>
        <w:t xml:space="preserve"> </w:t>
      </w:r>
      <w:proofErr w:type="spellStart"/>
      <w:r w:rsidRPr="00626FE5">
        <w:rPr>
          <w:rFonts w:cs="Times New Roman"/>
          <w:szCs w:val="24"/>
        </w:rPr>
        <w:t>pengguna</w:t>
      </w:r>
      <w:proofErr w:type="spellEnd"/>
      <w:r w:rsidRPr="00626FE5">
        <w:rPr>
          <w:rFonts w:cs="Times New Roman"/>
          <w:szCs w:val="24"/>
        </w:rPr>
        <w:t xml:space="preserve"> </w:t>
      </w:r>
      <w:r w:rsidRPr="00626FE5">
        <w:rPr>
          <w:rFonts w:cs="Times New Roman"/>
          <w:i/>
          <w:iCs/>
          <w:szCs w:val="24"/>
        </w:rPr>
        <w:t xml:space="preserve">e-commerce </w:t>
      </w:r>
      <w:r w:rsidRPr="00626FE5">
        <w:rPr>
          <w:rFonts w:cs="Times New Roman"/>
          <w:szCs w:val="24"/>
        </w:rPr>
        <w:t xml:space="preserve">di Indonesia sangat </w:t>
      </w:r>
      <w:proofErr w:type="spellStart"/>
      <w:r w:rsidRPr="00626FE5">
        <w:rPr>
          <w:rFonts w:cs="Times New Roman"/>
          <w:szCs w:val="24"/>
        </w:rPr>
        <w:t>banyak</w:t>
      </w:r>
      <w:proofErr w:type="spellEnd"/>
      <w:r w:rsidRPr="00626FE5">
        <w:rPr>
          <w:rFonts w:cs="Times New Roman"/>
          <w:szCs w:val="24"/>
        </w:rPr>
        <w:t xml:space="preserve"> dan tidak </w:t>
      </w:r>
      <w:proofErr w:type="spellStart"/>
      <w:r w:rsidRPr="00626FE5">
        <w:rPr>
          <w:rFonts w:cs="Times New Roman"/>
          <w:szCs w:val="24"/>
        </w:rPr>
        <w:t>hanya</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menggunakan</w:t>
      </w:r>
      <w:proofErr w:type="spellEnd"/>
      <w:r w:rsidRPr="00626FE5">
        <w:rPr>
          <w:rFonts w:cs="Times New Roman"/>
          <w:szCs w:val="24"/>
        </w:rPr>
        <w:t xml:space="preserve"> </w:t>
      </w:r>
      <w:r w:rsidRPr="00626FE5">
        <w:rPr>
          <w:rFonts w:cs="Times New Roman"/>
          <w:i/>
          <w:iCs/>
          <w:szCs w:val="24"/>
        </w:rPr>
        <w:t>e-commerce.</w:t>
      </w:r>
    </w:p>
    <w:p w14:paraId="3BFAE6D4" w14:textId="77777777" w:rsidR="005E7A5A" w:rsidRPr="00626FE5" w:rsidRDefault="005E7A5A" w:rsidP="00AC39DB">
      <w:pPr>
        <w:pStyle w:val="ListParagraph"/>
        <w:numPr>
          <w:ilvl w:val="0"/>
          <w:numId w:val="46"/>
        </w:numPr>
        <w:spacing w:line="480" w:lineRule="auto"/>
        <w:ind w:left="426" w:hanging="426"/>
        <w:jc w:val="both"/>
        <w:rPr>
          <w:rFonts w:cs="Times New Roman"/>
          <w:szCs w:val="24"/>
        </w:rPr>
      </w:pPr>
      <w:proofErr w:type="spellStart"/>
      <w:r w:rsidRPr="00626FE5">
        <w:rPr>
          <w:rFonts w:cs="Times New Roman"/>
          <w:szCs w:val="24"/>
        </w:rPr>
        <w:t>Mayoritas</w:t>
      </w:r>
      <w:proofErr w:type="spellEnd"/>
      <w:r w:rsidRPr="00626FE5">
        <w:rPr>
          <w:rFonts w:cs="Times New Roman"/>
          <w:szCs w:val="24"/>
        </w:rPr>
        <w:t xml:space="preserve"> </w:t>
      </w:r>
      <w:proofErr w:type="spellStart"/>
      <w:r w:rsidRPr="00626FE5">
        <w:rPr>
          <w:rFonts w:cs="Times New Roman"/>
          <w:szCs w:val="24"/>
        </w:rPr>
        <w:t>responden</w:t>
      </w:r>
      <w:proofErr w:type="spellEnd"/>
      <w:r w:rsidRPr="00626FE5">
        <w:rPr>
          <w:rFonts w:cs="Times New Roman"/>
          <w:szCs w:val="24"/>
        </w:rPr>
        <w:t xml:space="preserve"> yang </w:t>
      </w:r>
      <w:proofErr w:type="spellStart"/>
      <w:r w:rsidRPr="00626FE5">
        <w:rPr>
          <w:rFonts w:cs="Times New Roman"/>
          <w:szCs w:val="24"/>
        </w:rPr>
        <w:t>mengisi</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adalah</w:t>
      </w:r>
      <w:proofErr w:type="spellEnd"/>
      <w:r w:rsidRPr="00626FE5">
        <w:rPr>
          <w:rFonts w:cs="Times New Roman"/>
          <w:szCs w:val="24"/>
        </w:rPr>
        <w:t xml:space="preserve"> </w:t>
      </w:r>
      <w:proofErr w:type="spellStart"/>
      <w:r w:rsidRPr="00626FE5">
        <w:rPr>
          <w:rFonts w:cs="Times New Roman"/>
          <w:szCs w:val="24"/>
        </w:rPr>
        <w:t>mahasiswa</w:t>
      </w:r>
      <w:proofErr w:type="spellEnd"/>
      <w:r w:rsidRPr="00626FE5">
        <w:rPr>
          <w:rFonts w:cs="Times New Roman"/>
          <w:szCs w:val="24"/>
        </w:rPr>
        <w:t xml:space="preserve"> yang </w:t>
      </w:r>
      <w:proofErr w:type="spellStart"/>
      <w:r w:rsidRPr="00626FE5">
        <w:rPr>
          <w:rFonts w:cs="Times New Roman"/>
          <w:szCs w:val="24"/>
        </w:rPr>
        <w:t>berkuliah</w:t>
      </w:r>
      <w:proofErr w:type="spellEnd"/>
      <w:r w:rsidRPr="00626FE5">
        <w:rPr>
          <w:rFonts w:cs="Times New Roman"/>
          <w:szCs w:val="24"/>
        </w:rPr>
        <w:t xml:space="preserve"> di </w:t>
      </w:r>
      <w:proofErr w:type="spellStart"/>
      <w:r w:rsidRPr="00626FE5">
        <w:rPr>
          <w:rFonts w:cs="Times New Roman"/>
          <w:szCs w:val="24"/>
        </w:rPr>
        <w:t>Kabupaten</w:t>
      </w:r>
      <w:proofErr w:type="spellEnd"/>
      <w:r w:rsidRPr="00626FE5">
        <w:rPr>
          <w:rFonts w:cs="Times New Roman"/>
          <w:szCs w:val="24"/>
        </w:rPr>
        <w:t xml:space="preserve"> Kudus.</w:t>
      </w:r>
    </w:p>
    <w:p w14:paraId="23762032" w14:textId="77777777" w:rsidR="005E7A5A" w:rsidRPr="00626FE5" w:rsidRDefault="005E7A5A" w:rsidP="00AC39DB">
      <w:pPr>
        <w:pStyle w:val="ListParagraph"/>
        <w:numPr>
          <w:ilvl w:val="0"/>
          <w:numId w:val="46"/>
        </w:numPr>
        <w:spacing w:line="480" w:lineRule="auto"/>
        <w:ind w:left="426" w:hanging="426"/>
        <w:jc w:val="both"/>
        <w:rPr>
          <w:rFonts w:cs="Times New Roman"/>
          <w:szCs w:val="24"/>
        </w:rPr>
      </w:pPr>
      <w:proofErr w:type="spellStart"/>
      <w:r w:rsidRPr="00626FE5">
        <w:rPr>
          <w:rFonts w:cs="Times New Roman"/>
          <w:szCs w:val="24"/>
        </w:rPr>
        <w:t>Responden</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w:t>
      </w:r>
      <w:proofErr w:type="spellStart"/>
      <w:r w:rsidRPr="00626FE5">
        <w:rPr>
          <w:rFonts w:cs="Times New Roman"/>
          <w:szCs w:val="24"/>
        </w:rPr>
        <w:t>mengisi</w:t>
      </w:r>
      <w:proofErr w:type="spellEnd"/>
      <w:r w:rsidRPr="00626FE5">
        <w:rPr>
          <w:rFonts w:cs="Times New Roman"/>
          <w:szCs w:val="24"/>
        </w:rPr>
        <w:t xml:space="preserve"> </w:t>
      </w:r>
      <w:proofErr w:type="spellStart"/>
      <w:r w:rsidRPr="00626FE5">
        <w:rPr>
          <w:rFonts w:cs="Times New Roman"/>
          <w:szCs w:val="24"/>
        </w:rPr>
        <w:t>survei</w:t>
      </w:r>
      <w:proofErr w:type="spellEnd"/>
      <w:r w:rsidRPr="00626FE5">
        <w:rPr>
          <w:rFonts w:cs="Times New Roman"/>
          <w:szCs w:val="24"/>
        </w:rPr>
        <w:t xml:space="preserve"> dengan </w:t>
      </w:r>
      <w:proofErr w:type="spellStart"/>
      <w:r w:rsidRPr="00626FE5">
        <w:rPr>
          <w:rFonts w:cs="Times New Roman"/>
          <w:szCs w:val="24"/>
        </w:rPr>
        <w:t>kurang</w:t>
      </w:r>
      <w:proofErr w:type="spellEnd"/>
      <w:r w:rsidRPr="00626FE5">
        <w:rPr>
          <w:rFonts w:cs="Times New Roman"/>
          <w:szCs w:val="24"/>
        </w:rPr>
        <w:t xml:space="preserve"> </w:t>
      </w:r>
      <w:proofErr w:type="spellStart"/>
      <w:r w:rsidRPr="00626FE5">
        <w:rPr>
          <w:rFonts w:cs="Times New Roman"/>
          <w:szCs w:val="24"/>
        </w:rPr>
        <w:t>serius</w:t>
      </w:r>
      <w:proofErr w:type="spellEnd"/>
      <w:r w:rsidRPr="00626FE5">
        <w:rPr>
          <w:rFonts w:cs="Times New Roman"/>
          <w:szCs w:val="24"/>
        </w:rPr>
        <w:t xml:space="preserve"> </w:t>
      </w:r>
      <w:proofErr w:type="spellStart"/>
      <w:r w:rsidRPr="00626FE5">
        <w:rPr>
          <w:rFonts w:cs="Times New Roman"/>
          <w:szCs w:val="24"/>
        </w:rPr>
        <w:t>karena</w:t>
      </w:r>
      <w:proofErr w:type="spellEnd"/>
      <w:r w:rsidRPr="00626FE5">
        <w:rPr>
          <w:rFonts w:cs="Times New Roman"/>
          <w:szCs w:val="24"/>
        </w:rPr>
        <w:t xml:space="preserve"> tidak </w:t>
      </w:r>
      <w:proofErr w:type="spellStart"/>
      <w:r w:rsidRPr="00626FE5">
        <w:rPr>
          <w:rFonts w:cs="Times New Roman"/>
          <w:szCs w:val="24"/>
        </w:rPr>
        <w:t>ada</w:t>
      </w:r>
      <w:proofErr w:type="spellEnd"/>
      <w:r w:rsidRPr="00626FE5">
        <w:rPr>
          <w:rFonts w:cs="Times New Roman"/>
          <w:szCs w:val="24"/>
        </w:rPr>
        <w:t xml:space="preserve"> </w:t>
      </w:r>
      <w:proofErr w:type="spellStart"/>
      <w:r w:rsidRPr="00626FE5">
        <w:rPr>
          <w:rFonts w:cs="Times New Roman"/>
          <w:szCs w:val="24"/>
        </w:rPr>
        <w:t>interaksi</w:t>
      </w:r>
      <w:proofErr w:type="spellEnd"/>
      <w:r w:rsidRPr="00626FE5">
        <w:rPr>
          <w:rFonts w:cs="Times New Roman"/>
          <w:szCs w:val="24"/>
        </w:rPr>
        <w:t xml:space="preserve"> dan </w:t>
      </w:r>
      <w:proofErr w:type="spellStart"/>
      <w:r w:rsidRPr="00626FE5">
        <w:rPr>
          <w:rFonts w:cs="Times New Roman"/>
          <w:szCs w:val="24"/>
        </w:rPr>
        <w:t>mendampingi</w:t>
      </w:r>
      <w:proofErr w:type="spellEnd"/>
      <w:r w:rsidRPr="00626FE5">
        <w:rPr>
          <w:rFonts w:cs="Times New Roman"/>
          <w:szCs w:val="24"/>
        </w:rPr>
        <w:t xml:space="preserve"> secara </w:t>
      </w:r>
      <w:proofErr w:type="spellStart"/>
      <w:r w:rsidRPr="00626FE5">
        <w:rPr>
          <w:rFonts w:cs="Times New Roman"/>
          <w:szCs w:val="24"/>
        </w:rPr>
        <w:t>langsung</w:t>
      </w:r>
      <w:proofErr w:type="spellEnd"/>
      <w:r w:rsidRPr="00626FE5">
        <w:rPr>
          <w:rFonts w:cs="Times New Roman"/>
          <w:szCs w:val="24"/>
        </w:rPr>
        <w:t>.</w:t>
      </w:r>
    </w:p>
    <w:p w14:paraId="05BDD517" w14:textId="77777777" w:rsidR="005E7A5A" w:rsidRPr="00626FE5" w:rsidRDefault="005E7A5A" w:rsidP="00AC39DB">
      <w:pPr>
        <w:pStyle w:val="ListParagraph"/>
        <w:numPr>
          <w:ilvl w:val="0"/>
          <w:numId w:val="46"/>
        </w:numPr>
        <w:spacing w:line="480" w:lineRule="auto"/>
        <w:ind w:left="426" w:hanging="426"/>
        <w:jc w:val="both"/>
        <w:rPr>
          <w:rFonts w:cs="Times New Roman"/>
          <w:szCs w:val="24"/>
        </w:rPr>
      </w:pPr>
      <w:r w:rsidRPr="00626FE5">
        <w:rPr>
          <w:rFonts w:cs="Times New Roman"/>
          <w:i/>
          <w:iCs/>
          <w:szCs w:val="24"/>
        </w:rPr>
        <w:t xml:space="preserve">E-commerce </w:t>
      </w:r>
      <w:r w:rsidRPr="00626FE5">
        <w:rPr>
          <w:rFonts w:cs="Times New Roman"/>
          <w:szCs w:val="24"/>
        </w:rPr>
        <w:t xml:space="preserve">yang </w:t>
      </w:r>
      <w:proofErr w:type="spellStart"/>
      <w:r w:rsidRPr="00626FE5">
        <w:rPr>
          <w:rFonts w:cs="Times New Roman"/>
          <w:szCs w:val="24"/>
        </w:rPr>
        <w:t>dituju</w:t>
      </w:r>
      <w:proofErr w:type="spellEnd"/>
      <w:r w:rsidRPr="00626FE5">
        <w:rPr>
          <w:rFonts w:cs="Times New Roman"/>
          <w:szCs w:val="24"/>
        </w:rPr>
        <w:t xml:space="preserve"> dalam </w:t>
      </w:r>
      <w:proofErr w:type="spellStart"/>
      <w:r w:rsidRPr="00626FE5">
        <w:rPr>
          <w:rFonts w:cs="Times New Roman"/>
          <w:szCs w:val="24"/>
        </w:rPr>
        <w:t>penelitian</w:t>
      </w:r>
      <w:proofErr w:type="spellEnd"/>
      <w:r w:rsidRPr="00626FE5">
        <w:rPr>
          <w:rFonts w:cs="Times New Roman"/>
          <w:szCs w:val="24"/>
        </w:rPr>
        <w:t xml:space="preserve"> ini </w:t>
      </w:r>
      <w:proofErr w:type="spellStart"/>
      <w:r w:rsidRPr="00626FE5">
        <w:rPr>
          <w:rFonts w:cs="Times New Roman"/>
          <w:szCs w:val="24"/>
        </w:rPr>
        <w:t>kurang</w:t>
      </w:r>
      <w:proofErr w:type="spellEnd"/>
      <w:r w:rsidRPr="00626FE5">
        <w:rPr>
          <w:rFonts w:cs="Times New Roman"/>
          <w:szCs w:val="24"/>
        </w:rPr>
        <w:t xml:space="preserve"> </w:t>
      </w:r>
      <w:proofErr w:type="spellStart"/>
      <w:r w:rsidRPr="00626FE5">
        <w:rPr>
          <w:rFonts w:cs="Times New Roman"/>
          <w:szCs w:val="24"/>
        </w:rPr>
        <w:t>spesifik</w:t>
      </w:r>
      <w:proofErr w:type="spellEnd"/>
      <w:r w:rsidRPr="00626FE5">
        <w:rPr>
          <w:rFonts w:cs="Times New Roman"/>
          <w:szCs w:val="24"/>
        </w:rPr>
        <w:t>.</w:t>
      </w:r>
    </w:p>
    <w:p w14:paraId="5EA48C4D" w14:textId="416720D5" w:rsidR="005E7A5A" w:rsidRPr="00626FE5" w:rsidRDefault="005E7A5A" w:rsidP="00AC39DB">
      <w:pPr>
        <w:pStyle w:val="ListParagraph"/>
        <w:numPr>
          <w:ilvl w:val="0"/>
          <w:numId w:val="46"/>
        </w:numPr>
        <w:spacing w:line="480" w:lineRule="auto"/>
        <w:ind w:left="426" w:hanging="426"/>
        <w:jc w:val="both"/>
        <w:rPr>
          <w:rFonts w:cs="Times New Roman"/>
          <w:szCs w:val="24"/>
        </w:rPr>
      </w:pPr>
      <w:proofErr w:type="spellStart"/>
      <w:r w:rsidRPr="00626FE5">
        <w:rPr>
          <w:rFonts w:cs="Times New Roman"/>
          <w:szCs w:val="24"/>
        </w:rPr>
        <w:t>Perilaku</w:t>
      </w:r>
      <w:proofErr w:type="spellEnd"/>
      <w:r w:rsidRPr="00626FE5">
        <w:rPr>
          <w:rFonts w:cs="Times New Roman"/>
          <w:szCs w:val="24"/>
        </w:rPr>
        <w:t xml:space="preserve"> </w:t>
      </w:r>
      <w:proofErr w:type="spellStart"/>
      <w:r w:rsidRPr="00626FE5">
        <w:rPr>
          <w:rFonts w:cs="Times New Roman"/>
          <w:szCs w:val="24"/>
        </w:rPr>
        <w:t>konsumsi</w:t>
      </w:r>
      <w:proofErr w:type="spellEnd"/>
      <w:r w:rsidRPr="00626FE5">
        <w:rPr>
          <w:rFonts w:cs="Times New Roman"/>
          <w:szCs w:val="24"/>
        </w:rPr>
        <w:t xml:space="preserve">, </w:t>
      </w:r>
      <w:proofErr w:type="spellStart"/>
      <w:r w:rsidRPr="00626FE5">
        <w:rPr>
          <w:rFonts w:cs="Times New Roman"/>
          <w:szCs w:val="24"/>
        </w:rPr>
        <w:t>gaya</w:t>
      </w:r>
      <w:proofErr w:type="spellEnd"/>
      <w:r w:rsidRPr="00626FE5">
        <w:rPr>
          <w:rFonts w:cs="Times New Roman"/>
          <w:szCs w:val="24"/>
        </w:rPr>
        <w:t xml:space="preserve"> hidup, dan </w:t>
      </w:r>
      <w:proofErr w:type="spellStart"/>
      <w:r w:rsidRPr="00626FE5">
        <w:rPr>
          <w:rFonts w:cs="Times New Roman"/>
          <w:szCs w:val="24"/>
        </w:rPr>
        <w:t>fenomena</w:t>
      </w:r>
      <w:proofErr w:type="spellEnd"/>
      <w:r w:rsidRPr="00626FE5">
        <w:rPr>
          <w:rFonts w:cs="Times New Roman"/>
          <w:szCs w:val="24"/>
        </w:rPr>
        <w:t xml:space="preserve"> </w:t>
      </w:r>
      <w:proofErr w:type="spellStart"/>
      <w:r w:rsidRPr="00626FE5">
        <w:rPr>
          <w:rFonts w:cs="Times New Roman"/>
          <w:szCs w:val="24"/>
        </w:rPr>
        <w:t>sosial</w:t>
      </w:r>
      <w:proofErr w:type="spellEnd"/>
      <w:r w:rsidRPr="00626FE5">
        <w:rPr>
          <w:rFonts w:cs="Times New Roman"/>
          <w:szCs w:val="24"/>
        </w:rPr>
        <w:t xml:space="preserve"> </w:t>
      </w:r>
      <w:proofErr w:type="spellStart"/>
      <w:r w:rsidRPr="00626FE5">
        <w:rPr>
          <w:rFonts w:cs="Times New Roman"/>
          <w:szCs w:val="24"/>
        </w:rPr>
        <w:t>seperti</w:t>
      </w:r>
      <w:proofErr w:type="spellEnd"/>
      <w:r w:rsidRPr="00626FE5">
        <w:rPr>
          <w:rFonts w:cs="Times New Roman"/>
          <w:szCs w:val="24"/>
        </w:rPr>
        <w:t xml:space="preserve"> </w:t>
      </w:r>
      <w:r w:rsidR="005A589D" w:rsidRPr="005A589D">
        <w:rPr>
          <w:rFonts w:cs="Times New Roman"/>
          <w:i/>
          <w:iCs/>
          <w:szCs w:val="24"/>
        </w:rPr>
        <w:t>Fear of Missing Out</w:t>
      </w:r>
      <w:r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626FE5">
        <w:rPr>
          <w:rFonts w:cs="Times New Roman"/>
          <w:szCs w:val="24"/>
        </w:rPr>
        <w:t xml:space="preserve"> </w:t>
      </w:r>
      <w:proofErr w:type="spellStart"/>
      <w:r w:rsidRPr="00626FE5">
        <w:rPr>
          <w:rFonts w:cs="Times New Roman"/>
          <w:szCs w:val="24"/>
        </w:rPr>
        <w:t>bisa</w:t>
      </w:r>
      <w:proofErr w:type="spellEnd"/>
      <w:r w:rsidRPr="00626FE5">
        <w:rPr>
          <w:rFonts w:cs="Times New Roman"/>
          <w:szCs w:val="24"/>
        </w:rPr>
        <w:t xml:space="preserve"> </w:t>
      </w:r>
      <w:proofErr w:type="spellStart"/>
      <w:r w:rsidRPr="00626FE5">
        <w:rPr>
          <w:rFonts w:cs="Times New Roman"/>
          <w:szCs w:val="24"/>
        </w:rPr>
        <w:t>berubah</w:t>
      </w:r>
      <w:proofErr w:type="spellEnd"/>
      <w:r w:rsidRPr="00626FE5">
        <w:rPr>
          <w:rFonts w:cs="Times New Roman"/>
          <w:szCs w:val="24"/>
        </w:rPr>
        <w:t xml:space="preserve"> </w:t>
      </w:r>
      <w:proofErr w:type="spellStart"/>
      <w:r w:rsidRPr="00626FE5">
        <w:rPr>
          <w:rFonts w:cs="Times New Roman"/>
          <w:szCs w:val="24"/>
        </w:rPr>
        <w:t>seiring</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dan </w:t>
      </w:r>
      <w:proofErr w:type="spellStart"/>
      <w:r w:rsidRPr="00626FE5">
        <w:rPr>
          <w:rFonts w:cs="Times New Roman"/>
          <w:szCs w:val="24"/>
        </w:rPr>
        <w:t>dipengaruhi</w:t>
      </w:r>
      <w:proofErr w:type="spellEnd"/>
      <w:r w:rsidRPr="00626FE5">
        <w:rPr>
          <w:rFonts w:cs="Times New Roman"/>
          <w:szCs w:val="24"/>
        </w:rPr>
        <w:t xml:space="preserve"> oleh </w:t>
      </w:r>
      <w:proofErr w:type="spellStart"/>
      <w:r w:rsidRPr="00626FE5">
        <w:rPr>
          <w:rFonts w:cs="Times New Roman"/>
          <w:szCs w:val="24"/>
        </w:rPr>
        <w:t>tren</w:t>
      </w:r>
      <w:proofErr w:type="spellEnd"/>
      <w:r w:rsidRPr="00626FE5">
        <w:rPr>
          <w:rFonts w:cs="Times New Roman"/>
          <w:szCs w:val="24"/>
        </w:rPr>
        <w:t xml:space="preserve"> </w:t>
      </w:r>
      <w:proofErr w:type="spellStart"/>
      <w:r w:rsidRPr="00626FE5">
        <w:rPr>
          <w:rFonts w:cs="Times New Roman"/>
          <w:szCs w:val="24"/>
        </w:rPr>
        <w:t>terbaru</w:t>
      </w:r>
      <w:proofErr w:type="spellEnd"/>
      <w:r w:rsidRPr="00626FE5">
        <w:rPr>
          <w:rFonts w:cs="Times New Roman"/>
          <w:szCs w:val="24"/>
        </w:rPr>
        <w:t xml:space="preserve">, </w:t>
      </w:r>
      <w:proofErr w:type="spellStart"/>
      <w:r w:rsidRPr="00626FE5">
        <w:rPr>
          <w:rFonts w:cs="Times New Roman"/>
          <w:szCs w:val="24"/>
        </w:rPr>
        <w:t>sehingga</w:t>
      </w:r>
      <w:proofErr w:type="spellEnd"/>
      <w:r w:rsidRPr="00626FE5">
        <w:rPr>
          <w:rFonts w:cs="Times New Roman"/>
          <w:szCs w:val="24"/>
        </w:rPr>
        <w:t xml:space="preserve"> </w:t>
      </w:r>
      <w:proofErr w:type="spellStart"/>
      <w:r w:rsidRPr="00626FE5">
        <w:rPr>
          <w:rFonts w:cs="Times New Roman"/>
          <w:szCs w:val="24"/>
        </w:rPr>
        <w:t>temuan</w:t>
      </w:r>
      <w:proofErr w:type="spellEnd"/>
      <w:r w:rsidRPr="00626FE5">
        <w:rPr>
          <w:rFonts w:cs="Times New Roman"/>
          <w:szCs w:val="24"/>
        </w:rPr>
        <w:t xml:space="preserve"> </w:t>
      </w:r>
      <w:proofErr w:type="spellStart"/>
      <w:r w:rsidRPr="00626FE5">
        <w:rPr>
          <w:rFonts w:cs="Times New Roman"/>
          <w:szCs w:val="24"/>
        </w:rPr>
        <w:t>penelitian</w:t>
      </w:r>
      <w:proofErr w:type="spellEnd"/>
      <w:r w:rsidRPr="00626FE5">
        <w:rPr>
          <w:rFonts w:cs="Times New Roman"/>
          <w:szCs w:val="24"/>
        </w:rPr>
        <w:t xml:space="preserve"> </w:t>
      </w:r>
      <w:proofErr w:type="spellStart"/>
      <w:r w:rsidRPr="00626FE5">
        <w:rPr>
          <w:rFonts w:cs="Times New Roman"/>
          <w:szCs w:val="24"/>
        </w:rPr>
        <w:t>mungkin</w:t>
      </w:r>
      <w:proofErr w:type="spellEnd"/>
      <w:r w:rsidRPr="00626FE5">
        <w:rPr>
          <w:rFonts w:cs="Times New Roman"/>
          <w:szCs w:val="24"/>
        </w:rPr>
        <w:t xml:space="preserve"> </w:t>
      </w:r>
      <w:proofErr w:type="spellStart"/>
      <w:r w:rsidRPr="00626FE5">
        <w:rPr>
          <w:rFonts w:cs="Times New Roman"/>
          <w:szCs w:val="24"/>
        </w:rPr>
        <w:t>hanya</w:t>
      </w:r>
      <w:proofErr w:type="spellEnd"/>
      <w:r w:rsidRPr="00626FE5">
        <w:rPr>
          <w:rFonts w:cs="Times New Roman"/>
          <w:szCs w:val="24"/>
        </w:rPr>
        <w:t xml:space="preserve"> </w:t>
      </w:r>
      <w:proofErr w:type="spellStart"/>
      <w:r w:rsidRPr="00626FE5">
        <w:rPr>
          <w:rFonts w:cs="Times New Roman"/>
          <w:szCs w:val="24"/>
        </w:rPr>
        <w:t>relevan</w:t>
      </w:r>
      <w:proofErr w:type="spellEnd"/>
      <w:r w:rsidRPr="00626FE5">
        <w:rPr>
          <w:rFonts w:cs="Times New Roman"/>
          <w:szCs w:val="24"/>
        </w:rPr>
        <w:t xml:space="preserve"> dalam </w:t>
      </w:r>
      <w:proofErr w:type="spellStart"/>
      <w:r w:rsidRPr="00626FE5">
        <w:rPr>
          <w:rFonts w:cs="Times New Roman"/>
          <w:szCs w:val="24"/>
        </w:rPr>
        <w:t>konteks</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w:t>
      </w:r>
      <w:proofErr w:type="spellStart"/>
      <w:r w:rsidRPr="00626FE5">
        <w:rPr>
          <w:rFonts w:cs="Times New Roman"/>
          <w:szCs w:val="24"/>
        </w:rPr>
        <w:t>tertentu</w:t>
      </w:r>
      <w:proofErr w:type="spellEnd"/>
      <w:r w:rsidRPr="00626FE5">
        <w:rPr>
          <w:rFonts w:cs="Times New Roman"/>
          <w:szCs w:val="24"/>
        </w:rPr>
        <w:t>.</w:t>
      </w:r>
      <w:r w:rsidR="009C002C">
        <w:rPr>
          <w:rFonts w:cs="Times New Roman"/>
          <w:szCs w:val="24"/>
        </w:rPr>
        <w:t xml:space="preserve"> </w:t>
      </w:r>
    </w:p>
    <w:p w14:paraId="69A7419C" w14:textId="77777777" w:rsidR="005E7A5A" w:rsidRPr="00626FE5" w:rsidRDefault="005E7A5A" w:rsidP="005E7A5A">
      <w:pPr>
        <w:spacing w:line="360" w:lineRule="auto"/>
        <w:jc w:val="both"/>
        <w:rPr>
          <w:rFonts w:cs="Times New Roman"/>
          <w:szCs w:val="24"/>
        </w:rPr>
      </w:pPr>
    </w:p>
    <w:p w14:paraId="72655820" w14:textId="77777777" w:rsidR="00894E00" w:rsidRDefault="00894E00" w:rsidP="005E7A5A">
      <w:pPr>
        <w:spacing w:line="360" w:lineRule="auto"/>
        <w:jc w:val="both"/>
        <w:rPr>
          <w:rFonts w:cs="Times New Roman"/>
          <w:szCs w:val="24"/>
        </w:rPr>
      </w:pPr>
    </w:p>
    <w:p w14:paraId="5392B87D" w14:textId="77777777" w:rsidR="004138FB" w:rsidRPr="00626FE5" w:rsidRDefault="004138FB" w:rsidP="005E7A5A">
      <w:pPr>
        <w:spacing w:line="360" w:lineRule="auto"/>
        <w:jc w:val="both"/>
        <w:rPr>
          <w:rFonts w:cs="Times New Roman"/>
          <w:szCs w:val="24"/>
        </w:rPr>
      </w:pPr>
    </w:p>
    <w:p w14:paraId="4D1B886E" w14:textId="77777777" w:rsidR="00F5570C" w:rsidRDefault="00F5570C" w:rsidP="005E7A5A">
      <w:pPr>
        <w:jc w:val="center"/>
        <w:rPr>
          <w:rFonts w:cs="Times New Roman"/>
          <w:b/>
          <w:bCs/>
          <w:szCs w:val="24"/>
        </w:rPr>
        <w:sectPr w:rsidR="00F5570C" w:rsidSect="00E12152">
          <w:pgSz w:w="11906" w:h="16838"/>
          <w:pgMar w:top="2268" w:right="1701" w:bottom="1701" w:left="2268" w:header="709" w:footer="709" w:gutter="0"/>
          <w:cols w:space="708"/>
          <w:titlePg/>
          <w:docGrid w:linePitch="360"/>
        </w:sectPr>
      </w:pPr>
    </w:p>
    <w:p w14:paraId="62D1CFB2" w14:textId="7A320CC0" w:rsidR="005E7A5A" w:rsidRPr="0003150A" w:rsidRDefault="005E7A5A" w:rsidP="0003150A">
      <w:pPr>
        <w:pStyle w:val="Heading1"/>
        <w:spacing w:after="240"/>
        <w:rPr>
          <w:sz w:val="24"/>
          <w:szCs w:val="24"/>
        </w:rPr>
      </w:pPr>
      <w:bookmarkStart w:id="77" w:name="_Toc173524322"/>
      <w:r w:rsidRPr="00F5570C">
        <w:rPr>
          <w:sz w:val="24"/>
          <w:szCs w:val="24"/>
        </w:rPr>
        <w:lastRenderedPageBreak/>
        <w:t>BAB V</w:t>
      </w:r>
      <w:r w:rsidR="00F5570C" w:rsidRPr="00F5570C">
        <w:rPr>
          <w:sz w:val="24"/>
          <w:szCs w:val="24"/>
        </w:rPr>
        <w:br/>
      </w:r>
      <w:r w:rsidRPr="00F5570C">
        <w:rPr>
          <w:sz w:val="24"/>
          <w:szCs w:val="24"/>
        </w:rPr>
        <w:t>KESIMPULAN DAN SARAN</w:t>
      </w:r>
      <w:bookmarkEnd w:id="77"/>
    </w:p>
    <w:p w14:paraId="477D928A" w14:textId="3734125D" w:rsidR="005E7A5A" w:rsidRPr="00F5570C" w:rsidRDefault="005E7A5A" w:rsidP="00AC39DB">
      <w:pPr>
        <w:pStyle w:val="subbab5"/>
        <w:tabs>
          <w:tab w:val="clear" w:pos="720"/>
        </w:tabs>
        <w:ind w:left="426" w:hanging="426"/>
        <w:jc w:val="both"/>
      </w:pPr>
      <w:bookmarkStart w:id="78" w:name="_Toc173524323"/>
      <w:r w:rsidRPr="00626FE5">
        <w:t>Kesimpulan</w:t>
      </w:r>
      <w:bookmarkEnd w:id="78"/>
    </w:p>
    <w:p w14:paraId="376B8F80" w14:textId="05FFF4E6" w:rsidR="005E7A5A" w:rsidRPr="00626FE5" w:rsidRDefault="001E7FA0" w:rsidP="00AC39DB">
      <w:pPr>
        <w:pStyle w:val="ListParagraph"/>
        <w:tabs>
          <w:tab w:val="clear" w:pos="720"/>
        </w:tabs>
        <w:spacing w:line="480" w:lineRule="auto"/>
        <w:ind w:left="426" w:firstLine="708"/>
        <w:jc w:val="both"/>
        <w:rPr>
          <w:rFonts w:cs="Times New Roman"/>
          <w:szCs w:val="24"/>
        </w:rPr>
      </w:pPr>
      <w:proofErr w:type="spellStart"/>
      <w:r w:rsidRPr="00626FE5">
        <w:rPr>
          <w:rFonts w:cs="Times New Roman"/>
          <w:szCs w:val="24"/>
        </w:rPr>
        <w:t>Berdasarkan</w:t>
      </w:r>
      <w:proofErr w:type="spellEnd"/>
      <w:r w:rsidR="00232C49" w:rsidRPr="00626FE5">
        <w:rPr>
          <w:rFonts w:cs="Times New Roman"/>
          <w:szCs w:val="24"/>
        </w:rPr>
        <w:t xml:space="preserve"> </w:t>
      </w:r>
      <w:proofErr w:type="spellStart"/>
      <w:r w:rsidR="00232C49" w:rsidRPr="00626FE5">
        <w:rPr>
          <w:rFonts w:cs="Times New Roman"/>
          <w:szCs w:val="24"/>
        </w:rPr>
        <w:t>hasil</w:t>
      </w:r>
      <w:proofErr w:type="spellEnd"/>
      <w:r w:rsidR="00232C49" w:rsidRPr="00626FE5">
        <w:rPr>
          <w:rFonts w:cs="Times New Roman"/>
          <w:szCs w:val="24"/>
        </w:rPr>
        <w:t xml:space="preserve"> </w:t>
      </w:r>
      <w:proofErr w:type="spellStart"/>
      <w:r w:rsidR="00232C49" w:rsidRPr="00626FE5">
        <w:rPr>
          <w:rFonts w:cs="Times New Roman"/>
          <w:szCs w:val="24"/>
        </w:rPr>
        <w:t>penelitian</w:t>
      </w:r>
      <w:proofErr w:type="spellEnd"/>
      <w:r w:rsidR="00232C49" w:rsidRPr="00626FE5">
        <w:rPr>
          <w:rFonts w:cs="Times New Roman"/>
          <w:szCs w:val="24"/>
        </w:rPr>
        <w:t xml:space="preserve"> </w:t>
      </w:r>
      <w:proofErr w:type="spellStart"/>
      <w:r w:rsidR="00232C49" w:rsidRPr="00626FE5">
        <w:rPr>
          <w:rFonts w:cs="Times New Roman"/>
          <w:szCs w:val="24"/>
        </w:rPr>
        <w:t>bisa</w:t>
      </w:r>
      <w:proofErr w:type="spellEnd"/>
      <w:r w:rsidR="00232C49" w:rsidRPr="00626FE5">
        <w:rPr>
          <w:rFonts w:cs="Times New Roman"/>
          <w:szCs w:val="24"/>
        </w:rPr>
        <w:t xml:space="preserve"> </w:t>
      </w:r>
      <w:proofErr w:type="spellStart"/>
      <w:r w:rsidR="00232C49" w:rsidRPr="00626FE5">
        <w:rPr>
          <w:rFonts w:cs="Times New Roman"/>
          <w:szCs w:val="24"/>
        </w:rPr>
        <w:t>disimpulkan</w:t>
      </w:r>
      <w:proofErr w:type="spellEnd"/>
      <w:r w:rsidR="00232C49" w:rsidRPr="00626FE5">
        <w:rPr>
          <w:rFonts w:cs="Times New Roman"/>
          <w:szCs w:val="24"/>
        </w:rPr>
        <w:t xml:space="preserve"> </w:t>
      </w:r>
      <w:proofErr w:type="spellStart"/>
      <w:r w:rsidR="00232C49" w:rsidRPr="00626FE5">
        <w:rPr>
          <w:rFonts w:cs="Times New Roman"/>
          <w:szCs w:val="24"/>
        </w:rPr>
        <w:t>bahwasanya</w:t>
      </w:r>
      <w:proofErr w:type="spellEnd"/>
      <w:r w:rsidR="00232C49" w:rsidRPr="00626FE5">
        <w:rPr>
          <w:rFonts w:cs="Times New Roman"/>
          <w:szCs w:val="24"/>
        </w:rPr>
        <w:t xml:space="preserve"> tidak </w:t>
      </w:r>
      <w:proofErr w:type="spellStart"/>
      <w:r w:rsidR="00232C49" w:rsidRPr="00626FE5">
        <w:rPr>
          <w:rFonts w:cs="Times New Roman"/>
          <w:szCs w:val="24"/>
        </w:rPr>
        <w:t>ada</w:t>
      </w:r>
      <w:proofErr w:type="spellEnd"/>
      <w:r w:rsidR="00232C49" w:rsidRPr="00626FE5">
        <w:rPr>
          <w:rFonts w:cs="Times New Roman"/>
          <w:szCs w:val="24"/>
        </w:rPr>
        <w:t xml:space="preserve"> hubungan </w:t>
      </w:r>
      <w:proofErr w:type="spellStart"/>
      <w:r w:rsidR="00232C49" w:rsidRPr="00626FE5">
        <w:rPr>
          <w:rFonts w:cs="Times New Roman"/>
          <w:szCs w:val="24"/>
        </w:rPr>
        <w:t>antara</w:t>
      </w:r>
      <w:proofErr w:type="spellEnd"/>
      <w:r w:rsidR="00232C49" w:rsidRPr="00626FE5">
        <w:rPr>
          <w:rFonts w:cs="Times New Roman"/>
          <w:szCs w:val="24"/>
        </w:rPr>
        <w:t xml:space="preserve"> </w:t>
      </w:r>
      <w:r w:rsidR="005A589D" w:rsidRPr="005A589D">
        <w:rPr>
          <w:rFonts w:cs="Times New Roman"/>
          <w:i/>
          <w:iCs/>
          <w:szCs w:val="24"/>
        </w:rPr>
        <w:t>Fear of Missing Out</w:t>
      </w:r>
      <w:r w:rsidR="00232C49"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00232C49" w:rsidRPr="00626FE5">
        <w:rPr>
          <w:rFonts w:cs="Times New Roman"/>
          <w:i/>
          <w:iCs/>
          <w:szCs w:val="24"/>
        </w:rPr>
        <w:t xml:space="preserve"> </w:t>
      </w:r>
      <w:r w:rsidR="00232C49" w:rsidRPr="00626FE5">
        <w:rPr>
          <w:rFonts w:cs="Times New Roman"/>
          <w:szCs w:val="24"/>
        </w:rPr>
        <w:t xml:space="preserve">dan </w:t>
      </w:r>
      <w:proofErr w:type="spellStart"/>
      <w:r w:rsidR="00232C49" w:rsidRPr="00626FE5">
        <w:rPr>
          <w:rFonts w:cs="Times New Roman"/>
          <w:szCs w:val="24"/>
        </w:rPr>
        <w:t>gaya</w:t>
      </w:r>
      <w:proofErr w:type="spellEnd"/>
      <w:r w:rsidR="00232C49" w:rsidRPr="00626FE5">
        <w:rPr>
          <w:rFonts w:cs="Times New Roman"/>
          <w:szCs w:val="24"/>
        </w:rPr>
        <w:t xml:space="preserve"> hidup </w:t>
      </w:r>
      <w:proofErr w:type="spellStart"/>
      <w:r w:rsidR="00232C49" w:rsidRPr="00626FE5">
        <w:rPr>
          <w:rFonts w:cs="Times New Roman"/>
          <w:szCs w:val="24"/>
        </w:rPr>
        <w:t>hedonis</w:t>
      </w:r>
      <w:proofErr w:type="spellEnd"/>
      <w:r w:rsidR="00232C49" w:rsidRPr="00626FE5">
        <w:rPr>
          <w:rFonts w:cs="Times New Roman"/>
          <w:szCs w:val="24"/>
        </w:rPr>
        <w:t xml:space="preserve"> dengan </w:t>
      </w:r>
      <w:r w:rsidR="00232C49" w:rsidRPr="00626FE5">
        <w:rPr>
          <w:rFonts w:cs="Times New Roman"/>
          <w:i/>
          <w:iCs/>
          <w:szCs w:val="24"/>
        </w:rPr>
        <w:t>impulsive buying</w:t>
      </w:r>
      <w:r w:rsidR="00232C49" w:rsidRPr="00626FE5">
        <w:rPr>
          <w:rFonts w:cs="Times New Roman"/>
          <w:szCs w:val="24"/>
        </w:rPr>
        <w:t xml:space="preserve">. Dengan </w:t>
      </w:r>
      <w:proofErr w:type="spellStart"/>
      <w:r w:rsidR="00232C49" w:rsidRPr="00626FE5">
        <w:rPr>
          <w:rFonts w:cs="Times New Roman"/>
          <w:szCs w:val="24"/>
        </w:rPr>
        <w:t>demikian</w:t>
      </w:r>
      <w:proofErr w:type="spellEnd"/>
      <w:r w:rsidR="00232C49" w:rsidRPr="00626FE5">
        <w:rPr>
          <w:rFonts w:cs="Times New Roman"/>
          <w:szCs w:val="24"/>
        </w:rPr>
        <w:t xml:space="preserve">, </w:t>
      </w:r>
      <w:proofErr w:type="spellStart"/>
      <w:r w:rsidR="00232C49" w:rsidRPr="00626FE5">
        <w:rPr>
          <w:rFonts w:cs="Times New Roman"/>
          <w:szCs w:val="24"/>
        </w:rPr>
        <w:t>hipotesis</w:t>
      </w:r>
      <w:proofErr w:type="spellEnd"/>
      <w:r w:rsidR="00232C49" w:rsidRPr="00626FE5">
        <w:rPr>
          <w:rFonts w:cs="Times New Roman"/>
          <w:szCs w:val="24"/>
        </w:rPr>
        <w:t xml:space="preserve"> yang </w:t>
      </w:r>
      <w:proofErr w:type="spellStart"/>
      <w:r w:rsidR="00232C49" w:rsidRPr="00626FE5">
        <w:rPr>
          <w:rFonts w:cs="Times New Roman"/>
          <w:szCs w:val="24"/>
        </w:rPr>
        <w:t>menyebutkan</w:t>
      </w:r>
      <w:proofErr w:type="spellEnd"/>
      <w:r w:rsidR="00232C49" w:rsidRPr="00626FE5">
        <w:rPr>
          <w:rFonts w:cs="Times New Roman"/>
          <w:szCs w:val="24"/>
        </w:rPr>
        <w:t xml:space="preserve"> </w:t>
      </w:r>
      <w:proofErr w:type="spellStart"/>
      <w:r w:rsidR="00232C49" w:rsidRPr="00626FE5">
        <w:rPr>
          <w:rFonts w:cs="Times New Roman"/>
          <w:szCs w:val="24"/>
        </w:rPr>
        <w:t>terdapat</w:t>
      </w:r>
      <w:proofErr w:type="spellEnd"/>
      <w:r w:rsidR="00232C49" w:rsidRPr="00626FE5">
        <w:rPr>
          <w:rFonts w:cs="Times New Roman"/>
          <w:szCs w:val="24"/>
        </w:rPr>
        <w:t xml:space="preserve"> hubungan </w:t>
      </w:r>
      <w:proofErr w:type="spellStart"/>
      <w:r w:rsidR="00232C49" w:rsidRPr="00626FE5">
        <w:rPr>
          <w:rFonts w:cs="Times New Roman"/>
          <w:szCs w:val="24"/>
        </w:rPr>
        <w:t>positif</w:t>
      </w:r>
      <w:proofErr w:type="spellEnd"/>
      <w:r w:rsidR="00232C49" w:rsidRPr="00626FE5">
        <w:rPr>
          <w:rFonts w:cs="Times New Roman"/>
          <w:szCs w:val="24"/>
        </w:rPr>
        <w:t xml:space="preserve"> </w:t>
      </w:r>
      <w:proofErr w:type="spellStart"/>
      <w:r w:rsidR="00232C49" w:rsidRPr="00626FE5">
        <w:rPr>
          <w:rFonts w:cs="Times New Roman"/>
          <w:szCs w:val="24"/>
        </w:rPr>
        <w:t>antara</w:t>
      </w:r>
      <w:proofErr w:type="spellEnd"/>
      <w:r w:rsidR="00232C49" w:rsidRPr="00626FE5">
        <w:rPr>
          <w:rFonts w:cs="Times New Roman"/>
          <w:szCs w:val="24"/>
        </w:rPr>
        <w:t xml:space="preserve"> </w:t>
      </w:r>
      <w:r w:rsidR="005A589D" w:rsidRPr="005A589D">
        <w:rPr>
          <w:rFonts w:cs="Times New Roman"/>
          <w:i/>
          <w:iCs/>
          <w:szCs w:val="24"/>
        </w:rPr>
        <w:t>Fear of Missing Out</w:t>
      </w:r>
      <w:r w:rsidR="00232C49" w:rsidRPr="00626FE5">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00232C49" w:rsidRPr="00626FE5">
        <w:rPr>
          <w:rFonts w:cs="Times New Roman"/>
          <w:i/>
          <w:iCs/>
          <w:szCs w:val="24"/>
        </w:rPr>
        <w:t xml:space="preserve"> </w:t>
      </w:r>
      <w:r w:rsidR="00232C49" w:rsidRPr="00626FE5">
        <w:rPr>
          <w:rFonts w:cs="Times New Roman"/>
          <w:szCs w:val="24"/>
        </w:rPr>
        <w:t xml:space="preserve">dan </w:t>
      </w:r>
      <w:proofErr w:type="spellStart"/>
      <w:r w:rsidR="00232C49" w:rsidRPr="00626FE5">
        <w:rPr>
          <w:rFonts w:cs="Times New Roman"/>
          <w:szCs w:val="24"/>
        </w:rPr>
        <w:t>gaya</w:t>
      </w:r>
      <w:proofErr w:type="spellEnd"/>
      <w:r w:rsidR="00232C49" w:rsidRPr="00626FE5">
        <w:rPr>
          <w:rFonts w:cs="Times New Roman"/>
          <w:szCs w:val="24"/>
        </w:rPr>
        <w:t xml:space="preserve"> hidup </w:t>
      </w:r>
      <w:proofErr w:type="spellStart"/>
      <w:r w:rsidR="00232C49" w:rsidRPr="00626FE5">
        <w:rPr>
          <w:rFonts w:cs="Times New Roman"/>
          <w:szCs w:val="24"/>
        </w:rPr>
        <w:t>hedonis</w:t>
      </w:r>
      <w:proofErr w:type="spellEnd"/>
      <w:r w:rsidR="00232C49" w:rsidRPr="00626FE5">
        <w:rPr>
          <w:rFonts w:cs="Times New Roman"/>
          <w:szCs w:val="24"/>
        </w:rPr>
        <w:t xml:space="preserve"> dengan </w:t>
      </w:r>
      <w:r w:rsidR="00232C49" w:rsidRPr="00626FE5">
        <w:rPr>
          <w:rFonts w:cs="Times New Roman"/>
          <w:i/>
          <w:iCs/>
          <w:szCs w:val="24"/>
        </w:rPr>
        <w:t>impulsive buying</w:t>
      </w:r>
      <w:r w:rsidR="00232C49" w:rsidRPr="00626FE5">
        <w:rPr>
          <w:rFonts w:cs="Times New Roman"/>
          <w:szCs w:val="24"/>
        </w:rPr>
        <w:t xml:space="preserve">, </w:t>
      </w:r>
      <w:proofErr w:type="spellStart"/>
      <w:r w:rsidR="00232C49" w:rsidRPr="00626FE5">
        <w:rPr>
          <w:rFonts w:cs="Times New Roman"/>
          <w:szCs w:val="24"/>
        </w:rPr>
        <w:t>ditolak</w:t>
      </w:r>
      <w:proofErr w:type="spellEnd"/>
      <w:r w:rsidR="005E7A5A" w:rsidRPr="00626FE5">
        <w:rPr>
          <w:rFonts w:cs="Times New Roman"/>
          <w:szCs w:val="24"/>
        </w:rPr>
        <w:t>.</w:t>
      </w:r>
      <w:r w:rsidR="00232C49" w:rsidRPr="00626FE5">
        <w:rPr>
          <w:rFonts w:cs="Times New Roman"/>
          <w:szCs w:val="24"/>
        </w:rPr>
        <w:t xml:space="preserve"> </w:t>
      </w:r>
    </w:p>
    <w:p w14:paraId="52C257FC" w14:textId="77777777" w:rsidR="005E7A5A" w:rsidRPr="00626FE5" w:rsidRDefault="005E7A5A" w:rsidP="00AC39DB">
      <w:pPr>
        <w:pStyle w:val="subbab5"/>
        <w:tabs>
          <w:tab w:val="clear" w:pos="720"/>
        </w:tabs>
        <w:ind w:left="426" w:hanging="426"/>
        <w:jc w:val="both"/>
      </w:pPr>
      <w:bookmarkStart w:id="79" w:name="_Toc173524324"/>
      <w:r w:rsidRPr="00626FE5">
        <w:t>Saran</w:t>
      </w:r>
      <w:bookmarkEnd w:id="79"/>
    </w:p>
    <w:p w14:paraId="018D29C9" w14:textId="77777777" w:rsidR="006D067D" w:rsidRPr="005C4637" w:rsidRDefault="005E7A5A" w:rsidP="00AC39DB">
      <w:pPr>
        <w:pStyle w:val="ListParagraph"/>
        <w:numPr>
          <w:ilvl w:val="0"/>
          <w:numId w:val="45"/>
        </w:numPr>
        <w:tabs>
          <w:tab w:val="clear" w:pos="720"/>
          <w:tab w:val="left" w:pos="851"/>
        </w:tabs>
        <w:spacing w:line="480" w:lineRule="auto"/>
        <w:ind w:hanging="654"/>
        <w:jc w:val="both"/>
        <w:rPr>
          <w:rFonts w:cs="Times New Roman"/>
          <w:b/>
          <w:bCs/>
          <w:szCs w:val="24"/>
        </w:rPr>
      </w:pPr>
      <w:r w:rsidRPr="005C4637">
        <w:rPr>
          <w:rFonts w:cs="Times New Roman"/>
          <w:b/>
          <w:bCs/>
          <w:szCs w:val="24"/>
        </w:rPr>
        <w:t xml:space="preserve">Bagi </w:t>
      </w:r>
      <w:proofErr w:type="spellStart"/>
      <w:r w:rsidRPr="005C4637">
        <w:rPr>
          <w:rFonts w:cs="Times New Roman"/>
          <w:b/>
          <w:bCs/>
          <w:szCs w:val="24"/>
        </w:rPr>
        <w:t>Subje</w:t>
      </w:r>
      <w:r w:rsidR="00232C49" w:rsidRPr="005C4637">
        <w:rPr>
          <w:rFonts w:cs="Times New Roman"/>
          <w:b/>
          <w:bCs/>
          <w:szCs w:val="24"/>
        </w:rPr>
        <w:t>k</w:t>
      </w:r>
      <w:proofErr w:type="spellEnd"/>
    </w:p>
    <w:p w14:paraId="5FC5E6CE" w14:textId="0B2EBA89" w:rsidR="005E7A5A" w:rsidRPr="00626FE5" w:rsidRDefault="006D067D" w:rsidP="00AC39DB">
      <w:pPr>
        <w:pStyle w:val="ListParagraph"/>
        <w:spacing w:line="480" w:lineRule="auto"/>
        <w:ind w:left="851" w:firstLine="709"/>
        <w:jc w:val="both"/>
        <w:rPr>
          <w:rFonts w:cs="Times New Roman"/>
          <w:szCs w:val="24"/>
        </w:rPr>
      </w:pPr>
      <w:r w:rsidRPr="00626FE5">
        <w:rPr>
          <w:rFonts w:cs="Times New Roman"/>
          <w:szCs w:val="24"/>
        </w:rPr>
        <w:t xml:space="preserve">Untuk </w:t>
      </w:r>
      <w:proofErr w:type="spellStart"/>
      <w:r w:rsidRPr="00626FE5">
        <w:rPr>
          <w:rFonts w:cs="Times New Roman"/>
          <w:szCs w:val="24"/>
        </w:rPr>
        <w:t>mahasiswa</w:t>
      </w:r>
      <w:proofErr w:type="spellEnd"/>
      <w:r w:rsidRPr="00626FE5">
        <w:rPr>
          <w:rFonts w:cs="Times New Roman"/>
          <w:szCs w:val="24"/>
        </w:rPr>
        <w:t xml:space="preserve"> dapat </w:t>
      </w:r>
      <w:proofErr w:type="spellStart"/>
      <w:r w:rsidRPr="00626FE5">
        <w:rPr>
          <w:rFonts w:cs="Times New Roman"/>
          <w:szCs w:val="24"/>
        </w:rPr>
        <w:t>mencegah</w:t>
      </w:r>
      <w:proofErr w:type="spellEnd"/>
      <w:r w:rsidRPr="00626FE5">
        <w:rPr>
          <w:rFonts w:cs="Times New Roman"/>
          <w:szCs w:val="24"/>
        </w:rPr>
        <w:t xml:space="preserve"> </w:t>
      </w:r>
      <w:r w:rsidRPr="00626FE5">
        <w:rPr>
          <w:rFonts w:cs="Times New Roman"/>
          <w:i/>
          <w:iCs/>
          <w:szCs w:val="24"/>
        </w:rPr>
        <w:t>impulsive buying</w:t>
      </w:r>
      <w:r w:rsidRPr="00626FE5">
        <w:rPr>
          <w:rFonts w:cs="Times New Roman"/>
          <w:szCs w:val="24"/>
        </w:rPr>
        <w:t xml:space="preserve"> dengan </w:t>
      </w:r>
      <w:proofErr w:type="spellStart"/>
      <w:r w:rsidRPr="00626FE5">
        <w:rPr>
          <w:rFonts w:cs="Times New Roman"/>
          <w:szCs w:val="24"/>
        </w:rPr>
        <w:t>menggunakan</w:t>
      </w:r>
      <w:proofErr w:type="spellEnd"/>
      <w:r w:rsidRPr="00626FE5">
        <w:rPr>
          <w:rFonts w:cs="Times New Roman"/>
          <w:szCs w:val="24"/>
        </w:rPr>
        <w:t xml:space="preserve"> </w:t>
      </w:r>
      <w:proofErr w:type="spellStart"/>
      <w:r w:rsidRPr="00626FE5">
        <w:rPr>
          <w:rFonts w:cs="Times New Roman"/>
          <w:szCs w:val="24"/>
        </w:rPr>
        <w:t>aplikasi</w:t>
      </w:r>
      <w:proofErr w:type="spellEnd"/>
      <w:r w:rsidRPr="00626FE5">
        <w:rPr>
          <w:rFonts w:cs="Times New Roman"/>
          <w:szCs w:val="24"/>
        </w:rPr>
        <w:t xml:space="preserve"> </w:t>
      </w:r>
      <w:proofErr w:type="spellStart"/>
      <w:r w:rsidRPr="00626FE5">
        <w:rPr>
          <w:rFonts w:cs="Times New Roman"/>
          <w:szCs w:val="24"/>
        </w:rPr>
        <w:t>pengelola</w:t>
      </w:r>
      <w:proofErr w:type="spellEnd"/>
      <w:r w:rsidRPr="00626FE5">
        <w:rPr>
          <w:rFonts w:cs="Times New Roman"/>
          <w:szCs w:val="24"/>
        </w:rPr>
        <w:t xml:space="preserve"> </w:t>
      </w:r>
      <w:proofErr w:type="spellStart"/>
      <w:r w:rsidRPr="00626FE5">
        <w:rPr>
          <w:rFonts w:cs="Times New Roman"/>
          <w:szCs w:val="24"/>
        </w:rPr>
        <w:t>keuangan</w:t>
      </w:r>
      <w:proofErr w:type="spellEnd"/>
      <w:r w:rsidRPr="00626FE5">
        <w:rPr>
          <w:rFonts w:cs="Times New Roman"/>
          <w:szCs w:val="24"/>
        </w:rPr>
        <w:t xml:space="preserve">, </w:t>
      </w:r>
      <w:proofErr w:type="spellStart"/>
      <w:r w:rsidRPr="00626FE5">
        <w:rPr>
          <w:rFonts w:cs="Times New Roman"/>
          <w:szCs w:val="24"/>
        </w:rPr>
        <w:t>membuat</w:t>
      </w:r>
      <w:proofErr w:type="spellEnd"/>
      <w:r w:rsidRPr="00626FE5">
        <w:rPr>
          <w:rFonts w:cs="Times New Roman"/>
          <w:szCs w:val="24"/>
        </w:rPr>
        <w:t xml:space="preserve"> daftar </w:t>
      </w:r>
      <w:proofErr w:type="spellStart"/>
      <w:r w:rsidRPr="00626FE5">
        <w:rPr>
          <w:rFonts w:cs="Times New Roman"/>
          <w:szCs w:val="24"/>
        </w:rPr>
        <w:t>belanja</w:t>
      </w:r>
      <w:proofErr w:type="spellEnd"/>
      <w:r w:rsidRPr="00626FE5">
        <w:rPr>
          <w:rFonts w:cs="Times New Roman"/>
          <w:szCs w:val="24"/>
        </w:rPr>
        <w:t xml:space="preserve">, dan </w:t>
      </w:r>
      <w:proofErr w:type="spellStart"/>
      <w:r w:rsidRPr="00626FE5">
        <w:rPr>
          <w:rFonts w:cs="Times New Roman"/>
          <w:szCs w:val="24"/>
        </w:rPr>
        <w:t>memanfaatkan</w:t>
      </w:r>
      <w:proofErr w:type="spellEnd"/>
      <w:r w:rsidRPr="00626FE5">
        <w:rPr>
          <w:rFonts w:cs="Times New Roman"/>
          <w:szCs w:val="24"/>
        </w:rPr>
        <w:t xml:space="preserve"> </w:t>
      </w:r>
      <w:proofErr w:type="spellStart"/>
      <w:r w:rsidRPr="00626FE5">
        <w:rPr>
          <w:rFonts w:cs="Times New Roman"/>
          <w:szCs w:val="24"/>
        </w:rPr>
        <w:t>fitur</w:t>
      </w:r>
      <w:proofErr w:type="spellEnd"/>
      <w:r w:rsidRPr="00626FE5">
        <w:rPr>
          <w:rFonts w:cs="Times New Roman"/>
          <w:szCs w:val="24"/>
        </w:rPr>
        <w:t xml:space="preserve"> "</w:t>
      </w:r>
      <w:proofErr w:type="spellStart"/>
      <w:r w:rsidRPr="00626FE5">
        <w:rPr>
          <w:rFonts w:cs="Times New Roman"/>
          <w:szCs w:val="24"/>
        </w:rPr>
        <w:t>keranjang</w:t>
      </w:r>
      <w:proofErr w:type="spellEnd"/>
      <w:r w:rsidRPr="00626FE5">
        <w:rPr>
          <w:rFonts w:cs="Times New Roman"/>
          <w:szCs w:val="24"/>
        </w:rPr>
        <w:t xml:space="preserve">" untuk </w:t>
      </w:r>
      <w:proofErr w:type="spellStart"/>
      <w:r w:rsidRPr="00626FE5">
        <w:rPr>
          <w:rFonts w:cs="Times New Roman"/>
          <w:szCs w:val="24"/>
        </w:rPr>
        <w:t>menunda</w:t>
      </w:r>
      <w:proofErr w:type="spellEnd"/>
      <w:r w:rsidRPr="00626FE5">
        <w:rPr>
          <w:rFonts w:cs="Times New Roman"/>
          <w:szCs w:val="24"/>
        </w:rPr>
        <w:t xml:space="preserve"> </w:t>
      </w:r>
      <w:proofErr w:type="spellStart"/>
      <w:r w:rsidRPr="00626FE5">
        <w:rPr>
          <w:rFonts w:cs="Times New Roman"/>
          <w:szCs w:val="24"/>
        </w:rPr>
        <w:t>pembelian</w:t>
      </w:r>
      <w:proofErr w:type="spellEnd"/>
      <w:r w:rsidRPr="00626FE5">
        <w:rPr>
          <w:rFonts w:cs="Times New Roman"/>
          <w:szCs w:val="24"/>
        </w:rPr>
        <w:t xml:space="preserve"> dan </w:t>
      </w:r>
      <w:proofErr w:type="spellStart"/>
      <w:r w:rsidRPr="00626FE5">
        <w:rPr>
          <w:rFonts w:cs="Times New Roman"/>
          <w:szCs w:val="24"/>
        </w:rPr>
        <w:t>mempertimbangkan</w:t>
      </w:r>
      <w:proofErr w:type="spellEnd"/>
      <w:r w:rsidRPr="00626FE5">
        <w:rPr>
          <w:rFonts w:cs="Times New Roman"/>
          <w:szCs w:val="24"/>
        </w:rPr>
        <w:t xml:space="preserve"> </w:t>
      </w:r>
      <w:proofErr w:type="spellStart"/>
      <w:r w:rsidRPr="00626FE5">
        <w:rPr>
          <w:rFonts w:cs="Times New Roman"/>
          <w:szCs w:val="24"/>
        </w:rPr>
        <w:t>kembali</w:t>
      </w:r>
      <w:proofErr w:type="spellEnd"/>
      <w:r w:rsidRPr="00626FE5">
        <w:rPr>
          <w:rFonts w:cs="Times New Roman"/>
          <w:szCs w:val="24"/>
        </w:rPr>
        <w:t xml:space="preserve"> </w:t>
      </w:r>
      <w:proofErr w:type="spellStart"/>
      <w:r w:rsidRPr="00626FE5">
        <w:rPr>
          <w:rFonts w:cs="Times New Roman"/>
          <w:szCs w:val="24"/>
        </w:rPr>
        <w:t>kebutuhan</w:t>
      </w:r>
      <w:proofErr w:type="spellEnd"/>
      <w:r w:rsidRPr="00626FE5">
        <w:rPr>
          <w:rFonts w:cs="Times New Roman"/>
          <w:szCs w:val="24"/>
        </w:rPr>
        <w:t xml:space="preserve"> </w:t>
      </w:r>
      <w:proofErr w:type="spellStart"/>
      <w:r w:rsidRPr="00626FE5">
        <w:rPr>
          <w:rFonts w:cs="Times New Roman"/>
          <w:szCs w:val="24"/>
        </w:rPr>
        <w:t>akan</w:t>
      </w:r>
      <w:proofErr w:type="spellEnd"/>
      <w:r w:rsidRPr="00626FE5">
        <w:rPr>
          <w:rFonts w:cs="Times New Roman"/>
          <w:szCs w:val="24"/>
        </w:rPr>
        <w:t xml:space="preserve"> </w:t>
      </w:r>
      <w:proofErr w:type="spellStart"/>
      <w:r w:rsidRPr="00626FE5">
        <w:rPr>
          <w:rFonts w:cs="Times New Roman"/>
          <w:szCs w:val="24"/>
        </w:rPr>
        <w:t>barang</w:t>
      </w:r>
      <w:proofErr w:type="spellEnd"/>
      <w:r w:rsidRPr="00626FE5">
        <w:rPr>
          <w:rFonts w:cs="Times New Roman"/>
          <w:szCs w:val="24"/>
        </w:rPr>
        <w:t xml:space="preserve"> tersebut. Selain </w:t>
      </w:r>
      <w:proofErr w:type="spellStart"/>
      <w:r w:rsidRPr="00626FE5">
        <w:rPr>
          <w:rFonts w:cs="Times New Roman"/>
          <w:szCs w:val="24"/>
        </w:rPr>
        <w:t>itu</w:t>
      </w:r>
      <w:proofErr w:type="spellEnd"/>
      <w:r w:rsidRPr="00626FE5">
        <w:rPr>
          <w:rFonts w:cs="Times New Roman"/>
          <w:szCs w:val="24"/>
        </w:rPr>
        <w:t xml:space="preserve">, </w:t>
      </w:r>
      <w:proofErr w:type="spellStart"/>
      <w:r w:rsidRPr="00626FE5">
        <w:rPr>
          <w:rFonts w:cs="Times New Roman"/>
          <w:szCs w:val="24"/>
        </w:rPr>
        <w:t>penting</w:t>
      </w:r>
      <w:proofErr w:type="spellEnd"/>
      <w:r w:rsidRPr="00626FE5">
        <w:rPr>
          <w:rFonts w:cs="Times New Roman"/>
          <w:szCs w:val="24"/>
        </w:rPr>
        <w:t xml:space="preserve"> </w:t>
      </w:r>
      <w:proofErr w:type="spellStart"/>
      <w:r w:rsidRPr="00626FE5">
        <w:rPr>
          <w:rFonts w:cs="Times New Roman"/>
          <w:szCs w:val="24"/>
        </w:rPr>
        <w:t>membatasi</w:t>
      </w:r>
      <w:proofErr w:type="spellEnd"/>
      <w:r w:rsidRPr="00626FE5">
        <w:rPr>
          <w:rFonts w:cs="Times New Roman"/>
          <w:szCs w:val="24"/>
        </w:rPr>
        <w:t xml:space="preserve"> </w:t>
      </w:r>
      <w:proofErr w:type="spellStart"/>
      <w:r w:rsidRPr="00626FE5">
        <w:rPr>
          <w:rFonts w:cs="Times New Roman"/>
          <w:szCs w:val="24"/>
        </w:rPr>
        <w:t>waktu</w:t>
      </w:r>
      <w:proofErr w:type="spellEnd"/>
      <w:r w:rsidRPr="00626FE5">
        <w:rPr>
          <w:rFonts w:cs="Times New Roman"/>
          <w:szCs w:val="24"/>
        </w:rPr>
        <w:t xml:space="preserve"> di media </w:t>
      </w:r>
      <w:proofErr w:type="spellStart"/>
      <w:r w:rsidRPr="00626FE5">
        <w:rPr>
          <w:rFonts w:cs="Times New Roman"/>
          <w:szCs w:val="24"/>
        </w:rPr>
        <w:t>sosial</w:t>
      </w:r>
      <w:proofErr w:type="spellEnd"/>
      <w:r w:rsidRPr="00626FE5">
        <w:rPr>
          <w:rFonts w:cs="Times New Roman"/>
          <w:szCs w:val="24"/>
        </w:rPr>
        <w:t xml:space="preserve"> dan platform </w:t>
      </w:r>
      <w:r w:rsidRPr="00626FE5">
        <w:rPr>
          <w:rFonts w:cs="Times New Roman"/>
          <w:i/>
          <w:iCs/>
          <w:szCs w:val="24"/>
        </w:rPr>
        <w:t>e-commerce</w:t>
      </w:r>
      <w:r w:rsidRPr="00626FE5">
        <w:rPr>
          <w:rFonts w:cs="Times New Roman"/>
          <w:szCs w:val="24"/>
        </w:rPr>
        <w:t xml:space="preserve"> untuk </w:t>
      </w:r>
      <w:proofErr w:type="spellStart"/>
      <w:r w:rsidRPr="00626FE5">
        <w:rPr>
          <w:rFonts w:cs="Times New Roman"/>
          <w:szCs w:val="24"/>
        </w:rPr>
        <w:t>mengurangi</w:t>
      </w:r>
      <w:proofErr w:type="spellEnd"/>
      <w:r w:rsidRPr="00626FE5">
        <w:rPr>
          <w:rFonts w:cs="Times New Roman"/>
          <w:szCs w:val="24"/>
        </w:rPr>
        <w:t xml:space="preserve"> </w:t>
      </w:r>
      <w:proofErr w:type="spellStart"/>
      <w:r w:rsidRPr="00626FE5">
        <w:rPr>
          <w:rFonts w:cs="Times New Roman"/>
          <w:szCs w:val="24"/>
        </w:rPr>
        <w:t>paparan</w:t>
      </w:r>
      <w:proofErr w:type="spellEnd"/>
      <w:r w:rsidRPr="00626FE5">
        <w:rPr>
          <w:rFonts w:cs="Times New Roman"/>
          <w:szCs w:val="24"/>
        </w:rPr>
        <w:t xml:space="preserve"> </w:t>
      </w:r>
      <w:proofErr w:type="spellStart"/>
      <w:r w:rsidRPr="00626FE5">
        <w:rPr>
          <w:rFonts w:cs="Times New Roman"/>
          <w:szCs w:val="24"/>
        </w:rPr>
        <w:t>iklan</w:t>
      </w:r>
      <w:proofErr w:type="spellEnd"/>
      <w:r w:rsidRPr="00626FE5">
        <w:rPr>
          <w:rFonts w:cs="Times New Roman"/>
          <w:szCs w:val="24"/>
        </w:rPr>
        <w:t xml:space="preserve"> yang </w:t>
      </w:r>
      <w:proofErr w:type="spellStart"/>
      <w:r w:rsidRPr="00626FE5">
        <w:rPr>
          <w:rFonts w:cs="Times New Roman"/>
          <w:szCs w:val="24"/>
        </w:rPr>
        <w:t>memicu</w:t>
      </w:r>
      <w:proofErr w:type="spellEnd"/>
      <w:r w:rsidRPr="00626FE5">
        <w:rPr>
          <w:rFonts w:cs="Times New Roman"/>
          <w:szCs w:val="24"/>
        </w:rPr>
        <w:t xml:space="preserve"> </w:t>
      </w:r>
      <w:r w:rsidRPr="00626FE5">
        <w:rPr>
          <w:rFonts w:cs="Times New Roman"/>
          <w:i/>
          <w:iCs/>
          <w:szCs w:val="24"/>
        </w:rPr>
        <w:t>impulsive buying</w:t>
      </w:r>
      <w:r w:rsidR="00CA678C" w:rsidRPr="00626FE5">
        <w:rPr>
          <w:rFonts w:cs="Times New Roman"/>
          <w:szCs w:val="24"/>
        </w:rPr>
        <w:t>.</w:t>
      </w:r>
    </w:p>
    <w:p w14:paraId="4634549D" w14:textId="23699DAA" w:rsidR="005E7A5A" w:rsidRPr="005C4637" w:rsidRDefault="005E7A5A" w:rsidP="00AC39DB">
      <w:pPr>
        <w:pStyle w:val="ListParagraph"/>
        <w:numPr>
          <w:ilvl w:val="0"/>
          <w:numId w:val="45"/>
        </w:numPr>
        <w:tabs>
          <w:tab w:val="clear" w:pos="720"/>
          <w:tab w:val="left" w:pos="851"/>
        </w:tabs>
        <w:spacing w:line="480" w:lineRule="auto"/>
        <w:ind w:hanging="654"/>
        <w:jc w:val="both"/>
        <w:rPr>
          <w:rFonts w:cs="Times New Roman"/>
          <w:b/>
          <w:bCs/>
          <w:szCs w:val="24"/>
        </w:rPr>
      </w:pPr>
      <w:r w:rsidRPr="005C4637">
        <w:rPr>
          <w:rFonts w:cs="Times New Roman"/>
          <w:b/>
          <w:bCs/>
          <w:szCs w:val="24"/>
        </w:rPr>
        <w:t xml:space="preserve">Bagi </w:t>
      </w:r>
      <w:proofErr w:type="spellStart"/>
      <w:r w:rsidR="006D2308" w:rsidRPr="005C4637">
        <w:rPr>
          <w:rFonts w:cs="Times New Roman"/>
          <w:b/>
          <w:bCs/>
          <w:szCs w:val="24"/>
        </w:rPr>
        <w:t>P</w:t>
      </w:r>
      <w:r w:rsidRPr="005C4637">
        <w:rPr>
          <w:rFonts w:cs="Times New Roman"/>
          <w:b/>
          <w:bCs/>
          <w:szCs w:val="24"/>
        </w:rPr>
        <w:t>eneliti</w:t>
      </w:r>
      <w:proofErr w:type="spellEnd"/>
      <w:r w:rsidRPr="005C4637">
        <w:rPr>
          <w:rFonts w:cs="Times New Roman"/>
          <w:b/>
          <w:bCs/>
          <w:szCs w:val="24"/>
        </w:rPr>
        <w:t xml:space="preserve"> </w:t>
      </w:r>
      <w:proofErr w:type="spellStart"/>
      <w:r w:rsidR="006D2308" w:rsidRPr="005C4637">
        <w:rPr>
          <w:rFonts w:cs="Times New Roman"/>
          <w:b/>
          <w:bCs/>
          <w:szCs w:val="24"/>
        </w:rPr>
        <w:t>S</w:t>
      </w:r>
      <w:r w:rsidRPr="005C4637">
        <w:rPr>
          <w:rFonts w:cs="Times New Roman"/>
          <w:b/>
          <w:bCs/>
          <w:szCs w:val="24"/>
        </w:rPr>
        <w:t>elanjutnya</w:t>
      </w:r>
      <w:proofErr w:type="spellEnd"/>
    </w:p>
    <w:p w14:paraId="665D3C8E" w14:textId="521F6771" w:rsidR="002020E5" w:rsidRPr="00626FE5" w:rsidRDefault="00E93BBE" w:rsidP="00AC39DB">
      <w:pPr>
        <w:pStyle w:val="ListParagraph"/>
        <w:spacing w:line="480" w:lineRule="auto"/>
        <w:ind w:left="851" w:firstLine="709"/>
        <w:jc w:val="both"/>
        <w:rPr>
          <w:rFonts w:cs="Times New Roman"/>
          <w:szCs w:val="24"/>
        </w:rPr>
      </w:pPr>
      <w:r w:rsidRPr="00626FE5">
        <w:rPr>
          <w:rFonts w:cs="Times New Roman"/>
          <w:szCs w:val="24"/>
        </w:rPr>
        <w:t xml:space="preserve">Bagi </w:t>
      </w:r>
      <w:proofErr w:type="spellStart"/>
      <w:r w:rsidRPr="00626FE5">
        <w:rPr>
          <w:rFonts w:cs="Times New Roman"/>
          <w:szCs w:val="24"/>
        </w:rPr>
        <w:t>peneliti</w:t>
      </w:r>
      <w:proofErr w:type="spellEnd"/>
      <w:r w:rsidRPr="00626FE5">
        <w:rPr>
          <w:rFonts w:cs="Times New Roman"/>
          <w:szCs w:val="24"/>
        </w:rPr>
        <w:t xml:space="preserve"> </w:t>
      </w:r>
      <w:proofErr w:type="spellStart"/>
      <w:r w:rsidRPr="00626FE5">
        <w:rPr>
          <w:rFonts w:cs="Times New Roman"/>
          <w:szCs w:val="24"/>
        </w:rPr>
        <w:t>berikutnya</w:t>
      </w:r>
      <w:proofErr w:type="spellEnd"/>
      <w:r w:rsidRPr="00626FE5">
        <w:rPr>
          <w:rFonts w:cs="Times New Roman"/>
          <w:szCs w:val="24"/>
        </w:rPr>
        <w:t xml:space="preserve"> yang </w:t>
      </w:r>
      <w:proofErr w:type="spellStart"/>
      <w:r w:rsidRPr="00626FE5">
        <w:rPr>
          <w:rFonts w:cs="Times New Roman"/>
          <w:szCs w:val="24"/>
        </w:rPr>
        <w:t>tertarik</w:t>
      </w:r>
      <w:proofErr w:type="spellEnd"/>
      <w:r w:rsidRPr="00626FE5">
        <w:rPr>
          <w:rFonts w:cs="Times New Roman"/>
          <w:szCs w:val="24"/>
        </w:rPr>
        <w:t xml:space="preserve"> </w:t>
      </w:r>
      <w:r w:rsidR="005E7A5A" w:rsidRPr="00626FE5">
        <w:rPr>
          <w:rFonts w:cs="Times New Roman"/>
          <w:szCs w:val="24"/>
        </w:rPr>
        <w:t xml:space="preserve">pada </w:t>
      </w:r>
      <w:proofErr w:type="spellStart"/>
      <w:r w:rsidR="005E7A5A" w:rsidRPr="00626FE5">
        <w:rPr>
          <w:rFonts w:cs="Times New Roman"/>
          <w:szCs w:val="24"/>
        </w:rPr>
        <w:t>tema</w:t>
      </w:r>
      <w:proofErr w:type="spellEnd"/>
      <w:r w:rsidR="005E7A5A" w:rsidRPr="00626FE5">
        <w:rPr>
          <w:rFonts w:cs="Times New Roman"/>
          <w:szCs w:val="24"/>
        </w:rPr>
        <w:t xml:space="preserve"> </w:t>
      </w:r>
      <w:r w:rsidR="005E7A5A" w:rsidRPr="00626FE5">
        <w:rPr>
          <w:rFonts w:cs="Times New Roman"/>
          <w:i/>
          <w:iCs/>
          <w:szCs w:val="24"/>
        </w:rPr>
        <w:t>impulsive buying</w:t>
      </w:r>
      <w:r w:rsidR="005E7A5A" w:rsidRPr="00626FE5">
        <w:rPr>
          <w:rFonts w:cs="Times New Roman"/>
          <w:szCs w:val="24"/>
        </w:rPr>
        <w:t xml:space="preserve">, </w:t>
      </w:r>
      <w:proofErr w:type="spellStart"/>
      <w:r w:rsidR="005E7A5A" w:rsidRPr="00626FE5">
        <w:rPr>
          <w:rFonts w:cs="Times New Roman"/>
          <w:szCs w:val="24"/>
        </w:rPr>
        <w:t>disarankan</w:t>
      </w:r>
      <w:proofErr w:type="spellEnd"/>
      <w:r w:rsidR="005E7A5A" w:rsidRPr="00626FE5">
        <w:rPr>
          <w:rFonts w:cs="Times New Roman"/>
          <w:szCs w:val="24"/>
        </w:rPr>
        <w:t xml:space="preserve"> untuk </w:t>
      </w:r>
      <w:proofErr w:type="spellStart"/>
      <w:r w:rsidR="005E7A5A" w:rsidRPr="00626FE5">
        <w:rPr>
          <w:rFonts w:cs="Times New Roman"/>
          <w:szCs w:val="24"/>
        </w:rPr>
        <w:t>mengeksplorasi</w:t>
      </w:r>
      <w:proofErr w:type="spellEnd"/>
      <w:r w:rsidR="005E7A5A" w:rsidRPr="00626FE5">
        <w:rPr>
          <w:rFonts w:cs="Times New Roman"/>
          <w:szCs w:val="24"/>
        </w:rPr>
        <w:t xml:space="preserve"> lagi </w:t>
      </w:r>
      <w:proofErr w:type="spellStart"/>
      <w:r w:rsidR="005E7A5A" w:rsidRPr="00626FE5">
        <w:rPr>
          <w:rFonts w:cs="Times New Roman"/>
          <w:szCs w:val="24"/>
        </w:rPr>
        <w:t>lebih</w:t>
      </w:r>
      <w:proofErr w:type="spellEnd"/>
      <w:r w:rsidR="005E7A5A" w:rsidRPr="00626FE5">
        <w:rPr>
          <w:rFonts w:cs="Times New Roman"/>
          <w:szCs w:val="24"/>
        </w:rPr>
        <w:t xml:space="preserve"> dalam </w:t>
      </w:r>
      <w:proofErr w:type="spellStart"/>
      <w:r w:rsidR="005E7A5A" w:rsidRPr="00626FE5">
        <w:rPr>
          <w:rFonts w:cs="Times New Roman"/>
          <w:szCs w:val="24"/>
        </w:rPr>
        <w:t>faktor-faktor</w:t>
      </w:r>
      <w:proofErr w:type="spellEnd"/>
      <w:r w:rsidR="005E7A5A" w:rsidRPr="00626FE5">
        <w:rPr>
          <w:rFonts w:cs="Times New Roman"/>
          <w:szCs w:val="24"/>
        </w:rPr>
        <w:t xml:space="preserve"> </w:t>
      </w:r>
      <w:proofErr w:type="spellStart"/>
      <w:r w:rsidR="005E7A5A" w:rsidRPr="00626FE5">
        <w:rPr>
          <w:rFonts w:cs="Times New Roman"/>
          <w:szCs w:val="24"/>
        </w:rPr>
        <w:t>psikologis</w:t>
      </w:r>
      <w:proofErr w:type="spellEnd"/>
      <w:r w:rsidR="005E7A5A" w:rsidRPr="00626FE5">
        <w:rPr>
          <w:rFonts w:cs="Times New Roman"/>
          <w:szCs w:val="24"/>
        </w:rPr>
        <w:t xml:space="preserve"> dan </w:t>
      </w:r>
      <w:proofErr w:type="spellStart"/>
      <w:r w:rsidR="005E7A5A" w:rsidRPr="00626FE5">
        <w:rPr>
          <w:rFonts w:cs="Times New Roman"/>
          <w:szCs w:val="24"/>
        </w:rPr>
        <w:t>sosial</w:t>
      </w:r>
      <w:proofErr w:type="spellEnd"/>
      <w:r w:rsidR="005E7A5A" w:rsidRPr="00626FE5">
        <w:rPr>
          <w:rFonts w:cs="Times New Roman"/>
          <w:szCs w:val="24"/>
        </w:rPr>
        <w:t xml:space="preserve"> yang </w:t>
      </w:r>
      <w:proofErr w:type="spellStart"/>
      <w:r w:rsidR="005E7A5A" w:rsidRPr="00626FE5">
        <w:rPr>
          <w:rFonts w:cs="Times New Roman"/>
          <w:szCs w:val="24"/>
        </w:rPr>
        <w:t>mempengaruhi</w:t>
      </w:r>
      <w:proofErr w:type="spellEnd"/>
      <w:r w:rsidR="005E7A5A" w:rsidRPr="00626FE5">
        <w:rPr>
          <w:rFonts w:cs="Times New Roman"/>
          <w:szCs w:val="24"/>
        </w:rPr>
        <w:t xml:space="preserve"> </w:t>
      </w:r>
      <w:proofErr w:type="spellStart"/>
      <w:r w:rsidR="005E7A5A" w:rsidRPr="00626FE5">
        <w:rPr>
          <w:rFonts w:cs="Times New Roman"/>
          <w:szCs w:val="24"/>
        </w:rPr>
        <w:t>perilaku</w:t>
      </w:r>
      <w:proofErr w:type="spellEnd"/>
      <w:r w:rsidR="005E7A5A" w:rsidRPr="00626FE5">
        <w:rPr>
          <w:rFonts w:cs="Times New Roman"/>
          <w:szCs w:val="24"/>
        </w:rPr>
        <w:t xml:space="preserve"> ini, </w:t>
      </w:r>
      <w:proofErr w:type="spellStart"/>
      <w:r w:rsidR="005E7A5A" w:rsidRPr="00626FE5">
        <w:rPr>
          <w:rFonts w:cs="Times New Roman"/>
          <w:szCs w:val="24"/>
        </w:rPr>
        <w:t>karena</w:t>
      </w:r>
      <w:proofErr w:type="spellEnd"/>
      <w:r w:rsidR="005E7A5A" w:rsidRPr="00626FE5">
        <w:rPr>
          <w:rFonts w:cs="Times New Roman"/>
          <w:szCs w:val="24"/>
        </w:rPr>
        <w:t xml:space="preserve"> </w:t>
      </w:r>
      <w:proofErr w:type="spellStart"/>
      <w:r w:rsidR="005E7A5A" w:rsidRPr="00626FE5">
        <w:rPr>
          <w:rFonts w:cs="Times New Roman"/>
          <w:szCs w:val="24"/>
        </w:rPr>
        <w:t>masih</w:t>
      </w:r>
      <w:proofErr w:type="spellEnd"/>
      <w:r w:rsidR="005E7A5A" w:rsidRPr="00626FE5">
        <w:rPr>
          <w:rFonts w:cs="Times New Roman"/>
          <w:szCs w:val="24"/>
        </w:rPr>
        <w:t xml:space="preserve"> </w:t>
      </w:r>
      <w:proofErr w:type="spellStart"/>
      <w:r w:rsidR="005E7A5A" w:rsidRPr="00626FE5">
        <w:rPr>
          <w:rFonts w:cs="Times New Roman"/>
          <w:szCs w:val="24"/>
        </w:rPr>
        <w:t>banyak</w:t>
      </w:r>
      <w:proofErr w:type="spellEnd"/>
      <w:r w:rsidR="005E7A5A" w:rsidRPr="00626FE5">
        <w:rPr>
          <w:rFonts w:cs="Times New Roman"/>
          <w:szCs w:val="24"/>
        </w:rPr>
        <w:t xml:space="preserve"> </w:t>
      </w:r>
      <w:proofErr w:type="spellStart"/>
      <w:r w:rsidR="005E7A5A" w:rsidRPr="00626FE5">
        <w:rPr>
          <w:rFonts w:cs="Times New Roman"/>
          <w:szCs w:val="24"/>
        </w:rPr>
        <w:t>variabel</w:t>
      </w:r>
      <w:proofErr w:type="spellEnd"/>
      <w:r w:rsidR="005E7A5A" w:rsidRPr="00626FE5">
        <w:rPr>
          <w:rFonts w:cs="Times New Roman"/>
          <w:szCs w:val="24"/>
        </w:rPr>
        <w:t xml:space="preserve"> yang </w:t>
      </w:r>
      <w:proofErr w:type="spellStart"/>
      <w:r w:rsidR="005E7A5A" w:rsidRPr="00626FE5">
        <w:rPr>
          <w:rFonts w:cs="Times New Roman"/>
          <w:szCs w:val="24"/>
        </w:rPr>
        <w:t>bisa</w:t>
      </w:r>
      <w:proofErr w:type="spellEnd"/>
      <w:r w:rsidR="005E7A5A" w:rsidRPr="00626FE5">
        <w:rPr>
          <w:rFonts w:cs="Times New Roman"/>
          <w:szCs w:val="24"/>
        </w:rPr>
        <w:t xml:space="preserve"> </w:t>
      </w:r>
      <w:proofErr w:type="spellStart"/>
      <w:r w:rsidR="005E7A5A" w:rsidRPr="00626FE5">
        <w:rPr>
          <w:rFonts w:cs="Times New Roman"/>
          <w:szCs w:val="24"/>
        </w:rPr>
        <w:t>dihubungkan</w:t>
      </w:r>
      <w:proofErr w:type="spellEnd"/>
      <w:r w:rsidR="005E7A5A" w:rsidRPr="00626FE5">
        <w:rPr>
          <w:rFonts w:cs="Times New Roman"/>
          <w:szCs w:val="24"/>
        </w:rPr>
        <w:t xml:space="preserve"> pada </w:t>
      </w:r>
      <w:r w:rsidR="005E7A5A" w:rsidRPr="00626FE5">
        <w:rPr>
          <w:rFonts w:cs="Times New Roman"/>
          <w:i/>
          <w:iCs/>
          <w:szCs w:val="24"/>
        </w:rPr>
        <w:t>impulsive buying</w:t>
      </w:r>
      <w:r w:rsidR="005E7A5A" w:rsidRPr="00626FE5">
        <w:rPr>
          <w:rFonts w:cs="Times New Roman"/>
          <w:szCs w:val="24"/>
        </w:rPr>
        <w:t xml:space="preserve"> dengan </w:t>
      </w:r>
      <w:proofErr w:type="spellStart"/>
      <w:r w:rsidR="005E7A5A" w:rsidRPr="00626FE5">
        <w:rPr>
          <w:rFonts w:cs="Times New Roman"/>
          <w:szCs w:val="24"/>
        </w:rPr>
        <w:t>hasil</w:t>
      </w:r>
      <w:proofErr w:type="spellEnd"/>
      <w:r w:rsidR="005E7A5A" w:rsidRPr="00626FE5">
        <w:rPr>
          <w:rFonts w:cs="Times New Roman"/>
          <w:szCs w:val="24"/>
        </w:rPr>
        <w:t xml:space="preserve"> </w:t>
      </w:r>
      <w:proofErr w:type="spellStart"/>
      <w:r w:rsidR="005E7A5A" w:rsidRPr="00626FE5">
        <w:rPr>
          <w:rFonts w:cs="Times New Roman"/>
          <w:szCs w:val="24"/>
        </w:rPr>
        <w:t>penelitian</w:t>
      </w:r>
      <w:proofErr w:type="spellEnd"/>
      <w:r w:rsidR="005E7A5A" w:rsidRPr="00626FE5">
        <w:rPr>
          <w:rFonts w:cs="Times New Roman"/>
          <w:szCs w:val="24"/>
        </w:rPr>
        <w:t xml:space="preserve"> yang dapat </w:t>
      </w:r>
      <w:proofErr w:type="spellStart"/>
      <w:r w:rsidR="005E7A5A" w:rsidRPr="00626FE5">
        <w:rPr>
          <w:rFonts w:cs="Times New Roman"/>
          <w:szCs w:val="24"/>
        </w:rPr>
        <w:t>memberikan</w:t>
      </w:r>
      <w:proofErr w:type="spellEnd"/>
      <w:r w:rsidR="005E7A5A" w:rsidRPr="00626FE5">
        <w:rPr>
          <w:rFonts w:cs="Times New Roman"/>
          <w:szCs w:val="24"/>
        </w:rPr>
        <w:t xml:space="preserve"> </w:t>
      </w:r>
      <w:proofErr w:type="spellStart"/>
      <w:r w:rsidR="005E7A5A" w:rsidRPr="00626FE5">
        <w:rPr>
          <w:rFonts w:cs="Times New Roman"/>
          <w:szCs w:val="24"/>
        </w:rPr>
        <w:t>rekomendasi</w:t>
      </w:r>
      <w:proofErr w:type="spellEnd"/>
      <w:r w:rsidR="005E7A5A" w:rsidRPr="00626FE5">
        <w:rPr>
          <w:rFonts w:cs="Times New Roman"/>
          <w:szCs w:val="24"/>
        </w:rPr>
        <w:t xml:space="preserve"> </w:t>
      </w:r>
      <w:proofErr w:type="spellStart"/>
      <w:r w:rsidR="005E7A5A" w:rsidRPr="00626FE5">
        <w:rPr>
          <w:rFonts w:cs="Times New Roman"/>
          <w:szCs w:val="24"/>
        </w:rPr>
        <w:t>lebih</w:t>
      </w:r>
      <w:proofErr w:type="spellEnd"/>
      <w:r w:rsidR="005E7A5A" w:rsidRPr="00626FE5">
        <w:rPr>
          <w:rFonts w:cs="Times New Roman"/>
          <w:szCs w:val="24"/>
        </w:rPr>
        <w:t xml:space="preserve"> </w:t>
      </w:r>
      <w:proofErr w:type="spellStart"/>
      <w:r w:rsidR="005E7A5A" w:rsidRPr="00626FE5">
        <w:rPr>
          <w:rFonts w:cs="Times New Roman"/>
          <w:szCs w:val="24"/>
        </w:rPr>
        <w:t>efektif</w:t>
      </w:r>
      <w:proofErr w:type="spellEnd"/>
      <w:r w:rsidR="00232C49" w:rsidRPr="00626FE5">
        <w:rPr>
          <w:rFonts w:cs="Times New Roman"/>
          <w:szCs w:val="24"/>
        </w:rPr>
        <w:t>.</w:t>
      </w:r>
    </w:p>
    <w:p w14:paraId="3531AA84" w14:textId="77777777" w:rsidR="00C73A6A" w:rsidRDefault="00C73A6A" w:rsidP="00C73A6A">
      <w:pPr>
        <w:spacing w:line="480" w:lineRule="auto"/>
        <w:sectPr w:rsidR="00C73A6A" w:rsidSect="00E12152">
          <w:pgSz w:w="11906" w:h="16838"/>
          <w:pgMar w:top="2268" w:right="1701" w:bottom="1701" w:left="2268" w:header="709" w:footer="709" w:gutter="0"/>
          <w:cols w:space="708"/>
          <w:titlePg/>
          <w:docGrid w:linePitch="360"/>
        </w:sectPr>
      </w:pPr>
      <w:bookmarkStart w:id="80" w:name="_Toc173524325"/>
    </w:p>
    <w:p w14:paraId="5A382202" w14:textId="147D519D" w:rsidR="00DC2F54" w:rsidRPr="005C4637" w:rsidRDefault="0009165D" w:rsidP="00153DFE">
      <w:pPr>
        <w:pStyle w:val="Heading1"/>
        <w:spacing w:after="240"/>
        <w:rPr>
          <w:sz w:val="24"/>
          <w:szCs w:val="24"/>
        </w:rPr>
      </w:pPr>
      <w:r w:rsidRPr="005C4637">
        <w:rPr>
          <w:sz w:val="24"/>
          <w:szCs w:val="24"/>
        </w:rPr>
        <w:lastRenderedPageBreak/>
        <w:t>DAFTAR PUSTAKA</w:t>
      </w:r>
      <w:bookmarkEnd w:id="80"/>
    </w:p>
    <w:p w14:paraId="5DB43958" w14:textId="50FD9391" w:rsidR="00403FEF" w:rsidRPr="00403FEF" w:rsidRDefault="00DC2F54" w:rsidP="000457C6">
      <w:pPr>
        <w:widowControl w:val="0"/>
        <w:autoSpaceDE w:val="0"/>
        <w:autoSpaceDN w:val="0"/>
        <w:adjustRightInd w:val="0"/>
        <w:spacing w:after="0" w:line="480" w:lineRule="auto"/>
        <w:ind w:left="480" w:hanging="720"/>
        <w:jc w:val="both"/>
        <w:rPr>
          <w:rFonts w:cs="Times New Roman"/>
          <w:noProof/>
          <w:kern w:val="0"/>
          <w:szCs w:val="24"/>
        </w:rPr>
      </w:pPr>
      <w:r>
        <w:rPr>
          <w:rFonts w:cs="Times New Roman"/>
          <w:b/>
          <w:bCs/>
          <w:szCs w:val="24"/>
        </w:rPr>
        <w:fldChar w:fldCharType="begin" w:fldLock="1"/>
      </w:r>
      <w:r>
        <w:rPr>
          <w:rFonts w:cs="Times New Roman"/>
          <w:b/>
          <w:bCs/>
          <w:szCs w:val="24"/>
        </w:rPr>
        <w:instrText xml:space="preserve">ADDIN Mendeley Bibliography CSL_BIBLIOGRAPHY </w:instrText>
      </w:r>
      <w:r>
        <w:rPr>
          <w:rFonts w:cs="Times New Roman"/>
          <w:b/>
          <w:bCs/>
          <w:szCs w:val="24"/>
        </w:rPr>
        <w:fldChar w:fldCharType="separate"/>
      </w:r>
      <w:r w:rsidR="00403FEF" w:rsidRPr="00403FEF">
        <w:rPr>
          <w:rFonts w:cs="Times New Roman"/>
          <w:noProof/>
          <w:kern w:val="0"/>
          <w:szCs w:val="24"/>
        </w:rPr>
        <w:t xml:space="preserve">Abel, J. P., Buff, C. L., &amp; Burr, S. A. (2016). Scale development and assessment. </w:t>
      </w:r>
      <w:r w:rsidR="00403FEF" w:rsidRPr="00403FEF">
        <w:rPr>
          <w:rFonts w:cs="Times New Roman"/>
          <w:i/>
          <w:iCs/>
          <w:noProof/>
          <w:kern w:val="0"/>
          <w:szCs w:val="24"/>
        </w:rPr>
        <w:t>Journal of Business &amp; Economics Research</w:t>
      </w:r>
      <w:r w:rsidR="00403FEF" w:rsidRPr="00403FEF">
        <w:rPr>
          <w:rFonts w:cs="Times New Roman"/>
          <w:noProof/>
          <w:kern w:val="0"/>
          <w:szCs w:val="24"/>
        </w:rPr>
        <w:t xml:space="preserve">, </w:t>
      </w:r>
      <w:r w:rsidR="00403FEF" w:rsidRPr="00403FEF">
        <w:rPr>
          <w:rFonts w:cs="Times New Roman"/>
          <w:i/>
          <w:iCs/>
          <w:noProof/>
          <w:kern w:val="0"/>
          <w:szCs w:val="24"/>
        </w:rPr>
        <w:t>14</w:t>
      </w:r>
      <w:r w:rsidR="00403FEF" w:rsidRPr="00403FEF">
        <w:rPr>
          <w:rFonts w:cs="Times New Roman"/>
          <w:noProof/>
          <w:kern w:val="0"/>
          <w:szCs w:val="24"/>
        </w:rPr>
        <w:t>(1), 33–44.</w:t>
      </w:r>
    </w:p>
    <w:p w14:paraId="6608CA6B"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Amin, N. F., Garancang, S., &amp; Abunawas, K. (2023). Populasi dalam penelitian merupakan suatu hal yang sangat penting, karena ia merupakan sumber informasi. </w:t>
      </w:r>
      <w:r w:rsidRPr="00403FEF">
        <w:rPr>
          <w:rFonts w:cs="Times New Roman"/>
          <w:i/>
          <w:iCs/>
          <w:noProof/>
          <w:kern w:val="0"/>
          <w:szCs w:val="24"/>
        </w:rPr>
        <w:t>Jurnal Pilar</w:t>
      </w:r>
      <w:r w:rsidRPr="00403FEF">
        <w:rPr>
          <w:rFonts w:cs="Times New Roman"/>
          <w:noProof/>
          <w:kern w:val="0"/>
          <w:szCs w:val="24"/>
        </w:rPr>
        <w:t xml:space="preserve">, </w:t>
      </w:r>
      <w:r w:rsidRPr="00403FEF">
        <w:rPr>
          <w:rFonts w:cs="Times New Roman"/>
          <w:i/>
          <w:iCs/>
          <w:noProof/>
          <w:kern w:val="0"/>
          <w:szCs w:val="24"/>
        </w:rPr>
        <w:t>14</w:t>
      </w:r>
      <w:r w:rsidRPr="00403FEF">
        <w:rPr>
          <w:rFonts w:cs="Times New Roman"/>
          <w:noProof/>
          <w:kern w:val="0"/>
          <w:szCs w:val="24"/>
        </w:rPr>
        <w:t>(1), 15–31.</w:t>
      </w:r>
    </w:p>
    <w:p w14:paraId="7A4A68D3"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Amos, C., Holmes, G. R., &amp; Keneson, W. C. (2014). A meta-analysis of consumer impulse buying. </w:t>
      </w:r>
      <w:r w:rsidRPr="00403FEF">
        <w:rPr>
          <w:rFonts w:cs="Times New Roman"/>
          <w:i/>
          <w:iCs/>
          <w:noProof/>
          <w:kern w:val="0"/>
          <w:szCs w:val="24"/>
        </w:rPr>
        <w:t>Journal of Retailing and Consumer Services</w:t>
      </w:r>
      <w:r w:rsidRPr="00403FEF">
        <w:rPr>
          <w:rFonts w:cs="Times New Roman"/>
          <w:noProof/>
          <w:kern w:val="0"/>
          <w:szCs w:val="24"/>
        </w:rPr>
        <w:t xml:space="preserve">, </w:t>
      </w:r>
      <w:r w:rsidRPr="00403FEF">
        <w:rPr>
          <w:rFonts w:cs="Times New Roman"/>
          <w:i/>
          <w:iCs/>
          <w:noProof/>
          <w:kern w:val="0"/>
          <w:szCs w:val="24"/>
        </w:rPr>
        <w:t>21</w:t>
      </w:r>
      <w:r w:rsidRPr="00403FEF">
        <w:rPr>
          <w:rFonts w:cs="Times New Roman"/>
          <w:noProof/>
          <w:kern w:val="0"/>
          <w:szCs w:val="24"/>
        </w:rPr>
        <w:t>(2), 86–97.</w:t>
      </w:r>
    </w:p>
    <w:p w14:paraId="13A44D75"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Andika, M., Masithoh, S., Kholiq, Y. N., Nisa, D. A., &amp; Rohmah, N. (2021). Efektivitas marketplace shopee sebagai marketplace belanja online yang paling disukai mahasiswa. </w:t>
      </w:r>
      <w:r w:rsidRPr="00403FEF">
        <w:rPr>
          <w:rFonts w:cs="Times New Roman"/>
          <w:i/>
          <w:iCs/>
          <w:noProof/>
          <w:kern w:val="0"/>
          <w:szCs w:val="24"/>
        </w:rPr>
        <w:t>Journal of Education and Technology</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(1), 24–29.</w:t>
      </w:r>
    </w:p>
    <w:p w14:paraId="213C3D13"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Anggraeni, R., &amp; Ludiyanto, A. (2024, April 2). 5 E-Commerce Paling Banyak Dikunjungi Februari 2024. </w:t>
      </w:r>
      <w:r w:rsidRPr="00403FEF">
        <w:rPr>
          <w:rFonts w:cs="Times New Roman"/>
          <w:i/>
          <w:iCs/>
          <w:noProof/>
          <w:kern w:val="0"/>
          <w:szCs w:val="24"/>
        </w:rPr>
        <w:t>Teknologi.Solopos.Com</w:t>
      </w:r>
      <w:r w:rsidRPr="00403FEF">
        <w:rPr>
          <w:rFonts w:cs="Times New Roman"/>
          <w:noProof/>
          <w:kern w:val="0"/>
          <w:szCs w:val="24"/>
        </w:rPr>
        <w:t>. https://teknologi.solopos.com/5-e-commerce-paling-banyak-dikunjungi-februari-2024-1895760</w:t>
      </w:r>
    </w:p>
    <w:p w14:paraId="1EFFC4E4"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Anggraini, Y. P., &amp; Fikry, Z. (2023). Hubungan antara gaya hidup hedonis dengan keputusan pembelian produk iphone second pada mahasiswa. </w:t>
      </w:r>
      <w:r w:rsidRPr="00403FEF">
        <w:rPr>
          <w:rFonts w:cs="Times New Roman"/>
          <w:i/>
          <w:iCs/>
          <w:noProof/>
          <w:kern w:val="0"/>
          <w:szCs w:val="24"/>
        </w:rPr>
        <w:t>Jurnal Pendidikan Tambusai</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(3), 22512–22518.</w:t>
      </w:r>
    </w:p>
    <w:p w14:paraId="55312124"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Aprilia, E. D., &amp; Mahfudzi, R. (2020). Gaya hidup hedonisme dan impulse buying pada mahasiswa. </w:t>
      </w:r>
      <w:r w:rsidRPr="00403FEF">
        <w:rPr>
          <w:rFonts w:cs="Times New Roman"/>
          <w:i/>
          <w:iCs/>
          <w:noProof/>
          <w:kern w:val="0"/>
          <w:szCs w:val="24"/>
        </w:rPr>
        <w:t>Jurnal Ecopsy</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(2). https://doi.org/10.20527/ecopsy.v7i2.7390</w:t>
      </w:r>
    </w:p>
    <w:p w14:paraId="58D13266"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Ariyani, R., Lestari, F. S., Putra, H. T. P., Zikrinawati, K., &amp; Fahmy, Z. (2023). Pengaruh voucher diskon gofood dan gaya hidup hedonisme terhadap </w:t>
      </w:r>
      <w:r w:rsidRPr="00403FEF">
        <w:rPr>
          <w:rFonts w:cs="Times New Roman"/>
          <w:noProof/>
          <w:kern w:val="0"/>
          <w:szCs w:val="24"/>
        </w:rPr>
        <w:lastRenderedPageBreak/>
        <w:t xml:space="preserve">pembelian impulsif pada mahasiswa di aplikasi gojek. </w:t>
      </w:r>
      <w:r w:rsidRPr="00403FEF">
        <w:rPr>
          <w:rFonts w:cs="Times New Roman"/>
          <w:i/>
          <w:iCs/>
          <w:noProof/>
          <w:kern w:val="0"/>
          <w:szCs w:val="24"/>
        </w:rPr>
        <w:t>Investama: Jurnal Ekonomi Dan Bisnis</w:t>
      </w:r>
      <w:r w:rsidRPr="00403FEF">
        <w:rPr>
          <w:rFonts w:cs="Times New Roman"/>
          <w:noProof/>
          <w:kern w:val="0"/>
          <w:szCs w:val="24"/>
        </w:rPr>
        <w:t xml:space="preserve">, </w:t>
      </w:r>
      <w:r w:rsidRPr="00403FEF">
        <w:rPr>
          <w:rFonts w:cs="Times New Roman"/>
          <w:i/>
          <w:iCs/>
          <w:noProof/>
          <w:kern w:val="0"/>
          <w:szCs w:val="24"/>
        </w:rPr>
        <w:t>9</w:t>
      </w:r>
      <w:r w:rsidRPr="00403FEF">
        <w:rPr>
          <w:rFonts w:cs="Times New Roman"/>
          <w:noProof/>
          <w:kern w:val="0"/>
          <w:szCs w:val="24"/>
        </w:rPr>
        <w:t>(2), 121–134.</w:t>
      </w:r>
    </w:p>
    <w:p w14:paraId="6C876877"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Asih, E. M. (2024). Analisis pada shopee sebagai e-commerce terpopuler di Indonesia. </w:t>
      </w:r>
      <w:r w:rsidRPr="00403FEF">
        <w:rPr>
          <w:rFonts w:cs="Times New Roman"/>
          <w:i/>
          <w:iCs/>
          <w:noProof/>
          <w:kern w:val="0"/>
          <w:szCs w:val="24"/>
        </w:rPr>
        <w:t>Jurnal Ekonomi Bisnis Antartika</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(1), 73–79.</w:t>
      </w:r>
    </w:p>
    <w:p w14:paraId="21BF8F46"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Ayu, G., Puspita, S., Meiyuntariningsih, T., &amp; Sari, H. (2023). </w:t>
      </w:r>
      <w:r w:rsidRPr="00403FEF">
        <w:rPr>
          <w:rFonts w:cs="Times New Roman"/>
          <w:i/>
          <w:iCs/>
          <w:noProof/>
          <w:kern w:val="0"/>
          <w:szCs w:val="24"/>
        </w:rPr>
        <w:t>Perilaku impulsive buying pada mahasiswa pengguna skincare di Surabaya berkaitan dengan fenomena fear of missing out</w:t>
      </w:r>
      <w:r w:rsidRPr="00403FEF">
        <w:rPr>
          <w:rFonts w:cs="Times New Roman"/>
          <w:noProof/>
          <w:kern w:val="0"/>
          <w:szCs w:val="24"/>
        </w:rPr>
        <w:t xml:space="preserve">. </w:t>
      </w:r>
      <w:r w:rsidRPr="00403FEF">
        <w:rPr>
          <w:rFonts w:cs="Times New Roman"/>
          <w:i/>
          <w:iCs/>
          <w:noProof/>
          <w:kern w:val="0"/>
          <w:szCs w:val="24"/>
        </w:rPr>
        <w:t>32</w:t>
      </w:r>
      <w:r w:rsidRPr="00403FEF">
        <w:rPr>
          <w:rFonts w:cs="Times New Roman"/>
          <w:noProof/>
          <w:kern w:val="0"/>
          <w:szCs w:val="24"/>
        </w:rPr>
        <w:t>(2), 72–79. https://doi.org/10.30996/fn.32i2.10071</w:t>
      </w:r>
    </w:p>
    <w:p w14:paraId="4CE83597"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Azmi, S. A. R. N., Herliana, Y., &amp; Lestari, D. (2023). Penggunaan aplikasi belanja online perilaku impulse buying mahasiswa FEBI UINSU. </w:t>
      </w:r>
      <w:r w:rsidRPr="00403FEF">
        <w:rPr>
          <w:rFonts w:cs="Times New Roman"/>
          <w:i/>
          <w:iCs/>
          <w:noProof/>
          <w:kern w:val="0"/>
          <w:szCs w:val="24"/>
        </w:rPr>
        <w:t>JIKEM: Jurnal Ilmu Komputer, Ekonomi Dan Manajemen</w:t>
      </w:r>
      <w:r w:rsidRPr="00403FEF">
        <w:rPr>
          <w:rFonts w:cs="Times New Roman"/>
          <w:noProof/>
          <w:kern w:val="0"/>
          <w:szCs w:val="24"/>
        </w:rPr>
        <w:t xml:space="preserve">, </w:t>
      </w:r>
      <w:r w:rsidRPr="00403FEF">
        <w:rPr>
          <w:rFonts w:cs="Times New Roman"/>
          <w:i/>
          <w:iCs/>
          <w:noProof/>
          <w:kern w:val="0"/>
          <w:szCs w:val="24"/>
        </w:rPr>
        <w:t>3</w:t>
      </w:r>
      <w:r w:rsidRPr="00403FEF">
        <w:rPr>
          <w:rFonts w:cs="Times New Roman"/>
          <w:noProof/>
          <w:kern w:val="0"/>
          <w:szCs w:val="24"/>
        </w:rPr>
        <w:t>(2), 3690–3699.</w:t>
      </w:r>
    </w:p>
    <w:p w14:paraId="035CAE70"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Azwar, S. (2017). </w:t>
      </w:r>
      <w:r w:rsidRPr="00403FEF">
        <w:rPr>
          <w:rFonts w:cs="Times New Roman"/>
          <w:i/>
          <w:iCs/>
          <w:noProof/>
          <w:kern w:val="0"/>
          <w:szCs w:val="24"/>
        </w:rPr>
        <w:t>Metode Penelitian Psikologi</w:t>
      </w:r>
      <w:r w:rsidRPr="00403FEF">
        <w:rPr>
          <w:rFonts w:cs="Times New Roman"/>
          <w:noProof/>
          <w:kern w:val="0"/>
          <w:szCs w:val="24"/>
        </w:rPr>
        <w:t xml:space="preserve"> (2nd ed.). Pustaka Pelajar.</w:t>
      </w:r>
    </w:p>
    <w:p w14:paraId="159CA43B"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Budiastuti, D., &amp; Bandur, A. (2018). Validitas dan reliabilitas penelitian. </w:t>
      </w:r>
      <w:r w:rsidRPr="00403FEF">
        <w:rPr>
          <w:rFonts w:cs="Times New Roman"/>
          <w:i/>
          <w:iCs/>
          <w:noProof/>
          <w:kern w:val="0"/>
          <w:szCs w:val="24"/>
        </w:rPr>
        <w:t>Jakarta: Mitra Wacana Media</w:t>
      </w:r>
      <w:r w:rsidRPr="00403FEF">
        <w:rPr>
          <w:rFonts w:cs="Times New Roman"/>
          <w:noProof/>
          <w:kern w:val="0"/>
          <w:szCs w:val="24"/>
        </w:rPr>
        <w:t>.</w:t>
      </w:r>
    </w:p>
    <w:p w14:paraId="35551EFC"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Çelik, I. K., Eru, O., &amp; Cop, R. (2019). The effects of consumers’ FoMo tendencies on impulse buying and the effects of impulse buying on post- purchase regret: an investigation on retail stores. </w:t>
      </w:r>
      <w:r w:rsidRPr="00403FEF">
        <w:rPr>
          <w:rFonts w:cs="Times New Roman"/>
          <w:i/>
          <w:iCs/>
          <w:noProof/>
          <w:kern w:val="0"/>
          <w:szCs w:val="24"/>
        </w:rPr>
        <w:t>BRAIN. Broad Research in Artificial Intelligence and Neuroscience</w:t>
      </w:r>
      <w:r w:rsidRPr="00403FEF">
        <w:rPr>
          <w:rFonts w:cs="Times New Roman"/>
          <w:noProof/>
          <w:kern w:val="0"/>
          <w:szCs w:val="24"/>
        </w:rPr>
        <w:t xml:space="preserve">, </w:t>
      </w:r>
      <w:r w:rsidRPr="00403FEF">
        <w:rPr>
          <w:rFonts w:cs="Times New Roman"/>
          <w:i/>
          <w:iCs/>
          <w:noProof/>
          <w:kern w:val="0"/>
          <w:szCs w:val="24"/>
        </w:rPr>
        <w:t>10</w:t>
      </w:r>
      <w:r w:rsidRPr="00403FEF">
        <w:rPr>
          <w:rFonts w:cs="Times New Roman"/>
          <w:noProof/>
          <w:kern w:val="0"/>
          <w:szCs w:val="24"/>
        </w:rPr>
        <w:t>(3), 124–138. https://www.brain.edusoft.ro/index.php/brain/article/view/950</w:t>
      </w:r>
    </w:p>
    <w:p w14:paraId="1D928231"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Chang, H.-J., Eckman, M., &amp; Yan, R.-N. (2011). Application of the Stimulus-Organism-Response model to the retail environment: the role of hedonic motivation in impulse buying behavior. </w:t>
      </w:r>
      <w:r w:rsidRPr="00403FEF">
        <w:rPr>
          <w:rFonts w:cs="Times New Roman"/>
          <w:i/>
          <w:iCs/>
          <w:noProof/>
          <w:kern w:val="0"/>
          <w:szCs w:val="24"/>
        </w:rPr>
        <w:t>The International Review of Retail, Distribution and Consumer Research</w:t>
      </w:r>
      <w:r w:rsidRPr="00403FEF">
        <w:rPr>
          <w:rFonts w:cs="Times New Roman"/>
          <w:noProof/>
          <w:kern w:val="0"/>
          <w:szCs w:val="24"/>
        </w:rPr>
        <w:t xml:space="preserve">, </w:t>
      </w:r>
      <w:r w:rsidRPr="00403FEF">
        <w:rPr>
          <w:rFonts w:cs="Times New Roman"/>
          <w:i/>
          <w:iCs/>
          <w:noProof/>
          <w:kern w:val="0"/>
          <w:szCs w:val="24"/>
        </w:rPr>
        <w:t>21</w:t>
      </w:r>
      <w:r w:rsidRPr="00403FEF">
        <w:rPr>
          <w:rFonts w:cs="Times New Roman"/>
          <w:noProof/>
          <w:kern w:val="0"/>
          <w:szCs w:val="24"/>
        </w:rPr>
        <w:t xml:space="preserve">(3), 233–249. </w:t>
      </w:r>
      <w:r w:rsidRPr="00403FEF">
        <w:rPr>
          <w:rFonts w:cs="Times New Roman"/>
          <w:noProof/>
          <w:kern w:val="0"/>
          <w:szCs w:val="24"/>
        </w:rPr>
        <w:lastRenderedPageBreak/>
        <w:t>https://doi.org/10.1080/09593969.2011.578798</w:t>
      </w:r>
    </w:p>
    <w:p w14:paraId="189940B5"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Coley, A., &amp; Burgess, B. (2003). Gender differences in cognitive and affective impulse buying. </w:t>
      </w:r>
      <w:r w:rsidRPr="00403FEF">
        <w:rPr>
          <w:rFonts w:cs="Times New Roman"/>
          <w:i/>
          <w:iCs/>
          <w:noProof/>
          <w:kern w:val="0"/>
          <w:szCs w:val="24"/>
        </w:rPr>
        <w:t>Journal of Fashion Marketing and Management</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(3), 282–295. https://doi.org/10.1108/13612020310484834</w:t>
      </w:r>
    </w:p>
    <w:p w14:paraId="4A542E5A"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Deliana, S. R., Afifah, N., Listiana, E., &amp; Shalahuddin, A. (2024). </w:t>
      </w:r>
      <w:r w:rsidRPr="00403FEF">
        <w:rPr>
          <w:rFonts w:cs="Times New Roman"/>
          <w:i/>
          <w:iCs/>
          <w:noProof/>
          <w:kern w:val="0"/>
          <w:szCs w:val="24"/>
        </w:rPr>
        <w:t>The influence of fear of missing out ( FoMO ) and hedonism on online impulse buying in Generation Z Shopee users with subjective norm and attitude as mediation variables</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(1), 206–216.</w:t>
      </w:r>
    </w:p>
    <w:p w14:paraId="1A83214B"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Desty, N. N., Putranti, L., &amp; Annisa, F. N. (2023). Pengaruh faktor internal terhadap pembelian impulsif belanja online pada generasi Z. </w:t>
      </w:r>
      <w:r w:rsidRPr="00403FEF">
        <w:rPr>
          <w:rFonts w:cs="Times New Roman"/>
          <w:i/>
          <w:iCs/>
          <w:noProof/>
          <w:kern w:val="0"/>
          <w:szCs w:val="24"/>
        </w:rPr>
        <w:t>Bisman (Bisnis Dan Manajemen): The Journal of Business and Management</w:t>
      </w:r>
      <w:r w:rsidRPr="00403FEF">
        <w:rPr>
          <w:rFonts w:cs="Times New Roman"/>
          <w:noProof/>
          <w:kern w:val="0"/>
          <w:szCs w:val="24"/>
        </w:rPr>
        <w:t xml:space="preserve">, </w:t>
      </w:r>
      <w:r w:rsidRPr="00403FEF">
        <w:rPr>
          <w:rFonts w:cs="Times New Roman"/>
          <w:i/>
          <w:iCs/>
          <w:noProof/>
          <w:kern w:val="0"/>
          <w:szCs w:val="24"/>
        </w:rPr>
        <w:t>6</w:t>
      </w:r>
      <w:r w:rsidRPr="00403FEF">
        <w:rPr>
          <w:rFonts w:cs="Times New Roman"/>
          <w:noProof/>
          <w:kern w:val="0"/>
          <w:szCs w:val="24"/>
        </w:rPr>
        <w:t>(2), 239–255.</w:t>
      </w:r>
    </w:p>
    <w:p w14:paraId="33A0F19F"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Dewanti, I., &amp; Haryono, A. (2021). Pengaruh persepsi harga, kontrol diri, dan literasi ekonomi terhadap perilaku pembelian impulsif produk baju pada mahasiswa S1 pendidikan ekonomi Universitas Negeri Malang angkatan 2017. </w:t>
      </w:r>
      <w:r w:rsidRPr="00403FEF">
        <w:rPr>
          <w:rFonts w:cs="Times New Roman"/>
          <w:i/>
          <w:iCs/>
          <w:noProof/>
          <w:kern w:val="0"/>
          <w:szCs w:val="24"/>
        </w:rPr>
        <w:t>Jurnal Ekonomi, Bisnis Dan Pendidikan</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(8), 718–734. https://doi.org/10.17977/um066v1i82021p718-734</w:t>
      </w:r>
    </w:p>
    <w:p w14:paraId="40621D27" w14:textId="03D497C5"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Edy, I. C., &amp; Haryanti, S. S. (2020). The role of hedonism in the relationship between product characteristics, marketing characteristics, and consumer characteristics towards </w:t>
      </w:r>
      <w:r w:rsidR="001B1270" w:rsidRPr="001B1270">
        <w:rPr>
          <w:rFonts w:cs="Times New Roman"/>
          <w:i/>
          <w:iCs/>
          <w:noProof/>
          <w:kern w:val="0"/>
          <w:szCs w:val="24"/>
        </w:rPr>
        <w:t>impulsive buying</w:t>
      </w:r>
      <w:r w:rsidRPr="00403FEF">
        <w:rPr>
          <w:rFonts w:cs="Times New Roman"/>
          <w:noProof/>
          <w:kern w:val="0"/>
          <w:szCs w:val="24"/>
        </w:rPr>
        <w:t xml:space="preserve"> behavior. </w:t>
      </w:r>
      <w:r w:rsidRPr="00403FEF">
        <w:rPr>
          <w:rFonts w:cs="Times New Roman"/>
          <w:i/>
          <w:iCs/>
          <w:noProof/>
          <w:kern w:val="0"/>
          <w:szCs w:val="24"/>
        </w:rPr>
        <w:t>International Journal of Economics, Business and Accounting Research (IJEBAR)</w:t>
      </w:r>
      <w:r w:rsidRPr="00403FEF">
        <w:rPr>
          <w:rFonts w:cs="Times New Roman"/>
          <w:noProof/>
          <w:kern w:val="0"/>
          <w:szCs w:val="24"/>
        </w:rPr>
        <w:t xml:space="preserve">, </w:t>
      </w:r>
      <w:r w:rsidRPr="00403FEF">
        <w:rPr>
          <w:rFonts w:cs="Times New Roman"/>
          <w:i/>
          <w:iCs/>
          <w:noProof/>
          <w:kern w:val="0"/>
          <w:szCs w:val="24"/>
        </w:rPr>
        <w:t>4</w:t>
      </w:r>
      <w:r w:rsidRPr="00403FEF">
        <w:rPr>
          <w:rFonts w:cs="Times New Roman"/>
          <w:noProof/>
          <w:kern w:val="0"/>
          <w:szCs w:val="24"/>
        </w:rPr>
        <w:t>(4).</w:t>
      </w:r>
    </w:p>
    <w:p w14:paraId="0F054A72"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Engel, J. F., Blackwell, R. D., &amp; Miniard, P. W. (1995). Consumer behavior. In </w:t>
      </w:r>
      <w:r w:rsidRPr="00403FEF">
        <w:rPr>
          <w:rFonts w:cs="Times New Roman"/>
          <w:i/>
          <w:iCs/>
          <w:noProof/>
          <w:kern w:val="0"/>
          <w:szCs w:val="24"/>
        </w:rPr>
        <w:t>Dryden Press series in marketing TA  - TT  -</w:t>
      </w:r>
      <w:r w:rsidRPr="00403FEF">
        <w:rPr>
          <w:rFonts w:cs="Times New Roman"/>
          <w:noProof/>
          <w:kern w:val="0"/>
          <w:szCs w:val="24"/>
        </w:rPr>
        <w:t xml:space="preserve"> (8th ed). Dryden Press Fort Worth. https://doi.org/LK  - https://worldcat.org/title/32666931</w:t>
      </w:r>
    </w:p>
    <w:p w14:paraId="5905B2C2" w14:textId="59B1592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lastRenderedPageBreak/>
        <w:t xml:space="preserve">Farchina, I., Muzammil, S., Utami, A. B., &amp; Rista, K. (2023). </w:t>
      </w:r>
      <w:r w:rsidR="001B1270" w:rsidRPr="001B1270">
        <w:rPr>
          <w:rFonts w:cs="Times New Roman"/>
          <w:i/>
          <w:iCs/>
          <w:noProof/>
          <w:kern w:val="0"/>
          <w:szCs w:val="24"/>
        </w:rPr>
        <w:t>Impulsive buying</w:t>
      </w:r>
      <w:r w:rsidRPr="00403FEF">
        <w:rPr>
          <w:rFonts w:cs="Times New Roman"/>
          <w:noProof/>
          <w:kern w:val="0"/>
          <w:szCs w:val="24"/>
        </w:rPr>
        <w:t xml:space="preserve"> pada perempuan dewasa awal: Bagaimana peranan self-control? </w:t>
      </w:r>
      <w:r w:rsidRPr="00403FEF">
        <w:rPr>
          <w:rFonts w:cs="Times New Roman"/>
          <w:i/>
          <w:iCs/>
          <w:noProof/>
          <w:kern w:val="0"/>
          <w:szCs w:val="24"/>
        </w:rPr>
        <w:t>INNER: Journal of Psychological Research</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(3), 385–394.</w:t>
      </w:r>
    </w:p>
    <w:p w14:paraId="4AA790EC"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Feng, Z., Al Mamun, A., Masukujjaman, M., &amp; Yang, Q. (2023). Modeling the significance of advertising values on online impulse buying behavior. </w:t>
      </w:r>
      <w:r w:rsidRPr="00403FEF">
        <w:rPr>
          <w:rFonts w:cs="Times New Roman"/>
          <w:i/>
          <w:iCs/>
          <w:noProof/>
          <w:kern w:val="0"/>
          <w:szCs w:val="24"/>
        </w:rPr>
        <w:t>Humanities and Social Sciences Communications</w:t>
      </w:r>
      <w:r w:rsidRPr="00403FEF">
        <w:rPr>
          <w:rFonts w:cs="Times New Roman"/>
          <w:noProof/>
          <w:kern w:val="0"/>
          <w:szCs w:val="24"/>
        </w:rPr>
        <w:t xml:space="preserve">, </w:t>
      </w:r>
      <w:r w:rsidRPr="00403FEF">
        <w:rPr>
          <w:rFonts w:cs="Times New Roman"/>
          <w:i/>
          <w:iCs/>
          <w:noProof/>
          <w:kern w:val="0"/>
          <w:szCs w:val="24"/>
        </w:rPr>
        <w:t>10</w:t>
      </w:r>
      <w:r w:rsidRPr="00403FEF">
        <w:rPr>
          <w:rFonts w:cs="Times New Roman"/>
          <w:noProof/>
          <w:kern w:val="0"/>
          <w:szCs w:val="24"/>
        </w:rPr>
        <w:t>(1), 1–17. https://doi.org/10.1057/s41599-023-02231-7</w:t>
      </w:r>
    </w:p>
    <w:p w14:paraId="196F7C69"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Fiore, A., &amp; Kim-Vick, J. (2007). An integrative framework capturing experiential and utilitarian shopping experience. </w:t>
      </w:r>
      <w:r w:rsidRPr="00403FEF">
        <w:rPr>
          <w:rFonts w:cs="Times New Roman"/>
          <w:i/>
          <w:iCs/>
          <w:noProof/>
          <w:kern w:val="0"/>
          <w:szCs w:val="24"/>
        </w:rPr>
        <w:t>International Journal of Retail &amp; Distribution Management</w:t>
      </w:r>
      <w:r w:rsidRPr="00403FEF">
        <w:rPr>
          <w:rFonts w:cs="Times New Roman"/>
          <w:noProof/>
          <w:kern w:val="0"/>
          <w:szCs w:val="24"/>
        </w:rPr>
        <w:t xml:space="preserve">, </w:t>
      </w:r>
      <w:r w:rsidRPr="00403FEF">
        <w:rPr>
          <w:rFonts w:cs="Times New Roman"/>
          <w:i/>
          <w:iCs/>
          <w:noProof/>
          <w:kern w:val="0"/>
          <w:szCs w:val="24"/>
        </w:rPr>
        <w:t>35</w:t>
      </w:r>
      <w:r w:rsidRPr="00403FEF">
        <w:rPr>
          <w:rFonts w:cs="Times New Roman"/>
          <w:noProof/>
          <w:kern w:val="0"/>
          <w:szCs w:val="24"/>
        </w:rPr>
        <w:t>. https://doi.org/10.1108/09590550710750313</w:t>
      </w:r>
    </w:p>
    <w:p w14:paraId="65049758" w14:textId="7BFAC995"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Fumar, M., Setiadi, A., Harijanto, S., Tan, C., &amp; Correspondence Author, J. (2023). The influence of Fear of Missing Out (FoMO), sales promotion, and emotional motive mediated self-control on </w:t>
      </w:r>
      <w:r w:rsidR="001B1270" w:rsidRPr="001B1270">
        <w:rPr>
          <w:rFonts w:cs="Times New Roman"/>
          <w:i/>
          <w:iCs/>
          <w:noProof/>
          <w:kern w:val="0"/>
          <w:szCs w:val="24"/>
        </w:rPr>
        <w:t>impulsive buying</w:t>
      </w:r>
      <w:r w:rsidRPr="00403FEF">
        <w:rPr>
          <w:rFonts w:cs="Times New Roman"/>
          <w:noProof/>
          <w:kern w:val="0"/>
          <w:szCs w:val="24"/>
        </w:rPr>
        <w:t xml:space="preserve"> for hypebeast products. </w:t>
      </w:r>
      <w:r w:rsidRPr="00403FEF">
        <w:rPr>
          <w:rFonts w:cs="Times New Roman"/>
          <w:i/>
          <w:iCs/>
          <w:noProof/>
          <w:kern w:val="0"/>
          <w:szCs w:val="24"/>
        </w:rPr>
        <w:t>Riwayat: Educational Journal of History and Humanities</w:t>
      </w:r>
      <w:r w:rsidRPr="00403FEF">
        <w:rPr>
          <w:rFonts w:cs="Times New Roman"/>
          <w:noProof/>
          <w:kern w:val="0"/>
          <w:szCs w:val="24"/>
        </w:rPr>
        <w:t xml:space="preserve">, </w:t>
      </w:r>
      <w:r w:rsidRPr="00403FEF">
        <w:rPr>
          <w:rFonts w:cs="Times New Roman"/>
          <w:i/>
          <w:iCs/>
          <w:noProof/>
          <w:kern w:val="0"/>
          <w:szCs w:val="24"/>
        </w:rPr>
        <w:t>6</w:t>
      </w:r>
      <w:r w:rsidRPr="00403FEF">
        <w:rPr>
          <w:rFonts w:cs="Times New Roman"/>
          <w:noProof/>
          <w:kern w:val="0"/>
          <w:szCs w:val="24"/>
        </w:rPr>
        <w:t>(3), 1363–1375. http://jurnal.unsyiah.ac.id/riwayat/</w:t>
      </w:r>
    </w:p>
    <w:p w14:paraId="7C2EE494"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Grasiaswaty, N., Widyartini, M. S., &amp; Siregar, R. E. (2019). Aku membelinya bukan karena aku suka: bagaimana nilai (personal dan berbelanja) memengaruhi tendensi pembelian impulsif. </w:t>
      </w:r>
      <w:r w:rsidRPr="00403FEF">
        <w:rPr>
          <w:rFonts w:cs="Times New Roman"/>
          <w:i/>
          <w:iCs/>
          <w:noProof/>
          <w:kern w:val="0"/>
          <w:szCs w:val="24"/>
        </w:rPr>
        <w:t>Jurnal Psikologi Sosial</w:t>
      </w:r>
      <w:r w:rsidRPr="00403FEF">
        <w:rPr>
          <w:rFonts w:cs="Times New Roman"/>
          <w:noProof/>
          <w:kern w:val="0"/>
          <w:szCs w:val="24"/>
        </w:rPr>
        <w:t xml:space="preserve">, </w:t>
      </w:r>
      <w:r w:rsidRPr="00403FEF">
        <w:rPr>
          <w:rFonts w:cs="Times New Roman"/>
          <w:i/>
          <w:iCs/>
          <w:noProof/>
          <w:kern w:val="0"/>
          <w:szCs w:val="24"/>
        </w:rPr>
        <w:t>17</w:t>
      </w:r>
      <w:r w:rsidRPr="00403FEF">
        <w:rPr>
          <w:rFonts w:cs="Times New Roman"/>
          <w:noProof/>
          <w:kern w:val="0"/>
          <w:szCs w:val="24"/>
        </w:rPr>
        <w:t>(1), 28–35. https://doi.org/10.7454/jps.2019.5</w:t>
      </w:r>
    </w:p>
    <w:p w14:paraId="2E040B43" w14:textId="28300099"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Gulfraz, M. B., Sufyan, M., Mustak, M., Salminen, J., &amp; Srivastava, D. K. (2022). Understanding the impact of online customers’ shopping experience on online </w:t>
      </w:r>
      <w:r w:rsidR="001B1270" w:rsidRPr="001B1270">
        <w:rPr>
          <w:rFonts w:cs="Times New Roman"/>
          <w:i/>
          <w:iCs/>
          <w:noProof/>
          <w:kern w:val="0"/>
          <w:szCs w:val="24"/>
        </w:rPr>
        <w:t>impulsive buying</w:t>
      </w:r>
      <w:r w:rsidRPr="00403FEF">
        <w:rPr>
          <w:rFonts w:cs="Times New Roman"/>
          <w:noProof/>
          <w:kern w:val="0"/>
          <w:szCs w:val="24"/>
        </w:rPr>
        <w:t xml:space="preserve">: A study on two leading E-commerce platforms. </w:t>
      </w:r>
      <w:r w:rsidRPr="00403FEF">
        <w:rPr>
          <w:rFonts w:cs="Times New Roman"/>
          <w:i/>
          <w:iCs/>
          <w:noProof/>
          <w:kern w:val="0"/>
          <w:szCs w:val="24"/>
        </w:rPr>
        <w:t>Journal of Retailing and Consumer Services</w:t>
      </w:r>
      <w:r w:rsidRPr="00403FEF">
        <w:rPr>
          <w:rFonts w:cs="Times New Roman"/>
          <w:noProof/>
          <w:kern w:val="0"/>
          <w:szCs w:val="24"/>
        </w:rPr>
        <w:t xml:space="preserve">, </w:t>
      </w:r>
      <w:r w:rsidRPr="00403FEF">
        <w:rPr>
          <w:rFonts w:cs="Times New Roman"/>
          <w:i/>
          <w:iCs/>
          <w:noProof/>
          <w:kern w:val="0"/>
          <w:szCs w:val="24"/>
        </w:rPr>
        <w:t>68</w:t>
      </w:r>
      <w:r w:rsidRPr="00403FEF">
        <w:rPr>
          <w:rFonts w:cs="Times New Roman"/>
          <w:noProof/>
          <w:kern w:val="0"/>
          <w:szCs w:val="24"/>
        </w:rPr>
        <w:t xml:space="preserve">(April), 103000. </w:t>
      </w:r>
      <w:r w:rsidRPr="00403FEF">
        <w:rPr>
          <w:rFonts w:cs="Times New Roman"/>
          <w:noProof/>
          <w:kern w:val="0"/>
          <w:szCs w:val="24"/>
        </w:rPr>
        <w:lastRenderedPageBreak/>
        <w:t>https://doi.org/10.1016/j.jretconser.2022.103000</w:t>
      </w:r>
    </w:p>
    <w:p w14:paraId="6C30C8CD" w14:textId="3FEC9EBB"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Hadyan, A., Mariyanti, S., &amp; M, S. (2020). Pengaruh tipe kepribadian terhadap </w:t>
      </w:r>
      <w:r w:rsidR="001B1270" w:rsidRPr="001B1270">
        <w:rPr>
          <w:rFonts w:cs="Times New Roman"/>
          <w:i/>
          <w:iCs/>
          <w:noProof/>
          <w:kern w:val="0"/>
          <w:szCs w:val="24"/>
        </w:rPr>
        <w:t>impulsive buying</w:t>
      </w:r>
      <w:r w:rsidRPr="00403FEF">
        <w:rPr>
          <w:rFonts w:cs="Times New Roman"/>
          <w:noProof/>
          <w:kern w:val="0"/>
          <w:szCs w:val="24"/>
        </w:rPr>
        <w:t xml:space="preserve"> pada mahasiswa psikologi Universitas Esa Unggul. </w:t>
      </w:r>
      <w:r w:rsidRPr="00403FEF">
        <w:rPr>
          <w:rFonts w:cs="Times New Roman"/>
          <w:i/>
          <w:iCs/>
          <w:noProof/>
          <w:kern w:val="0"/>
          <w:szCs w:val="24"/>
        </w:rPr>
        <w:t>JCA Psikologi</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(1), 9–18. https://jca.esaunggul.ac.id/index.php/jpsy/article/view/37%0Ahttps://jca.esaunggul.ac.id/index.php/jpsy/article/viewFile/37/36</w:t>
      </w:r>
    </w:p>
    <w:p w14:paraId="26945AE8" w14:textId="4EB96106"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Haryani, S. D., Syaf, A., &amp; Fadhli, M. (2022). Hubungan gaya hidup hedonis dengan kecenderungan </w:t>
      </w:r>
      <w:r w:rsidR="001B1270" w:rsidRPr="001B1270">
        <w:rPr>
          <w:rFonts w:cs="Times New Roman"/>
          <w:i/>
          <w:iCs/>
          <w:noProof/>
          <w:kern w:val="0"/>
          <w:szCs w:val="24"/>
        </w:rPr>
        <w:t>impulsive buying</w:t>
      </w:r>
      <w:r w:rsidRPr="00403FEF">
        <w:rPr>
          <w:rFonts w:cs="Times New Roman"/>
          <w:noProof/>
          <w:kern w:val="0"/>
          <w:szCs w:val="24"/>
        </w:rPr>
        <w:t xml:space="preserve"> pada remaja. </w:t>
      </w:r>
      <w:r w:rsidRPr="00403FEF">
        <w:rPr>
          <w:rFonts w:cs="Times New Roman"/>
          <w:i/>
          <w:iCs/>
          <w:noProof/>
          <w:kern w:val="0"/>
          <w:szCs w:val="24"/>
        </w:rPr>
        <w:t>ANFUSINA: Journal of Psychology</w:t>
      </w:r>
      <w:r w:rsidRPr="00403FEF">
        <w:rPr>
          <w:rFonts w:cs="Times New Roman"/>
          <w:noProof/>
          <w:kern w:val="0"/>
          <w:szCs w:val="24"/>
        </w:rPr>
        <w:t xml:space="preserve">, </w:t>
      </w:r>
      <w:r w:rsidRPr="00403FEF">
        <w:rPr>
          <w:rFonts w:cs="Times New Roman"/>
          <w:i/>
          <w:iCs/>
          <w:noProof/>
          <w:kern w:val="0"/>
          <w:szCs w:val="24"/>
        </w:rPr>
        <w:t>5</w:t>
      </w:r>
      <w:r w:rsidRPr="00403FEF">
        <w:rPr>
          <w:rFonts w:cs="Times New Roman"/>
          <w:noProof/>
          <w:kern w:val="0"/>
          <w:szCs w:val="24"/>
        </w:rPr>
        <w:t>(1), 25–34. https://doi.org/10.24042/ajp.v5i1.14018</w:t>
      </w:r>
    </w:p>
    <w:p w14:paraId="247048A1"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Herlina, &amp; Destriana Widyaningrum. (2022). Menakar kecenderungan perilaku impulse buying belanja online generasi millenial pada masa covid-19. </w:t>
      </w:r>
      <w:r w:rsidRPr="00403FEF">
        <w:rPr>
          <w:rFonts w:cs="Times New Roman"/>
          <w:i/>
          <w:iCs/>
          <w:noProof/>
          <w:kern w:val="0"/>
          <w:szCs w:val="24"/>
        </w:rPr>
        <w:t>Formosa Journal of Multidisciplinary Research</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(3), 481–492. https://doi.org/10.55927/fjmr.v1i3.605</w:t>
      </w:r>
    </w:p>
    <w:p w14:paraId="029F13DF"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Hochreiter, V., Benedetto, C., &amp; Loesch, M. (2023). </w:t>
      </w:r>
      <w:r w:rsidRPr="00403FEF">
        <w:rPr>
          <w:rFonts w:cs="Times New Roman"/>
          <w:i/>
          <w:iCs/>
          <w:noProof/>
          <w:kern w:val="0"/>
          <w:szCs w:val="24"/>
        </w:rPr>
        <w:t>The Stimulus-Organism-Response ( S-O-R ) paradigm as a guiding principle in environmental psychology : comparison of its usage in consumer behavior and organizational culture and leadership theory 2 . literature review</w:t>
      </w:r>
      <w:r w:rsidRPr="00403FEF">
        <w:rPr>
          <w:rFonts w:cs="Times New Roman"/>
          <w:noProof/>
          <w:kern w:val="0"/>
          <w:szCs w:val="24"/>
        </w:rPr>
        <w:t xml:space="preserve">. </w:t>
      </w:r>
      <w:r w:rsidRPr="00403FEF">
        <w:rPr>
          <w:rFonts w:cs="Times New Roman"/>
          <w:i/>
          <w:iCs/>
          <w:noProof/>
          <w:kern w:val="0"/>
          <w:szCs w:val="24"/>
        </w:rPr>
        <w:t>3</w:t>
      </w:r>
      <w:r w:rsidRPr="00403FEF">
        <w:rPr>
          <w:rFonts w:cs="Times New Roman"/>
          <w:noProof/>
          <w:kern w:val="0"/>
          <w:szCs w:val="24"/>
        </w:rPr>
        <w:t>(1), 7–16. https://doi.org/10.18775/jebd.2806-8661.2021.31.5001</w:t>
      </w:r>
    </w:p>
    <w:p w14:paraId="2BC9FB26" w14:textId="030D0DA2"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Hubert, M., Hubert, M., Florack, A., Linzmajer, M., &amp; Kenning, P. (2013). Neural correlates of </w:t>
      </w:r>
      <w:r w:rsidR="001B1270" w:rsidRPr="001B1270">
        <w:rPr>
          <w:rFonts w:cs="Times New Roman"/>
          <w:i/>
          <w:iCs/>
          <w:noProof/>
          <w:kern w:val="0"/>
          <w:szCs w:val="24"/>
        </w:rPr>
        <w:t>impulsive buying</w:t>
      </w:r>
      <w:r w:rsidRPr="00403FEF">
        <w:rPr>
          <w:rFonts w:cs="Times New Roman"/>
          <w:noProof/>
          <w:kern w:val="0"/>
          <w:szCs w:val="24"/>
        </w:rPr>
        <w:t xml:space="preserve"> tendencies during perception of product packaging. </w:t>
      </w:r>
      <w:r w:rsidRPr="00403FEF">
        <w:rPr>
          <w:rFonts w:cs="Times New Roman"/>
          <w:i/>
          <w:iCs/>
          <w:noProof/>
          <w:kern w:val="0"/>
          <w:szCs w:val="24"/>
        </w:rPr>
        <w:t>Psychology &amp; Marketing</w:t>
      </w:r>
      <w:r w:rsidRPr="00403FEF">
        <w:rPr>
          <w:rFonts w:cs="Times New Roman"/>
          <w:noProof/>
          <w:kern w:val="0"/>
          <w:szCs w:val="24"/>
        </w:rPr>
        <w:t xml:space="preserve">, </w:t>
      </w:r>
      <w:r w:rsidRPr="00403FEF">
        <w:rPr>
          <w:rFonts w:cs="Times New Roman"/>
          <w:i/>
          <w:iCs/>
          <w:noProof/>
          <w:kern w:val="0"/>
          <w:szCs w:val="24"/>
        </w:rPr>
        <w:t>30</w:t>
      </w:r>
      <w:r w:rsidRPr="00403FEF">
        <w:rPr>
          <w:rFonts w:cs="Times New Roman"/>
          <w:noProof/>
          <w:kern w:val="0"/>
          <w:szCs w:val="24"/>
        </w:rPr>
        <w:t>(10), 861–873.</w:t>
      </w:r>
    </w:p>
    <w:p w14:paraId="7EB4AFEE"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Hutami, W. F. (2016). Populasi dan sampel dalam penelitian. </w:t>
      </w:r>
      <w:r w:rsidRPr="00403FEF">
        <w:rPr>
          <w:rFonts w:cs="Times New Roman"/>
          <w:i/>
          <w:iCs/>
          <w:noProof/>
          <w:kern w:val="0"/>
          <w:szCs w:val="24"/>
        </w:rPr>
        <w:t>Jurnal Public Relations Mercu Buana</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(1), 1–8.</w:t>
      </w:r>
    </w:p>
    <w:p w14:paraId="74CE271B"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lastRenderedPageBreak/>
        <w:t xml:space="preserve">Kamalia, D., Djajadinata, M., Gunawan, F. H., &amp; Gunadi, W. (2023). </w:t>
      </w:r>
      <w:r w:rsidRPr="00403FEF">
        <w:rPr>
          <w:rFonts w:cs="Times New Roman"/>
          <w:i/>
          <w:iCs/>
          <w:noProof/>
          <w:kern w:val="0"/>
          <w:szCs w:val="24"/>
        </w:rPr>
        <w:t>The role of hedonic motivation and FoMO on the impulsivity of e-commerce users during COVID-19 pandemics in Indonesia</w:t>
      </w:r>
      <w:r w:rsidRPr="00403FEF">
        <w:rPr>
          <w:rFonts w:cs="Times New Roman"/>
          <w:noProof/>
          <w:kern w:val="0"/>
          <w:szCs w:val="24"/>
        </w:rPr>
        <w:t>. 4464–4475. https://doi.org/10.46254/an12.20220851</w:t>
      </w:r>
    </w:p>
    <w:p w14:paraId="23BF3B82"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Kasali, R. (1998). </w:t>
      </w:r>
      <w:r w:rsidRPr="00403FEF">
        <w:rPr>
          <w:rFonts w:cs="Times New Roman"/>
          <w:i/>
          <w:iCs/>
          <w:noProof/>
          <w:kern w:val="0"/>
          <w:szCs w:val="24"/>
        </w:rPr>
        <w:t>Membidik pasar Indonesia: segmentasi, targeting, dan positioning</w:t>
      </w:r>
      <w:r w:rsidRPr="00403FEF">
        <w:rPr>
          <w:rFonts w:cs="Times New Roman"/>
          <w:noProof/>
          <w:kern w:val="0"/>
          <w:szCs w:val="24"/>
        </w:rPr>
        <w:t>. Gramedia Pustaka Utama. https://books.google.co.id/books?id=3UJ4c_dskHEC</w:t>
      </w:r>
    </w:p>
    <w:p w14:paraId="7A5AB813" w14:textId="2ED5B6B1"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Langie, M. A., &amp; Yuwono, S. E. (2023). </w:t>
      </w:r>
      <w:r w:rsidR="001B1270" w:rsidRPr="001B1270">
        <w:rPr>
          <w:rFonts w:cs="Times New Roman"/>
          <w:i/>
          <w:iCs/>
          <w:noProof/>
          <w:kern w:val="0"/>
          <w:szCs w:val="24"/>
        </w:rPr>
        <w:t>Impulsive buying</w:t>
      </w:r>
      <w:r w:rsidRPr="00403FEF">
        <w:rPr>
          <w:rFonts w:cs="Times New Roman"/>
          <w:noProof/>
          <w:kern w:val="0"/>
          <w:szCs w:val="24"/>
        </w:rPr>
        <w:t xml:space="preserve"> pada mahasiswa pengguna e-commerce shopee. </w:t>
      </w:r>
      <w:r w:rsidRPr="00403FEF">
        <w:rPr>
          <w:rFonts w:cs="Times New Roman"/>
          <w:i/>
          <w:iCs/>
          <w:noProof/>
          <w:kern w:val="0"/>
          <w:szCs w:val="24"/>
        </w:rPr>
        <w:t>Communnity Development Journal</w:t>
      </w:r>
      <w:r w:rsidRPr="00403FEF">
        <w:rPr>
          <w:rFonts w:cs="Times New Roman"/>
          <w:noProof/>
          <w:kern w:val="0"/>
          <w:szCs w:val="24"/>
        </w:rPr>
        <w:t xml:space="preserve">, </w:t>
      </w:r>
      <w:r w:rsidRPr="00403FEF">
        <w:rPr>
          <w:rFonts w:cs="Times New Roman"/>
          <w:i/>
          <w:iCs/>
          <w:noProof/>
          <w:kern w:val="0"/>
          <w:szCs w:val="24"/>
        </w:rPr>
        <w:t>4</w:t>
      </w:r>
      <w:r w:rsidRPr="00403FEF">
        <w:rPr>
          <w:rFonts w:cs="Times New Roman"/>
          <w:noProof/>
          <w:kern w:val="0"/>
          <w:szCs w:val="24"/>
        </w:rPr>
        <w:t>(3), 6508–6513.</w:t>
      </w:r>
    </w:p>
    <w:p w14:paraId="0554A68B"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Lee, C. H., &amp; Chen, C. W. (2021). Impulse buying behaviors in live streaming commerce based on the stimulus-organism-response framework. </w:t>
      </w:r>
      <w:r w:rsidRPr="00403FEF">
        <w:rPr>
          <w:rFonts w:cs="Times New Roman"/>
          <w:i/>
          <w:iCs/>
          <w:noProof/>
          <w:kern w:val="0"/>
          <w:szCs w:val="24"/>
        </w:rPr>
        <w:t>Information (Switzerland)</w:t>
      </w:r>
      <w:r w:rsidRPr="00403FEF">
        <w:rPr>
          <w:rFonts w:cs="Times New Roman"/>
          <w:noProof/>
          <w:kern w:val="0"/>
          <w:szCs w:val="24"/>
        </w:rPr>
        <w:t xml:space="preserve">, </w:t>
      </w:r>
      <w:r w:rsidRPr="00403FEF">
        <w:rPr>
          <w:rFonts w:cs="Times New Roman"/>
          <w:i/>
          <w:iCs/>
          <w:noProof/>
          <w:kern w:val="0"/>
          <w:szCs w:val="24"/>
        </w:rPr>
        <w:t>12</w:t>
      </w:r>
      <w:r w:rsidRPr="00403FEF">
        <w:rPr>
          <w:rFonts w:cs="Times New Roman"/>
          <w:noProof/>
          <w:kern w:val="0"/>
          <w:szCs w:val="24"/>
        </w:rPr>
        <w:t>(6), 1–17. https://doi.org/10.3390/info12060241</w:t>
      </w:r>
    </w:p>
    <w:p w14:paraId="1B85DCDE"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Mazlum, M. M., &amp; Atalay, A. (2022). </w:t>
      </w:r>
      <w:r w:rsidRPr="00403FEF">
        <w:rPr>
          <w:rFonts w:cs="Times New Roman"/>
          <w:i/>
          <w:iCs/>
          <w:noProof/>
          <w:kern w:val="0"/>
          <w:szCs w:val="24"/>
        </w:rPr>
        <w:t>Developing the fear of missing out ( FoMO ) scale for university students : The validity and reliability study</w:t>
      </w:r>
      <w:r w:rsidRPr="00403FEF">
        <w:rPr>
          <w:rFonts w:cs="Times New Roman"/>
          <w:noProof/>
          <w:kern w:val="0"/>
          <w:szCs w:val="24"/>
        </w:rPr>
        <w:t xml:space="preserve">. </w:t>
      </w:r>
      <w:r w:rsidRPr="00403FEF">
        <w:rPr>
          <w:rFonts w:cs="Times New Roman"/>
          <w:i/>
          <w:iCs/>
          <w:noProof/>
          <w:kern w:val="0"/>
          <w:szCs w:val="24"/>
        </w:rPr>
        <w:t>6</w:t>
      </w:r>
      <w:r w:rsidRPr="00403FEF">
        <w:rPr>
          <w:rFonts w:cs="Times New Roman"/>
          <w:noProof/>
          <w:kern w:val="0"/>
          <w:szCs w:val="24"/>
        </w:rPr>
        <w:t>(4), 20–34.</w:t>
      </w:r>
    </w:p>
    <w:p w14:paraId="7976F73A"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Misbahun Nadzir, &amp; Ingarianti, T. M. (2015). Psychological meaning of money dengan gaya hidup hedonis remaja di kota Malang. </w:t>
      </w:r>
      <w:r w:rsidRPr="00403FEF">
        <w:rPr>
          <w:rFonts w:cs="Times New Roman"/>
          <w:i/>
          <w:iCs/>
          <w:noProof/>
          <w:kern w:val="0"/>
          <w:szCs w:val="24"/>
        </w:rPr>
        <w:t>Psychology Forum UMM</w:t>
      </w:r>
      <w:r w:rsidRPr="00403FEF">
        <w:rPr>
          <w:rFonts w:cs="Times New Roman"/>
          <w:noProof/>
          <w:kern w:val="0"/>
          <w:szCs w:val="24"/>
        </w:rPr>
        <w:t xml:space="preserve">, </w:t>
      </w:r>
      <w:r w:rsidRPr="00403FEF">
        <w:rPr>
          <w:rFonts w:cs="Times New Roman"/>
          <w:i/>
          <w:iCs/>
          <w:noProof/>
          <w:kern w:val="0"/>
          <w:szCs w:val="24"/>
        </w:rPr>
        <w:t>8</w:t>
      </w:r>
      <w:r w:rsidRPr="00403FEF">
        <w:rPr>
          <w:rFonts w:cs="Times New Roman"/>
          <w:noProof/>
          <w:kern w:val="0"/>
          <w:szCs w:val="24"/>
        </w:rPr>
        <w:t>(1998), 528–596. https://mpsi.umm.ac.id/files/file/582-596</w:t>
      </w:r>
    </w:p>
    <w:p w14:paraId="63F77051"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Muhammad Haddid Azizi, Muhammad Naufal Arfani, Yerlinda Agustina, &amp; Sanjaya, V. F. (2020). Pengaruh kesenangan hedonis, availability of time dan availability of money terhadap impulse buying. </w:t>
      </w:r>
      <w:r w:rsidRPr="00403FEF">
        <w:rPr>
          <w:rFonts w:cs="Times New Roman"/>
          <w:i/>
          <w:iCs/>
          <w:noProof/>
          <w:kern w:val="0"/>
          <w:szCs w:val="24"/>
        </w:rPr>
        <w:t>Digital Economic, Management and Accounting Knowledge Development (DEMAnD)</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(2), 1–12. https://doi.org/10.46757/demand.v2i2.109</w:t>
      </w:r>
    </w:p>
    <w:p w14:paraId="269CC432" w14:textId="26BEA8C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Muharam, Meindieta, G., Sulistiya, D., Sari, N., Fahmy, Z., &amp; Zikrinawati, K. (2023). </w:t>
      </w:r>
      <w:r w:rsidRPr="00403FEF">
        <w:rPr>
          <w:rFonts w:cs="Times New Roman"/>
          <w:noProof/>
          <w:kern w:val="0"/>
          <w:szCs w:val="24"/>
        </w:rPr>
        <w:lastRenderedPageBreak/>
        <w:t xml:space="preserve">Pengaruh fear of missing out (FoMO) dan konformitas teman sebaya terhadap </w:t>
      </w:r>
      <w:r w:rsidR="001B1270" w:rsidRPr="001B1270">
        <w:rPr>
          <w:rFonts w:cs="Times New Roman"/>
          <w:i/>
          <w:iCs/>
          <w:noProof/>
          <w:kern w:val="0"/>
          <w:szCs w:val="24"/>
        </w:rPr>
        <w:t>impulsive buying</w:t>
      </w:r>
      <w:r w:rsidRPr="00403FEF">
        <w:rPr>
          <w:rFonts w:cs="Times New Roman"/>
          <w:noProof/>
          <w:kern w:val="0"/>
          <w:szCs w:val="24"/>
        </w:rPr>
        <w:t xml:space="preserve"> pada mahasiswa Kota Semarang (studi pada konsumen tiktok shop). </w:t>
      </w:r>
      <w:r w:rsidRPr="00403FEF">
        <w:rPr>
          <w:rFonts w:cs="Times New Roman"/>
          <w:i/>
          <w:iCs/>
          <w:noProof/>
          <w:kern w:val="0"/>
          <w:szCs w:val="24"/>
        </w:rPr>
        <w:t>Experimental Student Experiences</w:t>
      </w:r>
      <w:r w:rsidRPr="00403FEF">
        <w:rPr>
          <w:rFonts w:cs="Times New Roman"/>
          <w:noProof/>
          <w:kern w:val="0"/>
          <w:szCs w:val="24"/>
        </w:rPr>
        <w:t xml:space="preserve">, </w:t>
      </w:r>
      <w:r w:rsidRPr="00403FEF">
        <w:rPr>
          <w:rFonts w:cs="Times New Roman"/>
          <w:i/>
          <w:iCs/>
          <w:noProof/>
          <w:kern w:val="0"/>
          <w:szCs w:val="24"/>
        </w:rPr>
        <w:t>8</w:t>
      </w:r>
      <w:r w:rsidRPr="00403FEF">
        <w:rPr>
          <w:rFonts w:cs="Times New Roman"/>
          <w:noProof/>
          <w:kern w:val="0"/>
          <w:szCs w:val="24"/>
        </w:rPr>
        <w:t>(8), 2985–3877. https://jurnal.institutsunandoe.ac.id/index.php/ESE</w:t>
      </w:r>
    </w:p>
    <w:p w14:paraId="671F73CD"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Mustajab, R. (2023, September 4). Pengguna E-Commerce RI Diproyeksi Capai 196,47 Juta pada 2023. </w:t>
      </w:r>
      <w:r w:rsidRPr="00403FEF">
        <w:rPr>
          <w:rFonts w:cs="Times New Roman"/>
          <w:i/>
          <w:iCs/>
          <w:noProof/>
          <w:kern w:val="0"/>
          <w:szCs w:val="24"/>
        </w:rPr>
        <w:t>DataIndonesia.Id</w:t>
      </w:r>
      <w:r w:rsidRPr="00403FEF">
        <w:rPr>
          <w:rFonts w:cs="Times New Roman"/>
          <w:noProof/>
          <w:kern w:val="0"/>
          <w:szCs w:val="24"/>
        </w:rPr>
        <w:t>. https://dataindonesia.id/ekonomi-digital/detail/pengguna-ecommerce-ri-diproyeksi-capai-19647-juta-pada-2023</w:t>
      </w:r>
    </w:p>
    <w:p w14:paraId="3CAA5DCF"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Mustika, W., Kurniawati, M., &amp; Sari, M. P. (2023). Pengaruh motivasi belanja hedonis terhadap perilaku pembelian impulsif kategori produk fashion online pada marketplace. </w:t>
      </w:r>
      <w:r w:rsidRPr="00403FEF">
        <w:rPr>
          <w:rFonts w:cs="Times New Roman"/>
          <w:i/>
          <w:iCs/>
          <w:noProof/>
          <w:kern w:val="0"/>
          <w:szCs w:val="24"/>
        </w:rPr>
        <w:t>Primanomics: Jurnal Ekonomi &amp; Bisnis</w:t>
      </w:r>
      <w:r w:rsidRPr="00403FEF">
        <w:rPr>
          <w:rFonts w:cs="Times New Roman"/>
          <w:noProof/>
          <w:kern w:val="0"/>
          <w:szCs w:val="24"/>
        </w:rPr>
        <w:t xml:space="preserve">, </w:t>
      </w:r>
      <w:r w:rsidRPr="00403FEF">
        <w:rPr>
          <w:rFonts w:cs="Times New Roman"/>
          <w:i/>
          <w:iCs/>
          <w:noProof/>
          <w:kern w:val="0"/>
          <w:szCs w:val="24"/>
        </w:rPr>
        <w:t>21</w:t>
      </w:r>
      <w:r w:rsidRPr="00403FEF">
        <w:rPr>
          <w:rFonts w:cs="Times New Roman"/>
          <w:noProof/>
          <w:kern w:val="0"/>
          <w:szCs w:val="24"/>
        </w:rPr>
        <w:t>(1), 141–151.</w:t>
      </w:r>
    </w:p>
    <w:p w14:paraId="6EDD9BF9" w14:textId="54B4AF72"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Novita, N., &amp; Soetjiningsih, C. H. (2023). Hubungan hedonism lifestyle dan perilaku </w:t>
      </w:r>
      <w:r w:rsidR="001B1270" w:rsidRPr="001B1270">
        <w:rPr>
          <w:rFonts w:cs="Times New Roman"/>
          <w:i/>
          <w:iCs/>
          <w:noProof/>
          <w:kern w:val="0"/>
          <w:szCs w:val="24"/>
        </w:rPr>
        <w:t>impulsive buying</w:t>
      </w:r>
      <w:r w:rsidRPr="00403FEF">
        <w:rPr>
          <w:rFonts w:cs="Times New Roman"/>
          <w:noProof/>
          <w:kern w:val="0"/>
          <w:szCs w:val="24"/>
        </w:rPr>
        <w:t xml:space="preserve"> produk fashion pada mahasiswa psikologi universitas x. </w:t>
      </w:r>
      <w:r w:rsidRPr="00403FEF">
        <w:rPr>
          <w:rFonts w:cs="Times New Roman"/>
          <w:i/>
          <w:iCs/>
          <w:noProof/>
          <w:kern w:val="0"/>
          <w:szCs w:val="24"/>
        </w:rPr>
        <w:t>Jurnal Inovasi Penelitian</w:t>
      </w:r>
      <w:r w:rsidRPr="00403FEF">
        <w:rPr>
          <w:rFonts w:cs="Times New Roman"/>
          <w:noProof/>
          <w:kern w:val="0"/>
          <w:szCs w:val="24"/>
        </w:rPr>
        <w:t xml:space="preserve">, </w:t>
      </w:r>
      <w:r w:rsidRPr="00403FEF">
        <w:rPr>
          <w:rFonts w:cs="Times New Roman"/>
          <w:i/>
          <w:iCs/>
          <w:noProof/>
          <w:kern w:val="0"/>
          <w:szCs w:val="24"/>
        </w:rPr>
        <w:t>3</w:t>
      </w:r>
      <w:r w:rsidRPr="00403FEF">
        <w:rPr>
          <w:rFonts w:cs="Times New Roman"/>
          <w:noProof/>
          <w:kern w:val="0"/>
          <w:szCs w:val="24"/>
        </w:rPr>
        <w:t>(11), 7897–7904.</w:t>
      </w:r>
    </w:p>
    <w:p w14:paraId="46B58E20"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Nurjanah, S., Sadiah, A., &amp; Gumilar, R. (2023). Pengaruh literasi ekonomi, kontrol Diri, dan “FOMO”, terhadap pembelian impulsif pada generasi milenial. </w:t>
      </w:r>
      <w:r w:rsidRPr="00403FEF">
        <w:rPr>
          <w:rFonts w:cs="Times New Roman"/>
          <w:i/>
          <w:iCs/>
          <w:noProof/>
          <w:kern w:val="0"/>
          <w:szCs w:val="24"/>
        </w:rPr>
        <w:t>Global Education Journal, 1(3), 191-206</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(3), 191–206.</w:t>
      </w:r>
    </w:p>
    <w:p w14:paraId="3E1A4667"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Park, J. E., &amp; Choi, E. J. (2013). Consequences of impulse buying cross-culturally: A qualitative study. </w:t>
      </w:r>
      <w:r w:rsidRPr="00403FEF">
        <w:rPr>
          <w:rFonts w:cs="Times New Roman"/>
          <w:i/>
          <w:iCs/>
          <w:noProof/>
          <w:kern w:val="0"/>
          <w:szCs w:val="24"/>
        </w:rPr>
        <w:t>International Journal of Software Engineering and Its Applications</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(1), 247–260.</w:t>
      </w:r>
    </w:p>
    <w:p w14:paraId="110BC306" w14:textId="5F7DBDE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Pelealu, N. T. G., &amp; Huwae, A. (2023). Gaya hidup hedonisme dan </w:t>
      </w:r>
      <w:r w:rsidR="001B1270" w:rsidRPr="001B1270">
        <w:rPr>
          <w:rFonts w:cs="Times New Roman"/>
          <w:i/>
          <w:iCs/>
          <w:noProof/>
          <w:kern w:val="0"/>
          <w:szCs w:val="24"/>
        </w:rPr>
        <w:t>impulsive buying</w:t>
      </w:r>
      <w:r w:rsidRPr="00403FEF">
        <w:rPr>
          <w:rFonts w:cs="Times New Roman"/>
          <w:noProof/>
          <w:kern w:val="0"/>
          <w:szCs w:val="24"/>
        </w:rPr>
        <w:t xml:space="preserve"> Dalam aktivitas belanja online pada mahasiswa. </w:t>
      </w:r>
      <w:r w:rsidRPr="00403FEF">
        <w:rPr>
          <w:rFonts w:cs="Times New Roman"/>
          <w:i/>
          <w:iCs/>
          <w:noProof/>
          <w:kern w:val="0"/>
          <w:szCs w:val="24"/>
        </w:rPr>
        <w:t>Jurnal Pendidikan Dan Konseling</w:t>
      </w:r>
      <w:r w:rsidRPr="00403FEF">
        <w:rPr>
          <w:rFonts w:cs="Times New Roman"/>
          <w:noProof/>
          <w:kern w:val="0"/>
          <w:szCs w:val="24"/>
        </w:rPr>
        <w:t xml:space="preserve">, </w:t>
      </w:r>
      <w:r w:rsidRPr="00403FEF">
        <w:rPr>
          <w:rFonts w:cs="Times New Roman"/>
          <w:i/>
          <w:iCs/>
          <w:noProof/>
          <w:kern w:val="0"/>
          <w:szCs w:val="24"/>
        </w:rPr>
        <w:t>5</w:t>
      </w:r>
      <w:r w:rsidRPr="00403FEF">
        <w:rPr>
          <w:rFonts w:cs="Times New Roman"/>
          <w:noProof/>
          <w:kern w:val="0"/>
          <w:szCs w:val="24"/>
        </w:rPr>
        <w:t>(2), 5081–5090.</w:t>
      </w:r>
    </w:p>
    <w:p w14:paraId="0B457C59"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lastRenderedPageBreak/>
        <w:t xml:space="preserve">Populix. (2021). Tren Belanja Online Masyarakat Indonesia. </w:t>
      </w:r>
      <w:r w:rsidRPr="00403FEF">
        <w:rPr>
          <w:rFonts w:cs="Times New Roman"/>
          <w:i/>
          <w:iCs/>
          <w:noProof/>
          <w:kern w:val="0"/>
          <w:szCs w:val="24"/>
        </w:rPr>
        <w:t>Populix</w:t>
      </w:r>
      <w:r w:rsidRPr="00403FEF">
        <w:rPr>
          <w:rFonts w:cs="Times New Roman"/>
          <w:noProof/>
          <w:kern w:val="0"/>
          <w:szCs w:val="24"/>
        </w:rPr>
        <w:t>. https://info.populix.co/articles/tren-belanja-online-masyarakat-indonesia/</w:t>
      </w:r>
    </w:p>
    <w:p w14:paraId="03C01A88"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Pratiwi, D., Simatupang, R. A., Sisiliana, S., Sinulingga, I. S., &amp; Pane, S. G. (2024). Analisis preferensi konsumen menggunakan online shop (shopee). </w:t>
      </w:r>
      <w:r w:rsidRPr="00403FEF">
        <w:rPr>
          <w:rFonts w:cs="Times New Roman"/>
          <w:i/>
          <w:iCs/>
          <w:noProof/>
          <w:kern w:val="0"/>
          <w:szCs w:val="24"/>
        </w:rPr>
        <w:t>JAMPARING: Jurnal Akuntansi Manajemen Pariwisata Dan Pembelajaran Konseling</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(1), 270–280. https://doi.org/10.57235/jamparing.v2i1.2043</w:t>
      </w:r>
    </w:p>
    <w:p w14:paraId="7BC68FB8"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Pratiwi, I. (2017). Pengaruh literasi ekonomi, kelompok teman sebaya Dan kontrol diri terhadap perilaku pembelian impulsif untuk produk fashion di online shop pada mahasiswa jurusan pendidikan ekonomi UNDIKSHA. </w:t>
      </w:r>
      <w:r w:rsidRPr="00403FEF">
        <w:rPr>
          <w:rFonts w:cs="Times New Roman"/>
          <w:i/>
          <w:iCs/>
          <w:noProof/>
          <w:kern w:val="0"/>
          <w:szCs w:val="24"/>
        </w:rPr>
        <w:t>Jurnal Pendidikan Ekonomi Undiksha</w:t>
      </w:r>
      <w:r w:rsidRPr="00403FEF">
        <w:rPr>
          <w:rFonts w:cs="Times New Roman"/>
          <w:noProof/>
          <w:kern w:val="0"/>
          <w:szCs w:val="24"/>
        </w:rPr>
        <w:t xml:space="preserve">, </w:t>
      </w:r>
      <w:r w:rsidRPr="00403FEF">
        <w:rPr>
          <w:rFonts w:cs="Times New Roman"/>
          <w:i/>
          <w:iCs/>
          <w:noProof/>
          <w:kern w:val="0"/>
          <w:szCs w:val="24"/>
        </w:rPr>
        <w:t>9</w:t>
      </w:r>
      <w:r w:rsidRPr="00403FEF">
        <w:rPr>
          <w:rFonts w:cs="Times New Roman"/>
          <w:noProof/>
          <w:kern w:val="0"/>
          <w:szCs w:val="24"/>
        </w:rPr>
        <w:t>(1), 98. https://doi.org/10.23887/jjpe.v9i1.19994</w:t>
      </w:r>
    </w:p>
    <w:p w14:paraId="0B848E84"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Przybylski, A. K., Murayama, K., DeHaan, C. R., &amp; Gladwell, V. (2013). Motivational, emotional, and behavioral correlates of fear of missing out. </w:t>
      </w:r>
      <w:r w:rsidRPr="00403FEF">
        <w:rPr>
          <w:rFonts w:cs="Times New Roman"/>
          <w:i/>
          <w:iCs/>
          <w:noProof/>
          <w:kern w:val="0"/>
          <w:szCs w:val="24"/>
        </w:rPr>
        <w:t>Computers in Human Behavior</w:t>
      </w:r>
      <w:r w:rsidRPr="00403FEF">
        <w:rPr>
          <w:rFonts w:cs="Times New Roman"/>
          <w:noProof/>
          <w:kern w:val="0"/>
          <w:szCs w:val="24"/>
        </w:rPr>
        <w:t xml:space="preserve">, </w:t>
      </w:r>
      <w:r w:rsidRPr="00403FEF">
        <w:rPr>
          <w:rFonts w:cs="Times New Roman"/>
          <w:i/>
          <w:iCs/>
          <w:noProof/>
          <w:kern w:val="0"/>
          <w:szCs w:val="24"/>
        </w:rPr>
        <w:t>29</w:t>
      </w:r>
      <w:r w:rsidRPr="00403FEF">
        <w:rPr>
          <w:rFonts w:cs="Times New Roman"/>
          <w:noProof/>
          <w:kern w:val="0"/>
          <w:szCs w:val="24"/>
        </w:rPr>
        <w:t>(4), 1841–1848.</w:t>
      </w:r>
    </w:p>
    <w:p w14:paraId="775C1D6A"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Putri, N. I., &amp; Ambardi, A. (2023). Pengaruh gaya hidup hedonisme Dan promo tanggal kembar terhadap impulse buying (studi kasus pengguna shopee di tangerang selatan). </w:t>
      </w:r>
      <w:r w:rsidRPr="00403FEF">
        <w:rPr>
          <w:rFonts w:cs="Times New Roman"/>
          <w:i/>
          <w:iCs/>
          <w:noProof/>
          <w:kern w:val="0"/>
          <w:szCs w:val="24"/>
        </w:rPr>
        <w:t>Jurnal Bintang Manajemen (JUBIMA)</w:t>
      </w:r>
      <w:r w:rsidRPr="00403FEF">
        <w:rPr>
          <w:rFonts w:cs="Times New Roman"/>
          <w:noProof/>
          <w:kern w:val="0"/>
          <w:szCs w:val="24"/>
        </w:rPr>
        <w:t xml:space="preserve">, </w:t>
      </w:r>
      <w:r w:rsidRPr="00403FEF">
        <w:rPr>
          <w:rFonts w:cs="Times New Roman"/>
          <w:i/>
          <w:iCs/>
          <w:noProof/>
          <w:kern w:val="0"/>
          <w:szCs w:val="24"/>
        </w:rPr>
        <w:t>1</w:t>
      </w:r>
      <w:r w:rsidRPr="00403FEF">
        <w:rPr>
          <w:rFonts w:cs="Times New Roman"/>
          <w:noProof/>
          <w:kern w:val="0"/>
          <w:szCs w:val="24"/>
        </w:rPr>
        <w:t>(3), 282–294. https://doi.org/10.55606/jubima.v1i3.1932</w:t>
      </w:r>
    </w:p>
    <w:p w14:paraId="23E165F1"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Renggo. (2022). Populasi dan sampel kuantitatif. </w:t>
      </w:r>
      <w:r w:rsidRPr="00403FEF">
        <w:rPr>
          <w:rFonts w:cs="Times New Roman"/>
          <w:i/>
          <w:iCs/>
          <w:noProof/>
          <w:kern w:val="0"/>
          <w:szCs w:val="24"/>
        </w:rPr>
        <w:t>Metodologi Penelitian Kuantitatif, Kualitatif Dan Kombinasi</w:t>
      </w:r>
      <w:r w:rsidRPr="00403FEF">
        <w:rPr>
          <w:rFonts w:cs="Times New Roman"/>
          <w:noProof/>
          <w:kern w:val="0"/>
          <w:szCs w:val="24"/>
        </w:rPr>
        <w:t xml:space="preserve">, </w:t>
      </w:r>
      <w:r w:rsidRPr="00403FEF">
        <w:rPr>
          <w:rFonts w:cs="Times New Roman"/>
          <w:i/>
          <w:iCs/>
          <w:noProof/>
          <w:kern w:val="0"/>
          <w:szCs w:val="24"/>
        </w:rPr>
        <w:t>43</w:t>
      </w:r>
      <w:r w:rsidRPr="00403FEF">
        <w:rPr>
          <w:rFonts w:cs="Times New Roman"/>
          <w:noProof/>
          <w:kern w:val="0"/>
          <w:szCs w:val="24"/>
        </w:rPr>
        <w:t>.</w:t>
      </w:r>
    </w:p>
    <w:p w14:paraId="1910A0E6" w14:textId="5B6820B6"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Rook, D. W., &amp; Fisher, R. J. (1995). Normative influences on </w:t>
      </w:r>
      <w:r w:rsidR="001B1270" w:rsidRPr="001B1270">
        <w:rPr>
          <w:rFonts w:cs="Times New Roman"/>
          <w:i/>
          <w:iCs/>
          <w:noProof/>
          <w:kern w:val="0"/>
          <w:szCs w:val="24"/>
        </w:rPr>
        <w:t>impulsive buying</w:t>
      </w:r>
      <w:r w:rsidRPr="00403FEF">
        <w:rPr>
          <w:rFonts w:cs="Times New Roman"/>
          <w:noProof/>
          <w:kern w:val="0"/>
          <w:szCs w:val="24"/>
        </w:rPr>
        <w:t xml:space="preserve"> behavior. </w:t>
      </w:r>
      <w:r w:rsidRPr="00403FEF">
        <w:rPr>
          <w:rFonts w:cs="Times New Roman"/>
          <w:i/>
          <w:iCs/>
          <w:noProof/>
          <w:kern w:val="0"/>
          <w:szCs w:val="24"/>
        </w:rPr>
        <w:t>Journal of Consumer Research</w:t>
      </w:r>
      <w:r w:rsidRPr="00403FEF">
        <w:rPr>
          <w:rFonts w:cs="Times New Roman"/>
          <w:noProof/>
          <w:kern w:val="0"/>
          <w:szCs w:val="24"/>
        </w:rPr>
        <w:t xml:space="preserve">, </w:t>
      </w:r>
      <w:r w:rsidRPr="00403FEF">
        <w:rPr>
          <w:rFonts w:cs="Times New Roman"/>
          <w:i/>
          <w:iCs/>
          <w:noProof/>
          <w:kern w:val="0"/>
          <w:szCs w:val="24"/>
        </w:rPr>
        <w:t>22</w:t>
      </w:r>
      <w:r w:rsidRPr="00403FEF">
        <w:rPr>
          <w:rFonts w:cs="Times New Roman"/>
          <w:noProof/>
          <w:kern w:val="0"/>
          <w:szCs w:val="24"/>
        </w:rPr>
        <w:t>(3), 305–313. https://doi.org/10.1086/209452</w:t>
      </w:r>
    </w:p>
    <w:p w14:paraId="2DF962EF"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lastRenderedPageBreak/>
        <w:t xml:space="preserve">Salim, J., &amp; Putranto, L. S. (2020). Analisis pengaruh layanan belanja online terhadap perjalanan berbasis rumah Dan tempat aktivitas dengan metode SEM. </w:t>
      </w:r>
      <w:r w:rsidRPr="00403FEF">
        <w:rPr>
          <w:rFonts w:cs="Times New Roman"/>
          <w:i/>
          <w:iCs/>
          <w:noProof/>
          <w:kern w:val="0"/>
          <w:szCs w:val="24"/>
        </w:rPr>
        <w:t>JMTS: Jurnal Mitra Teknik Sipil</w:t>
      </w:r>
      <w:r w:rsidRPr="00403FEF">
        <w:rPr>
          <w:rFonts w:cs="Times New Roman"/>
          <w:noProof/>
          <w:kern w:val="0"/>
          <w:szCs w:val="24"/>
        </w:rPr>
        <w:t>, 1017–1030.</w:t>
      </w:r>
    </w:p>
    <w:p w14:paraId="53553A53"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Savitri, J. A. (2019). Impact of fear of missing out on psychological well-being among emerging adulthood aged social media users. </w:t>
      </w:r>
      <w:r w:rsidRPr="00403FEF">
        <w:rPr>
          <w:rFonts w:cs="Times New Roman"/>
          <w:i/>
          <w:iCs/>
          <w:noProof/>
          <w:kern w:val="0"/>
          <w:szCs w:val="24"/>
        </w:rPr>
        <w:t>Psychological Research and Intervention</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(2), 23–30. https://doi.org/10.21831/pri.v2i2.30363</w:t>
      </w:r>
    </w:p>
    <w:p w14:paraId="07AB5148"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Septiana, W., Kuntardina, A., Adiputra, E., Hidayatin, A. D., &amp; Hidayah, N. (2024). The influence of hedonic shopping motivation, and fashion involvement to impulse buying in e-commerce. </w:t>
      </w:r>
      <w:r w:rsidRPr="00403FEF">
        <w:rPr>
          <w:rFonts w:cs="Times New Roman"/>
          <w:i/>
          <w:iCs/>
          <w:noProof/>
          <w:kern w:val="0"/>
          <w:szCs w:val="24"/>
        </w:rPr>
        <w:t>Journal of Tourism Economics Policy</w:t>
      </w:r>
      <w:r w:rsidRPr="00403FEF">
        <w:rPr>
          <w:rFonts w:cs="Times New Roman"/>
          <w:noProof/>
          <w:kern w:val="0"/>
          <w:szCs w:val="24"/>
        </w:rPr>
        <w:t xml:space="preserve">, </w:t>
      </w:r>
      <w:r w:rsidRPr="00403FEF">
        <w:rPr>
          <w:rFonts w:cs="Times New Roman"/>
          <w:i/>
          <w:iCs/>
          <w:noProof/>
          <w:kern w:val="0"/>
          <w:szCs w:val="24"/>
        </w:rPr>
        <w:t>4</w:t>
      </w:r>
      <w:r w:rsidRPr="00403FEF">
        <w:rPr>
          <w:rFonts w:cs="Times New Roman"/>
          <w:noProof/>
          <w:kern w:val="0"/>
          <w:szCs w:val="24"/>
        </w:rPr>
        <w:t>(2), 214–220.</w:t>
      </w:r>
    </w:p>
    <w:p w14:paraId="5259E370"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Sholikhah, M., &amp; Dhania, D. R. (2017). Hubungan antara gaya hidup hedonis dan konformitas teman sebaya dengan perilaku pembelian impulsif universitas muria kudus. </w:t>
      </w:r>
      <w:r w:rsidRPr="00403FEF">
        <w:rPr>
          <w:rFonts w:cs="Times New Roman"/>
          <w:i/>
          <w:iCs/>
          <w:noProof/>
          <w:kern w:val="0"/>
          <w:szCs w:val="24"/>
        </w:rPr>
        <w:t>PSIKOVIDYA</w:t>
      </w:r>
      <w:r w:rsidRPr="00403FEF">
        <w:rPr>
          <w:rFonts w:cs="Times New Roman"/>
          <w:noProof/>
          <w:kern w:val="0"/>
          <w:szCs w:val="24"/>
        </w:rPr>
        <w:t>, 43–49.</w:t>
      </w:r>
    </w:p>
    <w:p w14:paraId="5D7726F0"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Siregar, R. M., Susanti, N., &amp; Aslami, N. (2023). Perilaku konsumtif mahasiswa berbelanja di e-commerce shopee pada masa pandemi dalam perspektif gender. </w:t>
      </w:r>
      <w:r w:rsidRPr="00403FEF">
        <w:rPr>
          <w:rFonts w:cs="Times New Roman"/>
          <w:i/>
          <w:iCs/>
          <w:noProof/>
          <w:kern w:val="0"/>
          <w:szCs w:val="24"/>
        </w:rPr>
        <w:t>As-Syirkah: Islamic Economic &amp; Financial Journal</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(1), 115–128.</w:t>
      </w:r>
    </w:p>
    <w:p w14:paraId="3F1DAA91"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Snapcart. (2020). Pandemi Covid Bawa Berkah Buat Platform E-Commerce. </w:t>
      </w:r>
      <w:r w:rsidRPr="00403FEF">
        <w:rPr>
          <w:rFonts w:cs="Times New Roman"/>
          <w:i/>
          <w:iCs/>
          <w:noProof/>
          <w:kern w:val="0"/>
          <w:szCs w:val="24"/>
        </w:rPr>
        <w:t>Snapcart</w:t>
      </w:r>
      <w:r w:rsidRPr="00403FEF">
        <w:rPr>
          <w:rFonts w:cs="Times New Roman"/>
          <w:noProof/>
          <w:kern w:val="0"/>
          <w:szCs w:val="24"/>
        </w:rPr>
        <w:t>. https://snapcart.global/pandemi-covid-bawa-berkah-buat-platform-e-commerce/</w:t>
      </w:r>
    </w:p>
    <w:p w14:paraId="70254D4C"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Sugiyono. (2013). </w:t>
      </w:r>
      <w:r w:rsidRPr="00403FEF">
        <w:rPr>
          <w:rFonts w:cs="Times New Roman"/>
          <w:i/>
          <w:iCs/>
          <w:noProof/>
          <w:kern w:val="0"/>
          <w:szCs w:val="24"/>
        </w:rPr>
        <w:t>Metode Penelitian Kuantitatif Kualitatif dan R&amp;D</w:t>
      </w:r>
      <w:r w:rsidRPr="00403FEF">
        <w:rPr>
          <w:rFonts w:cs="Times New Roman"/>
          <w:noProof/>
          <w:kern w:val="0"/>
          <w:szCs w:val="24"/>
        </w:rPr>
        <w:t>. Alfabeta.</w:t>
      </w:r>
    </w:p>
    <w:p w14:paraId="62134788"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Suratno, S., Rosmiati, R., &amp; Siswono, E. (2021). Pengaruh online shop, lingkungan teman sebaya dan literasi keuangan terhadap pembelian implusif mahasiswa jurusan PIPS FKIP Universitas Jambi. </w:t>
      </w:r>
      <w:r w:rsidRPr="00403FEF">
        <w:rPr>
          <w:rFonts w:cs="Times New Roman"/>
          <w:i/>
          <w:iCs/>
          <w:noProof/>
          <w:kern w:val="0"/>
          <w:szCs w:val="24"/>
        </w:rPr>
        <w:t xml:space="preserve">Jurnal Manajemen Pendidikan Dan </w:t>
      </w:r>
      <w:r w:rsidRPr="00403FEF">
        <w:rPr>
          <w:rFonts w:cs="Times New Roman"/>
          <w:i/>
          <w:iCs/>
          <w:noProof/>
          <w:kern w:val="0"/>
          <w:szCs w:val="24"/>
        </w:rPr>
        <w:lastRenderedPageBreak/>
        <w:t>Ilmu Sosial</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(1), 61–75. https://doi.org/10.38035/jmpis.v2i1.414</w:t>
      </w:r>
    </w:p>
    <w:p w14:paraId="18AC0E0A"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Sutanto, F., Sahrani, R., &amp; Basaria, D. (2020). Fear of missing out (FoMO) and psychological well-being of late adolescents using social media. </w:t>
      </w:r>
      <w:r w:rsidRPr="00403FEF">
        <w:rPr>
          <w:rFonts w:cs="Times New Roman"/>
          <w:i/>
          <w:iCs/>
          <w:noProof/>
          <w:kern w:val="0"/>
          <w:szCs w:val="24"/>
        </w:rPr>
        <w:t>The 2nd Tarumanagara International Conference on the Applications of Social Sciences and Humanities (TICASH 2020)</w:t>
      </w:r>
      <w:r w:rsidRPr="00403FEF">
        <w:rPr>
          <w:rFonts w:cs="Times New Roman"/>
          <w:noProof/>
          <w:kern w:val="0"/>
          <w:szCs w:val="24"/>
        </w:rPr>
        <w:t>, 463–468.</w:t>
      </w:r>
    </w:p>
    <w:p w14:paraId="1BA3631C" w14:textId="74F046F2"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Syifa, F. N. (2021). </w:t>
      </w:r>
      <w:r w:rsidR="001B1270" w:rsidRPr="001B1270">
        <w:rPr>
          <w:rFonts w:cs="Times New Roman"/>
          <w:i/>
          <w:iCs/>
          <w:noProof/>
          <w:kern w:val="0"/>
          <w:szCs w:val="24"/>
        </w:rPr>
        <w:t>Impulsive buying</w:t>
      </w:r>
      <w:r w:rsidRPr="00403FEF">
        <w:rPr>
          <w:rFonts w:cs="Times New Roman"/>
          <w:noProof/>
          <w:kern w:val="0"/>
          <w:szCs w:val="24"/>
        </w:rPr>
        <w:t xml:space="preserve"> pada mahasiswa pengguna instagram. </w:t>
      </w:r>
      <w:r w:rsidRPr="00403FEF">
        <w:rPr>
          <w:rFonts w:cs="Times New Roman"/>
          <w:i/>
          <w:iCs/>
          <w:noProof/>
          <w:kern w:val="0"/>
          <w:szCs w:val="24"/>
        </w:rPr>
        <w:t>Academic Journal of Psychology and Counseling</w:t>
      </w:r>
      <w:r w:rsidRPr="00403FEF">
        <w:rPr>
          <w:rFonts w:cs="Times New Roman"/>
          <w:noProof/>
          <w:kern w:val="0"/>
          <w:szCs w:val="24"/>
        </w:rPr>
        <w:t xml:space="preserve">, </w:t>
      </w:r>
      <w:r w:rsidRPr="00403FEF">
        <w:rPr>
          <w:rFonts w:cs="Times New Roman"/>
          <w:i/>
          <w:iCs/>
          <w:noProof/>
          <w:kern w:val="0"/>
          <w:szCs w:val="24"/>
        </w:rPr>
        <w:t>2</w:t>
      </w:r>
      <w:r w:rsidRPr="00403FEF">
        <w:rPr>
          <w:rFonts w:cs="Times New Roman"/>
          <w:noProof/>
          <w:kern w:val="0"/>
          <w:szCs w:val="24"/>
        </w:rPr>
        <w:t>(1), 25–44.</w:t>
      </w:r>
    </w:p>
    <w:p w14:paraId="661DFBF7"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Thi Thuy, P., Thi Giang Huong, N., Thi Kim Lan, D., &amp; Author, C. (2023). The impact of the fear of missing out on purchasing trendy fashion products among young consumers on social media platforms. </w:t>
      </w:r>
      <w:r w:rsidRPr="00403FEF">
        <w:rPr>
          <w:rFonts w:cs="Times New Roman"/>
          <w:i/>
          <w:iCs/>
          <w:noProof/>
          <w:kern w:val="0"/>
          <w:szCs w:val="24"/>
        </w:rPr>
        <w:t>Int. j. Adv. Multidisc. Res. Stud</w:t>
      </w:r>
      <w:r w:rsidRPr="00403FEF">
        <w:rPr>
          <w:rFonts w:cs="Times New Roman"/>
          <w:noProof/>
          <w:kern w:val="0"/>
          <w:szCs w:val="24"/>
        </w:rPr>
        <w:t xml:space="preserve">, </w:t>
      </w:r>
      <w:r w:rsidRPr="00403FEF">
        <w:rPr>
          <w:rFonts w:cs="Times New Roman"/>
          <w:i/>
          <w:iCs/>
          <w:noProof/>
          <w:kern w:val="0"/>
          <w:szCs w:val="24"/>
        </w:rPr>
        <w:t>3</w:t>
      </w:r>
      <w:r w:rsidRPr="00403FEF">
        <w:rPr>
          <w:rFonts w:cs="Times New Roman"/>
          <w:noProof/>
          <w:kern w:val="0"/>
          <w:szCs w:val="24"/>
        </w:rPr>
        <w:t>(5), 1240–1249. www.multiresearchjournal.com</w:t>
      </w:r>
    </w:p>
    <w:p w14:paraId="275827EC"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Tokay Argan, M., &amp; Argan, M. (2019). </w:t>
      </w:r>
      <w:r w:rsidRPr="00403FEF">
        <w:rPr>
          <w:rFonts w:cs="Times New Roman"/>
          <w:i/>
          <w:iCs/>
          <w:noProof/>
          <w:kern w:val="0"/>
          <w:szCs w:val="24"/>
        </w:rPr>
        <w:t>Toward a new understanding of FOMO: “fomsumerism” pazarlama teorisi ve uygulamaları dergisi</w:t>
      </w:r>
      <w:r w:rsidRPr="00403FEF">
        <w:rPr>
          <w:rFonts w:cs="Times New Roman"/>
          <w:noProof/>
          <w:kern w:val="0"/>
          <w:szCs w:val="24"/>
        </w:rPr>
        <w:t>. 277–302.</w:t>
      </w:r>
    </w:p>
    <w:p w14:paraId="7C003F81"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Verplanken, B., &amp; Herabadi, A. (2001). Individual differences in impulse buying tendency: Feeling and no thinking. </w:t>
      </w:r>
      <w:r w:rsidRPr="00403FEF">
        <w:rPr>
          <w:rFonts w:cs="Times New Roman"/>
          <w:i/>
          <w:iCs/>
          <w:noProof/>
          <w:kern w:val="0"/>
          <w:szCs w:val="24"/>
        </w:rPr>
        <w:t>European Journal of Personality</w:t>
      </w:r>
      <w:r w:rsidRPr="00403FEF">
        <w:rPr>
          <w:rFonts w:cs="Times New Roman"/>
          <w:noProof/>
          <w:kern w:val="0"/>
          <w:szCs w:val="24"/>
        </w:rPr>
        <w:t xml:space="preserve">, </w:t>
      </w:r>
      <w:r w:rsidRPr="00403FEF">
        <w:rPr>
          <w:rFonts w:cs="Times New Roman"/>
          <w:i/>
          <w:iCs/>
          <w:noProof/>
          <w:kern w:val="0"/>
          <w:szCs w:val="24"/>
        </w:rPr>
        <w:t>15</w:t>
      </w:r>
      <w:r w:rsidRPr="00403FEF">
        <w:rPr>
          <w:rFonts w:cs="Times New Roman"/>
          <w:noProof/>
          <w:kern w:val="0"/>
          <w:szCs w:val="24"/>
        </w:rPr>
        <w:t>(1,SpecIssue), S71–S83. https://doi.org/10.1002/per.423</w:t>
      </w:r>
    </w:p>
    <w:p w14:paraId="30912F9A"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Vijay, J., &amp; Kumar, I. M. (2020). </w:t>
      </w:r>
      <w:r w:rsidRPr="00403FEF">
        <w:rPr>
          <w:rFonts w:cs="Times New Roman"/>
          <w:i/>
          <w:iCs/>
          <w:noProof/>
          <w:kern w:val="0"/>
          <w:szCs w:val="24"/>
        </w:rPr>
        <w:t>A theoretical background on consumers impulse buying behaviour</w:t>
      </w:r>
      <w:r w:rsidRPr="00403FEF">
        <w:rPr>
          <w:rFonts w:cs="Times New Roman"/>
          <w:noProof/>
          <w:kern w:val="0"/>
          <w:szCs w:val="24"/>
        </w:rPr>
        <w:t xml:space="preserve">. </w:t>
      </w:r>
      <w:r w:rsidRPr="00403FEF">
        <w:rPr>
          <w:rFonts w:cs="Times New Roman"/>
          <w:i/>
          <w:iCs/>
          <w:noProof/>
          <w:kern w:val="0"/>
          <w:szCs w:val="24"/>
        </w:rPr>
        <w:t>3878</w:t>
      </w:r>
      <w:r w:rsidRPr="00403FEF">
        <w:rPr>
          <w:rFonts w:cs="Times New Roman"/>
          <w:noProof/>
          <w:kern w:val="0"/>
          <w:szCs w:val="24"/>
        </w:rPr>
        <w:t>(6), 2769–2774. https://doi.org/10.35940/ijrte.F8382.038620</w:t>
      </w:r>
    </w:p>
    <w:p w14:paraId="4CDBE49C"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Wahyuningsih, W., &amp; Fatmawati, I. (2016). The influence of hedonic lifestyle, shopping addiction, fashion involvement on global brand impulse buying. </w:t>
      </w:r>
      <w:r w:rsidRPr="00403FEF">
        <w:rPr>
          <w:rFonts w:cs="Times New Roman"/>
          <w:i/>
          <w:iCs/>
          <w:noProof/>
          <w:kern w:val="0"/>
          <w:szCs w:val="24"/>
        </w:rPr>
        <w:t>JBTI: Jurnal Bisnis: Teori Dan Implementasi</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(2), 278–300.</w:t>
      </w:r>
    </w:p>
    <w:p w14:paraId="2ADE2152"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Widiyawati, Y., Ningsih, C. D. S., Lestari, F., &amp; Pramita, G. (2022). Analisis pengaruh </w:t>
      </w:r>
      <w:r w:rsidRPr="00403FEF">
        <w:rPr>
          <w:rFonts w:cs="Times New Roman"/>
          <w:noProof/>
          <w:kern w:val="0"/>
          <w:szCs w:val="24"/>
        </w:rPr>
        <w:lastRenderedPageBreak/>
        <w:t xml:space="preserve">belanja online terhadap perilaku perjalanan belanja dimasa pandemi covid-19. </w:t>
      </w:r>
      <w:r w:rsidRPr="00403FEF">
        <w:rPr>
          <w:rFonts w:cs="Times New Roman"/>
          <w:i/>
          <w:iCs/>
          <w:noProof/>
          <w:kern w:val="0"/>
          <w:szCs w:val="24"/>
        </w:rPr>
        <w:t>JICE (Journal of Infrastructural in Civil Engineering)</w:t>
      </w:r>
      <w:r w:rsidRPr="00403FEF">
        <w:rPr>
          <w:rFonts w:cs="Times New Roman"/>
          <w:noProof/>
          <w:kern w:val="0"/>
          <w:szCs w:val="24"/>
        </w:rPr>
        <w:t xml:space="preserve">, </w:t>
      </w:r>
      <w:r w:rsidRPr="00403FEF">
        <w:rPr>
          <w:rFonts w:cs="Times New Roman"/>
          <w:i/>
          <w:iCs/>
          <w:noProof/>
          <w:kern w:val="0"/>
          <w:szCs w:val="24"/>
        </w:rPr>
        <w:t>3</w:t>
      </w:r>
      <w:r w:rsidRPr="00403FEF">
        <w:rPr>
          <w:rFonts w:cs="Times New Roman"/>
          <w:noProof/>
          <w:kern w:val="0"/>
          <w:szCs w:val="24"/>
        </w:rPr>
        <w:t>(02), 25. https://doi.org/10.33365/jice.v3i02.2151</w:t>
      </w:r>
    </w:p>
    <w:p w14:paraId="26B108CE"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Wijaya, E., &amp; Oktarina, Y. (2019). Faktor-Faktor Yang mempengaruhi impulse buying pada Hodshop Bengkulu. </w:t>
      </w:r>
      <w:r w:rsidRPr="00403FEF">
        <w:rPr>
          <w:rFonts w:cs="Times New Roman"/>
          <w:i/>
          <w:iCs/>
          <w:noProof/>
          <w:kern w:val="0"/>
          <w:szCs w:val="24"/>
        </w:rPr>
        <w:t>EKOMBIS REVIEW: Jurnal Ilmiah Ekonomi Dan Bisnis</w:t>
      </w:r>
      <w:r w:rsidRPr="00403FEF">
        <w:rPr>
          <w:rFonts w:cs="Times New Roman"/>
          <w:noProof/>
          <w:kern w:val="0"/>
          <w:szCs w:val="24"/>
        </w:rPr>
        <w:t xml:space="preserve">, </w:t>
      </w:r>
      <w:r w:rsidRPr="00403FEF">
        <w:rPr>
          <w:rFonts w:cs="Times New Roman"/>
          <w:i/>
          <w:iCs/>
          <w:noProof/>
          <w:kern w:val="0"/>
          <w:szCs w:val="24"/>
        </w:rPr>
        <w:t>7</w:t>
      </w:r>
      <w:r w:rsidRPr="00403FEF">
        <w:rPr>
          <w:rFonts w:cs="Times New Roman"/>
          <w:noProof/>
          <w:kern w:val="0"/>
          <w:szCs w:val="24"/>
        </w:rPr>
        <w:t>(1), 10–22. https://doi.org/10.37676/ekombis.v7i1.696</w:t>
      </w:r>
    </w:p>
    <w:p w14:paraId="70AB7B48"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kern w:val="0"/>
          <w:szCs w:val="24"/>
        </w:rPr>
      </w:pPr>
      <w:r w:rsidRPr="00403FEF">
        <w:rPr>
          <w:rFonts w:cs="Times New Roman"/>
          <w:noProof/>
          <w:kern w:val="0"/>
          <w:szCs w:val="24"/>
        </w:rPr>
        <w:t xml:space="preserve">Zhang, G., Yue, X., Ye, Y., &amp; Peng, M. Y. P. (2021). Understanding the impact of the psychological cognitive process on student learning satisfaction: combination of the social cognitive career theory and SOR model. </w:t>
      </w:r>
      <w:r w:rsidRPr="00403FEF">
        <w:rPr>
          <w:rFonts w:cs="Times New Roman"/>
          <w:i/>
          <w:iCs/>
          <w:noProof/>
          <w:kern w:val="0"/>
          <w:szCs w:val="24"/>
        </w:rPr>
        <w:t>Frontiers in Psychology</w:t>
      </w:r>
      <w:r w:rsidRPr="00403FEF">
        <w:rPr>
          <w:rFonts w:cs="Times New Roman"/>
          <w:noProof/>
          <w:kern w:val="0"/>
          <w:szCs w:val="24"/>
        </w:rPr>
        <w:t xml:space="preserve">, </w:t>
      </w:r>
      <w:r w:rsidRPr="00403FEF">
        <w:rPr>
          <w:rFonts w:cs="Times New Roman"/>
          <w:i/>
          <w:iCs/>
          <w:noProof/>
          <w:kern w:val="0"/>
          <w:szCs w:val="24"/>
        </w:rPr>
        <w:t>12</w:t>
      </w:r>
      <w:r w:rsidRPr="00403FEF">
        <w:rPr>
          <w:rFonts w:cs="Times New Roman"/>
          <w:noProof/>
          <w:kern w:val="0"/>
          <w:szCs w:val="24"/>
        </w:rPr>
        <w:t>(August). https://doi.org/10.3389/fpsyg.2021.712323</w:t>
      </w:r>
    </w:p>
    <w:p w14:paraId="7DA57F0D" w14:textId="77777777" w:rsidR="00403FEF" w:rsidRPr="00403FEF" w:rsidRDefault="00403FEF" w:rsidP="000457C6">
      <w:pPr>
        <w:widowControl w:val="0"/>
        <w:autoSpaceDE w:val="0"/>
        <w:autoSpaceDN w:val="0"/>
        <w:adjustRightInd w:val="0"/>
        <w:spacing w:after="0" w:line="480" w:lineRule="auto"/>
        <w:ind w:left="480" w:hanging="720"/>
        <w:jc w:val="both"/>
        <w:rPr>
          <w:rFonts w:cs="Times New Roman"/>
          <w:noProof/>
        </w:rPr>
      </w:pPr>
      <w:r w:rsidRPr="00403FEF">
        <w:rPr>
          <w:rFonts w:cs="Times New Roman"/>
          <w:noProof/>
          <w:kern w:val="0"/>
          <w:szCs w:val="24"/>
        </w:rPr>
        <w:t xml:space="preserve">Zhang, J., Jiang, N., Turner, J. J., &amp; Pahlevan-Sharif, S. (2022). The impact of scarcity on consumers’ impulse buying based on the S-O-R theory. </w:t>
      </w:r>
      <w:r w:rsidRPr="00403FEF">
        <w:rPr>
          <w:rFonts w:cs="Times New Roman"/>
          <w:i/>
          <w:iCs/>
          <w:noProof/>
          <w:kern w:val="0"/>
          <w:szCs w:val="24"/>
        </w:rPr>
        <w:t>Frontiers in Psychology</w:t>
      </w:r>
      <w:r w:rsidRPr="00403FEF">
        <w:rPr>
          <w:rFonts w:cs="Times New Roman"/>
          <w:noProof/>
          <w:kern w:val="0"/>
          <w:szCs w:val="24"/>
        </w:rPr>
        <w:t xml:space="preserve">, </w:t>
      </w:r>
      <w:r w:rsidRPr="00403FEF">
        <w:rPr>
          <w:rFonts w:cs="Times New Roman"/>
          <w:i/>
          <w:iCs/>
          <w:noProof/>
          <w:kern w:val="0"/>
          <w:szCs w:val="24"/>
        </w:rPr>
        <w:t>13</w:t>
      </w:r>
      <w:r w:rsidRPr="00403FEF">
        <w:rPr>
          <w:rFonts w:cs="Times New Roman"/>
          <w:noProof/>
          <w:kern w:val="0"/>
          <w:szCs w:val="24"/>
        </w:rPr>
        <w:t>(June), 1–9. https://doi.org/10.3389/fpsyg.2022.792419</w:t>
      </w:r>
    </w:p>
    <w:p w14:paraId="3719F620" w14:textId="1EAF9AA4" w:rsidR="0009165D" w:rsidRPr="00DC2F54" w:rsidRDefault="00DC2F54" w:rsidP="006716E9">
      <w:pPr>
        <w:spacing w:line="480" w:lineRule="auto"/>
        <w:ind w:hanging="720"/>
        <w:jc w:val="both"/>
        <w:rPr>
          <w:rFonts w:cs="Times New Roman"/>
          <w:b/>
          <w:bCs/>
          <w:szCs w:val="24"/>
        </w:rPr>
      </w:pPr>
      <w:r>
        <w:rPr>
          <w:rFonts w:cs="Times New Roman"/>
          <w:b/>
          <w:bCs/>
          <w:szCs w:val="24"/>
        </w:rPr>
        <w:fldChar w:fldCharType="end"/>
      </w:r>
    </w:p>
    <w:p w14:paraId="7A040961" w14:textId="77777777" w:rsidR="0009165D" w:rsidRPr="00626FE5" w:rsidRDefault="0009165D" w:rsidP="0009165D">
      <w:pPr>
        <w:pStyle w:val="Caption"/>
        <w:ind w:left="1832" w:firstLine="720"/>
        <w:rPr>
          <w:rFonts w:cs="Times New Roman"/>
          <w:i w:val="0"/>
          <w:iCs w:val="0"/>
          <w:color w:val="auto"/>
          <w:sz w:val="24"/>
          <w:szCs w:val="24"/>
          <w:lang w:val="nb-NO"/>
        </w:rPr>
      </w:pPr>
    </w:p>
    <w:p w14:paraId="07E8D3B0" w14:textId="0608669D" w:rsidR="0009165D" w:rsidRPr="00626FE5" w:rsidRDefault="0009165D" w:rsidP="0009165D">
      <w:pPr>
        <w:pStyle w:val="Caption"/>
        <w:ind w:left="1832" w:firstLine="720"/>
        <w:rPr>
          <w:rFonts w:cs="Times New Roman"/>
          <w:i w:val="0"/>
          <w:iCs w:val="0"/>
          <w:color w:val="auto"/>
          <w:sz w:val="24"/>
          <w:szCs w:val="24"/>
          <w:lang w:val="nb-NO"/>
        </w:rPr>
      </w:pPr>
    </w:p>
    <w:p w14:paraId="0A0DCDC0" w14:textId="77777777" w:rsidR="0009165D" w:rsidRPr="00626FE5" w:rsidRDefault="0009165D" w:rsidP="0009165D">
      <w:pPr>
        <w:pStyle w:val="Caption"/>
        <w:ind w:left="1832" w:firstLine="720"/>
        <w:rPr>
          <w:rFonts w:cs="Times New Roman"/>
          <w:i w:val="0"/>
          <w:iCs w:val="0"/>
          <w:color w:val="auto"/>
          <w:sz w:val="24"/>
          <w:szCs w:val="24"/>
          <w:lang w:val="nb-NO"/>
        </w:rPr>
      </w:pPr>
    </w:p>
    <w:p w14:paraId="4E9AE4D0" w14:textId="77777777" w:rsidR="0009165D" w:rsidRPr="00626FE5" w:rsidRDefault="0009165D" w:rsidP="0009165D">
      <w:pPr>
        <w:pStyle w:val="Caption"/>
        <w:ind w:left="1832" w:firstLine="720"/>
        <w:rPr>
          <w:rFonts w:cs="Times New Roman"/>
          <w:i w:val="0"/>
          <w:iCs w:val="0"/>
          <w:color w:val="auto"/>
          <w:sz w:val="24"/>
          <w:szCs w:val="24"/>
          <w:lang w:val="nb-NO"/>
        </w:rPr>
      </w:pPr>
    </w:p>
    <w:p w14:paraId="2748E3E5" w14:textId="77777777" w:rsidR="0009165D" w:rsidRPr="00626FE5" w:rsidRDefault="0009165D" w:rsidP="0009165D">
      <w:pPr>
        <w:pStyle w:val="Caption"/>
        <w:ind w:left="1832" w:firstLine="720"/>
        <w:rPr>
          <w:rFonts w:cs="Times New Roman"/>
          <w:i w:val="0"/>
          <w:iCs w:val="0"/>
          <w:color w:val="auto"/>
          <w:sz w:val="24"/>
          <w:szCs w:val="24"/>
          <w:lang w:val="nb-NO"/>
        </w:rPr>
      </w:pPr>
    </w:p>
    <w:p w14:paraId="325B83FC" w14:textId="77777777" w:rsidR="0009165D" w:rsidRPr="00626FE5" w:rsidRDefault="0009165D" w:rsidP="0009165D">
      <w:pPr>
        <w:pStyle w:val="Caption"/>
        <w:ind w:left="1832" w:firstLine="720"/>
        <w:rPr>
          <w:rFonts w:cs="Times New Roman"/>
          <w:i w:val="0"/>
          <w:iCs w:val="0"/>
          <w:color w:val="auto"/>
          <w:sz w:val="24"/>
          <w:szCs w:val="24"/>
          <w:lang w:val="nb-NO"/>
        </w:rPr>
      </w:pPr>
    </w:p>
    <w:p w14:paraId="7BE3326F" w14:textId="77777777" w:rsidR="0009165D" w:rsidRPr="00626FE5" w:rsidRDefault="0009165D" w:rsidP="0009165D">
      <w:pPr>
        <w:pStyle w:val="Caption"/>
        <w:ind w:left="1832" w:firstLine="720"/>
        <w:rPr>
          <w:rFonts w:cs="Times New Roman"/>
          <w:i w:val="0"/>
          <w:iCs w:val="0"/>
          <w:color w:val="auto"/>
          <w:sz w:val="24"/>
          <w:szCs w:val="24"/>
          <w:lang w:val="nb-NO"/>
        </w:rPr>
      </w:pPr>
    </w:p>
    <w:p w14:paraId="5612CF00" w14:textId="77777777" w:rsidR="0009165D" w:rsidRDefault="0009165D" w:rsidP="0009165D">
      <w:pPr>
        <w:pStyle w:val="Caption"/>
        <w:ind w:left="1832" w:firstLine="720"/>
        <w:rPr>
          <w:rFonts w:cs="Times New Roman"/>
          <w:i w:val="0"/>
          <w:iCs w:val="0"/>
          <w:color w:val="auto"/>
          <w:sz w:val="24"/>
          <w:szCs w:val="24"/>
          <w:lang w:val="nb-NO"/>
        </w:rPr>
      </w:pPr>
    </w:p>
    <w:p w14:paraId="12506746" w14:textId="77777777" w:rsidR="000A75A1" w:rsidRDefault="000A75A1" w:rsidP="00637665">
      <w:pPr>
        <w:rPr>
          <w:lang w:val="nb-NO"/>
        </w:rPr>
        <w:sectPr w:rsidR="000A75A1" w:rsidSect="00E12152">
          <w:headerReference w:type="even" r:id="rId27"/>
          <w:headerReference w:type="default" r:id="rId28"/>
          <w:headerReference w:type="first" r:id="rId29"/>
          <w:pgSz w:w="11906" w:h="16838"/>
          <w:pgMar w:top="2268" w:right="1701" w:bottom="1701" w:left="2268" w:header="709" w:footer="709" w:gutter="0"/>
          <w:cols w:space="708"/>
          <w:titlePg/>
          <w:docGrid w:linePitch="360"/>
        </w:sectPr>
      </w:pPr>
    </w:p>
    <w:p w14:paraId="47B3E6B9" w14:textId="77777777" w:rsidR="00637665" w:rsidRDefault="00637665" w:rsidP="00637665">
      <w:pPr>
        <w:rPr>
          <w:lang w:val="nb-NO"/>
        </w:rPr>
      </w:pPr>
    </w:p>
    <w:p w14:paraId="37100AFF" w14:textId="77777777" w:rsidR="00637665" w:rsidRPr="00637665" w:rsidRDefault="00637665" w:rsidP="00637665">
      <w:pPr>
        <w:rPr>
          <w:lang w:val="nb-NO"/>
        </w:rPr>
      </w:pPr>
    </w:p>
    <w:p w14:paraId="5B86BA52" w14:textId="77777777" w:rsidR="00E80374" w:rsidRDefault="00E80374" w:rsidP="00E80374">
      <w:pPr>
        <w:pStyle w:val="Caption"/>
        <w:rPr>
          <w:rFonts w:cs="Times New Roman"/>
          <w:b/>
          <w:bCs/>
          <w:i w:val="0"/>
          <w:iCs w:val="0"/>
          <w:color w:val="auto"/>
          <w:sz w:val="40"/>
          <w:szCs w:val="40"/>
        </w:rPr>
      </w:pPr>
    </w:p>
    <w:p w14:paraId="5DAF6F91" w14:textId="77777777" w:rsidR="000A75A1" w:rsidRDefault="000A75A1" w:rsidP="000A75A1">
      <w:pPr>
        <w:rPr>
          <w:lang w:val="en-ID"/>
        </w:rPr>
      </w:pPr>
    </w:p>
    <w:p w14:paraId="7E78F7B0" w14:textId="77777777" w:rsidR="000A75A1" w:rsidRDefault="000A75A1" w:rsidP="000A75A1">
      <w:pPr>
        <w:rPr>
          <w:lang w:val="en-ID"/>
        </w:rPr>
      </w:pPr>
    </w:p>
    <w:p w14:paraId="365F3588" w14:textId="77777777" w:rsidR="000A75A1" w:rsidRDefault="000A75A1" w:rsidP="000A75A1">
      <w:pPr>
        <w:rPr>
          <w:lang w:val="en-ID"/>
        </w:rPr>
      </w:pPr>
    </w:p>
    <w:p w14:paraId="68B2DDBE" w14:textId="77777777" w:rsidR="000A75A1" w:rsidRDefault="000A75A1" w:rsidP="000A75A1">
      <w:pPr>
        <w:rPr>
          <w:lang w:val="en-ID"/>
        </w:rPr>
      </w:pPr>
    </w:p>
    <w:p w14:paraId="44CF0717" w14:textId="77777777" w:rsidR="000A75A1" w:rsidRDefault="000A75A1" w:rsidP="000A75A1">
      <w:pPr>
        <w:rPr>
          <w:lang w:val="en-ID"/>
        </w:rPr>
      </w:pPr>
    </w:p>
    <w:p w14:paraId="70984682" w14:textId="77777777" w:rsidR="000A75A1" w:rsidRDefault="000A75A1" w:rsidP="000A75A1">
      <w:pPr>
        <w:rPr>
          <w:lang w:val="en-ID"/>
        </w:rPr>
      </w:pPr>
    </w:p>
    <w:p w14:paraId="3425CF9A" w14:textId="77777777" w:rsidR="000A75A1" w:rsidRDefault="000A75A1" w:rsidP="000A75A1">
      <w:pPr>
        <w:rPr>
          <w:lang w:val="en-ID"/>
        </w:rPr>
      </w:pPr>
    </w:p>
    <w:p w14:paraId="39657F1B" w14:textId="77777777" w:rsidR="000A75A1" w:rsidRDefault="000A75A1" w:rsidP="000A75A1">
      <w:pPr>
        <w:rPr>
          <w:lang w:val="en-ID"/>
        </w:rPr>
      </w:pPr>
    </w:p>
    <w:p w14:paraId="25B355A8" w14:textId="77777777" w:rsidR="002F241B" w:rsidRDefault="002F241B" w:rsidP="000A75A1">
      <w:pPr>
        <w:rPr>
          <w:lang w:val="en-ID"/>
        </w:rPr>
      </w:pPr>
    </w:p>
    <w:p w14:paraId="4A5BBE99" w14:textId="77777777" w:rsidR="000A75A1" w:rsidRDefault="000A75A1" w:rsidP="000A75A1">
      <w:pPr>
        <w:rPr>
          <w:lang w:val="en-ID"/>
        </w:rPr>
      </w:pPr>
    </w:p>
    <w:p w14:paraId="679B72E8" w14:textId="19A80033" w:rsidR="000A75A1" w:rsidRPr="000A75A1" w:rsidRDefault="000A75A1" w:rsidP="000A75A1">
      <w:pPr>
        <w:pStyle w:val="Caption"/>
        <w:jc w:val="center"/>
        <w:rPr>
          <w:b/>
          <w:bCs/>
        </w:rPr>
        <w:sectPr w:rsidR="000A75A1" w:rsidRPr="000A75A1" w:rsidSect="00E12152">
          <w:pgSz w:w="11906" w:h="16838"/>
          <w:pgMar w:top="2268" w:right="1701" w:bottom="1701" w:left="2268" w:header="709" w:footer="709" w:gutter="0"/>
          <w:cols w:space="708"/>
          <w:titlePg/>
          <w:docGrid w:linePitch="360"/>
        </w:sectPr>
      </w:pPr>
      <w:r w:rsidRPr="000A75A1">
        <w:rPr>
          <w:rFonts w:cs="Times New Roman"/>
          <w:b/>
          <w:bCs/>
          <w:i w:val="0"/>
          <w:iCs w:val="0"/>
          <w:color w:val="auto"/>
          <w:sz w:val="40"/>
          <w:szCs w:val="40"/>
        </w:rPr>
        <w:t>LAMPIRAN</w:t>
      </w:r>
    </w:p>
    <w:p w14:paraId="087008EF" w14:textId="688719CD" w:rsidR="0009165D" w:rsidRPr="00626FE5" w:rsidRDefault="0009165D" w:rsidP="00E80374">
      <w:pPr>
        <w:pStyle w:val="Caption"/>
        <w:jc w:val="center"/>
        <w:rPr>
          <w:rFonts w:cs="Times New Roman"/>
          <w:b/>
          <w:bCs/>
          <w:i w:val="0"/>
          <w:iCs w:val="0"/>
          <w:color w:val="auto"/>
          <w:sz w:val="40"/>
          <w:szCs w:val="40"/>
        </w:rPr>
      </w:pPr>
      <w:r w:rsidRPr="00626FE5">
        <w:rPr>
          <w:rFonts w:cs="Times New Roman"/>
          <w:b/>
          <w:bCs/>
          <w:i w:val="0"/>
          <w:iCs w:val="0"/>
          <w:color w:val="auto"/>
          <w:sz w:val="40"/>
          <w:szCs w:val="40"/>
        </w:rPr>
        <w:lastRenderedPageBreak/>
        <w:t>LAMPIRAN A</w:t>
      </w:r>
    </w:p>
    <w:p w14:paraId="094CFDB4" w14:textId="36D7FB46" w:rsidR="0009165D" w:rsidRPr="00626FE5" w:rsidRDefault="0009165D" w:rsidP="0009165D">
      <w:pPr>
        <w:jc w:val="center"/>
        <w:rPr>
          <w:rFonts w:cs="Times New Roman"/>
          <w:b/>
          <w:bCs/>
          <w:sz w:val="40"/>
          <w:szCs w:val="40"/>
        </w:rPr>
      </w:pPr>
      <w:r w:rsidRPr="00626FE5">
        <w:rPr>
          <w:rFonts w:cs="Times New Roman"/>
          <w:b/>
          <w:bCs/>
          <w:sz w:val="40"/>
          <w:szCs w:val="40"/>
        </w:rPr>
        <w:t>BLUE PRINT PENELITIAN</w:t>
      </w:r>
    </w:p>
    <w:p w14:paraId="2BA9D317" w14:textId="77777777" w:rsidR="004658D9" w:rsidRDefault="004658D9" w:rsidP="004658D9">
      <w:pPr>
        <w:rPr>
          <w:rFonts w:cs="Times New Roman"/>
          <w:b/>
          <w:bCs/>
          <w:sz w:val="36"/>
          <w:szCs w:val="36"/>
        </w:rPr>
        <w:sectPr w:rsidR="004658D9" w:rsidSect="00E80374">
          <w:headerReference w:type="even" r:id="rId30"/>
          <w:headerReference w:type="default" r:id="rId31"/>
          <w:headerReference w:type="first" r:id="rId32"/>
          <w:pgSz w:w="11906" w:h="16838"/>
          <w:pgMar w:top="2268" w:right="1701" w:bottom="1701" w:left="2268" w:header="709" w:footer="709" w:gutter="0"/>
          <w:cols w:space="708"/>
          <w:vAlign w:val="center"/>
          <w:titlePg/>
          <w:docGrid w:linePitch="360"/>
        </w:sectPr>
      </w:pPr>
    </w:p>
    <w:p w14:paraId="4E5F2F59" w14:textId="77777777" w:rsidR="00FA68C4" w:rsidRDefault="00FA68C4" w:rsidP="004658D9">
      <w:pPr>
        <w:ind w:firstLine="1701"/>
        <w:jc w:val="both"/>
        <w:rPr>
          <w:rFonts w:cs="Times New Roman"/>
          <w:b/>
          <w:bCs/>
          <w:sz w:val="36"/>
          <w:szCs w:val="36"/>
        </w:rPr>
      </w:pPr>
    </w:p>
    <w:p w14:paraId="395BDBAB" w14:textId="77777777" w:rsidR="00FA68C4" w:rsidRDefault="00FA68C4" w:rsidP="004658D9">
      <w:pPr>
        <w:ind w:firstLine="1701"/>
        <w:jc w:val="both"/>
        <w:rPr>
          <w:rFonts w:cs="Times New Roman"/>
          <w:b/>
          <w:bCs/>
          <w:sz w:val="36"/>
          <w:szCs w:val="36"/>
        </w:rPr>
      </w:pPr>
    </w:p>
    <w:p w14:paraId="6E768573" w14:textId="77777777" w:rsidR="00FA68C4" w:rsidRDefault="00FA68C4" w:rsidP="004658D9">
      <w:pPr>
        <w:ind w:firstLine="1701"/>
        <w:jc w:val="both"/>
        <w:rPr>
          <w:rFonts w:cs="Times New Roman"/>
          <w:b/>
          <w:bCs/>
          <w:sz w:val="36"/>
          <w:szCs w:val="36"/>
        </w:rPr>
      </w:pPr>
    </w:p>
    <w:p w14:paraId="649D340E" w14:textId="77777777" w:rsidR="00FA68C4" w:rsidRDefault="00FA68C4" w:rsidP="004658D9">
      <w:pPr>
        <w:ind w:firstLine="1701"/>
        <w:jc w:val="both"/>
        <w:rPr>
          <w:rFonts w:cs="Times New Roman"/>
          <w:b/>
          <w:bCs/>
          <w:sz w:val="36"/>
          <w:szCs w:val="36"/>
        </w:rPr>
      </w:pPr>
    </w:p>
    <w:p w14:paraId="0441DDEB" w14:textId="77777777" w:rsidR="00FA68C4" w:rsidRDefault="00FA68C4" w:rsidP="004658D9">
      <w:pPr>
        <w:ind w:firstLine="1701"/>
        <w:jc w:val="both"/>
        <w:rPr>
          <w:rFonts w:cs="Times New Roman"/>
          <w:b/>
          <w:bCs/>
          <w:sz w:val="36"/>
          <w:szCs w:val="36"/>
        </w:rPr>
      </w:pPr>
    </w:p>
    <w:p w14:paraId="56C3AF75" w14:textId="77777777" w:rsidR="00FA68C4" w:rsidRDefault="00FA68C4" w:rsidP="004658D9">
      <w:pPr>
        <w:ind w:firstLine="1701"/>
        <w:jc w:val="both"/>
        <w:rPr>
          <w:rFonts w:cs="Times New Roman"/>
          <w:b/>
          <w:bCs/>
          <w:sz w:val="36"/>
          <w:szCs w:val="36"/>
        </w:rPr>
      </w:pPr>
    </w:p>
    <w:p w14:paraId="24AE92CB" w14:textId="77777777" w:rsidR="00FA68C4" w:rsidRDefault="00FA68C4" w:rsidP="004658D9">
      <w:pPr>
        <w:ind w:firstLine="1701"/>
        <w:jc w:val="both"/>
        <w:rPr>
          <w:rFonts w:cs="Times New Roman"/>
          <w:b/>
          <w:bCs/>
          <w:sz w:val="36"/>
          <w:szCs w:val="36"/>
        </w:rPr>
      </w:pPr>
    </w:p>
    <w:p w14:paraId="3F33CFE7" w14:textId="77777777" w:rsidR="00FA68C4" w:rsidRDefault="00FA68C4" w:rsidP="00FA68C4">
      <w:pPr>
        <w:jc w:val="both"/>
        <w:rPr>
          <w:rFonts w:cs="Times New Roman"/>
          <w:b/>
          <w:bCs/>
          <w:sz w:val="36"/>
          <w:szCs w:val="36"/>
        </w:rPr>
      </w:pPr>
    </w:p>
    <w:p w14:paraId="59ED98F9" w14:textId="7E813DFB" w:rsidR="0009165D" w:rsidRPr="00626FE5" w:rsidRDefault="0009165D" w:rsidP="004658D9">
      <w:pPr>
        <w:ind w:firstLine="1701"/>
        <w:jc w:val="both"/>
        <w:rPr>
          <w:rFonts w:cs="Times New Roman"/>
          <w:b/>
          <w:bCs/>
          <w:i/>
          <w:iCs/>
          <w:sz w:val="36"/>
          <w:szCs w:val="36"/>
        </w:rPr>
      </w:pPr>
      <w:r w:rsidRPr="00626FE5">
        <w:rPr>
          <w:rFonts w:cs="Times New Roman"/>
          <w:b/>
          <w:bCs/>
          <w:sz w:val="36"/>
          <w:szCs w:val="36"/>
        </w:rPr>
        <w:t xml:space="preserve">A.1 </w:t>
      </w:r>
      <w:r w:rsidRPr="00626FE5">
        <w:rPr>
          <w:rFonts w:cs="Times New Roman"/>
          <w:b/>
          <w:bCs/>
          <w:i/>
          <w:iCs/>
          <w:sz w:val="36"/>
          <w:szCs w:val="36"/>
        </w:rPr>
        <w:t>Blue Print</w:t>
      </w:r>
      <w:r w:rsidRPr="00626FE5">
        <w:rPr>
          <w:rFonts w:cs="Times New Roman"/>
          <w:b/>
          <w:bCs/>
          <w:sz w:val="36"/>
          <w:szCs w:val="36"/>
        </w:rPr>
        <w:t xml:space="preserve"> </w:t>
      </w:r>
      <w:r w:rsidRPr="00626FE5">
        <w:rPr>
          <w:rFonts w:cs="Times New Roman"/>
          <w:b/>
          <w:bCs/>
          <w:i/>
          <w:iCs/>
          <w:sz w:val="36"/>
          <w:szCs w:val="36"/>
        </w:rPr>
        <w:t>Impulsive Buying</w:t>
      </w:r>
    </w:p>
    <w:p w14:paraId="0B125DCE" w14:textId="1B574387" w:rsidR="0009165D" w:rsidRPr="00626FE5" w:rsidRDefault="0009165D" w:rsidP="0009165D">
      <w:pPr>
        <w:ind w:firstLine="1701"/>
        <w:rPr>
          <w:rFonts w:cs="Times New Roman"/>
          <w:b/>
          <w:bCs/>
          <w:i/>
          <w:iCs/>
          <w:sz w:val="36"/>
          <w:szCs w:val="36"/>
        </w:rPr>
      </w:pPr>
      <w:r w:rsidRPr="00626FE5">
        <w:rPr>
          <w:rFonts w:cs="Times New Roman"/>
          <w:b/>
          <w:bCs/>
          <w:sz w:val="36"/>
          <w:szCs w:val="36"/>
        </w:rPr>
        <w:t xml:space="preserve">A.2 </w:t>
      </w:r>
      <w:r w:rsidRPr="00626FE5">
        <w:rPr>
          <w:rFonts w:cs="Times New Roman"/>
          <w:b/>
          <w:bCs/>
          <w:i/>
          <w:iCs/>
          <w:sz w:val="36"/>
          <w:szCs w:val="36"/>
        </w:rPr>
        <w:t>Blue Print</w:t>
      </w:r>
      <w:r w:rsidRPr="00626FE5">
        <w:rPr>
          <w:rFonts w:cs="Times New Roman"/>
          <w:b/>
          <w:bCs/>
          <w:sz w:val="36"/>
          <w:szCs w:val="36"/>
        </w:rPr>
        <w:t xml:space="preserve"> </w:t>
      </w:r>
      <w:r w:rsidR="005A589D" w:rsidRPr="005A589D">
        <w:rPr>
          <w:rFonts w:cs="Times New Roman"/>
          <w:b/>
          <w:bCs/>
          <w:i/>
          <w:iCs/>
          <w:sz w:val="36"/>
          <w:szCs w:val="36"/>
        </w:rPr>
        <w:t>Fear of Missing Out</w:t>
      </w:r>
    </w:p>
    <w:p w14:paraId="5AA5570A" w14:textId="5028786E" w:rsidR="0009165D" w:rsidRPr="00626FE5" w:rsidRDefault="0009165D" w:rsidP="0009165D">
      <w:pPr>
        <w:ind w:firstLine="1701"/>
        <w:rPr>
          <w:rFonts w:cs="Times New Roman"/>
          <w:b/>
          <w:bCs/>
          <w:sz w:val="36"/>
          <w:szCs w:val="36"/>
        </w:rPr>
      </w:pPr>
      <w:r w:rsidRPr="00626FE5">
        <w:rPr>
          <w:rFonts w:cs="Times New Roman"/>
          <w:b/>
          <w:bCs/>
          <w:sz w:val="36"/>
          <w:szCs w:val="36"/>
        </w:rPr>
        <w:t xml:space="preserve">A.3 </w:t>
      </w:r>
      <w:r w:rsidRPr="00626FE5">
        <w:rPr>
          <w:rFonts w:cs="Times New Roman"/>
          <w:b/>
          <w:bCs/>
          <w:i/>
          <w:iCs/>
          <w:sz w:val="36"/>
          <w:szCs w:val="36"/>
        </w:rPr>
        <w:t>Blue Print</w:t>
      </w:r>
      <w:r w:rsidRPr="00626FE5">
        <w:rPr>
          <w:rFonts w:cs="Times New Roman"/>
          <w:b/>
          <w:bCs/>
          <w:sz w:val="36"/>
          <w:szCs w:val="36"/>
        </w:rPr>
        <w:t xml:space="preserve"> Gaya Hidup </w:t>
      </w:r>
      <w:proofErr w:type="spellStart"/>
      <w:r w:rsidRPr="00626FE5">
        <w:rPr>
          <w:rFonts w:cs="Times New Roman"/>
          <w:b/>
          <w:bCs/>
          <w:sz w:val="36"/>
          <w:szCs w:val="36"/>
        </w:rPr>
        <w:t>Hedonis</w:t>
      </w:r>
      <w:proofErr w:type="spellEnd"/>
    </w:p>
    <w:p w14:paraId="27EC61DA" w14:textId="77777777" w:rsidR="0009165D" w:rsidRPr="00626FE5" w:rsidRDefault="0009165D" w:rsidP="0009165D">
      <w:pPr>
        <w:ind w:firstLine="1701"/>
        <w:rPr>
          <w:rFonts w:cs="Times New Roman"/>
          <w:b/>
          <w:bCs/>
          <w:sz w:val="36"/>
          <w:szCs w:val="36"/>
        </w:rPr>
      </w:pPr>
    </w:p>
    <w:p w14:paraId="761432AD" w14:textId="77777777" w:rsidR="0009165D" w:rsidRPr="00626FE5" w:rsidRDefault="0009165D" w:rsidP="0009165D">
      <w:pPr>
        <w:ind w:firstLine="1701"/>
        <w:rPr>
          <w:rFonts w:cs="Times New Roman"/>
          <w:b/>
          <w:bCs/>
          <w:sz w:val="36"/>
          <w:szCs w:val="36"/>
        </w:rPr>
      </w:pPr>
    </w:p>
    <w:p w14:paraId="2D17949C" w14:textId="77777777" w:rsidR="0009165D" w:rsidRPr="00626FE5" w:rsidRDefault="0009165D" w:rsidP="0009165D">
      <w:pPr>
        <w:ind w:firstLine="1701"/>
        <w:rPr>
          <w:rFonts w:cs="Times New Roman"/>
          <w:b/>
          <w:bCs/>
          <w:sz w:val="36"/>
          <w:szCs w:val="36"/>
        </w:rPr>
      </w:pPr>
    </w:p>
    <w:p w14:paraId="0EC771A7" w14:textId="77777777" w:rsidR="0009165D" w:rsidRPr="00626FE5" w:rsidRDefault="0009165D" w:rsidP="0009165D">
      <w:pPr>
        <w:ind w:firstLine="1701"/>
        <w:rPr>
          <w:rFonts w:cs="Times New Roman"/>
          <w:b/>
          <w:bCs/>
          <w:sz w:val="36"/>
          <w:szCs w:val="36"/>
        </w:rPr>
      </w:pPr>
    </w:p>
    <w:p w14:paraId="386AB37F" w14:textId="77777777" w:rsidR="0009165D" w:rsidRPr="00626FE5" w:rsidRDefault="0009165D" w:rsidP="0009165D">
      <w:pPr>
        <w:ind w:firstLine="1701"/>
        <w:rPr>
          <w:rFonts w:cs="Times New Roman"/>
          <w:b/>
          <w:bCs/>
          <w:sz w:val="36"/>
          <w:szCs w:val="36"/>
        </w:rPr>
      </w:pPr>
    </w:p>
    <w:p w14:paraId="4CE4757B" w14:textId="77777777" w:rsidR="0009165D" w:rsidRPr="00626FE5" w:rsidRDefault="0009165D" w:rsidP="0009165D">
      <w:pPr>
        <w:ind w:firstLine="1701"/>
        <w:rPr>
          <w:rFonts w:cs="Times New Roman"/>
          <w:b/>
          <w:bCs/>
          <w:sz w:val="36"/>
          <w:szCs w:val="36"/>
        </w:rPr>
      </w:pPr>
    </w:p>
    <w:p w14:paraId="71A573F5" w14:textId="77777777" w:rsidR="0009165D" w:rsidRPr="00626FE5" w:rsidRDefault="0009165D" w:rsidP="0009165D">
      <w:pPr>
        <w:ind w:firstLine="1701"/>
        <w:rPr>
          <w:rFonts w:cs="Times New Roman"/>
          <w:b/>
          <w:bCs/>
          <w:sz w:val="36"/>
          <w:szCs w:val="36"/>
        </w:rPr>
      </w:pPr>
    </w:p>
    <w:p w14:paraId="0A9B2EE6" w14:textId="77777777" w:rsidR="0009165D" w:rsidRPr="00626FE5" w:rsidRDefault="0009165D" w:rsidP="0009165D">
      <w:pPr>
        <w:ind w:firstLine="1701"/>
        <w:rPr>
          <w:rFonts w:cs="Times New Roman"/>
          <w:b/>
          <w:bCs/>
          <w:sz w:val="36"/>
          <w:szCs w:val="36"/>
        </w:rPr>
      </w:pPr>
    </w:p>
    <w:p w14:paraId="3373B52A" w14:textId="77777777" w:rsidR="0009165D" w:rsidRPr="00626FE5" w:rsidRDefault="0009165D" w:rsidP="0009165D">
      <w:pPr>
        <w:ind w:firstLine="1701"/>
        <w:rPr>
          <w:rFonts w:cs="Times New Roman"/>
          <w:b/>
          <w:bCs/>
          <w:sz w:val="36"/>
          <w:szCs w:val="36"/>
        </w:rPr>
      </w:pPr>
    </w:p>
    <w:p w14:paraId="3D0950C3" w14:textId="58423283" w:rsidR="0009165D" w:rsidRPr="00626FE5" w:rsidRDefault="00E80374" w:rsidP="0009165D">
      <w:pPr>
        <w:spacing w:line="240" w:lineRule="auto"/>
        <w:ind w:firstLine="1701"/>
        <w:rPr>
          <w:rFonts w:cs="Times New Roman"/>
          <w:b/>
          <w:bCs/>
          <w:szCs w:val="24"/>
        </w:rPr>
      </w:pPr>
      <w:r>
        <w:rPr>
          <w:rFonts w:cs="Times New Roman"/>
          <w:b/>
          <w:bCs/>
          <w:szCs w:val="24"/>
        </w:rPr>
        <w:br w:type="page"/>
      </w:r>
      <w:r w:rsidR="0009165D" w:rsidRPr="00626FE5">
        <w:rPr>
          <w:rFonts w:cs="Times New Roman"/>
          <w:b/>
          <w:bCs/>
          <w:szCs w:val="24"/>
        </w:rPr>
        <w:lastRenderedPageBreak/>
        <w:t xml:space="preserve">A.1 </w:t>
      </w:r>
      <w:r w:rsidR="0009165D" w:rsidRPr="00626FE5">
        <w:rPr>
          <w:rFonts w:cs="Times New Roman"/>
          <w:b/>
          <w:bCs/>
          <w:i/>
          <w:iCs/>
          <w:szCs w:val="24"/>
        </w:rPr>
        <w:t>Blue</w:t>
      </w:r>
      <w:r w:rsidR="00F20EF8" w:rsidRPr="00626FE5">
        <w:rPr>
          <w:rFonts w:cs="Times New Roman"/>
          <w:b/>
          <w:bCs/>
          <w:i/>
          <w:iCs/>
          <w:szCs w:val="24"/>
        </w:rPr>
        <w:t xml:space="preserve"> P</w:t>
      </w:r>
      <w:r w:rsidR="0009165D" w:rsidRPr="00626FE5">
        <w:rPr>
          <w:rFonts w:cs="Times New Roman"/>
          <w:b/>
          <w:bCs/>
          <w:i/>
          <w:iCs/>
          <w:szCs w:val="24"/>
        </w:rPr>
        <w:t>rint Impulsive Buying</w:t>
      </w:r>
    </w:p>
    <w:tbl>
      <w:tblPr>
        <w:tblStyle w:val="TableGrid"/>
        <w:tblW w:w="0" w:type="auto"/>
        <w:tblInd w:w="108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2189"/>
        <w:gridCol w:w="1262"/>
        <w:gridCol w:w="1453"/>
        <w:gridCol w:w="994"/>
      </w:tblGrid>
      <w:tr w:rsidR="0009165D" w:rsidRPr="00626FE5" w14:paraId="26FBD0D4" w14:textId="77777777" w:rsidTr="00A62D03">
        <w:tc>
          <w:tcPr>
            <w:tcW w:w="1172" w:type="dxa"/>
            <w:tcBorders>
              <w:top w:val="single" w:sz="4" w:space="0" w:color="auto"/>
            </w:tcBorders>
          </w:tcPr>
          <w:p w14:paraId="751733E2" w14:textId="77777777" w:rsidR="0009165D" w:rsidRPr="00626FE5" w:rsidRDefault="0009165D" w:rsidP="00A118D5">
            <w:pPr>
              <w:pStyle w:val="ListParagraph"/>
              <w:ind w:left="0"/>
              <w:jc w:val="both"/>
              <w:rPr>
                <w:rFonts w:cs="Times New Roman"/>
                <w:szCs w:val="24"/>
              </w:rPr>
            </w:pPr>
            <w:r w:rsidRPr="00626FE5">
              <w:rPr>
                <w:rFonts w:cs="Times New Roman"/>
                <w:szCs w:val="24"/>
              </w:rPr>
              <w:t>No</w:t>
            </w:r>
          </w:p>
        </w:tc>
        <w:tc>
          <w:tcPr>
            <w:tcW w:w="1306" w:type="dxa"/>
            <w:tcBorders>
              <w:top w:val="single" w:sz="4" w:space="0" w:color="auto"/>
            </w:tcBorders>
          </w:tcPr>
          <w:p w14:paraId="162E659B"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Aspek</w:t>
            </w:r>
            <w:proofErr w:type="spellEnd"/>
          </w:p>
        </w:tc>
        <w:tc>
          <w:tcPr>
            <w:tcW w:w="3011" w:type="dxa"/>
            <w:gridSpan w:val="2"/>
            <w:tcBorders>
              <w:top w:val="single" w:sz="4" w:space="0" w:color="auto"/>
              <w:bottom w:val="single" w:sz="4" w:space="0" w:color="auto"/>
            </w:tcBorders>
          </w:tcPr>
          <w:p w14:paraId="0CFCB292" w14:textId="5C2D9F3B" w:rsidR="0009165D" w:rsidRPr="00626FE5" w:rsidRDefault="00FD6148" w:rsidP="00A118D5">
            <w:pPr>
              <w:pStyle w:val="ListParagraph"/>
              <w:ind w:left="0"/>
              <w:jc w:val="center"/>
              <w:rPr>
                <w:rFonts w:cs="Times New Roman"/>
                <w:szCs w:val="24"/>
              </w:rPr>
            </w:pPr>
            <w:proofErr w:type="spellStart"/>
            <w:r>
              <w:rPr>
                <w:rFonts w:cs="Times New Roman"/>
                <w:szCs w:val="24"/>
              </w:rPr>
              <w:t>Ai</w:t>
            </w:r>
            <w:r w:rsidR="0009165D" w:rsidRPr="00626FE5">
              <w:rPr>
                <w:rFonts w:cs="Times New Roman"/>
                <w:szCs w:val="24"/>
              </w:rPr>
              <w:t>tem</w:t>
            </w:r>
            <w:proofErr w:type="spellEnd"/>
          </w:p>
        </w:tc>
        <w:tc>
          <w:tcPr>
            <w:tcW w:w="1358" w:type="dxa"/>
            <w:tcBorders>
              <w:top w:val="single" w:sz="4" w:space="0" w:color="auto"/>
            </w:tcBorders>
          </w:tcPr>
          <w:p w14:paraId="555B348C"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Jumlah</w:t>
            </w:r>
            <w:proofErr w:type="spellEnd"/>
          </w:p>
        </w:tc>
      </w:tr>
      <w:tr w:rsidR="0009165D" w:rsidRPr="00626FE5" w14:paraId="69923376" w14:textId="77777777" w:rsidTr="00A62D03">
        <w:tc>
          <w:tcPr>
            <w:tcW w:w="1172" w:type="dxa"/>
            <w:tcBorders>
              <w:top w:val="nil"/>
              <w:bottom w:val="single" w:sz="4" w:space="0" w:color="auto"/>
            </w:tcBorders>
          </w:tcPr>
          <w:p w14:paraId="2587130F" w14:textId="77777777" w:rsidR="0009165D" w:rsidRPr="00626FE5" w:rsidRDefault="0009165D" w:rsidP="00A118D5">
            <w:pPr>
              <w:pStyle w:val="ListParagraph"/>
              <w:ind w:left="0"/>
              <w:jc w:val="both"/>
              <w:rPr>
                <w:rFonts w:cs="Times New Roman"/>
                <w:szCs w:val="24"/>
              </w:rPr>
            </w:pPr>
          </w:p>
        </w:tc>
        <w:tc>
          <w:tcPr>
            <w:tcW w:w="1306" w:type="dxa"/>
            <w:tcBorders>
              <w:top w:val="nil"/>
              <w:bottom w:val="single" w:sz="4" w:space="0" w:color="auto"/>
            </w:tcBorders>
          </w:tcPr>
          <w:p w14:paraId="49F2E936" w14:textId="77777777" w:rsidR="0009165D" w:rsidRPr="00626FE5" w:rsidRDefault="0009165D" w:rsidP="00A118D5">
            <w:pPr>
              <w:pStyle w:val="ListParagraph"/>
              <w:ind w:left="0"/>
              <w:jc w:val="both"/>
              <w:rPr>
                <w:rFonts w:cs="Times New Roman"/>
                <w:szCs w:val="24"/>
              </w:rPr>
            </w:pPr>
          </w:p>
        </w:tc>
        <w:tc>
          <w:tcPr>
            <w:tcW w:w="1459" w:type="dxa"/>
            <w:tcBorders>
              <w:top w:val="single" w:sz="4" w:space="0" w:color="auto"/>
              <w:bottom w:val="single" w:sz="4" w:space="0" w:color="auto"/>
            </w:tcBorders>
          </w:tcPr>
          <w:p w14:paraId="06E99064" w14:textId="77777777" w:rsidR="0009165D" w:rsidRPr="00626FE5" w:rsidRDefault="0009165D" w:rsidP="00A118D5">
            <w:pPr>
              <w:pStyle w:val="ListParagraph"/>
              <w:ind w:left="0"/>
              <w:jc w:val="both"/>
              <w:rPr>
                <w:rFonts w:cs="Times New Roman"/>
                <w:i/>
                <w:iCs/>
                <w:szCs w:val="24"/>
              </w:rPr>
            </w:pPr>
            <w:r w:rsidRPr="00626FE5">
              <w:rPr>
                <w:rFonts w:cs="Times New Roman"/>
                <w:i/>
                <w:iCs/>
                <w:szCs w:val="24"/>
              </w:rPr>
              <w:t xml:space="preserve">Favorable </w:t>
            </w:r>
          </w:p>
        </w:tc>
        <w:tc>
          <w:tcPr>
            <w:tcW w:w="1552" w:type="dxa"/>
            <w:tcBorders>
              <w:top w:val="single" w:sz="4" w:space="0" w:color="auto"/>
              <w:bottom w:val="single" w:sz="4" w:space="0" w:color="auto"/>
            </w:tcBorders>
          </w:tcPr>
          <w:p w14:paraId="495502A7" w14:textId="77777777" w:rsidR="0009165D" w:rsidRPr="00626FE5" w:rsidRDefault="0009165D" w:rsidP="00A118D5">
            <w:pPr>
              <w:pStyle w:val="ListParagraph"/>
              <w:ind w:left="0"/>
              <w:jc w:val="both"/>
              <w:rPr>
                <w:rFonts w:cs="Times New Roman"/>
                <w:i/>
                <w:iCs/>
                <w:szCs w:val="24"/>
              </w:rPr>
            </w:pPr>
            <w:r w:rsidRPr="00626FE5">
              <w:rPr>
                <w:rFonts w:cs="Times New Roman"/>
                <w:i/>
                <w:iCs/>
                <w:szCs w:val="24"/>
              </w:rPr>
              <w:t>Unfavorable</w:t>
            </w:r>
          </w:p>
        </w:tc>
        <w:tc>
          <w:tcPr>
            <w:tcW w:w="1358" w:type="dxa"/>
            <w:tcBorders>
              <w:top w:val="nil"/>
              <w:bottom w:val="single" w:sz="4" w:space="0" w:color="auto"/>
            </w:tcBorders>
          </w:tcPr>
          <w:p w14:paraId="5D538E98" w14:textId="77777777" w:rsidR="0009165D" w:rsidRPr="00626FE5" w:rsidRDefault="0009165D" w:rsidP="00A118D5">
            <w:pPr>
              <w:pStyle w:val="ListParagraph"/>
              <w:ind w:left="0"/>
              <w:jc w:val="both"/>
              <w:rPr>
                <w:rFonts w:cs="Times New Roman"/>
                <w:szCs w:val="24"/>
              </w:rPr>
            </w:pPr>
          </w:p>
        </w:tc>
      </w:tr>
      <w:tr w:rsidR="0009165D" w:rsidRPr="00626FE5" w14:paraId="42BD914C" w14:textId="77777777" w:rsidTr="00A118D5">
        <w:tc>
          <w:tcPr>
            <w:tcW w:w="1172" w:type="dxa"/>
            <w:tcBorders>
              <w:top w:val="single" w:sz="4" w:space="0" w:color="auto"/>
            </w:tcBorders>
          </w:tcPr>
          <w:p w14:paraId="28CD1255" w14:textId="77777777" w:rsidR="0009165D" w:rsidRPr="00626FE5" w:rsidRDefault="0009165D" w:rsidP="00A118D5">
            <w:pPr>
              <w:pStyle w:val="ListParagraph"/>
              <w:ind w:left="0"/>
              <w:jc w:val="both"/>
              <w:rPr>
                <w:rFonts w:cs="Times New Roman"/>
                <w:szCs w:val="24"/>
              </w:rPr>
            </w:pPr>
            <w:r w:rsidRPr="00626FE5">
              <w:rPr>
                <w:rFonts w:cs="Times New Roman"/>
                <w:szCs w:val="24"/>
              </w:rPr>
              <w:t>1.</w:t>
            </w:r>
          </w:p>
        </w:tc>
        <w:tc>
          <w:tcPr>
            <w:tcW w:w="1306" w:type="dxa"/>
            <w:tcBorders>
              <w:top w:val="single" w:sz="4" w:space="0" w:color="auto"/>
            </w:tcBorders>
          </w:tcPr>
          <w:p w14:paraId="5E44FFE6"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Afektif</w:t>
            </w:r>
            <w:proofErr w:type="spellEnd"/>
          </w:p>
        </w:tc>
        <w:tc>
          <w:tcPr>
            <w:tcW w:w="1459" w:type="dxa"/>
            <w:tcBorders>
              <w:top w:val="single" w:sz="4" w:space="0" w:color="auto"/>
            </w:tcBorders>
          </w:tcPr>
          <w:p w14:paraId="1819FD2A" w14:textId="77777777" w:rsidR="0009165D" w:rsidRPr="00626FE5" w:rsidRDefault="0009165D" w:rsidP="00A118D5">
            <w:pPr>
              <w:pStyle w:val="ListParagraph"/>
              <w:ind w:left="0"/>
              <w:jc w:val="both"/>
              <w:rPr>
                <w:rFonts w:cs="Times New Roman"/>
                <w:szCs w:val="24"/>
              </w:rPr>
            </w:pPr>
          </w:p>
        </w:tc>
        <w:tc>
          <w:tcPr>
            <w:tcW w:w="1552" w:type="dxa"/>
            <w:tcBorders>
              <w:top w:val="single" w:sz="4" w:space="0" w:color="auto"/>
            </w:tcBorders>
          </w:tcPr>
          <w:p w14:paraId="3811E93C" w14:textId="77777777" w:rsidR="0009165D" w:rsidRPr="00626FE5" w:rsidRDefault="0009165D" w:rsidP="00A118D5">
            <w:pPr>
              <w:pStyle w:val="ListParagraph"/>
              <w:ind w:left="0"/>
              <w:jc w:val="both"/>
              <w:rPr>
                <w:rFonts w:cs="Times New Roman"/>
                <w:szCs w:val="24"/>
              </w:rPr>
            </w:pPr>
          </w:p>
        </w:tc>
        <w:tc>
          <w:tcPr>
            <w:tcW w:w="1358" w:type="dxa"/>
            <w:tcBorders>
              <w:top w:val="single" w:sz="4" w:space="0" w:color="auto"/>
            </w:tcBorders>
          </w:tcPr>
          <w:p w14:paraId="222D6662" w14:textId="77777777" w:rsidR="0009165D" w:rsidRPr="00626FE5" w:rsidRDefault="0009165D" w:rsidP="00A118D5">
            <w:pPr>
              <w:pStyle w:val="ListParagraph"/>
              <w:ind w:left="0"/>
              <w:jc w:val="both"/>
              <w:rPr>
                <w:rFonts w:cs="Times New Roman"/>
                <w:szCs w:val="24"/>
              </w:rPr>
            </w:pPr>
          </w:p>
        </w:tc>
      </w:tr>
      <w:tr w:rsidR="0009165D" w:rsidRPr="00626FE5" w14:paraId="0BBE65D2" w14:textId="77777777" w:rsidTr="00A118D5">
        <w:tc>
          <w:tcPr>
            <w:tcW w:w="1172" w:type="dxa"/>
          </w:tcPr>
          <w:p w14:paraId="7D7BE653" w14:textId="77777777" w:rsidR="0009165D" w:rsidRPr="00626FE5" w:rsidRDefault="0009165D" w:rsidP="00A118D5">
            <w:pPr>
              <w:pStyle w:val="ListParagraph"/>
              <w:ind w:left="0"/>
              <w:jc w:val="both"/>
              <w:rPr>
                <w:rFonts w:cs="Times New Roman"/>
                <w:szCs w:val="24"/>
              </w:rPr>
            </w:pPr>
          </w:p>
        </w:tc>
        <w:tc>
          <w:tcPr>
            <w:tcW w:w="1306" w:type="dxa"/>
          </w:tcPr>
          <w:p w14:paraId="153FF691" w14:textId="77777777" w:rsidR="0009165D" w:rsidRPr="00626FE5" w:rsidRDefault="0009165D" w:rsidP="00A118D5">
            <w:pPr>
              <w:pStyle w:val="ListParagraph"/>
              <w:numPr>
                <w:ilvl w:val="0"/>
                <w:numId w:val="25"/>
              </w:numPr>
              <w:jc w:val="both"/>
              <w:rPr>
                <w:rFonts w:cs="Times New Roman"/>
                <w:i/>
                <w:iCs/>
                <w:szCs w:val="24"/>
              </w:rPr>
            </w:pPr>
            <w:proofErr w:type="spellStart"/>
            <w:r w:rsidRPr="00626FE5">
              <w:rPr>
                <w:rFonts w:cs="Times New Roman"/>
                <w:i/>
                <w:iCs/>
                <w:szCs w:val="24"/>
              </w:rPr>
              <w:t>Iresistible</w:t>
            </w:r>
            <w:proofErr w:type="spellEnd"/>
            <w:r w:rsidRPr="00626FE5">
              <w:rPr>
                <w:rFonts w:cs="Times New Roman"/>
                <w:i/>
                <w:iCs/>
                <w:szCs w:val="24"/>
              </w:rPr>
              <w:t xml:space="preserve"> Urge to buy</w:t>
            </w:r>
          </w:p>
        </w:tc>
        <w:tc>
          <w:tcPr>
            <w:tcW w:w="1459" w:type="dxa"/>
          </w:tcPr>
          <w:p w14:paraId="51E2C841" w14:textId="77777777" w:rsidR="0009165D" w:rsidRPr="00626FE5" w:rsidRDefault="0009165D" w:rsidP="00A118D5">
            <w:pPr>
              <w:pStyle w:val="ListParagraph"/>
              <w:ind w:left="0"/>
              <w:jc w:val="both"/>
              <w:rPr>
                <w:rFonts w:cs="Times New Roman"/>
                <w:szCs w:val="24"/>
              </w:rPr>
            </w:pPr>
            <w:r w:rsidRPr="00626FE5">
              <w:rPr>
                <w:rFonts w:cs="Times New Roman"/>
                <w:szCs w:val="24"/>
              </w:rPr>
              <w:t>4</w:t>
            </w:r>
          </w:p>
        </w:tc>
        <w:tc>
          <w:tcPr>
            <w:tcW w:w="1552" w:type="dxa"/>
          </w:tcPr>
          <w:p w14:paraId="04294C92" w14:textId="77777777" w:rsidR="0009165D" w:rsidRPr="00626FE5" w:rsidRDefault="0009165D" w:rsidP="00A118D5">
            <w:pPr>
              <w:pStyle w:val="ListParagraph"/>
              <w:ind w:left="0"/>
              <w:jc w:val="both"/>
              <w:rPr>
                <w:rFonts w:cs="Times New Roman"/>
                <w:szCs w:val="24"/>
              </w:rPr>
            </w:pPr>
            <w:r w:rsidRPr="00626FE5">
              <w:rPr>
                <w:rFonts w:cs="Times New Roman"/>
                <w:szCs w:val="24"/>
              </w:rPr>
              <w:t>4</w:t>
            </w:r>
          </w:p>
        </w:tc>
        <w:tc>
          <w:tcPr>
            <w:tcW w:w="1358" w:type="dxa"/>
          </w:tcPr>
          <w:p w14:paraId="3F6B202E" w14:textId="77777777" w:rsidR="0009165D" w:rsidRPr="00626FE5" w:rsidRDefault="0009165D" w:rsidP="00A118D5">
            <w:pPr>
              <w:pStyle w:val="ListParagraph"/>
              <w:ind w:left="0"/>
              <w:jc w:val="both"/>
              <w:rPr>
                <w:rFonts w:cs="Times New Roman"/>
                <w:szCs w:val="24"/>
              </w:rPr>
            </w:pPr>
            <w:r w:rsidRPr="00626FE5">
              <w:rPr>
                <w:rFonts w:cs="Times New Roman"/>
                <w:szCs w:val="24"/>
              </w:rPr>
              <w:t>8</w:t>
            </w:r>
          </w:p>
        </w:tc>
      </w:tr>
      <w:tr w:rsidR="0009165D" w:rsidRPr="00626FE5" w14:paraId="1C5AA300" w14:textId="77777777" w:rsidTr="00A118D5">
        <w:tc>
          <w:tcPr>
            <w:tcW w:w="1172" w:type="dxa"/>
          </w:tcPr>
          <w:p w14:paraId="2254EC5A" w14:textId="77777777" w:rsidR="0009165D" w:rsidRPr="00626FE5" w:rsidRDefault="0009165D" w:rsidP="00A118D5">
            <w:pPr>
              <w:pStyle w:val="ListParagraph"/>
              <w:ind w:left="0"/>
              <w:jc w:val="both"/>
              <w:rPr>
                <w:rFonts w:cs="Times New Roman"/>
                <w:szCs w:val="24"/>
              </w:rPr>
            </w:pPr>
          </w:p>
        </w:tc>
        <w:tc>
          <w:tcPr>
            <w:tcW w:w="1306" w:type="dxa"/>
          </w:tcPr>
          <w:p w14:paraId="2EFC01FA" w14:textId="77777777" w:rsidR="0009165D" w:rsidRPr="00626FE5" w:rsidRDefault="0009165D" w:rsidP="00A118D5">
            <w:pPr>
              <w:pStyle w:val="ListParagraph"/>
              <w:numPr>
                <w:ilvl w:val="0"/>
                <w:numId w:val="25"/>
              </w:numPr>
              <w:jc w:val="both"/>
              <w:rPr>
                <w:rFonts w:cs="Times New Roman"/>
                <w:i/>
                <w:iCs/>
                <w:szCs w:val="24"/>
              </w:rPr>
            </w:pPr>
            <w:r w:rsidRPr="00626FE5">
              <w:rPr>
                <w:rFonts w:cs="Times New Roman"/>
                <w:i/>
                <w:iCs/>
                <w:szCs w:val="24"/>
              </w:rPr>
              <w:t>Positive Buying Emotions</w:t>
            </w:r>
          </w:p>
        </w:tc>
        <w:tc>
          <w:tcPr>
            <w:tcW w:w="1459" w:type="dxa"/>
          </w:tcPr>
          <w:p w14:paraId="14E4A006"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552" w:type="dxa"/>
          </w:tcPr>
          <w:p w14:paraId="21DBD59B"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358" w:type="dxa"/>
          </w:tcPr>
          <w:p w14:paraId="099E6378" w14:textId="77777777" w:rsidR="0009165D" w:rsidRPr="00626FE5" w:rsidRDefault="0009165D" w:rsidP="00A118D5">
            <w:pPr>
              <w:pStyle w:val="ListParagraph"/>
              <w:ind w:left="0"/>
              <w:jc w:val="both"/>
              <w:rPr>
                <w:rFonts w:cs="Times New Roman"/>
                <w:szCs w:val="24"/>
              </w:rPr>
            </w:pPr>
            <w:r w:rsidRPr="00626FE5">
              <w:rPr>
                <w:rFonts w:cs="Times New Roman"/>
                <w:szCs w:val="24"/>
              </w:rPr>
              <w:t>6</w:t>
            </w:r>
          </w:p>
        </w:tc>
      </w:tr>
      <w:tr w:rsidR="0009165D" w:rsidRPr="00626FE5" w14:paraId="00A319AD" w14:textId="77777777" w:rsidTr="00A118D5">
        <w:tc>
          <w:tcPr>
            <w:tcW w:w="1172" w:type="dxa"/>
          </w:tcPr>
          <w:p w14:paraId="5C2BF783" w14:textId="77777777" w:rsidR="0009165D" w:rsidRPr="00626FE5" w:rsidRDefault="0009165D" w:rsidP="00A118D5">
            <w:pPr>
              <w:pStyle w:val="ListParagraph"/>
              <w:ind w:left="0"/>
              <w:jc w:val="both"/>
              <w:rPr>
                <w:rFonts w:cs="Times New Roman"/>
                <w:szCs w:val="24"/>
              </w:rPr>
            </w:pPr>
          </w:p>
        </w:tc>
        <w:tc>
          <w:tcPr>
            <w:tcW w:w="1306" w:type="dxa"/>
          </w:tcPr>
          <w:p w14:paraId="1DC3457E" w14:textId="77777777" w:rsidR="0009165D" w:rsidRPr="00626FE5" w:rsidRDefault="0009165D" w:rsidP="00A118D5">
            <w:pPr>
              <w:pStyle w:val="ListParagraph"/>
              <w:numPr>
                <w:ilvl w:val="0"/>
                <w:numId w:val="25"/>
              </w:numPr>
              <w:jc w:val="both"/>
              <w:rPr>
                <w:rFonts w:cs="Times New Roman"/>
                <w:i/>
                <w:iCs/>
                <w:szCs w:val="24"/>
              </w:rPr>
            </w:pPr>
            <w:r w:rsidRPr="00626FE5">
              <w:rPr>
                <w:rFonts w:cs="Times New Roman"/>
                <w:i/>
                <w:iCs/>
                <w:szCs w:val="24"/>
              </w:rPr>
              <w:t>Mood Management</w:t>
            </w:r>
          </w:p>
        </w:tc>
        <w:tc>
          <w:tcPr>
            <w:tcW w:w="1459" w:type="dxa"/>
          </w:tcPr>
          <w:p w14:paraId="674DB1A3"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552" w:type="dxa"/>
          </w:tcPr>
          <w:p w14:paraId="2AA4A344"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358" w:type="dxa"/>
          </w:tcPr>
          <w:p w14:paraId="09183482" w14:textId="77777777" w:rsidR="0009165D" w:rsidRPr="00626FE5" w:rsidRDefault="0009165D" w:rsidP="00A118D5">
            <w:pPr>
              <w:pStyle w:val="ListParagraph"/>
              <w:ind w:left="0"/>
              <w:jc w:val="both"/>
              <w:rPr>
                <w:rFonts w:cs="Times New Roman"/>
                <w:szCs w:val="24"/>
              </w:rPr>
            </w:pPr>
            <w:r w:rsidRPr="00626FE5">
              <w:rPr>
                <w:rFonts w:cs="Times New Roman"/>
                <w:szCs w:val="24"/>
              </w:rPr>
              <w:t>6</w:t>
            </w:r>
          </w:p>
        </w:tc>
      </w:tr>
      <w:tr w:rsidR="0009165D" w:rsidRPr="00626FE5" w14:paraId="0A653643" w14:textId="77777777" w:rsidTr="00A118D5">
        <w:tc>
          <w:tcPr>
            <w:tcW w:w="1172" w:type="dxa"/>
          </w:tcPr>
          <w:p w14:paraId="0C1CA90A" w14:textId="77777777" w:rsidR="0009165D" w:rsidRPr="00626FE5" w:rsidRDefault="0009165D" w:rsidP="00A118D5">
            <w:pPr>
              <w:pStyle w:val="ListParagraph"/>
              <w:ind w:left="0"/>
              <w:jc w:val="both"/>
              <w:rPr>
                <w:rFonts w:cs="Times New Roman"/>
                <w:szCs w:val="24"/>
              </w:rPr>
            </w:pPr>
            <w:r w:rsidRPr="00626FE5">
              <w:rPr>
                <w:rFonts w:cs="Times New Roman"/>
                <w:szCs w:val="24"/>
              </w:rPr>
              <w:t>2.</w:t>
            </w:r>
          </w:p>
        </w:tc>
        <w:tc>
          <w:tcPr>
            <w:tcW w:w="1306" w:type="dxa"/>
          </w:tcPr>
          <w:p w14:paraId="428D9809"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Kognitif</w:t>
            </w:r>
            <w:proofErr w:type="spellEnd"/>
          </w:p>
        </w:tc>
        <w:tc>
          <w:tcPr>
            <w:tcW w:w="1459" w:type="dxa"/>
          </w:tcPr>
          <w:p w14:paraId="4D0E6779" w14:textId="77777777" w:rsidR="0009165D" w:rsidRPr="00626FE5" w:rsidRDefault="0009165D" w:rsidP="00A118D5">
            <w:pPr>
              <w:pStyle w:val="ListParagraph"/>
              <w:ind w:left="0"/>
              <w:jc w:val="both"/>
              <w:rPr>
                <w:rFonts w:cs="Times New Roman"/>
                <w:szCs w:val="24"/>
              </w:rPr>
            </w:pPr>
          </w:p>
        </w:tc>
        <w:tc>
          <w:tcPr>
            <w:tcW w:w="1552" w:type="dxa"/>
          </w:tcPr>
          <w:p w14:paraId="3CA47927" w14:textId="77777777" w:rsidR="0009165D" w:rsidRPr="00626FE5" w:rsidRDefault="0009165D" w:rsidP="00A118D5">
            <w:pPr>
              <w:pStyle w:val="ListParagraph"/>
              <w:ind w:left="0"/>
              <w:jc w:val="both"/>
              <w:rPr>
                <w:rFonts w:cs="Times New Roman"/>
                <w:szCs w:val="24"/>
              </w:rPr>
            </w:pPr>
          </w:p>
        </w:tc>
        <w:tc>
          <w:tcPr>
            <w:tcW w:w="1358" w:type="dxa"/>
          </w:tcPr>
          <w:p w14:paraId="0CC8B21A" w14:textId="77777777" w:rsidR="0009165D" w:rsidRPr="00626FE5" w:rsidRDefault="0009165D" w:rsidP="00A118D5">
            <w:pPr>
              <w:pStyle w:val="ListParagraph"/>
              <w:ind w:left="0"/>
              <w:jc w:val="both"/>
              <w:rPr>
                <w:rFonts w:cs="Times New Roman"/>
                <w:szCs w:val="24"/>
              </w:rPr>
            </w:pPr>
          </w:p>
        </w:tc>
      </w:tr>
      <w:tr w:rsidR="0009165D" w:rsidRPr="00626FE5" w14:paraId="7845E13A" w14:textId="77777777" w:rsidTr="00A118D5">
        <w:tc>
          <w:tcPr>
            <w:tcW w:w="1172" w:type="dxa"/>
          </w:tcPr>
          <w:p w14:paraId="67DF5F43" w14:textId="77777777" w:rsidR="0009165D" w:rsidRPr="00626FE5" w:rsidRDefault="0009165D" w:rsidP="00A118D5">
            <w:pPr>
              <w:pStyle w:val="ListParagraph"/>
              <w:ind w:left="0"/>
              <w:jc w:val="both"/>
              <w:rPr>
                <w:rFonts w:cs="Times New Roman"/>
                <w:szCs w:val="24"/>
              </w:rPr>
            </w:pPr>
          </w:p>
        </w:tc>
        <w:tc>
          <w:tcPr>
            <w:tcW w:w="1306" w:type="dxa"/>
          </w:tcPr>
          <w:p w14:paraId="7F566CA5" w14:textId="77777777" w:rsidR="0009165D" w:rsidRPr="00626FE5" w:rsidRDefault="0009165D" w:rsidP="00A118D5">
            <w:pPr>
              <w:pStyle w:val="ListParagraph"/>
              <w:numPr>
                <w:ilvl w:val="0"/>
                <w:numId w:val="26"/>
              </w:numPr>
              <w:jc w:val="both"/>
              <w:rPr>
                <w:rFonts w:cs="Times New Roman"/>
                <w:i/>
                <w:iCs/>
                <w:szCs w:val="24"/>
              </w:rPr>
            </w:pPr>
            <w:r w:rsidRPr="00626FE5">
              <w:rPr>
                <w:rFonts w:cs="Times New Roman"/>
                <w:i/>
                <w:iCs/>
                <w:szCs w:val="24"/>
              </w:rPr>
              <w:t>Cognitive Deliberation</w:t>
            </w:r>
          </w:p>
        </w:tc>
        <w:tc>
          <w:tcPr>
            <w:tcW w:w="1459" w:type="dxa"/>
          </w:tcPr>
          <w:p w14:paraId="3192F7F1" w14:textId="77777777" w:rsidR="0009165D" w:rsidRPr="00626FE5" w:rsidRDefault="0009165D" w:rsidP="00A118D5">
            <w:pPr>
              <w:pStyle w:val="ListParagraph"/>
              <w:ind w:left="0"/>
              <w:jc w:val="both"/>
              <w:rPr>
                <w:rFonts w:cs="Times New Roman"/>
                <w:szCs w:val="24"/>
              </w:rPr>
            </w:pPr>
            <w:r w:rsidRPr="00626FE5">
              <w:rPr>
                <w:rFonts w:cs="Times New Roman"/>
                <w:szCs w:val="24"/>
              </w:rPr>
              <w:t>4</w:t>
            </w:r>
          </w:p>
        </w:tc>
        <w:tc>
          <w:tcPr>
            <w:tcW w:w="1552" w:type="dxa"/>
          </w:tcPr>
          <w:p w14:paraId="6E3EB815" w14:textId="77777777" w:rsidR="0009165D" w:rsidRPr="00626FE5" w:rsidRDefault="0009165D" w:rsidP="00A118D5">
            <w:pPr>
              <w:pStyle w:val="ListParagraph"/>
              <w:ind w:left="0"/>
              <w:jc w:val="both"/>
              <w:rPr>
                <w:rFonts w:cs="Times New Roman"/>
                <w:szCs w:val="24"/>
              </w:rPr>
            </w:pPr>
            <w:r w:rsidRPr="00626FE5">
              <w:rPr>
                <w:rFonts w:cs="Times New Roman"/>
                <w:szCs w:val="24"/>
              </w:rPr>
              <w:t>4</w:t>
            </w:r>
          </w:p>
        </w:tc>
        <w:tc>
          <w:tcPr>
            <w:tcW w:w="1358" w:type="dxa"/>
          </w:tcPr>
          <w:p w14:paraId="7728EE2B" w14:textId="77777777" w:rsidR="0009165D" w:rsidRPr="00626FE5" w:rsidRDefault="0009165D" w:rsidP="00A118D5">
            <w:pPr>
              <w:pStyle w:val="ListParagraph"/>
              <w:ind w:left="0"/>
              <w:jc w:val="both"/>
              <w:rPr>
                <w:rFonts w:cs="Times New Roman"/>
                <w:szCs w:val="24"/>
              </w:rPr>
            </w:pPr>
            <w:r w:rsidRPr="00626FE5">
              <w:rPr>
                <w:rFonts w:cs="Times New Roman"/>
                <w:szCs w:val="24"/>
              </w:rPr>
              <w:t>8</w:t>
            </w:r>
          </w:p>
        </w:tc>
      </w:tr>
      <w:tr w:rsidR="0009165D" w:rsidRPr="00626FE5" w14:paraId="4B862889" w14:textId="77777777" w:rsidTr="00A118D5">
        <w:tc>
          <w:tcPr>
            <w:tcW w:w="1172" w:type="dxa"/>
          </w:tcPr>
          <w:p w14:paraId="2BDE66C8" w14:textId="77777777" w:rsidR="0009165D" w:rsidRPr="00626FE5" w:rsidRDefault="0009165D" w:rsidP="00A118D5">
            <w:pPr>
              <w:pStyle w:val="ListParagraph"/>
              <w:ind w:left="0"/>
              <w:jc w:val="both"/>
              <w:rPr>
                <w:rFonts w:cs="Times New Roman"/>
                <w:szCs w:val="24"/>
              </w:rPr>
            </w:pPr>
          </w:p>
        </w:tc>
        <w:tc>
          <w:tcPr>
            <w:tcW w:w="1306" w:type="dxa"/>
          </w:tcPr>
          <w:p w14:paraId="0E19D21D" w14:textId="77777777" w:rsidR="0009165D" w:rsidRPr="00626FE5" w:rsidRDefault="0009165D" w:rsidP="00A118D5">
            <w:pPr>
              <w:pStyle w:val="ListParagraph"/>
              <w:numPr>
                <w:ilvl w:val="0"/>
                <w:numId w:val="26"/>
              </w:numPr>
              <w:jc w:val="both"/>
              <w:rPr>
                <w:rFonts w:cs="Times New Roman"/>
                <w:i/>
                <w:iCs/>
                <w:szCs w:val="24"/>
              </w:rPr>
            </w:pPr>
            <w:r w:rsidRPr="00626FE5">
              <w:rPr>
                <w:rFonts w:cs="Times New Roman"/>
                <w:i/>
                <w:iCs/>
                <w:szCs w:val="24"/>
              </w:rPr>
              <w:t>Unplanned Buying</w:t>
            </w:r>
          </w:p>
        </w:tc>
        <w:tc>
          <w:tcPr>
            <w:tcW w:w="1459" w:type="dxa"/>
          </w:tcPr>
          <w:p w14:paraId="0F9E52A4"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552" w:type="dxa"/>
          </w:tcPr>
          <w:p w14:paraId="47D52895"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358" w:type="dxa"/>
          </w:tcPr>
          <w:p w14:paraId="5782AF26" w14:textId="77777777" w:rsidR="0009165D" w:rsidRPr="00626FE5" w:rsidRDefault="0009165D" w:rsidP="00A118D5">
            <w:pPr>
              <w:pStyle w:val="ListParagraph"/>
              <w:ind w:left="0"/>
              <w:jc w:val="both"/>
              <w:rPr>
                <w:rFonts w:cs="Times New Roman"/>
                <w:szCs w:val="24"/>
              </w:rPr>
            </w:pPr>
            <w:r w:rsidRPr="00626FE5">
              <w:rPr>
                <w:rFonts w:cs="Times New Roman"/>
                <w:szCs w:val="24"/>
              </w:rPr>
              <w:t>6</w:t>
            </w:r>
          </w:p>
        </w:tc>
      </w:tr>
      <w:tr w:rsidR="0009165D" w:rsidRPr="00626FE5" w14:paraId="668A7AF3" w14:textId="77777777" w:rsidTr="00A118D5">
        <w:tc>
          <w:tcPr>
            <w:tcW w:w="1172" w:type="dxa"/>
            <w:tcBorders>
              <w:bottom w:val="single" w:sz="4" w:space="0" w:color="auto"/>
            </w:tcBorders>
          </w:tcPr>
          <w:p w14:paraId="74CDE08A" w14:textId="77777777" w:rsidR="0009165D" w:rsidRPr="00626FE5" w:rsidRDefault="0009165D" w:rsidP="00A118D5">
            <w:pPr>
              <w:pStyle w:val="ListParagraph"/>
              <w:ind w:left="0"/>
              <w:jc w:val="both"/>
              <w:rPr>
                <w:rFonts w:cs="Times New Roman"/>
                <w:szCs w:val="24"/>
              </w:rPr>
            </w:pPr>
          </w:p>
        </w:tc>
        <w:tc>
          <w:tcPr>
            <w:tcW w:w="1306" w:type="dxa"/>
            <w:tcBorders>
              <w:bottom w:val="single" w:sz="4" w:space="0" w:color="auto"/>
            </w:tcBorders>
          </w:tcPr>
          <w:p w14:paraId="192C06FF" w14:textId="77777777" w:rsidR="0009165D" w:rsidRPr="00626FE5" w:rsidRDefault="0009165D" w:rsidP="00A118D5">
            <w:pPr>
              <w:pStyle w:val="ListParagraph"/>
              <w:numPr>
                <w:ilvl w:val="0"/>
                <w:numId w:val="26"/>
              </w:numPr>
              <w:jc w:val="both"/>
              <w:rPr>
                <w:rFonts w:cs="Times New Roman"/>
                <w:i/>
                <w:iCs/>
                <w:szCs w:val="24"/>
              </w:rPr>
            </w:pPr>
            <w:r w:rsidRPr="00626FE5">
              <w:rPr>
                <w:rFonts w:cs="Times New Roman"/>
                <w:i/>
                <w:iCs/>
                <w:szCs w:val="24"/>
              </w:rPr>
              <w:t>Disregard for the future</w:t>
            </w:r>
          </w:p>
        </w:tc>
        <w:tc>
          <w:tcPr>
            <w:tcW w:w="1459" w:type="dxa"/>
            <w:tcBorders>
              <w:bottom w:val="single" w:sz="4" w:space="0" w:color="auto"/>
            </w:tcBorders>
          </w:tcPr>
          <w:p w14:paraId="491517AA"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552" w:type="dxa"/>
            <w:tcBorders>
              <w:bottom w:val="single" w:sz="4" w:space="0" w:color="auto"/>
            </w:tcBorders>
          </w:tcPr>
          <w:p w14:paraId="4939A2FC" w14:textId="77777777" w:rsidR="0009165D" w:rsidRPr="00626FE5" w:rsidRDefault="0009165D" w:rsidP="00A118D5">
            <w:pPr>
              <w:pStyle w:val="ListParagraph"/>
              <w:ind w:left="0"/>
              <w:jc w:val="both"/>
              <w:rPr>
                <w:rFonts w:cs="Times New Roman"/>
                <w:szCs w:val="24"/>
              </w:rPr>
            </w:pPr>
            <w:r w:rsidRPr="00626FE5">
              <w:rPr>
                <w:rFonts w:cs="Times New Roman"/>
                <w:szCs w:val="24"/>
              </w:rPr>
              <w:t>3</w:t>
            </w:r>
          </w:p>
        </w:tc>
        <w:tc>
          <w:tcPr>
            <w:tcW w:w="1358" w:type="dxa"/>
            <w:tcBorders>
              <w:bottom w:val="single" w:sz="4" w:space="0" w:color="auto"/>
            </w:tcBorders>
          </w:tcPr>
          <w:p w14:paraId="432E694D" w14:textId="77777777" w:rsidR="0009165D" w:rsidRPr="00626FE5" w:rsidRDefault="0009165D" w:rsidP="00A118D5">
            <w:pPr>
              <w:pStyle w:val="ListParagraph"/>
              <w:ind w:left="0"/>
              <w:jc w:val="both"/>
              <w:rPr>
                <w:rFonts w:cs="Times New Roman"/>
                <w:szCs w:val="24"/>
              </w:rPr>
            </w:pPr>
            <w:r w:rsidRPr="00626FE5">
              <w:rPr>
                <w:rFonts w:cs="Times New Roman"/>
                <w:szCs w:val="24"/>
              </w:rPr>
              <w:t>6</w:t>
            </w:r>
          </w:p>
        </w:tc>
      </w:tr>
      <w:tr w:rsidR="0009165D" w:rsidRPr="00626FE5" w14:paraId="209487FC" w14:textId="77777777" w:rsidTr="00A118D5">
        <w:tc>
          <w:tcPr>
            <w:tcW w:w="1172" w:type="dxa"/>
            <w:tcBorders>
              <w:top w:val="single" w:sz="4" w:space="0" w:color="auto"/>
              <w:bottom w:val="single" w:sz="4" w:space="0" w:color="auto"/>
            </w:tcBorders>
          </w:tcPr>
          <w:p w14:paraId="699B9D28"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Jumlah</w:t>
            </w:r>
            <w:proofErr w:type="spellEnd"/>
          </w:p>
        </w:tc>
        <w:tc>
          <w:tcPr>
            <w:tcW w:w="1306" w:type="dxa"/>
            <w:tcBorders>
              <w:top w:val="single" w:sz="4" w:space="0" w:color="auto"/>
              <w:bottom w:val="single" w:sz="4" w:space="0" w:color="auto"/>
            </w:tcBorders>
          </w:tcPr>
          <w:p w14:paraId="11E9026B" w14:textId="77777777" w:rsidR="0009165D" w:rsidRPr="00626FE5" w:rsidRDefault="0009165D" w:rsidP="00A118D5">
            <w:pPr>
              <w:pStyle w:val="ListParagraph"/>
              <w:ind w:left="0"/>
              <w:jc w:val="both"/>
              <w:rPr>
                <w:rFonts w:cs="Times New Roman"/>
                <w:szCs w:val="24"/>
              </w:rPr>
            </w:pPr>
          </w:p>
        </w:tc>
        <w:tc>
          <w:tcPr>
            <w:tcW w:w="1459" w:type="dxa"/>
            <w:tcBorders>
              <w:top w:val="single" w:sz="4" w:space="0" w:color="auto"/>
              <w:bottom w:val="single" w:sz="4" w:space="0" w:color="auto"/>
            </w:tcBorders>
          </w:tcPr>
          <w:p w14:paraId="330E7227" w14:textId="77777777" w:rsidR="0009165D" w:rsidRPr="00626FE5" w:rsidRDefault="0009165D" w:rsidP="00A118D5">
            <w:pPr>
              <w:pStyle w:val="ListParagraph"/>
              <w:ind w:left="0"/>
              <w:jc w:val="both"/>
              <w:rPr>
                <w:rFonts w:cs="Times New Roman"/>
                <w:szCs w:val="24"/>
              </w:rPr>
            </w:pPr>
            <w:r w:rsidRPr="00626FE5">
              <w:rPr>
                <w:rFonts w:cs="Times New Roman"/>
                <w:szCs w:val="24"/>
              </w:rPr>
              <w:t>20</w:t>
            </w:r>
          </w:p>
        </w:tc>
        <w:tc>
          <w:tcPr>
            <w:tcW w:w="1552" w:type="dxa"/>
            <w:tcBorders>
              <w:top w:val="single" w:sz="4" w:space="0" w:color="auto"/>
              <w:bottom w:val="single" w:sz="4" w:space="0" w:color="auto"/>
            </w:tcBorders>
          </w:tcPr>
          <w:p w14:paraId="4C3E0D3F" w14:textId="77777777" w:rsidR="0009165D" w:rsidRPr="00626FE5" w:rsidRDefault="0009165D" w:rsidP="00A118D5">
            <w:pPr>
              <w:pStyle w:val="ListParagraph"/>
              <w:ind w:left="0"/>
              <w:jc w:val="both"/>
              <w:rPr>
                <w:rFonts w:cs="Times New Roman"/>
                <w:szCs w:val="24"/>
              </w:rPr>
            </w:pPr>
            <w:r w:rsidRPr="00626FE5">
              <w:rPr>
                <w:rFonts w:cs="Times New Roman"/>
                <w:szCs w:val="24"/>
              </w:rPr>
              <w:t>20</w:t>
            </w:r>
          </w:p>
        </w:tc>
        <w:tc>
          <w:tcPr>
            <w:tcW w:w="1358" w:type="dxa"/>
            <w:tcBorders>
              <w:top w:val="single" w:sz="4" w:space="0" w:color="auto"/>
              <w:bottom w:val="single" w:sz="4" w:space="0" w:color="auto"/>
            </w:tcBorders>
          </w:tcPr>
          <w:p w14:paraId="038F03E1" w14:textId="77777777" w:rsidR="0009165D" w:rsidRPr="00626FE5" w:rsidRDefault="0009165D" w:rsidP="00A118D5">
            <w:pPr>
              <w:pStyle w:val="ListParagraph"/>
              <w:ind w:left="0"/>
              <w:jc w:val="both"/>
              <w:rPr>
                <w:rFonts w:cs="Times New Roman"/>
                <w:szCs w:val="24"/>
              </w:rPr>
            </w:pPr>
            <w:r w:rsidRPr="00626FE5">
              <w:rPr>
                <w:rFonts w:cs="Times New Roman"/>
                <w:szCs w:val="24"/>
              </w:rPr>
              <w:t>40</w:t>
            </w:r>
          </w:p>
        </w:tc>
      </w:tr>
    </w:tbl>
    <w:p w14:paraId="29B3E2F9" w14:textId="77777777" w:rsidR="0009165D" w:rsidRPr="00626FE5" w:rsidRDefault="0009165D" w:rsidP="0009165D">
      <w:pPr>
        <w:spacing w:line="240" w:lineRule="auto"/>
        <w:ind w:firstLine="1701"/>
        <w:rPr>
          <w:rFonts w:cs="Times New Roman"/>
          <w:b/>
          <w:bCs/>
          <w:szCs w:val="24"/>
        </w:rPr>
      </w:pPr>
    </w:p>
    <w:p w14:paraId="73C83EA3" w14:textId="3D73ADD0" w:rsidR="0009165D" w:rsidRPr="00626FE5" w:rsidRDefault="0009165D" w:rsidP="0009165D">
      <w:pPr>
        <w:spacing w:line="240" w:lineRule="auto"/>
        <w:ind w:firstLine="1701"/>
        <w:rPr>
          <w:rFonts w:cs="Times New Roman"/>
          <w:b/>
          <w:bCs/>
          <w:i/>
          <w:iCs/>
          <w:szCs w:val="24"/>
        </w:rPr>
      </w:pPr>
      <w:r w:rsidRPr="00626FE5">
        <w:rPr>
          <w:rFonts w:cs="Times New Roman"/>
          <w:b/>
          <w:bCs/>
          <w:szCs w:val="24"/>
        </w:rPr>
        <w:t xml:space="preserve">A.2 </w:t>
      </w:r>
      <w:r w:rsidRPr="00626FE5">
        <w:rPr>
          <w:rFonts w:cs="Times New Roman"/>
          <w:b/>
          <w:bCs/>
          <w:i/>
          <w:iCs/>
          <w:szCs w:val="24"/>
        </w:rPr>
        <w:t>Blue</w:t>
      </w:r>
      <w:r w:rsidR="00F20EF8" w:rsidRPr="00626FE5">
        <w:rPr>
          <w:rFonts w:cs="Times New Roman"/>
          <w:b/>
          <w:bCs/>
          <w:i/>
          <w:iCs/>
          <w:szCs w:val="24"/>
        </w:rPr>
        <w:t xml:space="preserve"> P</w:t>
      </w:r>
      <w:r w:rsidRPr="00626FE5">
        <w:rPr>
          <w:rFonts w:cs="Times New Roman"/>
          <w:b/>
          <w:bCs/>
          <w:i/>
          <w:iCs/>
          <w:szCs w:val="24"/>
        </w:rPr>
        <w:t>rint</w:t>
      </w:r>
      <w:r w:rsidRPr="00626FE5">
        <w:rPr>
          <w:rFonts w:cs="Times New Roman"/>
          <w:b/>
          <w:bCs/>
          <w:szCs w:val="24"/>
        </w:rPr>
        <w:t xml:space="preserve"> </w:t>
      </w:r>
      <w:r w:rsidR="005A589D" w:rsidRPr="005A589D">
        <w:rPr>
          <w:rFonts w:cs="Times New Roman"/>
          <w:b/>
          <w:bCs/>
          <w:i/>
          <w:iCs/>
          <w:szCs w:val="24"/>
        </w:rPr>
        <w:t>Fear of Missing Out</w:t>
      </w:r>
      <w:r w:rsidRPr="00626FE5">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58"/>
        <w:gridCol w:w="1363"/>
        <w:gridCol w:w="1446"/>
        <w:gridCol w:w="1546"/>
        <w:gridCol w:w="1334"/>
      </w:tblGrid>
      <w:tr w:rsidR="0009165D" w:rsidRPr="00626FE5" w14:paraId="627B3530" w14:textId="77777777" w:rsidTr="00A62D03">
        <w:tc>
          <w:tcPr>
            <w:tcW w:w="1158" w:type="dxa"/>
            <w:tcBorders>
              <w:top w:val="single" w:sz="4" w:space="0" w:color="auto"/>
            </w:tcBorders>
          </w:tcPr>
          <w:p w14:paraId="0F2DC834" w14:textId="77777777" w:rsidR="0009165D" w:rsidRPr="00626FE5" w:rsidRDefault="0009165D" w:rsidP="00A118D5">
            <w:pPr>
              <w:pStyle w:val="ListParagraph"/>
              <w:ind w:left="0"/>
              <w:jc w:val="both"/>
              <w:rPr>
                <w:rFonts w:cs="Times New Roman"/>
                <w:szCs w:val="24"/>
              </w:rPr>
            </w:pPr>
            <w:r w:rsidRPr="00626FE5">
              <w:rPr>
                <w:rFonts w:cs="Times New Roman"/>
                <w:szCs w:val="24"/>
              </w:rPr>
              <w:t>No</w:t>
            </w:r>
          </w:p>
        </w:tc>
        <w:tc>
          <w:tcPr>
            <w:tcW w:w="1363" w:type="dxa"/>
            <w:tcBorders>
              <w:top w:val="single" w:sz="4" w:space="0" w:color="auto"/>
            </w:tcBorders>
          </w:tcPr>
          <w:p w14:paraId="6A662FE1"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Aspek</w:t>
            </w:r>
            <w:proofErr w:type="spellEnd"/>
          </w:p>
        </w:tc>
        <w:tc>
          <w:tcPr>
            <w:tcW w:w="2992" w:type="dxa"/>
            <w:gridSpan w:val="2"/>
            <w:tcBorders>
              <w:top w:val="single" w:sz="4" w:space="0" w:color="auto"/>
              <w:bottom w:val="single" w:sz="4" w:space="0" w:color="auto"/>
            </w:tcBorders>
          </w:tcPr>
          <w:p w14:paraId="6D47C565" w14:textId="5056A8B0" w:rsidR="0009165D" w:rsidRPr="00626FE5" w:rsidRDefault="00FD6148" w:rsidP="00A118D5">
            <w:pPr>
              <w:pStyle w:val="ListParagraph"/>
              <w:ind w:left="0"/>
              <w:jc w:val="center"/>
              <w:rPr>
                <w:rFonts w:cs="Times New Roman"/>
                <w:szCs w:val="24"/>
              </w:rPr>
            </w:pPr>
            <w:proofErr w:type="spellStart"/>
            <w:r>
              <w:rPr>
                <w:rFonts w:cs="Times New Roman"/>
                <w:szCs w:val="24"/>
              </w:rPr>
              <w:t>Ai</w:t>
            </w:r>
            <w:r w:rsidR="0009165D" w:rsidRPr="00626FE5">
              <w:rPr>
                <w:rFonts w:cs="Times New Roman"/>
                <w:szCs w:val="24"/>
              </w:rPr>
              <w:t>tem</w:t>
            </w:r>
            <w:proofErr w:type="spellEnd"/>
          </w:p>
        </w:tc>
        <w:tc>
          <w:tcPr>
            <w:tcW w:w="1334" w:type="dxa"/>
            <w:tcBorders>
              <w:top w:val="single" w:sz="4" w:space="0" w:color="auto"/>
            </w:tcBorders>
          </w:tcPr>
          <w:p w14:paraId="756C9ACA"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Jumlah</w:t>
            </w:r>
            <w:proofErr w:type="spellEnd"/>
          </w:p>
        </w:tc>
      </w:tr>
      <w:tr w:rsidR="0009165D" w:rsidRPr="00626FE5" w14:paraId="35C193DC" w14:textId="77777777" w:rsidTr="00A62D03">
        <w:tc>
          <w:tcPr>
            <w:tcW w:w="1158" w:type="dxa"/>
            <w:tcBorders>
              <w:bottom w:val="single" w:sz="4" w:space="0" w:color="auto"/>
            </w:tcBorders>
          </w:tcPr>
          <w:p w14:paraId="2BB44B61" w14:textId="77777777" w:rsidR="0009165D" w:rsidRPr="00626FE5" w:rsidRDefault="0009165D" w:rsidP="00A118D5">
            <w:pPr>
              <w:pStyle w:val="ListParagraph"/>
              <w:ind w:left="0"/>
              <w:jc w:val="both"/>
              <w:rPr>
                <w:rFonts w:cs="Times New Roman"/>
                <w:szCs w:val="24"/>
              </w:rPr>
            </w:pPr>
          </w:p>
        </w:tc>
        <w:tc>
          <w:tcPr>
            <w:tcW w:w="1363" w:type="dxa"/>
            <w:tcBorders>
              <w:bottom w:val="single" w:sz="4" w:space="0" w:color="auto"/>
            </w:tcBorders>
          </w:tcPr>
          <w:p w14:paraId="3EBC9304" w14:textId="77777777" w:rsidR="0009165D" w:rsidRPr="00626FE5" w:rsidRDefault="0009165D" w:rsidP="00A118D5">
            <w:pPr>
              <w:pStyle w:val="ListParagraph"/>
              <w:ind w:left="0"/>
              <w:jc w:val="both"/>
              <w:rPr>
                <w:rFonts w:cs="Times New Roman"/>
                <w:szCs w:val="24"/>
              </w:rPr>
            </w:pPr>
          </w:p>
        </w:tc>
        <w:tc>
          <w:tcPr>
            <w:tcW w:w="1446" w:type="dxa"/>
            <w:tcBorders>
              <w:top w:val="single" w:sz="4" w:space="0" w:color="auto"/>
              <w:bottom w:val="single" w:sz="4" w:space="0" w:color="auto"/>
            </w:tcBorders>
          </w:tcPr>
          <w:p w14:paraId="6360E4EE" w14:textId="77777777" w:rsidR="0009165D" w:rsidRPr="00626FE5" w:rsidRDefault="0009165D" w:rsidP="00A118D5">
            <w:pPr>
              <w:pStyle w:val="ListParagraph"/>
              <w:ind w:left="0"/>
              <w:jc w:val="both"/>
              <w:rPr>
                <w:rFonts w:cs="Times New Roman"/>
                <w:i/>
                <w:iCs/>
                <w:szCs w:val="24"/>
              </w:rPr>
            </w:pPr>
            <w:r w:rsidRPr="00626FE5">
              <w:rPr>
                <w:rFonts w:cs="Times New Roman"/>
                <w:i/>
                <w:iCs/>
                <w:szCs w:val="24"/>
              </w:rPr>
              <w:t xml:space="preserve">Favorable </w:t>
            </w:r>
          </w:p>
        </w:tc>
        <w:tc>
          <w:tcPr>
            <w:tcW w:w="1546" w:type="dxa"/>
            <w:tcBorders>
              <w:top w:val="single" w:sz="4" w:space="0" w:color="auto"/>
              <w:bottom w:val="single" w:sz="4" w:space="0" w:color="auto"/>
            </w:tcBorders>
          </w:tcPr>
          <w:p w14:paraId="173B6E8E" w14:textId="77777777" w:rsidR="0009165D" w:rsidRPr="00626FE5" w:rsidRDefault="0009165D" w:rsidP="00A118D5">
            <w:pPr>
              <w:pStyle w:val="ListParagraph"/>
              <w:ind w:left="0"/>
              <w:jc w:val="both"/>
              <w:rPr>
                <w:rFonts w:cs="Times New Roman"/>
                <w:i/>
                <w:iCs/>
                <w:szCs w:val="24"/>
              </w:rPr>
            </w:pPr>
            <w:r w:rsidRPr="00626FE5">
              <w:rPr>
                <w:rFonts w:cs="Times New Roman"/>
                <w:i/>
                <w:iCs/>
                <w:szCs w:val="24"/>
              </w:rPr>
              <w:t>Unfavorable</w:t>
            </w:r>
          </w:p>
        </w:tc>
        <w:tc>
          <w:tcPr>
            <w:tcW w:w="1334" w:type="dxa"/>
            <w:tcBorders>
              <w:bottom w:val="single" w:sz="4" w:space="0" w:color="auto"/>
            </w:tcBorders>
          </w:tcPr>
          <w:p w14:paraId="5E0D0D3C" w14:textId="77777777" w:rsidR="0009165D" w:rsidRPr="00626FE5" w:rsidRDefault="0009165D" w:rsidP="00A118D5">
            <w:pPr>
              <w:pStyle w:val="ListParagraph"/>
              <w:ind w:left="0"/>
              <w:jc w:val="both"/>
              <w:rPr>
                <w:rFonts w:cs="Times New Roman"/>
                <w:szCs w:val="24"/>
              </w:rPr>
            </w:pPr>
          </w:p>
        </w:tc>
      </w:tr>
      <w:tr w:rsidR="0009165D" w:rsidRPr="00626FE5" w14:paraId="6669DECE" w14:textId="77777777" w:rsidTr="00A118D5">
        <w:tc>
          <w:tcPr>
            <w:tcW w:w="1158" w:type="dxa"/>
            <w:tcBorders>
              <w:top w:val="single" w:sz="4" w:space="0" w:color="auto"/>
            </w:tcBorders>
          </w:tcPr>
          <w:p w14:paraId="5E522953" w14:textId="77777777" w:rsidR="0009165D" w:rsidRPr="00626FE5" w:rsidRDefault="0009165D" w:rsidP="00A118D5">
            <w:pPr>
              <w:pStyle w:val="ListParagraph"/>
              <w:ind w:left="0"/>
              <w:jc w:val="both"/>
              <w:rPr>
                <w:rFonts w:cs="Times New Roman"/>
                <w:szCs w:val="24"/>
              </w:rPr>
            </w:pPr>
            <w:r w:rsidRPr="00626FE5">
              <w:rPr>
                <w:rFonts w:cs="Times New Roman"/>
                <w:szCs w:val="24"/>
              </w:rPr>
              <w:t>1.</w:t>
            </w:r>
          </w:p>
        </w:tc>
        <w:tc>
          <w:tcPr>
            <w:tcW w:w="1363" w:type="dxa"/>
            <w:tcBorders>
              <w:top w:val="single" w:sz="4" w:space="0" w:color="auto"/>
            </w:tcBorders>
          </w:tcPr>
          <w:p w14:paraId="11083D28" w14:textId="77777777" w:rsidR="0009165D" w:rsidRPr="00626FE5" w:rsidRDefault="0009165D" w:rsidP="00A118D5">
            <w:pPr>
              <w:pStyle w:val="ListParagraph"/>
              <w:ind w:left="0"/>
              <w:jc w:val="both"/>
              <w:rPr>
                <w:rFonts w:cs="Times New Roman"/>
                <w:i/>
                <w:iCs/>
                <w:szCs w:val="24"/>
              </w:rPr>
            </w:pPr>
            <w:r w:rsidRPr="00626FE5">
              <w:rPr>
                <w:rFonts w:cs="Times New Roman"/>
                <w:i/>
                <w:iCs/>
                <w:szCs w:val="24"/>
              </w:rPr>
              <w:t>Self</w:t>
            </w:r>
          </w:p>
        </w:tc>
        <w:tc>
          <w:tcPr>
            <w:tcW w:w="1446" w:type="dxa"/>
            <w:tcBorders>
              <w:top w:val="single" w:sz="4" w:space="0" w:color="auto"/>
            </w:tcBorders>
          </w:tcPr>
          <w:p w14:paraId="041EDF82" w14:textId="77777777" w:rsidR="0009165D" w:rsidRPr="00626FE5" w:rsidRDefault="0009165D" w:rsidP="00A118D5">
            <w:pPr>
              <w:pStyle w:val="ListParagraph"/>
              <w:ind w:left="0"/>
              <w:jc w:val="both"/>
              <w:rPr>
                <w:rFonts w:cs="Times New Roman"/>
                <w:szCs w:val="24"/>
              </w:rPr>
            </w:pPr>
            <w:r w:rsidRPr="00626FE5">
              <w:rPr>
                <w:rFonts w:cs="Times New Roman"/>
                <w:szCs w:val="24"/>
              </w:rPr>
              <w:t>10</w:t>
            </w:r>
          </w:p>
        </w:tc>
        <w:tc>
          <w:tcPr>
            <w:tcW w:w="1546" w:type="dxa"/>
            <w:tcBorders>
              <w:top w:val="single" w:sz="4" w:space="0" w:color="auto"/>
            </w:tcBorders>
          </w:tcPr>
          <w:p w14:paraId="2F7125A4" w14:textId="77777777" w:rsidR="0009165D" w:rsidRPr="00626FE5" w:rsidRDefault="0009165D" w:rsidP="00A118D5">
            <w:pPr>
              <w:pStyle w:val="ListParagraph"/>
              <w:ind w:left="0"/>
              <w:jc w:val="both"/>
              <w:rPr>
                <w:rFonts w:cs="Times New Roman"/>
                <w:szCs w:val="24"/>
              </w:rPr>
            </w:pPr>
            <w:r w:rsidRPr="00626FE5">
              <w:rPr>
                <w:rFonts w:cs="Times New Roman"/>
                <w:szCs w:val="24"/>
              </w:rPr>
              <w:t>10</w:t>
            </w:r>
          </w:p>
        </w:tc>
        <w:tc>
          <w:tcPr>
            <w:tcW w:w="1334" w:type="dxa"/>
            <w:tcBorders>
              <w:top w:val="single" w:sz="4" w:space="0" w:color="auto"/>
            </w:tcBorders>
          </w:tcPr>
          <w:p w14:paraId="22BDCCE3" w14:textId="77777777" w:rsidR="0009165D" w:rsidRPr="00626FE5" w:rsidRDefault="0009165D" w:rsidP="00A118D5">
            <w:pPr>
              <w:pStyle w:val="ListParagraph"/>
              <w:ind w:left="0"/>
              <w:jc w:val="both"/>
              <w:rPr>
                <w:rFonts w:cs="Times New Roman"/>
                <w:szCs w:val="24"/>
              </w:rPr>
            </w:pPr>
            <w:r w:rsidRPr="00626FE5">
              <w:rPr>
                <w:rFonts w:cs="Times New Roman"/>
                <w:szCs w:val="24"/>
              </w:rPr>
              <w:t>20</w:t>
            </w:r>
          </w:p>
        </w:tc>
      </w:tr>
      <w:tr w:rsidR="0009165D" w:rsidRPr="00626FE5" w14:paraId="0752612E" w14:textId="77777777" w:rsidTr="00A118D5">
        <w:tc>
          <w:tcPr>
            <w:tcW w:w="1158" w:type="dxa"/>
            <w:tcBorders>
              <w:bottom w:val="single" w:sz="4" w:space="0" w:color="auto"/>
            </w:tcBorders>
          </w:tcPr>
          <w:p w14:paraId="06956379" w14:textId="77777777" w:rsidR="0009165D" w:rsidRPr="00626FE5" w:rsidRDefault="0009165D" w:rsidP="00A118D5">
            <w:pPr>
              <w:jc w:val="both"/>
              <w:rPr>
                <w:rFonts w:cs="Times New Roman"/>
                <w:szCs w:val="24"/>
              </w:rPr>
            </w:pPr>
            <w:r w:rsidRPr="00626FE5">
              <w:rPr>
                <w:rFonts w:cs="Times New Roman"/>
                <w:szCs w:val="24"/>
              </w:rPr>
              <w:t>2.</w:t>
            </w:r>
          </w:p>
        </w:tc>
        <w:tc>
          <w:tcPr>
            <w:tcW w:w="1363" w:type="dxa"/>
            <w:tcBorders>
              <w:bottom w:val="single" w:sz="4" w:space="0" w:color="auto"/>
            </w:tcBorders>
          </w:tcPr>
          <w:p w14:paraId="2C15DC3F" w14:textId="77777777" w:rsidR="0009165D" w:rsidRPr="00626FE5" w:rsidRDefault="0009165D" w:rsidP="00A118D5">
            <w:pPr>
              <w:jc w:val="both"/>
              <w:rPr>
                <w:rFonts w:cs="Times New Roman"/>
                <w:i/>
                <w:iCs/>
                <w:szCs w:val="24"/>
              </w:rPr>
            </w:pPr>
            <w:r w:rsidRPr="00626FE5">
              <w:rPr>
                <w:rFonts w:cs="Times New Roman"/>
                <w:i/>
                <w:iCs/>
                <w:szCs w:val="24"/>
              </w:rPr>
              <w:t>Relatedness</w:t>
            </w:r>
          </w:p>
        </w:tc>
        <w:tc>
          <w:tcPr>
            <w:tcW w:w="1446" w:type="dxa"/>
            <w:tcBorders>
              <w:bottom w:val="single" w:sz="4" w:space="0" w:color="auto"/>
            </w:tcBorders>
          </w:tcPr>
          <w:p w14:paraId="5DAF14B5" w14:textId="77777777" w:rsidR="0009165D" w:rsidRPr="00626FE5" w:rsidRDefault="0009165D" w:rsidP="00A118D5">
            <w:pPr>
              <w:pStyle w:val="ListParagraph"/>
              <w:ind w:left="0"/>
              <w:jc w:val="both"/>
              <w:rPr>
                <w:rFonts w:cs="Times New Roman"/>
                <w:szCs w:val="24"/>
              </w:rPr>
            </w:pPr>
            <w:r w:rsidRPr="00626FE5">
              <w:rPr>
                <w:rFonts w:cs="Times New Roman"/>
                <w:szCs w:val="24"/>
              </w:rPr>
              <w:t>10</w:t>
            </w:r>
          </w:p>
        </w:tc>
        <w:tc>
          <w:tcPr>
            <w:tcW w:w="1546" w:type="dxa"/>
            <w:tcBorders>
              <w:bottom w:val="single" w:sz="4" w:space="0" w:color="auto"/>
            </w:tcBorders>
          </w:tcPr>
          <w:p w14:paraId="20BA49F5" w14:textId="77777777" w:rsidR="0009165D" w:rsidRPr="00626FE5" w:rsidRDefault="0009165D" w:rsidP="00A118D5">
            <w:pPr>
              <w:pStyle w:val="ListParagraph"/>
              <w:ind w:left="0"/>
              <w:jc w:val="both"/>
              <w:rPr>
                <w:rFonts w:cs="Times New Roman"/>
                <w:szCs w:val="24"/>
              </w:rPr>
            </w:pPr>
            <w:r w:rsidRPr="00626FE5">
              <w:rPr>
                <w:rFonts w:cs="Times New Roman"/>
                <w:szCs w:val="24"/>
              </w:rPr>
              <w:t>10</w:t>
            </w:r>
          </w:p>
        </w:tc>
        <w:tc>
          <w:tcPr>
            <w:tcW w:w="1334" w:type="dxa"/>
            <w:tcBorders>
              <w:bottom w:val="single" w:sz="4" w:space="0" w:color="auto"/>
            </w:tcBorders>
          </w:tcPr>
          <w:p w14:paraId="25B40C8E" w14:textId="77777777" w:rsidR="0009165D" w:rsidRPr="00626FE5" w:rsidRDefault="0009165D" w:rsidP="00A118D5">
            <w:pPr>
              <w:pStyle w:val="ListParagraph"/>
              <w:ind w:left="0"/>
              <w:jc w:val="both"/>
              <w:rPr>
                <w:rFonts w:cs="Times New Roman"/>
                <w:szCs w:val="24"/>
              </w:rPr>
            </w:pPr>
            <w:r w:rsidRPr="00626FE5">
              <w:rPr>
                <w:rFonts w:cs="Times New Roman"/>
                <w:szCs w:val="24"/>
              </w:rPr>
              <w:t>20</w:t>
            </w:r>
          </w:p>
        </w:tc>
      </w:tr>
      <w:tr w:rsidR="0009165D" w:rsidRPr="00626FE5" w14:paraId="2CDBDDA9" w14:textId="77777777" w:rsidTr="00A118D5">
        <w:tc>
          <w:tcPr>
            <w:tcW w:w="1158" w:type="dxa"/>
            <w:tcBorders>
              <w:top w:val="single" w:sz="4" w:space="0" w:color="auto"/>
              <w:bottom w:val="single" w:sz="4" w:space="0" w:color="auto"/>
            </w:tcBorders>
          </w:tcPr>
          <w:p w14:paraId="7E66E106" w14:textId="77777777" w:rsidR="0009165D" w:rsidRPr="00626FE5" w:rsidRDefault="0009165D" w:rsidP="00A118D5">
            <w:pPr>
              <w:pStyle w:val="ListParagraph"/>
              <w:ind w:left="0"/>
              <w:jc w:val="both"/>
              <w:rPr>
                <w:rFonts w:cs="Times New Roman"/>
                <w:szCs w:val="24"/>
              </w:rPr>
            </w:pPr>
            <w:proofErr w:type="spellStart"/>
            <w:r w:rsidRPr="00626FE5">
              <w:rPr>
                <w:rFonts w:cs="Times New Roman"/>
                <w:szCs w:val="24"/>
              </w:rPr>
              <w:t>Jumlah</w:t>
            </w:r>
            <w:proofErr w:type="spellEnd"/>
          </w:p>
        </w:tc>
        <w:tc>
          <w:tcPr>
            <w:tcW w:w="1363" w:type="dxa"/>
            <w:tcBorders>
              <w:top w:val="single" w:sz="4" w:space="0" w:color="auto"/>
              <w:bottom w:val="single" w:sz="4" w:space="0" w:color="auto"/>
            </w:tcBorders>
          </w:tcPr>
          <w:p w14:paraId="4BD38FAD" w14:textId="77777777" w:rsidR="0009165D" w:rsidRPr="00626FE5" w:rsidRDefault="0009165D" w:rsidP="00A118D5">
            <w:pPr>
              <w:pStyle w:val="ListParagraph"/>
              <w:ind w:left="0"/>
              <w:jc w:val="both"/>
              <w:rPr>
                <w:rFonts w:cs="Times New Roman"/>
                <w:szCs w:val="24"/>
              </w:rPr>
            </w:pPr>
          </w:p>
        </w:tc>
        <w:tc>
          <w:tcPr>
            <w:tcW w:w="1446" w:type="dxa"/>
            <w:tcBorders>
              <w:top w:val="single" w:sz="4" w:space="0" w:color="auto"/>
              <w:bottom w:val="single" w:sz="4" w:space="0" w:color="auto"/>
            </w:tcBorders>
          </w:tcPr>
          <w:p w14:paraId="0E3BBA4A" w14:textId="77777777" w:rsidR="0009165D" w:rsidRPr="00626FE5" w:rsidRDefault="0009165D" w:rsidP="00A118D5">
            <w:pPr>
              <w:pStyle w:val="ListParagraph"/>
              <w:ind w:left="0"/>
              <w:jc w:val="both"/>
              <w:rPr>
                <w:rFonts w:cs="Times New Roman"/>
                <w:szCs w:val="24"/>
              </w:rPr>
            </w:pPr>
            <w:r w:rsidRPr="00626FE5">
              <w:rPr>
                <w:rFonts w:cs="Times New Roman"/>
                <w:szCs w:val="24"/>
              </w:rPr>
              <w:t>20</w:t>
            </w:r>
          </w:p>
        </w:tc>
        <w:tc>
          <w:tcPr>
            <w:tcW w:w="1546" w:type="dxa"/>
            <w:tcBorders>
              <w:top w:val="single" w:sz="4" w:space="0" w:color="auto"/>
              <w:bottom w:val="single" w:sz="4" w:space="0" w:color="auto"/>
            </w:tcBorders>
          </w:tcPr>
          <w:p w14:paraId="24666594" w14:textId="77777777" w:rsidR="0009165D" w:rsidRPr="00626FE5" w:rsidRDefault="0009165D" w:rsidP="00A118D5">
            <w:pPr>
              <w:pStyle w:val="ListParagraph"/>
              <w:ind w:left="0"/>
              <w:jc w:val="both"/>
              <w:rPr>
                <w:rFonts w:cs="Times New Roman"/>
                <w:szCs w:val="24"/>
              </w:rPr>
            </w:pPr>
            <w:r w:rsidRPr="00626FE5">
              <w:rPr>
                <w:rFonts w:cs="Times New Roman"/>
                <w:szCs w:val="24"/>
              </w:rPr>
              <w:t>20</w:t>
            </w:r>
          </w:p>
        </w:tc>
        <w:tc>
          <w:tcPr>
            <w:tcW w:w="1334" w:type="dxa"/>
            <w:tcBorders>
              <w:top w:val="single" w:sz="4" w:space="0" w:color="auto"/>
              <w:bottom w:val="single" w:sz="4" w:space="0" w:color="auto"/>
            </w:tcBorders>
          </w:tcPr>
          <w:p w14:paraId="07539731" w14:textId="77777777" w:rsidR="0009165D" w:rsidRPr="00626FE5" w:rsidRDefault="0009165D" w:rsidP="00A118D5">
            <w:pPr>
              <w:pStyle w:val="ListParagraph"/>
              <w:ind w:left="0"/>
              <w:jc w:val="both"/>
              <w:rPr>
                <w:rFonts w:cs="Times New Roman"/>
                <w:szCs w:val="24"/>
              </w:rPr>
            </w:pPr>
            <w:r w:rsidRPr="00626FE5">
              <w:rPr>
                <w:rFonts w:cs="Times New Roman"/>
                <w:szCs w:val="24"/>
              </w:rPr>
              <w:t>40</w:t>
            </w:r>
          </w:p>
        </w:tc>
      </w:tr>
    </w:tbl>
    <w:p w14:paraId="4ECFA65B" w14:textId="77777777" w:rsidR="0009165D" w:rsidRPr="00626FE5" w:rsidRDefault="0009165D" w:rsidP="0009165D">
      <w:pPr>
        <w:spacing w:line="240" w:lineRule="auto"/>
        <w:rPr>
          <w:rFonts w:cs="Times New Roman"/>
          <w:b/>
          <w:bCs/>
          <w:i/>
          <w:iCs/>
          <w:szCs w:val="24"/>
        </w:rPr>
      </w:pPr>
    </w:p>
    <w:p w14:paraId="77A699AE" w14:textId="73505936" w:rsidR="0009165D" w:rsidRPr="00626FE5" w:rsidRDefault="00166731" w:rsidP="0009165D">
      <w:pPr>
        <w:spacing w:line="240" w:lineRule="auto"/>
        <w:ind w:firstLine="1701"/>
        <w:rPr>
          <w:rFonts w:cs="Times New Roman"/>
          <w:b/>
          <w:bCs/>
          <w:szCs w:val="24"/>
        </w:rPr>
      </w:pPr>
      <w:r w:rsidRPr="00626FE5">
        <w:rPr>
          <w:rFonts w:cs="Times New Roman"/>
          <w:b/>
          <w:bCs/>
          <w:szCs w:val="24"/>
        </w:rPr>
        <w:t xml:space="preserve">A.3 </w:t>
      </w:r>
      <w:r w:rsidR="00F20EF8" w:rsidRPr="00626FE5">
        <w:rPr>
          <w:rFonts w:cs="Times New Roman"/>
          <w:b/>
          <w:bCs/>
          <w:i/>
          <w:iCs/>
          <w:szCs w:val="24"/>
        </w:rPr>
        <w:t>Blue Print</w:t>
      </w:r>
      <w:r w:rsidRPr="00626FE5">
        <w:rPr>
          <w:rFonts w:cs="Times New Roman"/>
          <w:b/>
          <w:bCs/>
          <w:szCs w:val="24"/>
        </w:rPr>
        <w:t xml:space="preserve"> Gaya Hidup </w:t>
      </w:r>
      <w:proofErr w:type="spellStart"/>
      <w:r w:rsidRPr="00626FE5">
        <w:rPr>
          <w:rFonts w:cs="Times New Roman"/>
          <w:b/>
          <w:bCs/>
          <w:szCs w:val="24"/>
        </w:rPr>
        <w:t>Hedonis</w:t>
      </w:r>
      <w:proofErr w:type="spellEnd"/>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58"/>
        <w:gridCol w:w="1363"/>
        <w:gridCol w:w="1446"/>
        <w:gridCol w:w="1546"/>
        <w:gridCol w:w="1334"/>
      </w:tblGrid>
      <w:tr w:rsidR="00166731" w:rsidRPr="00626FE5" w14:paraId="470CF4D4" w14:textId="77777777" w:rsidTr="00A62D03">
        <w:tc>
          <w:tcPr>
            <w:tcW w:w="1158" w:type="dxa"/>
            <w:tcBorders>
              <w:top w:val="single" w:sz="4" w:space="0" w:color="auto"/>
            </w:tcBorders>
          </w:tcPr>
          <w:p w14:paraId="614A848B" w14:textId="77777777" w:rsidR="00166731" w:rsidRPr="00626FE5" w:rsidRDefault="00166731" w:rsidP="00A118D5">
            <w:pPr>
              <w:pStyle w:val="ListParagraph"/>
              <w:ind w:left="0"/>
              <w:jc w:val="both"/>
              <w:rPr>
                <w:rFonts w:cs="Times New Roman"/>
                <w:szCs w:val="24"/>
              </w:rPr>
            </w:pPr>
            <w:r w:rsidRPr="00626FE5">
              <w:rPr>
                <w:rFonts w:cs="Times New Roman"/>
                <w:szCs w:val="24"/>
              </w:rPr>
              <w:t>No</w:t>
            </w:r>
          </w:p>
        </w:tc>
        <w:tc>
          <w:tcPr>
            <w:tcW w:w="1363" w:type="dxa"/>
            <w:tcBorders>
              <w:top w:val="single" w:sz="4" w:space="0" w:color="auto"/>
            </w:tcBorders>
          </w:tcPr>
          <w:p w14:paraId="02CBB67F" w14:textId="77777777" w:rsidR="00166731" w:rsidRPr="00626FE5" w:rsidRDefault="00166731" w:rsidP="00A118D5">
            <w:pPr>
              <w:pStyle w:val="ListParagraph"/>
              <w:ind w:left="0"/>
              <w:jc w:val="both"/>
              <w:rPr>
                <w:rFonts w:cs="Times New Roman"/>
                <w:szCs w:val="24"/>
              </w:rPr>
            </w:pPr>
            <w:proofErr w:type="spellStart"/>
            <w:r w:rsidRPr="00626FE5">
              <w:rPr>
                <w:rFonts w:cs="Times New Roman"/>
                <w:szCs w:val="24"/>
              </w:rPr>
              <w:t>Aspek</w:t>
            </w:r>
            <w:proofErr w:type="spellEnd"/>
          </w:p>
        </w:tc>
        <w:tc>
          <w:tcPr>
            <w:tcW w:w="2992" w:type="dxa"/>
            <w:gridSpan w:val="2"/>
            <w:tcBorders>
              <w:top w:val="single" w:sz="4" w:space="0" w:color="auto"/>
              <w:bottom w:val="single" w:sz="4" w:space="0" w:color="auto"/>
            </w:tcBorders>
          </w:tcPr>
          <w:p w14:paraId="5C24CC20" w14:textId="5AB91E4A" w:rsidR="00166731" w:rsidRPr="00626FE5" w:rsidRDefault="00FD6148" w:rsidP="00A118D5">
            <w:pPr>
              <w:pStyle w:val="ListParagraph"/>
              <w:ind w:left="0"/>
              <w:jc w:val="center"/>
              <w:rPr>
                <w:rFonts w:cs="Times New Roman"/>
                <w:szCs w:val="24"/>
              </w:rPr>
            </w:pPr>
            <w:proofErr w:type="spellStart"/>
            <w:r>
              <w:rPr>
                <w:rFonts w:cs="Times New Roman"/>
                <w:szCs w:val="24"/>
              </w:rPr>
              <w:t>Ai</w:t>
            </w:r>
            <w:r w:rsidR="00166731" w:rsidRPr="00626FE5">
              <w:rPr>
                <w:rFonts w:cs="Times New Roman"/>
                <w:szCs w:val="24"/>
              </w:rPr>
              <w:t>tem</w:t>
            </w:r>
            <w:proofErr w:type="spellEnd"/>
          </w:p>
        </w:tc>
        <w:tc>
          <w:tcPr>
            <w:tcW w:w="1334" w:type="dxa"/>
            <w:tcBorders>
              <w:top w:val="single" w:sz="4" w:space="0" w:color="auto"/>
            </w:tcBorders>
          </w:tcPr>
          <w:p w14:paraId="0AB7C4FE" w14:textId="77777777" w:rsidR="00166731" w:rsidRPr="00626FE5" w:rsidRDefault="00166731" w:rsidP="00A118D5">
            <w:pPr>
              <w:pStyle w:val="ListParagraph"/>
              <w:ind w:left="0"/>
              <w:jc w:val="both"/>
              <w:rPr>
                <w:rFonts w:cs="Times New Roman"/>
                <w:szCs w:val="24"/>
              </w:rPr>
            </w:pPr>
            <w:proofErr w:type="spellStart"/>
            <w:r w:rsidRPr="00626FE5">
              <w:rPr>
                <w:rFonts w:cs="Times New Roman"/>
                <w:szCs w:val="24"/>
              </w:rPr>
              <w:t>Jumlah</w:t>
            </w:r>
            <w:proofErr w:type="spellEnd"/>
          </w:p>
        </w:tc>
      </w:tr>
      <w:tr w:rsidR="00166731" w:rsidRPr="00626FE5" w14:paraId="0A405DDE" w14:textId="77777777" w:rsidTr="00A62D03">
        <w:tc>
          <w:tcPr>
            <w:tcW w:w="1158" w:type="dxa"/>
            <w:tcBorders>
              <w:bottom w:val="single" w:sz="4" w:space="0" w:color="auto"/>
            </w:tcBorders>
          </w:tcPr>
          <w:p w14:paraId="57193777" w14:textId="77777777" w:rsidR="00166731" w:rsidRPr="00626FE5" w:rsidRDefault="00166731" w:rsidP="00A118D5">
            <w:pPr>
              <w:pStyle w:val="ListParagraph"/>
              <w:ind w:left="0"/>
              <w:jc w:val="both"/>
              <w:rPr>
                <w:rFonts w:cs="Times New Roman"/>
                <w:szCs w:val="24"/>
              </w:rPr>
            </w:pPr>
          </w:p>
        </w:tc>
        <w:tc>
          <w:tcPr>
            <w:tcW w:w="1363" w:type="dxa"/>
            <w:tcBorders>
              <w:bottom w:val="single" w:sz="4" w:space="0" w:color="auto"/>
            </w:tcBorders>
          </w:tcPr>
          <w:p w14:paraId="7D71B0E2" w14:textId="77777777" w:rsidR="00166731" w:rsidRPr="00626FE5" w:rsidRDefault="00166731" w:rsidP="00A118D5">
            <w:pPr>
              <w:pStyle w:val="ListParagraph"/>
              <w:ind w:left="0"/>
              <w:jc w:val="both"/>
              <w:rPr>
                <w:rFonts w:cs="Times New Roman"/>
                <w:szCs w:val="24"/>
              </w:rPr>
            </w:pPr>
          </w:p>
        </w:tc>
        <w:tc>
          <w:tcPr>
            <w:tcW w:w="1446" w:type="dxa"/>
            <w:tcBorders>
              <w:top w:val="single" w:sz="4" w:space="0" w:color="auto"/>
              <w:bottom w:val="single" w:sz="4" w:space="0" w:color="auto"/>
            </w:tcBorders>
          </w:tcPr>
          <w:p w14:paraId="0D9BDA72" w14:textId="77777777" w:rsidR="00166731" w:rsidRPr="00626FE5" w:rsidRDefault="00166731" w:rsidP="00A118D5">
            <w:pPr>
              <w:pStyle w:val="ListParagraph"/>
              <w:ind w:left="0"/>
              <w:jc w:val="both"/>
              <w:rPr>
                <w:rFonts w:cs="Times New Roman"/>
                <w:i/>
                <w:iCs/>
                <w:szCs w:val="24"/>
              </w:rPr>
            </w:pPr>
            <w:r w:rsidRPr="00626FE5">
              <w:rPr>
                <w:rFonts w:cs="Times New Roman"/>
                <w:i/>
                <w:iCs/>
                <w:szCs w:val="24"/>
              </w:rPr>
              <w:t xml:space="preserve">Favorable </w:t>
            </w:r>
          </w:p>
        </w:tc>
        <w:tc>
          <w:tcPr>
            <w:tcW w:w="1546" w:type="dxa"/>
            <w:tcBorders>
              <w:top w:val="single" w:sz="4" w:space="0" w:color="auto"/>
              <w:bottom w:val="single" w:sz="4" w:space="0" w:color="auto"/>
            </w:tcBorders>
          </w:tcPr>
          <w:p w14:paraId="2F180322" w14:textId="77777777" w:rsidR="00166731" w:rsidRPr="00626FE5" w:rsidRDefault="00166731" w:rsidP="00A118D5">
            <w:pPr>
              <w:pStyle w:val="ListParagraph"/>
              <w:ind w:left="0"/>
              <w:jc w:val="both"/>
              <w:rPr>
                <w:rFonts w:cs="Times New Roman"/>
                <w:i/>
                <w:iCs/>
                <w:szCs w:val="24"/>
              </w:rPr>
            </w:pPr>
            <w:r w:rsidRPr="00626FE5">
              <w:rPr>
                <w:rFonts w:cs="Times New Roman"/>
                <w:i/>
                <w:iCs/>
                <w:szCs w:val="24"/>
              </w:rPr>
              <w:t>Unfavorable</w:t>
            </w:r>
          </w:p>
        </w:tc>
        <w:tc>
          <w:tcPr>
            <w:tcW w:w="1334" w:type="dxa"/>
            <w:tcBorders>
              <w:bottom w:val="single" w:sz="4" w:space="0" w:color="auto"/>
            </w:tcBorders>
          </w:tcPr>
          <w:p w14:paraId="473D0046" w14:textId="77777777" w:rsidR="00166731" w:rsidRPr="00626FE5" w:rsidRDefault="00166731" w:rsidP="00A118D5">
            <w:pPr>
              <w:pStyle w:val="ListParagraph"/>
              <w:ind w:left="0"/>
              <w:jc w:val="both"/>
              <w:rPr>
                <w:rFonts w:cs="Times New Roman"/>
                <w:szCs w:val="24"/>
              </w:rPr>
            </w:pPr>
          </w:p>
        </w:tc>
      </w:tr>
      <w:tr w:rsidR="00166731" w:rsidRPr="00626FE5" w14:paraId="14FEAB94" w14:textId="77777777" w:rsidTr="00A118D5">
        <w:tc>
          <w:tcPr>
            <w:tcW w:w="1158" w:type="dxa"/>
            <w:tcBorders>
              <w:top w:val="single" w:sz="4" w:space="0" w:color="auto"/>
            </w:tcBorders>
          </w:tcPr>
          <w:p w14:paraId="625DB85B" w14:textId="77777777" w:rsidR="00166731" w:rsidRPr="00626FE5" w:rsidRDefault="00166731" w:rsidP="00A118D5">
            <w:pPr>
              <w:pStyle w:val="ListParagraph"/>
              <w:ind w:left="0"/>
              <w:jc w:val="both"/>
              <w:rPr>
                <w:rFonts w:cs="Times New Roman"/>
                <w:szCs w:val="24"/>
              </w:rPr>
            </w:pPr>
            <w:r w:rsidRPr="00626FE5">
              <w:rPr>
                <w:rFonts w:cs="Times New Roman"/>
                <w:szCs w:val="24"/>
              </w:rPr>
              <w:t>1.</w:t>
            </w:r>
          </w:p>
        </w:tc>
        <w:tc>
          <w:tcPr>
            <w:tcW w:w="1363" w:type="dxa"/>
            <w:tcBorders>
              <w:top w:val="single" w:sz="4" w:space="0" w:color="auto"/>
            </w:tcBorders>
          </w:tcPr>
          <w:p w14:paraId="4076696E" w14:textId="77777777" w:rsidR="00166731" w:rsidRPr="00626FE5" w:rsidRDefault="00166731" w:rsidP="00A118D5">
            <w:pPr>
              <w:pStyle w:val="ListParagraph"/>
              <w:ind w:left="0"/>
              <w:jc w:val="both"/>
              <w:rPr>
                <w:rFonts w:cs="Times New Roman"/>
                <w:i/>
                <w:iCs/>
                <w:szCs w:val="24"/>
              </w:rPr>
            </w:pPr>
            <w:r w:rsidRPr="00626FE5">
              <w:rPr>
                <w:rFonts w:cs="Times New Roman"/>
                <w:i/>
                <w:iCs/>
                <w:szCs w:val="24"/>
              </w:rPr>
              <w:t>Activity</w:t>
            </w:r>
          </w:p>
        </w:tc>
        <w:tc>
          <w:tcPr>
            <w:tcW w:w="1446" w:type="dxa"/>
            <w:tcBorders>
              <w:top w:val="single" w:sz="4" w:space="0" w:color="auto"/>
            </w:tcBorders>
          </w:tcPr>
          <w:p w14:paraId="19B769CB" w14:textId="77777777" w:rsidR="00166731" w:rsidRPr="00626FE5" w:rsidRDefault="00166731" w:rsidP="00A118D5">
            <w:pPr>
              <w:pStyle w:val="ListParagraph"/>
              <w:ind w:left="0"/>
              <w:jc w:val="both"/>
              <w:rPr>
                <w:rFonts w:cs="Times New Roman"/>
                <w:szCs w:val="24"/>
              </w:rPr>
            </w:pPr>
            <w:r w:rsidRPr="00626FE5">
              <w:rPr>
                <w:rFonts w:cs="Times New Roman"/>
                <w:szCs w:val="24"/>
              </w:rPr>
              <w:t>8</w:t>
            </w:r>
          </w:p>
        </w:tc>
        <w:tc>
          <w:tcPr>
            <w:tcW w:w="1546" w:type="dxa"/>
            <w:tcBorders>
              <w:top w:val="single" w:sz="4" w:space="0" w:color="auto"/>
            </w:tcBorders>
          </w:tcPr>
          <w:p w14:paraId="2C625981" w14:textId="77777777" w:rsidR="00166731" w:rsidRPr="00626FE5" w:rsidRDefault="00166731" w:rsidP="00A118D5">
            <w:pPr>
              <w:pStyle w:val="ListParagraph"/>
              <w:ind w:left="0"/>
              <w:jc w:val="both"/>
              <w:rPr>
                <w:rFonts w:cs="Times New Roman"/>
                <w:szCs w:val="24"/>
              </w:rPr>
            </w:pPr>
            <w:r w:rsidRPr="00626FE5">
              <w:rPr>
                <w:rFonts w:cs="Times New Roman"/>
                <w:szCs w:val="24"/>
              </w:rPr>
              <w:t>8</w:t>
            </w:r>
          </w:p>
        </w:tc>
        <w:tc>
          <w:tcPr>
            <w:tcW w:w="1334" w:type="dxa"/>
            <w:tcBorders>
              <w:top w:val="single" w:sz="4" w:space="0" w:color="auto"/>
            </w:tcBorders>
          </w:tcPr>
          <w:p w14:paraId="54106BA6" w14:textId="77777777" w:rsidR="00166731" w:rsidRPr="00626FE5" w:rsidRDefault="00166731" w:rsidP="00A118D5">
            <w:pPr>
              <w:pStyle w:val="ListParagraph"/>
              <w:ind w:left="0"/>
              <w:jc w:val="both"/>
              <w:rPr>
                <w:rFonts w:cs="Times New Roman"/>
                <w:szCs w:val="24"/>
              </w:rPr>
            </w:pPr>
            <w:r w:rsidRPr="00626FE5">
              <w:rPr>
                <w:rFonts w:cs="Times New Roman"/>
                <w:szCs w:val="24"/>
              </w:rPr>
              <w:t>16</w:t>
            </w:r>
          </w:p>
        </w:tc>
      </w:tr>
      <w:tr w:rsidR="00166731" w:rsidRPr="00626FE5" w14:paraId="6747B2DA" w14:textId="77777777" w:rsidTr="00A118D5">
        <w:tc>
          <w:tcPr>
            <w:tcW w:w="1158" w:type="dxa"/>
          </w:tcPr>
          <w:p w14:paraId="0909124E" w14:textId="77777777" w:rsidR="00166731" w:rsidRPr="00626FE5" w:rsidRDefault="00166731" w:rsidP="00A118D5">
            <w:pPr>
              <w:jc w:val="both"/>
              <w:rPr>
                <w:rFonts w:cs="Times New Roman"/>
                <w:szCs w:val="24"/>
              </w:rPr>
            </w:pPr>
            <w:r w:rsidRPr="00626FE5">
              <w:rPr>
                <w:rFonts w:cs="Times New Roman"/>
                <w:szCs w:val="24"/>
              </w:rPr>
              <w:t>2.</w:t>
            </w:r>
          </w:p>
        </w:tc>
        <w:tc>
          <w:tcPr>
            <w:tcW w:w="1363" w:type="dxa"/>
          </w:tcPr>
          <w:p w14:paraId="3C0FDD07" w14:textId="77777777" w:rsidR="00166731" w:rsidRPr="00626FE5" w:rsidRDefault="00166731" w:rsidP="00A118D5">
            <w:pPr>
              <w:jc w:val="both"/>
              <w:rPr>
                <w:rFonts w:cs="Times New Roman"/>
                <w:i/>
                <w:iCs/>
                <w:szCs w:val="24"/>
              </w:rPr>
            </w:pPr>
            <w:r w:rsidRPr="00626FE5">
              <w:rPr>
                <w:rFonts w:cs="Times New Roman"/>
                <w:i/>
                <w:iCs/>
                <w:szCs w:val="24"/>
              </w:rPr>
              <w:t>Interest</w:t>
            </w:r>
          </w:p>
        </w:tc>
        <w:tc>
          <w:tcPr>
            <w:tcW w:w="1446" w:type="dxa"/>
          </w:tcPr>
          <w:p w14:paraId="479F3334" w14:textId="77777777" w:rsidR="00166731" w:rsidRPr="00626FE5" w:rsidRDefault="00166731" w:rsidP="00A118D5">
            <w:pPr>
              <w:pStyle w:val="ListParagraph"/>
              <w:ind w:left="0"/>
              <w:jc w:val="both"/>
              <w:rPr>
                <w:rFonts w:cs="Times New Roman"/>
                <w:szCs w:val="24"/>
              </w:rPr>
            </w:pPr>
            <w:r w:rsidRPr="00626FE5">
              <w:rPr>
                <w:rFonts w:cs="Times New Roman"/>
                <w:szCs w:val="24"/>
              </w:rPr>
              <w:t>6</w:t>
            </w:r>
          </w:p>
        </w:tc>
        <w:tc>
          <w:tcPr>
            <w:tcW w:w="1546" w:type="dxa"/>
          </w:tcPr>
          <w:p w14:paraId="417C2DAE" w14:textId="77777777" w:rsidR="00166731" w:rsidRPr="00626FE5" w:rsidRDefault="00166731" w:rsidP="00A118D5">
            <w:pPr>
              <w:pStyle w:val="ListParagraph"/>
              <w:ind w:left="0"/>
              <w:jc w:val="both"/>
              <w:rPr>
                <w:rFonts w:cs="Times New Roman"/>
                <w:szCs w:val="24"/>
              </w:rPr>
            </w:pPr>
            <w:r w:rsidRPr="00626FE5">
              <w:rPr>
                <w:rFonts w:cs="Times New Roman"/>
                <w:szCs w:val="24"/>
              </w:rPr>
              <w:t>6</w:t>
            </w:r>
          </w:p>
        </w:tc>
        <w:tc>
          <w:tcPr>
            <w:tcW w:w="1334" w:type="dxa"/>
          </w:tcPr>
          <w:p w14:paraId="53F1333E" w14:textId="77777777" w:rsidR="00166731" w:rsidRPr="00626FE5" w:rsidRDefault="00166731" w:rsidP="00A118D5">
            <w:pPr>
              <w:pStyle w:val="ListParagraph"/>
              <w:ind w:left="0"/>
              <w:jc w:val="both"/>
              <w:rPr>
                <w:rFonts w:cs="Times New Roman"/>
                <w:szCs w:val="24"/>
              </w:rPr>
            </w:pPr>
            <w:r w:rsidRPr="00626FE5">
              <w:rPr>
                <w:rFonts w:cs="Times New Roman"/>
                <w:szCs w:val="24"/>
              </w:rPr>
              <w:t>12</w:t>
            </w:r>
          </w:p>
        </w:tc>
      </w:tr>
      <w:tr w:rsidR="00166731" w:rsidRPr="00626FE5" w14:paraId="347A63C6" w14:textId="77777777" w:rsidTr="00A118D5">
        <w:tc>
          <w:tcPr>
            <w:tcW w:w="1158" w:type="dxa"/>
            <w:tcBorders>
              <w:bottom w:val="single" w:sz="4" w:space="0" w:color="auto"/>
            </w:tcBorders>
          </w:tcPr>
          <w:p w14:paraId="44A55386" w14:textId="77777777" w:rsidR="00166731" w:rsidRPr="00626FE5" w:rsidRDefault="00166731" w:rsidP="00A118D5">
            <w:pPr>
              <w:jc w:val="both"/>
              <w:rPr>
                <w:rFonts w:cs="Times New Roman"/>
                <w:szCs w:val="24"/>
              </w:rPr>
            </w:pPr>
            <w:r w:rsidRPr="00626FE5">
              <w:rPr>
                <w:rFonts w:cs="Times New Roman"/>
                <w:szCs w:val="24"/>
              </w:rPr>
              <w:t>3.</w:t>
            </w:r>
          </w:p>
        </w:tc>
        <w:tc>
          <w:tcPr>
            <w:tcW w:w="1363" w:type="dxa"/>
            <w:tcBorders>
              <w:bottom w:val="single" w:sz="4" w:space="0" w:color="auto"/>
            </w:tcBorders>
          </w:tcPr>
          <w:p w14:paraId="15821EF6" w14:textId="77777777" w:rsidR="00166731" w:rsidRPr="00626FE5" w:rsidRDefault="00166731" w:rsidP="00A118D5">
            <w:pPr>
              <w:jc w:val="both"/>
              <w:rPr>
                <w:rFonts w:cs="Times New Roman"/>
                <w:i/>
                <w:iCs/>
                <w:szCs w:val="24"/>
              </w:rPr>
            </w:pPr>
            <w:r w:rsidRPr="00626FE5">
              <w:rPr>
                <w:rFonts w:cs="Times New Roman"/>
                <w:i/>
                <w:iCs/>
                <w:szCs w:val="24"/>
              </w:rPr>
              <w:t>Opinion</w:t>
            </w:r>
          </w:p>
        </w:tc>
        <w:tc>
          <w:tcPr>
            <w:tcW w:w="1446" w:type="dxa"/>
            <w:tcBorders>
              <w:bottom w:val="single" w:sz="4" w:space="0" w:color="auto"/>
            </w:tcBorders>
          </w:tcPr>
          <w:p w14:paraId="3BEA90B2" w14:textId="77777777" w:rsidR="00166731" w:rsidRPr="00626FE5" w:rsidRDefault="00166731" w:rsidP="00A118D5">
            <w:pPr>
              <w:pStyle w:val="ListParagraph"/>
              <w:ind w:left="0"/>
              <w:jc w:val="both"/>
              <w:rPr>
                <w:rFonts w:cs="Times New Roman"/>
                <w:szCs w:val="24"/>
              </w:rPr>
            </w:pPr>
            <w:r w:rsidRPr="00626FE5">
              <w:rPr>
                <w:rFonts w:cs="Times New Roman"/>
                <w:szCs w:val="24"/>
              </w:rPr>
              <w:t>6</w:t>
            </w:r>
          </w:p>
        </w:tc>
        <w:tc>
          <w:tcPr>
            <w:tcW w:w="1546" w:type="dxa"/>
            <w:tcBorders>
              <w:bottom w:val="single" w:sz="4" w:space="0" w:color="auto"/>
            </w:tcBorders>
          </w:tcPr>
          <w:p w14:paraId="30BDC186" w14:textId="77777777" w:rsidR="00166731" w:rsidRPr="00626FE5" w:rsidRDefault="00166731" w:rsidP="00A118D5">
            <w:pPr>
              <w:pStyle w:val="ListParagraph"/>
              <w:ind w:left="0"/>
              <w:jc w:val="both"/>
              <w:rPr>
                <w:rFonts w:cs="Times New Roman"/>
                <w:szCs w:val="24"/>
              </w:rPr>
            </w:pPr>
            <w:r w:rsidRPr="00626FE5">
              <w:rPr>
                <w:rFonts w:cs="Times New Roman"/>
                <w:szCs w:val="24"/>
              </w:rPr>
              <w:t>6</w:t>
            </w:r>
          </w:p>
        </w:tc>
        <w:tc>
          <w:tcPr>
            <w:tcW w:w="1334" w:type="dxa"/>
            <w:tcBorders>
              <w:bottom w:val="single" w:sz="4" w:space="0" w:color="auto"/>
            </w:tcBorders>
          </w:tcPr>
          <w:p w14:paraId="7AB608BE" w14:textId="77777777" w:rsidR="00166731" w:rsidRPr="00626FE5" w:rsidRDefault="00166731" w:rsidP="00A118D5">
            <w:pPr>
              <w:pStyle w:val="ListParagraph"/>
              <w:ind w:left="0"/>
              <w:jc w:val="both"/>
              <w:rPr>
                <w:rFonts w:cs="Times New Roman"/>
                <w:szCs w:val="24"/>
              </w:rPr>
            </w:pPr>
            <w:r w:rsidRPr="00626FE5">
              <w:rPr>
                <w:rFonts w:cs="Times New Roman"/>
                <w:szCs w:val="24"/>
              </w:rPr>
              <w:t>12</w:t>
            </w:r>
          </w:p>
        </w:tc>
      </w:tr>
      <w:tr w:rsidR="00166731" w:rsidRPr="00626FE5" w14:paraId="170F6F12" w14:textId="77777777" w:rsidTr="00A118D5">
        <w:tc>
          <w:tcPr>
            <w:tcW w:w="1158" w:type="dxa"/>
            <w:tcBorders>
              <w:top w:val="single" w:sz="4" w:space="0" w:color="auto"/>
              <w:bottom w:val="single" w:sz="4" w:space="0" w:color="auto"/>
            </w:tcBorders>
          </w:tcPr>
          <w:p w14:paraId="56527B6B" w14:textId="77777777" w:rsidR="00166731" w:rsidRPr="00626FE5" w:rsidRDefault="00166731" w:rsidP="00A118D5">
            <w:pPr>
              <w:pStyle w:val="ListParagraph"/>
              <w:ind w:left="0"/>
              <w:jc w:val="both"/>
              <w:rPr>
                <w:rFonts w:cs="Times New Roman"/>
                <w:szCs w:val="24"/>
              </w:rPr>
            </w:pPr>
            <w:proofErr w:type="spellStart"/>
            <w:r w:rsidRPr="00626FE5">
              <w:rPr>
                <w:rFonts w:cs="Times New Roman"/>
                <w:szCs w:val="24"/>
              </w:rPr>
              <w:t>Jumlah</w:t>
            </w:r>
            <w:proofErr w:type="spellEnd"/>
          </w:p>
        </w:tc>
        <w:tc>
          <w:tcPr>
            <w:tcW w:w="1363" w:type="dxa"/>
            <w:tcBorders>
              <w:top w:val="single" w:sz="4" w:space="0" w:color="auto"/>
              <w:bottom w:val="single" w:sz="4" w:space="0" w:color="auto"/>
            </w:tcBorders>
          </w:tcPr>
          <w:p w14:paraId="3555A591" w14:textId="77777777" w:rsidR="00166731" w:rsidRPr="00626FE5" w:rsidRDefault="00166731" w:rsidP="00A118D5">
            <w:pPr>
              <w:pStyle w:val="ListParagraph"/>
              <w:ind w:left="0"/>
              <w:jc w:val="both"/>
              <w:rPr>
                <w:rFonts w:cs="Times New Roman"/>
                <w:szCs w:val="24"/>
              </w:rPr>
            </w:pPr>
          </w:p>
        </w:tc>
        <w:tc>
          <w:tcPr>
            <w:tcW w:w="1446" w:type="dxa"/>
            <w:tcBorders>
              <w:top w:val="single" w:sz="4" w:space="0" w:color="auto"/>
              <w:bottom w:val="single" w:sz="4" w:space="0" w:color="auto"/>
            </w:tcBorders>
          </w:tcPr>
          <w:p w14:paraId="31BD8285" w14:textId="77777777" w:rsidR="00166731" w:rsidRPr="00626FE5" w:rsidRDefault="00166731" w:rsidP="00A118D5">
            <w:pPr>
              <w:pStyle w:val="ListParagraph"/>
              <w:ind w:left="0"/>
              <w:jc w:val="both"/>
              <w:rPr>
                <w:rFonts w:cs="Times New Roman"/>
                <w:szCs w:val="24"/>
              </w:rPr>
            </w:pPr>
            <w:r w:rsidRPr="00626FE5">
              <w:rPr>
                <w:rFonts w:cs="Times New Roman"/>
                <w:szCs w:val="24"/>
              </w:rPr>
              <w:t>20</w:t>
            </w:r>
          </w:p>
        </w:tc>
        <w:tc>
          <w:tcPr>
            <w:tcW w:w="1546" w:type="dxa"/>
            <w:tcBorders>
              <w:top w:val="single" w:sz="4" w:space="0" w:color="auto"/>
              <w:bottom w:val="single" w:sz="4" w:space="0" w:color="auto"/>
            </w:tcBorders>
          </w:tcPr>
          <w:p w14:paraId="4E44EFCC" w14:textId="77777777" w:rsidR="00166731" w:rsidRPr="00626FE5" w:rsidRDefault="00166731" w:rsidP="00A118D5">
            <w:pPr>
              <w:pStyle w:val="ListParagraph"/>
              <w:ind w:left="0"/>
              <w:jc w:val="both"/>
              <w:rPr>
                <w:rFonts w:cs="Times New Roman"/>
                <w:szCs w:val="24"/>
              </w:rPr>
            </w:pPr>
            <w:r w:rsidRPr="00626FE5">
              <w:rPr>
                <w:rFonts w:cs="Times New Roman"/>
                <w:szCs w:val="24"/>
              </w:rPr>
              <w:t>20</w:t>
            </w:r>
          </w:p>
        </w:tc>
        <w:tc>
          <w:tcPr>
            <w:tcW w:w="1334" w:type="dxa"/>
            <w:tcBorders>
              <w:top w:val="single" w:sz="4" w:space="0" w:color="auto"/>
              <w:bottom w:val="single" w:sz="4" w:space="0" w:color="auto"/>
            </w:tcBorders>
          </w:tcPr>
          <w:p w14:paraId="45B049E3" w14:textId="77777777" w:rsidR="00166731" w:rsidRPr="00626FE5" w:rsidRDefault="00166731" w:rsidP="00A118D5">
            <w:pPr>
              <w:pStyle w:val="ListParagraph"/>
              <w:ind w:left="0"/>
              <w:jc w:val="both"/>
              <w:rPr>
                <w:rFonts w:cs="Times New Roman"/>
                <w:szCs w:val="24"/>
              </w:rPr>
            </w:pPr>
            <w:r w:rsidRPr="00626FE5">
              <w:rPr>
                <w:rFonts w:cs="Times New Roman"/>
                <w:szCs w:val="24"/>
              </w:rPr>
              <w:t>40</w:t>
            </w:r>
          </w:p>
        </w:tc>
      </w:tr>
    </w:tbl>
    <w:p w14:paraId="45838322" w14:textId="77777777" w:rsidR="00166731" w:rsidRPr="00626FE5" w:rsidRDefault="00166731" w:rsidP="00166731">
      <w:pPr>
        <w:spacing w:line="240" w:lineRule="auto"/>
        <w:rPr>
          <w:rFonts w:cs="Times New Roman"/>
          <w:b/>
          <w:bCs/>
          <w:szCs w:val="24"/>
        </w:rPr>
      </w:pPr>
    </w:p>
    <w:p w14:paraId="03A79DEE" w14:textId="433E0317" w:rsidR="0009165D" w:rsidRPr="00626FE5" w:rsidRDefault="0009165D" w:rsidP="0009165D">
      <w:pPr>
        <w:spacing w:line="240" w:lineRule="auto"/>
        <w:ind w:firstLine="1701"/>
        <w:rPr>
          <w:rFonts w:cs="Times New Roman"/>
          <w:b/>
          <w:bCs/>
          <w:szCs w:val="24"/>
        </w:rPr>
      </w:pPr>
    </w:p>
    <w:p w14:paraId="4C0C5F05" w14:textId="4A1C674E" w:rsidR="0009165D" w:rsidRPr="00626FE5" w:rsidRDefault="0009165D" w:rsidP="0009165D">
      <w:pPr>
        <w:spacing w:line="240" w:lineRule="auto"/>
        <w:rPr>
          <w:rFonts w:cs="Times New Roman"/>
          <w:b/>
          <w:bCs/>
          <w:szCs w:val="24"/>
        </w:rPr>
      </w:pPr>
    </w:p>
    <w:p w14:paraId="1409051C" w14:textId="397C17CD" w:rsidR="0009165D" w:rsidRPr="00626FE5" w:rsidRDefault="0009165D" w:rsidP="00C54282">
      <w:pPr>
        <w:spacing w:line="240" w:lineRule="auto"/>
        <w:ind w:firstLine="1701"/>
        <w:rPr>
          <w:rFonts w:cs="Times New Roman"/>
          <w:b/>
          <w:bCs/>
          <w:szCs w:val="24"/>
        </w:rPr>
      </w:pPr>
      <w:r w:rsidRPr="00626FE5">
        <w:rPr>
          <w:rFonts w:cs="Times New Roman"/>
          <w:b/>
          <w:bCs/>
          <w:szCs w:val="24"/>
        </w:rPr>
        <w:tab/>
      </w:r>
    </w:p>
    <w:p w14:paraId="1BB3A7FB" w14:textId="77777777" w:rsidR="0075633E" w:rsidRDefault="0075633E" w:rsidP="0075633E">
      <w:pPr>
        <w:pStyle w:val="Caption"/>
        <w:rPr>
          <w:rFonts w:cs="Times New Roman"/>
          <w:b/>
          <w:bCs/>
          <w:i w:val="0"/>
          <w:iCs w:val="0"/>
          <w:color w:val="auto"/>
          <w:sz w:val="40"/>
          <w:szCs w:val="40"/>
        </w:rPr>
        <w:sectPr w:rsidR="0075633E" w:rsidSect="00E80374">
          <w:headerReference w:type="even" r:id="rId33"/>
          <w:headerReference w:type="default" r:id="rId34"/>
          <w:headerReference w:type="first" r:id="rId35"/>
          <w:pgSz w:w="11906" w:h="16838"/>
          <w:pgMar w:top="2268" w:right="1701" w:bottom="1701" w:left="2268" w:header="709" w:footer="709" w:gutter="0"/>
          <w:cols w:space="708"/>
          <w:vAlign w:val="center"/>
          <w:titlePg/>
          <w:docGrid w:linePitch="360"/>
        </w:sectPr>
      </w:pPr>
    </w:p>
    <w:p w14:paraId="28B37B83" w14:textId="716D7804" w:rsidR="00C54282" w:rsidRPr="00626FE5" w:rsidRDefault="00C54282" w:rsidP="0075633E">
      <w:pPr>
        <w:pStyle w:val="Caption"/>
        <w:jc w:val="center"/>
        <w:rPr>
          <w:rFonts w:cs="Times New Roman"/>
          <w:b/>
          <w:bCs/>
          <w:i w:val="0"/>
          <w:iCs w:val="0"/>
          <w:color w:val="auto"/>
          <w:sz w:val="40"/>
          <w:szCs w:val="40"/>
        </w:rPr>
      </w:pPr>
      <w:r w:rsidRPr="00626FE5">
        <w:rPr>
          <w:rFonts w:cs="Times New Roman"/>
          <w:b/>
          <w:bCs/>
          <w:i w:val="0"/>
          <w:iCs w:val="0"/>
          <w:color w:val="auto"/>
          <w:sz w:val="40"/>
          <w:szCs w:val="40"/>
        </w:rPr>
        <w:lastRenderedPageBreak/>
        <w:t>LAMPIRAN B</w:t>
      </w:r>
    </w:p>
    <w:p w14:paraId="08960EC9" w14:textId="2E7D3C51" w:rsidR="00C54282" w:rsidRPr="00626FE5" w:rsidRDefault="00C54282" w:rsidP="00C54282">
      <w:pPr>
        <w:jc w:val="center"/>
        <w:rPr>
          <w:rFonts w:cs="Times New Roman"/>
          <w:b/>
          <w:bCs/>
          <w:sz w:val="40"/>
          <w:szCs w:val="40"/>
        </w:rPr>
      </w:pPr>
      <w:r w:rsidRPr="00626FE5">
        <w:rPr>
          <w:rFonts w:cs="Times New Roman"/>
          <w:b/>
          <w:bCs/>
          <w:sz w:val="40"/>
          <w:szCs w:val="40"/>
        </w:rPr>
        <w:t>SKALA PENELITIAN</w:t>
      </w:r>
    </w:p>
    <w:p w14:paraId="36226067" w14:textId="77777777" w:rsidR="004658D9" w:rsidRDefault="004658D9" w:rsidP="004658D9">
      <w:pPr>
        <w:rPr>
          <w:rFonts w:cs="Times New Roman"/>
          <w:b/>
          <w:bCs/>
          <w:sz w:val="36"/>
          <w:szCs w:val="36"/>
        </w:rPr>
        <w:sectPr w:rsidR="004658D9" w:rsidSect="00E80374">
          <w:pgSz w:w="11906" w:h="16838"/>
          <w:pgMar w:top="2268" w:right="1701" w:bottom="1701" w:left="2268" w:header="709" w:footer="709" w:gutter="0"/>
          <w:cols w:space="708"/>
          <w:vAlign w:val="center"/>
          <w:titlePg/>
          <w:docGrid w:linePitch="360"/>
        </w:sectPr>
      </w:pPr>
    </w:p>
    <w:p w14:paraId="594809D3" w14:textId="456B0818" w:rsidR="00C54282" w:rsidRPr="004658D9" w:rsidRDefault="00C54282" w:rsidP="004658D9">
      <w:pPr>
        <w:ind w:firstLine="1701"/>
        <w:rPr>
          <w:rFonts w:cs="Times New Roman"/>
          <w:b/>
          <w:bCs/>
          <w:sz w:val="40"/>
          <w:szCs w:val="40"/>
        </w:rPr>
      </w:pPr>
      <w:r w:rsidRPr="00626FE5">
        <w:rPr>
          <w:rFonts w:cs="Times New Roman"/>
          <w:b/>
          <w:bCs/>
          <w:sz w:val="36"/>
          <w:szCs w:val="36"/>
        </w:rPr>
        <w:lastRenderedPageBreak/>
        <w:t xml:space="preserve">B.1 Skala </w:t>
      </w:r>
      <w:r w:rsidRPr="00626FE5">
        <w:rPr>
          <w:rFonts w:cs="Times New Roman"/>
          <w:b/>
          <w:bCs/>
          <w:i/>
          <w:iCs/>
          <w:sz w:val="36"/>
          <w:szCs w:val="36"/>
        </w:rPr>
        <w:t>Impulsive Buying</w:t>
      </w:r>
    </w:p>
    <w:p w14:paraId="3BADD8B1" w14:textId="3B167618" w:rsidR="00C54282" w:rsidRPr="00626FE5" w:rsidRDefault="00C54282" w:rsidP="00C54282">
      <w:pPr>
        <w:ind w:firstLine="1701"/>
        <w:rPr>
          <w:rFonts w:cs="Times New Roman"/>
          <w:b/>
          <w:bCs/>
          <w:i/>
          <w:iCs/>
          <w:sz w:val="36"/>
          <w:szCs w:val="36"/>
        </w:rPr>
      </w:pPr>
      <w:r w:rsidRPr="00626FE5">
        <w:rPr>
          <w:rFonts w:cs="Times New Roman"/>
          <w:b/>
          <w:bCs/>
          <w:sz w:val="36"/>
          <w:szCs w:val="36"/>
        </w:rPr>
        <w:t xml:space="preserve">B.2 Skala </w:t>
      </w:r>
      <w:r w:rsidR="005A589D" w:rsidRPr="005A589D">
        <w:rPr>
          <w:rFonts w:cs="Times New Roman"/>
          <w:b/>
          <w:bCs/>
          <w:i/>
          <w:iCs/>
          <w:sz w:val="36"/>
          <w:szCs w:val="36"/>
        </w:rPr>
        <w:t>Fear of Missing Out</w:t>
      </w:r>
    </w:p>
    <w:p w14:paraId="175ECD81" w14:textId="0A092F1F" w:rsidR="00C54282" w:rsidRPr="00626FE5" w:rsidRDefault="00C54282" w:rsidP="00C54282">
      <w:pPr>
        <w:ind w:firstLine="1701"/>
        <w:rPr>
          <w:rFonts w:cs="Times New Roman"/>
          <w:b/>
          <w:bCs/>
          <w:sz w:val="36"/>
          <w:szCs w:val="36"/>
        </w:rPr>
      </w:pPr>
      <w:r w:rsidRPr="00626FE5">
        <w:rPr>
          <w:rFonts w:cs="Times New Roman"/>
          <w:b/>
          <w:bCs/>
          <w:sz w:val="36"/>
          <w:szCs w:val="36"/>
        </w:rPr>
        <w:t xml:space="preserve">B.3 Skala Gaya Hidup </w:t>
      </w:r>
      <w:proofErr w:type="spellStart"/>
      <w:r w:rsidRPr="00626FE5">
        <w:rPr>
          <w:rFonts w:cs="Times New Roman"/>
          <w:b/>
          <w:bCs/>
          <w:sz w:val="36"/>
          <w:szCs w:val="36"/>
        </w:rPr>
        <w:t>Hedonis</w:t>
      </w:r>
      <w:proofErr w:type="spellEnd"/>
    </w:p>
    <w:p w14:paraId="1BD0ED45" w14:textId="77777777" w:rsidR="00E80374" w:rsidRDefault="00E80374" w:rsidP="0009165D">
      <w:pPr>
        <w:rPr>
          <w:rFonts w:cs="Times New Roman"/>
          <w:b/>
          <w:bCs/>
          <w:szCs w:val="24"/>
        </w:rPr>
      </w:pPr>
      <w:r>
        <w:rPr>
          <w:rFonts w:cs="Times New Roman"/>
          <w:b/>
          <w:bCs/>
          <w:szCs w:val="24"/>
        </w:rPr>
        <w:br w:type="page"/>
      </w:r>
    </w:p>
    <w:p w14:paraId="20E09332" w14:textId="71183508" w:rsidR="00626FE5" w:rsidRDefault="00626FE5" w:rsidP="0009165D">
      <w:pPr>
        <w:rPr>
          <w:rFonts w:cs="Times New Roman"/>
          <w:b/>
          <w:bCs/>
          <w:szCs w:val="24"/>
        </w:rPr>
      </w:pPr>
      <w:r w:rsidRPr="00626FE5">
        <w:rPr>
          <w:rFonts w:cs="Times New Roman"/>
          <w:b/>
          <w:bCs/>
          <w:szCs w:val="24"/>
        </w:rPr>
        <w:lastRenderedPageBreak/>
        <w:t xml:space="preserve">B.1 Skala </w:t>
      </w:r>
      <w:r w:rsidR="001B1270" w:rsidRPr="001B1270">
        <w:rPr>
          <w:rFonts w:cs="Times New Roman"/>
          <w:b/>
          <w:bCs/>
          <w:i/>
          <w:iCs/>
          <w:szCs w:val="24"/>
        </w:rPr>
        <w:t>Impulsive buying</w:t>
      </w:r>
    </w:p>
    <w:p w14:paraId="7A2BBE0E" w14:textId="3EF9FE6C" w:rsidR="00626FE5" w:rsidRDefault="00626FE5" w:rsidP="00626FE5">
      <w:pPr>
        <w:jc w:val="center"/>
        <w:rPr>
          <w:rFonts w:cs="Times New Roman"/>
          <w:b/>
          <w:bCs/>
          <w:szCs w:val="24"/>
        </w:rPr>
      </w:pPr>
      <w:r>
        <w:rPr>
          <w:rFonts w:cs="Times New Roman"/>
          <w:b/>
          <w:bCs/>
          <w:szCs w:val="24"/>
        </w:rPr>
        <w:t xml:space="preserve">SKALA </w:t>
      </w:r>
      <w:r w:rsidR="001B1270" w:rsidRPr="001B1270">
        <w:rPr>
          <w:rFonts w:cs="Times New Roman"/>
          <w:b/>
          <w:bCs/>
          <w:i/>
          <w:iCs/>
          <w:szCs w:val="24"/>
        </w:rPr>
        <w:t>IMPULSIVE BUYING</w:t>
      </w:r>
    </w:p>
    <w:tbl>
      <w:tblPr>
        <w:tblStyle w:val="TableGrid"/>
        <w:tblW w:w="0" w:type="auto"/>
        <w:tblLayout w:type="fixed"/>
        <w:tblLook w:val="04A0" w:firstRow="1" w:lastRow="0" w:firstColumn="1" w:lastColumn="0" w:noHBand="0" w:noVBand="1"/>
      </w:tblPr>
      <w:tblGrid>
        <w:gridCol w:w="562"/>
        <w:gridCol w:w="4536"/>
        <w:gridCol w:w="709"/>
        <w:gridCol w:w="709"/>
        <w:gridCol w:w="709"/>
        <w:gridCol w:w="702"/>
      </w:tblGrid>
      <w:tr w:rsidR="00626FE5" w:rsidRPr="00626FE5" w14:paraId="6BB6F064" w14:textId="77777777" w:rsidTr="00345E95">
        <w:tc>
          <w:tcPr>
            <w:tcW w:w="562" w:type="dxa"/>
          </w:tcPr>
          <w:p w14:paraId="1F1853D8" w14:textId="4A879CFD" w:rsidR="00626FE5" w:rsidRPr="00BC4BD4" w:rsidRDefault="00626FE5" w:rsidP="00626FE5">
            <w:pPr>
              <w:rPr>
                <w:rFonts w:cs="Times New Roman"/>
                <w:b/>
                <w:bCs/>
                <w:szCs w:val="24"/>
              </w:rPr>
            </w:pPr>
            <w:r w:rsidRPr="00BC4BD4">
              <w:rPr>
                <w:rFonts w:cs="Times New Roman"/>
                <w:b/>
                <w:bCs/>
                <w:szCs w:val="24"/>
              </w:rPr>
              <w:t>No</w:t>
            </w:r>
          </w:p>
        </w:tc>
        <w:tc>
          <w:tcPr>
            <w:tcW w:w="4536" w:type="dxa"/>
          </w:tcPr>
          <w:p w14:paraId="03554F5A" w14:textId="434CB434" w:rsidR="00626FE5" w:rsidRPr="00BC4BD4" w:rsidRDefault="00626FE5" w:rsidP="00626FE5">
            <w:pPr>
              <w:rPr>
                <w:rFonts w:cs="Times New Roman"/>
                <w:b/>
                <w:bCs/>
                <w:szCs w:val="24"/>
              </w:rPr>
            </w:pPr>
            <w:proofErr w:type="spellStart"/>
            <w:r w:rsidRPr="00BC4BD4">
              <w:rPr>
                <w:rFonts w:cs="Times New Roman"/>
                <w:b/>
                <w:bCs/>
                <w:szCs w:val="24"/>
              </w:rPr>
              <w:t>Pernyataan</w:t>
            </w:r>
            <w:proofErr w:type="spellEnd"/>
          </w:p>
        </w:tc>
        <w:tc>
          <w:tcPr>
            <w:tcW w:w="709" w:type="dxa"/>
          </w:tcPr>
          <w:p w14:paraId="7AD1E6EA" w14:textId="314ED527" w:rsidR="00626FE5" w:rsidRPr="00BC4BD4" w:rsidRDefault="00626FE5" w:rsidP="00626FE5">
            <w:pPr>
              <w:rPr>
                <w:rFonts w:cs="Times New Roman"/>
                <w:b/>
                <w:bCs/>
                <w:szCs w:val="24"/>
              </w:rPr>
            </w:pPr>
            <w:r w:rsidRPr="00BC4BD4">
              <w:rPr>
                <w:rFonts w:cs="Times New Roman"/>
                <w:b/>
                <w:bCs/>
                <w:szCs w:val="24"/>
              </w:rPr>
              <w:t>STS</w:t>
            </w:r>
          </w:p>
        </w:tc>
        <w:tc>
          <w:tcPr>
            <w:tcW w:w="709" w:type="dxa"/>
          </w:tcPr>
          <w:p w14:paraId="61949A31" w14:textId="0B1F7446" w:rsidR="00626FE5" w:rsidRPr="00BC4BD4" w:rsidRDefault="00626FE5" w:rsidP="00626FE5">
            <w:pPr>
              <w:rPr>
                <w:rFonts w:cs="Times New Roman"/>
                <w:b/>
                <w:bCs/>
                <w:szCs w:val="24"/>
              </w:rPr>
            </w:pPr>
            <w:r w:rsidRPr="00BC4BD4">
              <w:rPr>
                <w:rFonts w:cs="Times New Roman"/>
                <w:b/>
                <w:bCs/>
                <w:szCs w:val="24"/>
              </w:rPr>
              <w:t>TS</w:t>
            </w:r>
          </w:p>
        </w:tc>
        <w:tc>
          <w:tcPr>
            <w:tcW w:w="709" w:type="dxa"/>
          </w:tcPr>
          <w:p w14:paraId="1CEC2C09" w14:textId="50BC6204" w:rsidR="00626FE5" w:rsidRPr="00BC4BD4" w:rsidRDefault="00626FE5" w:rsidP="00626FE5">
            <w:pPr>
              <w:rPr>
                <w:rFonts w:cs="Times New Roman"/>
                <w:b/>
                <w:bCs/>
                <w:szCs w:val="24"/>
              </w:rPr>
            </w:pPr>
            <w:r w:rsidRPr="00BC4BD4">
              <w:rPr>
                <w:rFonts w:cs="Times New Roman"/>
                <w:b/>
                <w:bCs/>
                <w:szCs w:val="24"/>
              </w:rPr>
              <w:t>S</w:t>
            </w:r>
          </w:p>
        </w:tc>
        <w:tc>
          <w:tcPr>
            <w:tcW w:w="702" w:type="dxa"/>
          </w:tcPr>
          <w:p w14:paraId="2B620DC4" w14:textId="079CE1E6" w:rsidR="00626FE5" w:rsidRPr="00BC4BD4" w:rsidRDefault="00626FE5" w:rsidP="00626FE5">
            <w:pPr>
              <w:rPr>
                <w:rFonts w:cs="Times New Roman"/>
                <w:b/>
                <w:bCs/>
                <w:szCs w:val="24"/>
              </w:rPr>
            </w:pPr>
            <w:r w:rsidRPr="00BC4BD4">
              <w:rPr>
                <w:rFonts w:cs="Times New Roman"/>
                <w:b/>
                <w:bCs/>
                <w:szCs w:val="24"/>
              </w:rPr>
              <w:t>SS</w:t>
            </w:r>
          </w:p>
        </w:tc>
      </w:tr>
      <w:tr w:rsidR="00626FE5" w:rsidRPr="00626FE5" w14:paraId="2EF129D2" w14:textId="77777777" w:rsidTr="00345E95">
        <w:tc>
          <w:tcPr>
            <w:tcW w:w="562" w:type="dxa"/>
          </w:tcPr>
          <w:p w14:paraId="45383752" w14:textId="374680E1" w:rsidR="00626FE5" w:rsidRPr="00626FE5" w:rsidRDefault="00BC4BD4" w:rsidP="00626FE5">
            <w:pPr>
              <w:rPr>
                <w:rFonts w:cs="Times New Roman"/>
                <w:szCs w:val="24"/>
              </w:rPr>
            </w:pPr>
            <w:r>
              <w:rPr>
                <w:rFonts w:cs="Times New Roman"/>
                <w:szCs w:val="24"/>
              </w:rPr>
              <w:t>1</w:t>
            </w:r>
          </w:p>
        </w:tc>
        <w:tc>
          <w:tcPr>
            <w:tcW w:w="4536" w:type="dxa"/>
          </w:tcPr>
          <w:p w14:paraId="18AF0B99" w14:textId="37665E0B" w:rsidR="00626FE5" w:rsidRPr="00626FE5" w:rsidRDefault="00626FE5" w:rsidP="00626FE5">
            <w:pPr>
              <w:rPr>
                <w:rFonts w:cs="Times New Roman"/>
                <w:szCs w:val="24"/>
              </w:rPr>
            </w:pPr>
            <w:r w:rsidRPr="003164DB">
              <w:rPr>
                <w:rFonts w:cs="Times New Roman"/>
                <w:color w:val="0D0D0D"/>
                <w:szCs w:val="24"/>
                <w:shd w:val="clear" w:color="auto" w:fill="FFFFFF"/>
              </w:rPr>
              <w:t xml:space="preserve">Saya </w:t>
            </w:r>
            <w:proofErr w:type="spellStart"/>
            <w:r>
              <w:rPr>
                <w:rFonts w:cs="Times New Roman"/>
                <w:color w:val="0D0D0D"/>
                <w:szCs w:val="24"/>
                <w:shd w:val="clear" w:color="auto" w:fill="FFFFFF"/>
              </w:rPr>
              <w:t>sering</w:t>
            </w:r>
            <w:proofErr w:type="spellEnd"/>
            <w:r>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merasa</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ada</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dorongan</w:t>
            </w:r>
            <w:proofErr w:type="spellEnd"/>
            <w:r w:rsidRPr="003164DB">
              <w:rPr>
                <w:rFonts w:cs="Times New Roman"/>
                <w:color w:val="0D0D0D"/>
                <w:szCs w:val="24"/>
                <w:shd w:val="clear" w:color="auto" w:fill="FFFFFF"/>
              </w:rPr>
              <w:t xml:space="preserve"> yang </w:t>
            </w:r>
            <w:proofErr w:type="spellStart"/>
            <w:r w:rsidRPr="003164DB">
              <w:rPr>
                <w:rFonts w:cs="Times New Roman"/>
                <w:color w:val="0D0D0D"/>
                <w:szCs w:val="24"/>
                <w:shd w:val="clear" w:color="auto" w:fill="FFFFFF"/>
              </w:rPr>
              <w:t>kuat</w:t>
            </w:r>
            <w:proofErr w:type="spellEnd"/>
            <w:r w:rsidRPr="003164DB">
              <w:rPr>
                <w:rFonts w:cs="Times New Roman"/>
                <w:color w:val="0D0D0D"/>
                <w:szCs w:val="24"/>
                <w:shd w:val="clear" w:color="auto" w:fill="FFFFFF"/>
              </w:rPr>
              <w:t xml:space="preserve"> untuk </w:t>
            </w:r>
            <w:proofErr w:type="spellStart"/>
            <w:r w:rsidRPr="003164DB">
              <w:rPr>
                <w:rFonts w:cs="Times New Roman"/>
                <w:color w:val="0D0D0D"/>
                <w:szCs w:val="24"/>
                <w:shd w:val="clear" w:color="auto" w:fill="FFFFFF"/>
              </w:rPr>
              <w:t>membeli</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sesuatu</w:t>
            </w:r>
            <w:proofErr w:type="spellEnd"/>
          </w:p>
        </w:tc>
        <w:tc>
          <w:tcPr>
            <w:tcW w:w="709" w:type="dxa"/>
          </w:tcPr>
          <w:p w14:paraId="0E5CB903" w14:textId="77777777" w:rsidR="00626FE5" w:rsidRPr="00626FE5" w:rsidRDefault="00626FE5" w:rsidP="00626FE5">
            <w:pPr>
              <w:rPr>
                <w:rFonts w:cs="Times New Roman"/>
                <w:szCs w:val="24"/>
              </w:rPr>
            </w:pPr>
          </w:p>
        </w:tc>
        <w:tc>
          <w:tcPr>
            <w:tcW w:w="709" w:type="dxa"/>
          </w:tcPr>
          <w:p w14:paraId="1632660F" w14:textId="77777777" w:rsidR="00626FE5" w:rsidRPr="00626FE5" w:rsidRDefault="00626FE5" w:rsidP="00626FE5">
            <w:pPr>
              <w:rPr>
                <w:rFonts w:cs="Times New Roman"/>
                <w:szCs w:val="24"/>
              </w:rPr>
            </w:pPr>
          </w:p>
        </w:tc>
        <w:tc>
          <w:tcPr>
            <w:tcW w:w="709" w:type="dxa"/>
          </w:tcPr>
          <w:p w14:paraId="2682093E" w14:textId="77777777" w:rsidR="00626FE5" w:rsidRPr="00626FE5" w:rsidRDefault="00626FE5" w:rsidP="00626FE5">
            <w:pPr>
              <w:rPr>
                <w:rFonts w:cs="Times New Roman"/>
                <w:szCs w:val="24"/>
              </w:rPr>
            </w:pPr>
          </w:p>
        </w:tc>
        <w:tc>
          <w:tcPr>
            <w:tcW w:w="702" w:type="dxa"/>
          </w:tcPr>
          <w:p w14:paraId="65A9676A" w14:textId="77777777" w:rsidR="00626FE5" w:rsidRPr="00626FE5" w:rsidRDefault="00626FE5" w:rsidP="00626FE5">
            <w:pPr>
              <w:rPr>
                <w:rFonts w:cs="Times New Roman"/>
                <w:szCs w:val="24"/>
              </w:rPr>
            </w:pPr>
          </w:p>
        </w:tc>
      </w:tr>
      <w:tr w:rsidR="00626FE5" w:rsidRPr="00626FE5" w14:paraId="58443D59" w14:textId="77777777" w:rsidTr="00345E95">
        <w:tc>
          <w:tcPr>
            <w:tcW w:w="562" w:type="dxa"/>
          </w:tcPr>
          <w:p w14:paraId="46A3D7E8" w14:textId="26CB1999" w:rsidR="00626FE5" w:rsidRPr="00626FE5" w:rsidRDefault="00BC4BD4" w:rsidP="00626FE5">
            <w:pPr>
              <w:rPr>
                <w:rFonts w:cs="Times New Roman"/>
                <w:szCs w:val="24"/>
              </w:rPr>
            </w:pPr>
            <w:r>
              <w:rPr>
                <w:rFonts w:cs="Times New Roman"/>
                <w:szCs w:val="24"/>
              </w:rPr>
              <w:t>2</w:t>
            </w:r>
          </w:p>
        </w:tc>
        <w:tc>
          <w:tcPr>
            <w:tcW w:w="4536" w:type="dxa"/>
          </w:tcPr>
          <w:p w14:paraId="169EC09E" w14:textId="6CF64E9E" w:rsidR="00626FE5" w:rsidRPr="00626FE5" w:rsidRDefault="00626FE5" w:rsidP="00626FE5">
            <w:pPr>
              <w:rPr>
                <w:rFonts w:cs="Times New Roman"/>
                <w:szCs w:val="24"/>
              </w:rPr>
            </w:pPr>
            <w:r w:rsidRPr="003164DB">
              <w:rPr>
                <w:rFonts w:cs="Times New Roman"/>
                <w:szCs w:val="24"/>
              </w:rPr>
              <w:t xml:space="preserve">Saya </w:t>
            </w:r>
            <w:proofErr w:type="spellStart"/>
            <w:r w:rsidRPr="003164DB">
              <w:rPr>
                <w:rFonts w:cs="Times New Roman"/>
                <w:szCs w:val="24"/>
              </w:rPr>
              <w:t>sulit</w:t>
            </w:r>
            <w:proofErr w:type="spellEnd"/>
            <w:r w:rsidRPr="003164DB">
              <w:rPr>
                <w:rFonts w:cs="Times New Roman"/>
                <w:szCs w:val="24"/>
              </w:rPr>
              <w:t xml:space="preserve"> </w:t>
            </w:r>
            <w:proofErr w:type="spellStart"/>
            <w:r w:rsidRPr="003164DB">
              <w:rPr>
                <w:rFonts w:cs="Times New Roman"/>
                <w:szCs w:val="24"/>
              </w:rPr>
              <w:t>menahan</w:t>
            </w:r>
            <w:proofErr w:type="spellEnd"/>
            <w:r w:rsidRPr="003164DB">
              <w:rPr>
                <w:rFonts w:cs="Times New Roman"/>
                <w:szCs w:val="24"/>
              </w:rPr>
              <w:t xml:space="preserve"> </w:t>
            </w:r>
            <w:proofErr w:type="spellStart"/>
            <w:r w:rsidRPr="003164DB">
              <w:rPr>
                <w:rFonts w:cs="Times New Roman"/>
                <w:szCs w:val="24"/>
              </w:rPr>
              <w:t>diri</w:t>
            </w:r>
            <w:proofErr w:type="spellEnd"/>
            <w:r w:rsidRPr="003164DB">
              <w:rPr>
                <w:rFonts w:cs="Times New Roman"/>
                <w:szCs w:val="24"/>
              </w:rPr>
              <w:t xml:space="preserve"> </w:t>
            </w:r>
            <w:proofErr w:type="spellStart"/>
            <w:r w:rsidRPr="003164DB">
              <w:rPr>
                <w:rFonts w:cs="Times New Roman"/>
                <w:szCs w:val="24"/>
              </w:rPr>
              <w:t>dari</w:t>
            </w:r>
            <w:proofErr w:type="spellEnd"/>
            <w:r w:rsidRPr="003164DB">
              <w:rPr>
                <w:rFonts w:cs="Times New Roman"/>
                <w:szCs w:val="24"/>
              </w:rPr>
              <w:t xml:space="preserve"> </w:t>
            </w:r>
            <w:proofErr w:type="spellStart"/>
            <w:r w:rsidRPr="003164DB">
              <w:rPr>
                <w:rFonts w:cs="Times New Roman"/>
                <w:szCs w:val="24"/>
              </w:rPr>
              <w:t>membeli</w:t>
            </w:r>
            <w:proofErr w:type="spellEnd"/>
            <w:r w:rsidRPr="003164DB">
              <w:rPr>
                <w:rFonts w:cs="Times New Roman"/>
                <w:szCs w:val="24"/>
              </w:rPr>
              <w:t xml:space="preserve"> </w:t>
            </w:r>
            <w:proofErr w:type="spellStart"/>
            <w:r w:rsidRPr="003164DB">
              <w:rPr>
                <w:rFonts w:cs="Times New Roman"/>
                <w:szCs w:val="24"/>
              </w:rPr>
              <w:t>barang-barang</w:t>
            </w:r>
            <w:proofErr w:type="spellEnd"/>
            <w:r w:rsidRPr="003164DB">
              <w:rPr>
                <w:rFonts w:cs="Times New Roman"/>
                <w:szCs w:val="24"/>
              </w:rPr>
              <w:t xml:space="preserve"> yang </w:t>
            </w:r>
            <w:proofErr w:type="spellStart"/>
            <w:r w:rsidRPr="003164DB">
              <w:rPr>
                <w:rFonts w:cs="Times New Roman"/>
                <w:szCs w:val="24"/>
              </w:rPr>
              <w:t>menarik</w:t>
            </w:r>
            <w:proofErr w:type="spellEnd"/>
            <w:r w:rsidRPr="003164DB">
              <w:rPr>
                <w:rFonts w:cs="Times New Roman"/>
                <w:szCs w:val="24"/>
              </w:rPr>
              <w:t xml:space="preserve"> </w:t>
            </w:r>
            <w:proofErr w:type="spellStart"/>
            <w:r w:rsidRPr="003164DB">
              <w:rPr>
                <w:rFonts w:cs="Times New Roman"/>
                <w:szCs w:val="24"/>
              </w:rPr>
              <w:t>perhatian</w:t>
            </w:r>
            <w:proofErr w:type="spellEnd"/>
            <w:r w:rsidRPr="003164DB">
              <w:rPr>
                <w:rFonts w:cs="Times New Roman"/>
                <w:szCs w:val="24"/>
              </w:rPr>
              <w:t xml:space="preserve"> </w:t>
            </w:r>
            <w:proofErr w:type="spellStart"/>
            <w:r w:rsidRPr="003164DB">
              <w:rPr>
                <w:rFonts w:cs="Times New Roman"/>
                <w:szCs w:val="24"/>
              </w:rPr>
              <w:t>saya</w:t>
            </w:r>
            <w:proofErr w:type="spellEnd"/>
          </w:p>
        </w:tc>
        <w:tc>
          <w:tcPr>
            <w:tcW w:w="709" w:type="dxa"/>
          </w:tcPr>
          <w:p w14:paraId="63501F00" w14:textId="77777777" w:rsidR="00626FE5" w:rsidRPr="00626FE5" w:rsidRDefault="00626FE5" w:rsidP="00626FE5">
            <w:pPr>
              <w:rPr>
                <w:rFonts w:cs="Times New Roman"/>
                <w:szCs w:val="24"/>
              </w:rPr>
            </w:pPr>
          </w:p>
        </w:tc>
        <w:tc>
          <w:tcPr>
            <w:tcW w:w="709" w:type="dxa"/>
          </w:tcPr>
          <w:p w14:paraId="13C22648" w14:textId="77777777" w:rsidR="00626FE5" w:rsidRPr="00626FE5" w:rsidRDefault="00626FE5" w:rsidP="00626FE5">
            <w:pPr>
              <w:rPr>
                <w:rFonts w:cs="Times New Roman"/>
                <w:szCs w:val="24"/>
              </w:rPr>
            </w:pPr>
          </w:p>
        </w:tc>
        <w:tc>
          <w:tcPr>
            <w:tcW w:w="709" w:type="dxa"/>
          </w:tcPr>
          <w:p w14:paraId="1A43657C" w14:textId="77777777" w:rsidR="00626FE5" w:rsidRPr="00626FE5" w:rsidRDefault="00626FE5" w:rsidP="00626FE5">
            <w:pPr>
              <w:rPr>
                <w:rFonts w:cs="Times New Roman"/>
                <w:szCs w:val="24"/>
              </w:rPr>
            </w:pPr>
          </w:p>
        </w:tc>
        <w:tc>
          <w:tcPr>
            <w:tcW w:w="702" w:type="dxa"/>
          </w:tcPr>
          <w:p w14:paraId="26990AE8" w14:textId="77777777" w:rsidR="00626FE5" w:rsidRPr="00626FE5" w:rsidRDefault="00626FE5" w:rsidP="00626FE5">
            <w:pPr>
              <w:rPr>
                <w:rFonts w:cs="Times New Roman"/>
                <w:szCs w:val="24"/>
              </w:rPr>
            </w:pPr>
          </w:p>
        </w:tc>
      </w:tr>
      <w:tr w:rsidR="00626FE5" w:rsidRPr="00626FE5" w14:paraId="7FCB3A85" w14:textId="77777777" w:rsidTr="00345E95">
        <w:tc>
          <w:tcPr>
            <w:tcW w:w="562" w:type="dxa"/>
          </w:tcPr>
          <w:p w14:paraId="548F02CB" w14:textId="58A1CA10" w:rsidR="00626FE5" w:rsidRPr="00626FE5" w:rsidRDefault="00BC4BD4" w:rsidP="00626FE5">
            <w:pPr>
              <w:rPr>
                <w:rFonts w:cs="Times New Roman"/>
                <w:szCs w:val="24"/>
              </w:rPr>
            </w:pPr>
            <w:r>
              <w:rPr>
                <w:rFonts w:cs="Times New Roman"/>
                <w:szCs w:val="24"/>
              </w:rPr>
              <w:t>3</w:t>
            </w:r>
          </w:p>
        </w:tc>
        <w:tc>
          <w:tcPr>
            <w:tcW w:w="4536" w:type="dxa"/>
          </w:tcPr>
          <w:p w14:paraId="0D6B097B" w14:textId="787A4554" w:rsidR="00626FE5" w:rsidRPr="00626FE5" w:rsidRDefault="00626FE5" w:rsidP="00626FE5">
            <w:pPr>
              <w:rPr>
                <w:rFonts w:cs="Times New Roman"/>
                <w:szCs w:val="24"/>
              </w:rPr>
            </w:pPr>
            <w:r w:rsidRPr="003164DB">
              <w:rPr>
                <w:rFonts w:cs="Times New Roman"/>
                <w:szCs w:val="24"/>
              </w:rPr>
              <w:t xml:space="preserve">Saya </w:t>
            </w:r>
            <w:proofErr w:type="spellStart"/>
            <w:r w:rsidRPr="003164DB">
              <w:rPr>
                <w:rFonts w:cs="Times New Roman"/>
                <w:szCs w:val="24"/>
              </w:rPr>
              <w:t>sering</w:t>
            </w:r>
            <w:proofErr w:type="spellEnd"/>
            <w:r w:rsidRPr="003164DB">
              <w:rPr>
                <w:rFonts w:cs="Times New Roman"/>
                <w:szCs w:val="24"/>
              </w:rPr>
              <w:t xml:space="preserve"> </w:t>
            </w:r>
            <w:proofErr w:type="spellStart"/>
            <w:r w:rsidRPr="003164DB">
              <w:rPr>
                <w:rFonts w:cs="Times New Roman"/>
                <w:szCs w:val="24"/>
              </w:rPr>
              <w:t>mengalami</w:t>
            </w:r>
            <w:proofErr w:type="spellEnd"/>
            <w:r w:rsidRPr="003164DB">
              <w:rPr>
                <w:rFonts w:cs="Times New Roman"/>
                <w:szCs w:val="24"/>
              </w:rPr>
              <w:t xml:space="preserve"> </w:t>
            </w:r>
            <w:proofErr w:type="spellStart"/>
            <w:r w:rsidRPr="003164DB">
              <w:rPr>
                <w:rFonts w:cs="Times New Roman"/>
                <w:szCs w:val="24"/>
              </w:rPr>
              <w:t>penyesalan</w:t>
            </w:r>
            <w:proofErr w:type="spellEnd"/>
            <w:r w:rsidRPr="003164DB">
              <w:rPr>
                <w:rFonts w:cs="Times New Roman"/>
                <w:szCs w:val="24"/>
              </w:rPr>
              <w:t xml:space="preserve"> </w:t>
            </w:r>
            <w:proofErr w:type="spellStart"/>
            <w:r w:rsidRPr="003164DB">
              <w:rPr>
                <w:rFonts w:cs="Times New Roman"/>
                <w:szCs w:val="24"/>
              </w:rPr>
              <w:t>setelah</w:t>
            </w:r>
            <w:proofErr w:type="spellEnd"/>
            <w:r w:rsidRPr="003164DB">
              <w:rPr>
                <w:rFonts w:cs="Times New Roman"/>
                <w:szCs w:val="24"/>
              </w:rPr>
              <w:t xml:space="preserve"> </w:t>
            </w:r>
            <w:proofErr w:type="spellStart"/>
            <w:r w:rsidRPr="003164DB">
              <w:rPr>
                <w:rFonts w:cs="Times New Roman"/>
                <w:szCs w:val="24"/>
              </w:rPr>
              <w:t>melakukan</w:t>
            </w:r>
            <w:proofErr w:type="spellEnd"/>
            <w:r w:rsidRPr="003164DB">
              <w:rPr>
                <w:rFonts w:cs="Times New Roman"/>
                <w:szCs w:val="24"/>
              </w:rPr>
              <w:t xml:space="preserve"> </w:t>
            </w:r>
            <w:proofErr w:type="spellStart"/>
            <w:r w:rsidRPr="003164DB">
              <w:rPr>
                <w:rFonts w:cs="Times New Roman"/>
                <w:szCs w:val="24"/>
              </w:rPr>
              <w:t>suatu</w:t>
            </w:r>
            <w:proofErr w:type="spellEnd"/>
            <w:r w:rsidRPr="003164DB">
              <w:rPr>
                <w:rFonts w:cs="Times New Roman"/>
                <w:szCs w:val="24"/>
              </w:rPr>
              <w:t xml:space="preserve"> </w:t>
            </w:r>
            <w:proofErr w:type="spellStart"/>
            <w:r w:rsidRPr="003164DB">
              <w:rPr>
                <w:rFonts w:cs="Times New Roman"/>
                <w:szCs w:val="24"/>
              </w:rPr>
              <w:t>pembelian</w:t>
            </w:r>
            <w:proofErr w:type="spellEnd"/>
          </w:p>
        </w:tc>
        <w:tc>
          <w:tcPr>
            <w:tcW w:w="709" w:type="dxa"/>
          </w:tcPr>
          <w:p w14:paraId="5E575E17" w14:textId="77777777" w:rsidR="00626FE5" w:rsidRPr="00626FE5" w:rsidRDefault="00626FE5" w:rsidP="00626FE5">
            <w:pPr>
              <w:rPr>
                <w:rFonts w:cs="Times New Roman"/>
                <w:szCs w:val="24"/>
              </w:rPr>
            </w:pPr>
          </w:p>
        </w:tc>
        <w:tc>
          <w:tcPr>
            <w:tcW w:w="709" w:type="dxa"/>
          </w:tcPr>
          <w:p w14:paraId="58C19137" w14:textId="77777777" w:rsidR="00626FE5" w:rsidRPr="00626FE5" w:rsidRDefault="00626FE5" w:rsidP="00626FE5">
            <w:pPr>
              <w:rPr>
                <w:rFonts w:cs="Times New Roman"/>
                <w:szCs w:val="24"/>
              </w:rPr>
            </w:pPr>
          </w:p>
        </w:tc>
        <w:tc>
          <w:tcPr>
            <w:tcW w:w="709" w:type="dxa"/>
          </w:tcPr>
          <w:p w14:paraId="14ECC44C" w14:textId="77777777" w:rsidR="00626FE5" w:rsidRPr="00626FE5" w:rsidRDefault="00626FE5" w:rsidP="00626FE5">
            <w:pPr>
              <w:rPr>
                <w:rFonts w:cs="Times New Roman"/>
                <w:szCs w:val="24"/>
              </w:rPr>
            </w:pPr>
          </w:p>
        </w:tc>
        <w:tc>
          <w:tcPr>
            <w:tcW w:w="702" w:type="dxa"/>
          </w:tcPr>
          <w:p w14:paraId="5A335EDD" w14:textId="77777777" w:rsidR="00626FE5" w:rsidRPr="00626FE5" w:rsidRDefault="00626FE5" w:rsidP="00626FE5">
            <w:pPr>
              <w:rPr>
                <w:rFonts w:cs="Times New Roman"/>
                <w:szCs w:val="24"/>
              </w:rPr>
            </w:pPr>
          </w:p>
        </w:tc>
      </w:tr>
      <w:tr w:rsidR="00626FE5" w:rsidRPr="00626FE5" w14:paraId="0424F143" w14:textId="77777777" w:rsidTr="00345E95">
        <w:tc>
          <w:tcPr>
            <w:tcW w:w="562" w:type="dxa"/>
          </w:tcPr>
          <w:p w14:paraId="1C80CACC" w14:textId="51D1AC97" w:rsidR="00626FE5" w:rsidRPr="00626FE5" w:rsidRDefault="00BC4BD4" w:rsidP="00626FE5">
            <w:pPr>
              <w:rPr>
                <w:rFonts w:cs="Times New Roman"/>
                <w:szCs w:val="24"/>
              </w:rPr>
            </w:pPr>
            <w:r>
              <w:rPr>
                <w:rFonts w:cs="Times New Roman"/>
                <w:szCs w:val="24"/>
              </w:rPr>
              <w:t>4</w:t>
            </w:r>
          </w:p>
        </w:tc>
        <w:tc>
          <w:tcPr>
            <w:tcW w:w="4536" w:type="dxa"/>
          </w:tcPr>
          <w:p w14:paraId="13F0AC15" w14:textId="642D404F" w:rsidR="00626FE5" w:rsidRPr="00626FE5" w:rsidRDefault="00626FE5" w:rsidP="00626FE5">
            <w:pPr>
              <w:rPr>
                <w:rFonts w:cs="Times New Roman"/>
                <w:szCs w:val="24"/>
              </w:rPr>
            </w:pPr>
            <w:r w:rsidRPr="003164DB">
              <w:rPr>
                <w:rFonts w:cs="Times New Roman"/>
                <w:color w:val="0D0D0D"/>
                <w:szCs w:val="24"/>
                <w:shd w:val="clear" w:color="auto" w:fill="FFFFFF"/>
              </w:rPr>
              <w:t xml:space="preserve">Saya </w:t>
            </w:r>
            <w:proofErr w:type="spellStart"/>
            <w:r w:rsidRPr="003164DB">
              <w:rPr>
                <w:rFonts w:cs="Times New Roman"/>
                <w:color w:val="0D0D0D"/>
                <w:szCs w:val="24"/>
                <w:shd w:val="clear" w:color="auto" w:fill="FFFFFF"/>
              </w:rPr>
              <w:t>merasa</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sulit</w:t>
            </w:r>
            <w:proofErr w:type="spellEnd"/>
            <w:r w:rsidRPr="003164DB">
              <w:rPr>
                <w:rFonts w:cs="Times New Roman"/>
                <w:color w:val="0D0D0D"/>
                <w:szCs w:val="24"/>
                <w:shd w:val="clear" w:color="auto" w:fill="FFFFFF"/>
              </w:rPr>
              <w:t xml:space="preserve"> untuk </w:t>
            </w:r>
            <w:proofErr w:type="spellStart"/>
            <w:r w:rsidRPr="003164DB">
              <w:rPr>
                <w:rFonts w:cs="Times New Roman"/>
                <w:color w:val="0D0D0D"/>
                <w:szCs w:val="24"/>
                <w:shd w:val="clear" w:color="auto" w:fill="FFFFFF"/>
              </w:rPr>
              <w:t>melewat</w:t>
            </w:r>
            <w:r>
              <w:rPr>
                <w:rFonts w:cs="Times New Roman"/>
                <w:color w:val="0D0D0D"/>
                <w:szCs w:val="24"/>
                <w:shd w:val="clear" w:color="auto" w:fill="FFFFFF"/>
              </w:rPr>
              <w:t>kan</w:t>
            </w:r>
            <w:proofErr w:type="spellEnd"/>
            <w:r>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diskon</w:t>
            </w:r>
            <w:proofErr w:type="spellEnd"/>
            <w:r w:rsidRPr="003164DB">
              <w:rPr>
                <w:rFonts w:cs="Times New Roman"/>
                <w:color w:val="0D0D0D"/>
                <w:szCs w:val="24"/>
                <w:shd w:val="clear" w:color="auto" w:fill="FFFFFF"/>
              </w:rPr>
              <w:t xml:space="preserve"> yang </w:t>
            </w:r>
            <w:proofErr w:type="spellStart"/>
            <w:r w:rsidRPr="003164DB">
              <w:rPr>
                <w:rFonts w:cs="Times New Roman"/>
                <w:color w:val="0D0D0D"/>
                <w:szCs w:val="24"/>
                <w:shd w:val="clear" w:color="auto" w:fill="FFFFFF"/>
              </w:rPr>
              <w:t>menggiurkan</w:t>
            </w:r>
            <w:proofErr w:type="spellEnd"/>
          </w:p>
        </w:tc>
        <w:tc>
          <w:tcPr>
            <w:tcW w:w="709" w:type="dxa"/>
          </w:tcPr>
          <w:p w14:paraId="13066F68" w14:textId="77777777" w:rsidR="00626FE5" w:rsidRPr="00626FE5" w:rsidRDefault="00626FE5" w:rsidP="00626FE5">
            <w:pPr>
              <w:rPr>
                <w:rFonts w:cs="Times New Roman"/>
                <w:szCs w:val="24"/>
              </w:rPr>
            </w:pPr>
          </w:p>
        </w:tc>
        <w:tc>
          <w:tcPr>
            <w:tcW w:w="709" w:type="dxa"/>
          </w:tcPr>
          <w:p w14:paraId="78ECB115" w14:textId="77777777" w:rsidR="00626FE5" w:rsidRPr="00626FE5" w:rsidRDefault="00626FE5" w:rsidP="00626FE5">
            <w:pPr>
              <w:rPr>
                <w:rFonts w:cs="Times New Roman"/>
                <w:szCs w:val="24"/>
              </w:rPr>
            </w:pPr>
          </w:p>
        </w:tc>
        <w:tc>
          <w:tcPr>
            <w:tcW w:w="709" w:type="dxa"/>
          </w:tcPr>
          <w:p w14:paraId="2B527DB3" w14:textId="77777777" w:rsidR="00626FE5" w:rsidRPr="00626FE5" w:rsidRDefault="00626FE5" w:rsidP="00626FE5">
            <w:pPr>
              <w:rPr>
                <w:rFonts w:cs="Times New Roman"/>
                <w:szCs w:val="24"/>
              </w:rPr>
            </w:pPr>
          </w:p>
        </w:tc>
        <w:tc>
          <w:tcPr>
            <w:tcW w:w="702" w:type="dxa"/>
          </w:tcPr>
          <w:p w14:paraId="16ACF44D" w14:textId="77777777" w:rsidR="00626FE5" w:rsidRPr="00626FE5" w:rsidRDefault="00626FE5" w:rsidP="00626FE5">
            <w:pPr>
              <w:rPr>
                <w:rFonts w:cs="Times New Roman"/>
                <w:szCs w:val="24"/>
              </w:rPr>
            </w:pPr>
          </w:p>
        </w:tc>
      </w:tr>
      <w:tr w:rsidR="00626FE5" w:rsidRPr="00626FE5" w14:paraId="4D536E04" w14:textId="77777777" w:rsidTr="00345E95">
        <w:tc>
          <w:tcPr>
            <w:tcW w:w="562" w:type="dxa"/>
          </w:tcPr>
          <w:p w14:paraId="14F78F7D" w14:textId="73D70275" w:rsidR="00626FE5" w:rsidRPr="00626FE5" w:rsidRDefault="00BC4BD4" w:rsidP="00626FE5">
            <w:pPr>
              <w:rPr>
                <w:rFonts w:cs="Times New Roman"/>
                <w:szCs w:val="24"/>
              </w:rPr>
            </w:pPr>
            <w:r>
              <w:rPr>
                <w:rFonts w:cs="Times New Roman"/>
                <w:szCs w:val="24"/>
              </w:rPr>
              <w:t>5</w:t>
            </w:r>
          </w:p>
        </w:tc>
        <w:tc>
          <w:tcPr>
            <w:tcW w:w="4536" w:type="dxa"/>
          </w:tcPr>
          <w:p w14:paraId="784866FA" w14:textId="3BF81177" w:rsidR="00626FE5" w:rsidRPr="00626FE5" w:rsidRDefault="00626FE5" w:rsidP="00626FE5">
            <w:pPr>
              <w:rPr>
                <w:rFonts w:cs="Times New Roman"/>
                <w:szCs w:val="24"/>
              </w:rPr>
            </w:pPr>
            <w:r w:rsidRPr="003164DB">
              <w:rPr>
                <w:rFonts w:cs="Times New Roman"/>
                <w:color w:val="0D0D0D"/>
                <w:szCs w:val="24"/>
                <w:shd w:val="clear" w:color="auto" w:fill="FFFFFF"/>
              </w:rPr>
              <w:t xml:space="preserve">Saya </w:t>
            </w:r>
            <w:r>
              <w:rPr>
                <w:rFonts w:cs="Times New Roman"/>
                <w:color w:val="0D0D0D"/>
                <w:szCs w:val="24"/>
                <w:shd w:val="clear" w:color="auto" w:fill="FFFFFF"/>
              </w:rPr>
              <w:t xml:space="preserve">dapat </w:t>
            </w:r>
            <w:proofErr w:type="spellStart"/>
            <w:r w:rsidRPr="003164DB">
              <w:rPr>
                <w:rFonts w:cs="Times New Roman"/>
                <w:color w:val="0D0D0D"/>
                <w:szCs w:val="24"/>
                <w:shd w:val="clear" w:color="auto" w:fill="FFFFFF"/>
              </w:rPr>
              <w:t>mengendalikan</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dorongan</w:t>
            </w:r>
            <w:proofErr w:type="spellEnd"/>
            <w:r w:rsidRPr="003164DB">
              <w:rPr>
                <w:rFonts w:cs="Times New Roman"/>
                <w:color w:val="0D0D0D"/>
                <w:szCs w:val="24"/>
                <w:shd w:val="clear" w:color="auto" w:fill="FFFFFF"/>
              </w:rPr>
              <w:t xml:space="preserve"> untuk </w:t>
            </w:r>
            <w:proofErr w:type="spellStart"/>
            <w:r w:rsidRPr="003164DB">
              <w:rPr>
                <w:rFonts w:cs="Times New Roman"/>
                <w:color w:val="0D0D0D"/>
                <w:szCs w:val="24"/>
                <w:shd w:val="clear" w:color="auto" w:fill="FFFFFF"/>
              </w:rPr>
              <w:t>membeli</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barang-barang</w:t>
            </w:r>
            <w:proofErr w:type="spellEnd"/>
            <w:r w:rsidRPr="003164DB">
              <w:rPr>
                <w:rFonts w:cs="Times New Roman"/>
                <w:color w:val="0D0D0D"/>
                <w:szCs w:val="24"/>
                <w:shd w:val="clear" w:color="auto" w:fill="FFFFFF"/>
              </w:rPr>
              <w:t xml:space="preserve"> yang </w:t>
            </w:r>
            <w:proofErr w:type="spellStart"/>
            <w:r w:rsidRPr="003164DB">
              <w:rPr>
                <w:rFonts w:cs="Times New Roman"/>
                <w:color w:val="0D0D0D"/>
                <w:szCs w:val="24"/>
                <w:shd w:val="clear" w:color="auto" w:fill="FFFFFF"/>
              </w:rPr>
              <w:t>sebenarnya</w:t>
            </w:r>
            <w:proofErr w:type="spellEnd"/>
            <w:r w:rsidRPr="003164DB">
              <w:rPr>
                <w:rFonts w:cs="Times New Roman"/>
                <w:color w:val="0D0D0D"/>
                <w:szCs w:val="24"/>
                <w:shd w:val="clear" w:color="auto" w:fill="FFFFFF"/>
              </w:rPr>
              <w:t xml:space="preserve"> tidak </w:t>
            </w:r>
            <w:proofErr w:type="spellStart"/>
            <w:r w:rsidRPr="003164DB">
              <w:rPr>
                <w:rFonts w:cs="Times New Roman"/>
                <w:color w:val="0D0D0D"/>
                <w:szCs w:val="24"/>
                <w:shd w:val="clear" w:color="auto" w:fill="FFFFFF"/>
              </w:rPr>
              <w:t>diperlukan</w:t>
            </w:r>
            <w:proofErr w:type="spellEnd"/>
          </w:p>
        </w:tc>
        <w:tc>
          <w:tcPr>
            <w:tcW w:w="709" w:type="dxa"/>
          </w:tcPr>
          <w:p w14:paraId="0CA38A59" w14:textId="77777777" w:rsidR="00626FE5" w:rsidRPr="00626FE5" w:rsidRDefault="00626FE5" w:rsidP="00626FE5">
            <w:pPr>
              <w:rPr>
                <w:rFonts w:cs="Times New Roman"/>
                <w:szCs w:val="24"/>
              </w:rPr>
            </w:pPr>
          </w:p>
        </w:tc>
        <w:tc>
          <w:tcPr>
            <w:tcW w:w="709" w:type="dxa"/>
          </w:tcPr>
          <w:p w14:paraId="78FF1FD1" w14:textId="77777777" w:rsidR="00626FE5" w:rsidRPr="00626FE5" w:rsidRDefault="00626FE5" w:rsidP="00626FE5">
            <w:pPr>
              <w:rPr>
                <w:rFonts w:cs="Times New Roman"/>
                <w:szCs w:val="24"/>
              </w:rPr>
            </w:pPr>
          </w:p>
        </w:tc>
        <w:tc>
          <w:tcPr>
            <w:tcW w:w="709" w:type="dxa"/>
          </w:tcPr>
          <w:p w14:paraId="6E748A90" w14:textId="77777777" w:rsidR="00626FE5" w:rsidRPr="00626FE5" w:rsidRDefault="00626FE5" w:rsidP="00626FE5">
            <w:pPr>
              <w:rPr>
                <w:rFonts w:cs="Times New Roman"/>
                <w:szCs w:val="24"/>
              </w:rPr>
            </w:pPr>
          </w:p>
        </w:tc>
        <w:tc>
          <w:tcPr>
            <w:tcW w:w="702" w:type="dxa"/>
          </w:tcPr>
          <w:p w14:paraId="07F4970C" w14:textId="77777777" w:rsidR="00626FE5" w:rsidRPr="00626FE5" w:rsidRDefault="00626FE5" w:rsidP="00626FE5">
            <w:pPr>
              <w:rPr>
                <w:rFonts w:cs="Times New Roman"/>
                <w:szCs w:val="24"/>
              </w:rPr>
            </w:pPr>
          </w:p>
        </w:tc>
      </w:tr>
      <w:tr w:rsidR="00626FE5" w:rsidRPr="00626FE5" w14:paraId="06E0DA11" w14:textId="77777777" w:rsidTr="00345E95">
        <w:tc>
          <w:tcPr>
            <w:tcW w:w="562" w:type="dxa"/>
          </w:tcPr>
          <w:p w14:paraId="2B7B9747" w14:textId="1A862809" w:rsidR="00626FE5" w:rsidRPr="00626FE5" w:rsidRDefault="00BC4BD4" w:rsidP="00626FE5">
            <w:pPr>
              <w:rPr>
                <w:rFonts w:cs="Times New Roman"/>
                <w:szCs w:val="24"/>
              </w:rPr>
            </w:pPr>
            <w:r>
              <w:rPr>
                <w:rFonts w:cs="Times New Roman"/>
                <w:szCs w:val="24"/>
              </w:rPr>
              <w:t>6</w:t>
            </w:r>
          </w:p>
        </w:tc>
        <w:tc>
          <w:tcPr>
            <w:tcW w:w="4536" w:type="dxa"/>
          </w:tcPr>
          <w:p w14:paraId="3F674141" w14:textId="35B6024B" w:rsidR="00626FE5" w:rsidRPr="00626FE5" w:rsidRDefault="00626FE5" w:rsidP="00626FE5">
            <w:pPr>
              <w:rPr>
                <w:rFonts w:cs="Times New Roman"/>
                <w:szCs w:val="24"/>
              </w:rPr>
            </w:pPr>
            <w:r>
              <w:rPr>
                <w:rFonts w:cs="Times New Roman"/>
                <w:szCs w:val="24"/>
              </w:rPr>
              <w:t xml:space="preserve">Saya tidak </w:t>
            </w:r>
            <w:proofErr w:type="spellStart"/>
            <w:r>
              <w:rPr>
                <w:rFonts w:cs="Times New Roman"/>
                <w:szCs w:val="24"/>
              </w:rPr>
              <w:t>mudah</w:t>
            </w:r>
            <w:proofErr w:type="spellEnd"/>
            <w:r>
              <w:rPr>
                <w:rFonts w:cs="Times New Roman"/>
                <w:szCs w:val="24"/>
              </w:rPr>
              <w:t xml:space="preserve"> </w:t>
            </w:r>
            <w:proofErr w:type="spellStart"/>
            <w:r>
              <w:rPr>
                <w:rFonts w:cs="Times New Roman"/>
                <w:szCs w:val="24"/>
              </w:rPr>
              <w:t>terpengaruh</w:t>
            </w:r>
            <w:proofErr w:type="spellEnd"/>
            <w:r>
              <w:rPr>
                <w:rFonts w:cs="Times New Roman"/>
                <w:szCs w:val="24"/>
              </w:rPr>
              <w:t xml:space="preserve"> dengan </w:t>
            </w:r>
            <w:proofErr w:type="spellStart"/>
            <w:r>
              <w:rPr>
                <w:rFonts w:cs="Times New Roman"/>
                <w:szCs w:val="24"/>
              </w:rPr>
              <w:t>promosi</w:t>
            </w:r>
            <w:proofErr w:type="spellEnd"/>
          </w:p>
        </w:tc>
        <w:tc>
          <w:tcPr>
            <w:tcW w:w="709" w:type="dxa"/>
          </w:tcPr>
          <w:p w14:paraId="773F38DF" w14:textId="77777777" w:rsidR="00626FE5" w:rsidRPr="00626FE5" w:rsidRDefault="00626FE5" w:rsidP="00626FE5">
            <w:pPr>
              <w:rPr>
                <w:rFonts w:cs="Times New Roman"/>
                <w:szCs w:val="24"/>
              </w:rPr>
            </w:pPr>
          </w:p>
        </w:tc>
        <w:tc>
          <w:tcPr>
            <w:tcW w:w="709" w:type="dxa"/>
          </w:tcPr>
          <w:p w14:paraId="4F75B02E" w14:textId="77777777" w:rsidR="00626FE5" w:rsidRPr="00626FE5" w:rsidRDefault="00626FE5" w:rsidP="00626FE5">
            <w:pPr>
              <w:rPr>
                <w:rFonts w:cs="Times New Roman"/>
                <w:szCs w:val="24"/>
              </w:rPr>
            </w:pPr>
          </w:p>
        </w:tc>
        <w:tc>
          <w:tcPr>
            <w:tcW w:w="709" w:type="dxa"/>
          </w:tcPr>
          <w:p w14:paraId="70F4C793" w14:textId="77777777" w:rsidR="00626FE5" w:rsidRPr="00626FE5" w:rsidRDefault="00626FE5" w:rsidP="00626FE5">
            <w:pPr>
              <w:rPr>
                <w:rFonts w:cs="Times New Roman"/>
                <w:szCs w:val="24"/>
              </w:rPr>
            </w:pPr>
          </w:p>
        </w:tc>
        <w:tc>
          <w:tcPr>
            <w:tcW w:w="702" w:type="dxa"/>
          </w:tcPr>
          <w:p w14:paraId="79993DB2" w14:textId="77777777" w:rsidR="00626FE5" w:rsidRPr="00626FE5" w:rsidRDefault="00626FE5" w:rsidP="00626FE5">
            <w:pPr>
              <w:rPr>
                <w:rFonts w:cs="Times New Roman"/>
                <w:szCs w:val="24"/>
              </w:rPr>
            </w:pPr>
          </w:p>
        </w:tc>
      </w:tr>
      <w:tr w:rsidR="00626FE5" w:rsidRPr="00626FE5" w14:paraId="4F26D19C" w14:textId="77777777" w:rsidTr="00345E95">
        <w:tc>
          <w:tcPr>
            <w:tcW w:w="562" w:type="dxa"/>
          </w:tcPr>
          <w:p w14:paraId="19B250FD" w14:textId="27BA998B" w:rsidR="00626FE5" w:rsidRPr="00626FE5" w:rsidRDefault="00BC4BD4" w:rsidP="00626FE5">
            <w:pPr>
              <w:rPr>
                <w:rFonts w:cs="Times New Roman"/>
                <w:szCs w:val="24"/>
              </w:rPr>
            </w:pPr>
            <w:r>
              <w:rPr>
                <w:rFonts w:cs="Times New Roman"/>
                <w:szCs w:val="24"/>
              </w:rPr>
              <w:t>7</w:t>
            </w:r>
          </w:p>
        </w:tc>
        <w:tc>
          <w:tcPr>
            <w:tcW w:w="4536" w:type="dxa"/>
          </w:tcPr>
          <w:p w14:paraId="68D9ACDC" w14:textId="580A6366" w:rsidR="00626FE5" w:rsidRPr="00626FE5" w:rsidRDefault="00626FE5" w:rsidP="00626FE5">
            <w:pPr>
              <w:rPr>
                <w:rFonts w:cs="Times New Roman"/>
                <w:szCs w:val="24"/>
              </w:rPr>
            </w:pPr>
            <w:r w:rsidRPr="003164DB">
              <w:rPr>
                <w:rFonts w:cs="Times New Roman"/>
                <w:color w:val="0D0D0D"/>
                <w:szCs w:val="24"/>
                <w:shd w:val="clear" w:color="auto" w:fill="FFFFFF"/>
              </w:rPr>
              <w:t xml:space="preserve">Saya </w:t>
            </w:r>
            <w:proofErr w:type="spellStart"/>
            <w:r w:rsidRPr="003164DB">
              <w:rPr>
                <w:rFonts w:cs="Times New Roman"/>
                <w:color w:val="0D0D0D"/>
                <w:szCs w:val="24"/>
                <w:shd w:val="clear" w:color="auto" w:fill="FFFFFF"/>
              </w:rPr>
              <w:t>selalu</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mempertimbangkan</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sebelum</w:t>
            </w:r>
            <w:proofErr w:type="spellEnd"/>
            <w:r w:rsidRPr="003164DB">
              <w:rPr>
                <w:rFonts w:cs="Times New Roman"/>
                <w:color w:val="0D0D0D"/>
                <w:szCs w:val="24"/>
                <w:shd w:val="clear" w:color="auto" w:fill="FFFFFF"/>
              </w:rPr>
              <w:t xml:space="preserve"> </w:t>
            </w:r>
            <w:proofErr w:type="spellStart"/>
            <w:r w:rsidRPr="003164DB">
              <w:rPr>
                <w:rFonts w:cs="Times New Roman"/>
                <w:color w:val="0D0D0D"/>
                <w:szCs w:val="24"/>
                <w:shd w:val="clear" w:color="auto" w:fill="FFFFFF"/>
              </w:rPr>
              <w:t>memutuskan</w:t>
            </w:r>
            <w:proofErr w:type="spellEnd"/>
            <w:r w:rsidRPr="003164DB">
              <w:rPr>
                <w:rFonts w:cs="Times New Roman"/>
                <w:color w:val="0D0D0D"/>
                <w:szCs w:val="24"/>
                <w:shd w:val="clear" w:color="auto" w:fill="FFFFFF"/>
              </w:rPr>
              <w:t xml:space="preserve"> untuk </w:t>
            </w:r>
            <w:proofErr w:type="spellStart"/>
            <w:r w:rsidRPr="003164DB">
              <w:rPr>
                <w:rFonts w:cs="Times New Roman"/>
                <w:color w:val="0D0D0D"/>
                <w:szCs w:val="24"/>
                <w:shd w:val="clear" w:color="auto" w:fill="FFFFFF"/>
              </w:rPr>
              <w:t>membeli</w:t>
            </w:r>
            <w:proofErr w:type="spellEnd"/>
          </w:p>
        </w:tc>
        <w:tc>
          <w:tcPr>
            <w:tcW w:w="709" w:type="dxa"/>
          </w:tcPr>
          <w:p w14:paraId="01C9618C" w14:textId="77777777" w:rsidR="00626FE5" w:rsidRPr="00626FE5" w:rsidRDefault="00626FE5" w:rsidP="00626FE5">
            <w:pPr>
              <w:rPr>
                <w:rFonts w:cs="Times New Roman"/>
                <w:szCs w:val="24"/>
              </w:rPr>
            </w:pPr>
          </w:p>
        </w:tc>
        <w:tc>
          <w:tcPr>
            <w:tcW w:w="709" w:type="dxa"/>
          </w:tcPr>
          <w:p w14:paraId="25AFE15F" w14:textId="77777777" w:rsidR="00626FE5" w:rsidRPr="00626FE5" w:rsidRDefault="00626FE5" w:rsidP="00626FE5">
            <w:pPr>
              <w:rPr>
                <w:rFonts w:cs="Times New Roman"/>
                <w:szCs w:val="24"/>
              </w:rPr>
            </w:pPr>
          </w:p>
        </w:tc>
        <w:tc>
          <w:tcPr>
            <w:tcW w:w="709" w:type="dxa"/>
          </w:tcPr>
          <w:p w14:paraId="6765C51D" w14:textId="77777777" w:rsidR="00626FE5" w:rsidRPr="00626FE5" w:rsidRDefault="00626FE5" w:rsidP="00626FE5">
            <w:pPr>
              <w:rPr>
                <w:rFonts w:cs="Times New Roman"/>
                <w:szCs w:val="24"/>
              </w:rPr>
            </w:pPr>
          </w:p>
        </w:tc>
        <w:tc>
          <w:tcPr>
            <w:tcW w:w="702" w:type="dxa"/>
          </w:tcPr>
          <w:p w14:paraId="4647E4F1" w14:textId="77777777" w:rsidR="00626FE5" w:rsidRPr="00626FE5" w:rsidRDefault="00626FE5" w:rsidP="00626FE5">
            <w:pPr>
              <w:rPr>
                <w:rFonts w:cs="Times New Roman"/>
                <w:szCs w:val="24"/>
              </w:rPr>
            </w:pPr>
          </w:p>
        </w:tc>
      </w:tr>
      <w:tr w:rsidR="00626FE5" w:rsidRPr="00626FE5" w14:paraId="0B41AA1B" w14:textId="77777777" w:rsidTr="00345E95">
        <w:tc>
          <w:tcPr>
            <w:tcW w:w="562" w:type="dxa"/>
          </w:tcPr>
          <w:p w14:paraId="5CFAA919" w14:textId="3CA12CC8" w:rsidR="00626FE5" w:rsidRPr="00626FE5" w:rsidRDefault="00BC4BD4" w:rsidP="00626FE5">
            <w:pPr>
              <w:rPr>
                <w:rFonts w:cs="Times New Roman"/>
                <w:szCs w:val="24"/>
              </w:rPr>
            </w:pPr>
            <w:r>
              <w:rPr>
                <w:rFonts w:cs="Times New Roman"/>
                <w:szCs w:val="24"/>
              </w:rPr>
              <w:t>8</w:t>
            </w:r>
          </w:p>
        </w:tc>
        <w:tc>
          <w:tcPr>
            <w:tcW w:w="4536" w:type="dxa"/>
          </w:tcPr>
          <w:p w14:paraId="1735F96E" w14:textId="78017D77" w:rsidR="00626FE5" w:rsidRPr="00626FE5" w:rsidRDefault="00626FE5" w:rsidP="00626FE5">
            <w:pPr>
              <w:rPr>
                <w:rFonts w:cs="Times New Roman"/>
                <w:szCs w:val="24"/>
              </w:rPr>
            </w:pPr>
            <w:r w:rsidRPr="003164DB">
              <w:rPr>
                <w:rFonts w:cs="Times New Roman"/>
                <w:szCs w:val="24"/>
              </w:rPr>
              <w:t xml:space="preserve">Saya </w:t>
            </w:r>
            <w:proofErr w:type="spellStart"/>
            <w:r w:rsidRPr="003164DB">
              <w:rPr>
                <w:rFonts w:cs="Times New Roman"/>
                <w:szCs w:val="24"/>
              </w:rPr>
              <w:t>membeli</w:t>
            </w:r>
            <w:proofErr w:type="spellEnd"/>
            <w:r w:rsidRPr="003164DB">
              <w:rPr>
                <w:rFonts w:cs="Times New Roman"/>
                <w:szCs w:val="24"/>
              </w:rPr>
              <w:t xml:space="preserve"> </w:t>
            </w:r>
            <w:proofErr w:type="spellStart"/>
            <w:r w:rsidRPr="003164DB">
              <w:rPr>
                <w:rFonts w:cs="Times New Roman"/>
                <w:szCs w:val="24"/>
              </w:rPr>
              <w:t>sesuatu</w:t>
            </w:r>
            <w:proofErr w:type="spellEnd"/>
            <w:r w:rsidRPr="003164DB">
              <w:rPr>
                <w:rFonts w:cs="Times New Roman"/>
                <w:szCs w:val="24"/>
              </w:rPr>
              <w:t xml:space="preserve"> </w:t>
            </w:r>
            <w:proofErr w:type="spellStart"/>
            <w:r w:rsidRPr="003164DB">
              <w:rPr>
                <w:rFonts w:cs="Times New Roman"/>
                <w:szCs w:val="24"/>
              </w:rPr>
              <w:t>hanya</w:t>
            </w:r>
            <w:proofErr w:type="spellEnd"/>
            <w:r w:rsidRPr="003164DB">
              <w:rPr>
                <w:rFonts w:cs="Times New Roman"/>
                <w:szCs w:val="24"/>
              </w:rPr>
              <w:t xml:space="preserve"> </w:t>
            </w:r>
            <w:proofErr w:type="spellStart"/>
            <w:r w:rsidRPr="003164DB">
              <w:rPr>
                <w:rFonts w:cs="Times New Roman"/>
                <w:szCs w:val="24"/>
              </w:rPr>
              <w:t>ketika</w:t>
            </w:r>
            <w:proofErr w:type="spellEnd"/>
            <w:r w:rsidRPr="003164DB">
              <w:rPr>
                <w:rFonts w:cs="Times New Roman"/>
                <w:szCs w:val="24"/>
              </w:rPr>
              <w:t xml:space="preserve"> </w:t>
            </w:r>
            <w:proofErr w:type="spellStart"/>
            <w:r w:rsidRPr="003164DB">
              <w:rPr>
                <w:rFonts w:cs="Times New Roman"/>
                <w:szCs w:val="24"/>
              </w:rPr>
              <w:t>saya</w:t>
            </w:r>
            <w:proofErr w:type="spellEnd"/>
            <w:r w:rsidRPr="003164DB">
              <w:rPr>
                <w:rFonts w:cs="Times New Roman"/>
                <w:szCs w:val="24"/>
              </w:rPr>
              <w:t xml:space="preserve"> </w:t>
            </w:r>
            <w:proofErr w:type="spellStart"/>
            <w:r w:rsidRPr="003164DB">
              <w:rPr>
                <w:rFonts w:cs="Times New Roman"/>
                <w:szCs w:val="24"/>
              </w:rPr>
              <w:t>butuh</w:t>
            </w:r>
            <w:proofErr w:type="spellEnd"/>
          </w:p>
        </w:tc>
        <w:tc>
          <w:tcPr>
            <w:tcW w:w="709" w:type="dxa"/>
          </w:tcPr>
          <w:p w14:paraId="0CAEA02B" w14:textId="77777777" w:rsidR="00626FE5" w:rsidRPr="00626FE5" w:rsidRDefault="00626FE5" w:rsidP="00626FE5">
            <w:pPr>
              <w:rPr>
                <w:rFonts w:cs="Times New Roman"/>
                <w:szCs w:val="24"/>
              </w:rPr>
            </w:pPr>
          </w:p>
        </w:tc>
        <w:tc>
          <w:tcPr>
            <w:tcW w:w="709" w:type="dxa"/>
          </w:tcPr>
          <w:p w14:paraId="224355BC" w14:textId="77777777" w:rsidR="00626FE5" w:rsidRPr="00626FE5" w:rsidRDefault="00626FE5" w:rsidP="00626FE5">
            <w:pPr>
              <w:rPr>
                <w:rFonts w:cs="Times New Roman"/>
                <w:szCs w:val="24"/>
              </w:rPr>
            </w:pPr>
          </w:p>
        </w:tc>
        <w:tc>
          <w:tcPr>
            <w:tcW w:w="709" w:type="dxa"/>
          </w:tcPr>
          <w:p w14:paraId="0C3CC50C" w14:textId="77777777" w:rsidR="00626FE5" w:rsidRPr="00626FE5" w:rsidRDefault="00626FE5" w:rsidP="00626FE5">
            <w:pPr>
              <w:rPr>
                <w:rFonts w:cs="Times New Roman"/>
                <w:szCs w:val="24"/>
              </w:rPr>
            </w:pPr>
          </w:p>
        </w:tc>
        <w:tc>
          <w:tcPr>
            <w:tcW w:w="702" w:type="dxa"/>
          </w:tcPr>
          <w:p w14:paraId="1260163C" w14:textId="77777777" w:rsidR="00626FE5" w:rsidRPr="00626FE5" w:rsidRDefault="00626FE5" w:rsidP="00626FE5">
            <w:pPr>
              <w:rPr>
                <w:rFonts w:cs="Times New Roman"/>
                <w:szCs w:val="24"/>
              </w:rPr>
            </w:pPr>
          </w:p>
        </w:tc>
      </w:tr>
      <w:tr w:rsidR="00626FE5" w:rsidRPr="00626FE5" w14:paraId="5F095C1D" w14:textId="77777777" w:rsidTr="00345E95">
        <w:tc>
          <w:tcPr>
            <w:tcW w:w="562" w:type="dxa"/>
          </w:tcPr>
          <w:p w14:paraId="29308C75" w14:textId="0E3FD2D8" w:rsidR="00626FE5" w:rsidRPr="00626FE5" w:rsidRDefault="00BC4BD4" w:rsidP="00626FE5">
            <w:pPr>
              <w:rPr>
                <w:rFonts w:cs="Times New Roman"/>
                <w:szCs w:val="24"/>
              </w:rPr>
            </w:pPr>
            <w:r>
              <w:rPr>
                <w:rFonts w:cs="Times New Roman"/>
                <w:szCs w:val="24"/>
              </w:rPr>
              <w:t>9</w:t>
            </w:r>
          </w:p>
        </w:tc>
        <w:tc>
          <w:tcPr>
            <w:tcW w:w="4536" w:type="dxa"/>
          </w:tcPr>
          <w:p w14:paraId="46891F66" w14:textId="7A635865" w:rsidR="00626FE5" w:rsidRPr="00626FE5" w:rsidRDefault="00626FE5" w:rsidP="00626FE5">
            <w:pPr>
              <w:rPr>
                <w:rFonts w:cs="Times New Roman"/>
                <w:szCs w:val="24"/>
              </w:rPr>
            </w:pPr>
            <w:r w:rsidRPr="002C1639">
              <w:rPr>
                <w:rFonts w:cs="Times New Roman"/>
                <w:color w:val="0D0D0D"/>
                <w:szCs w:val="24"/>
                <w:shd w:val="clear" w:color="auto" w:fill="FFFFFF"/>
              </w:rPr>
              <w:t xml:space="preserve">Saya </w:t>
            </w:r>
            <w:proofErr w:type="spellStart"/>
            <w:r w:rsidRPr="002C1639">
              <w:rPr>
                <w:rFonts w:cs="Times New Roman"/>
                <w:color w:val="0D0D0D"/>
                <w:szCs w:val="24"/>
                <w:shd w:val="clear" w:color="auto" w:fill="FFFFFF"/>
              </w:rPr>
              <w:t>merasa</w:t>
            </w:r>
            <w:proofErr w:type="spellEnd"/>
            <w:r w:rsidRPr="002C1639">
              <w:rPr>
                <w:rFonts w:cs="Times New Roman"/>
                <w:color w:val="0D0D0D"/>
                <w:szCs w:val="24"/>
                <w:shd w:val="clear" w:color="auto" w:fill="FFFFFF"/>
              </w:rPr>
              <w:t xml:space="preserve"> sangat </w:t>
            </w:r>
            <w:proofErr w:type="spellStart"/>
            <w:r w:rsidRPr="002C1639">
              <w:rPr>
                <w:rFonts w:cs="Times New Roman"/>
                <w:color w:val="0D0D0D"/>
                <w:szCs w:val="24"/>
                <w:shd w:val="clear" w:color="auto" w:fill="FFFFFF"/>
              </w:rPr>
              <w:t>senang</w:t>
            </w:r>
            <w:proofErr w:type="spellEnd"/>
            <w:r w:rsidRPr="002C1639">
              <w:rPr>
                <w:rFonts w:cs="Times New Roman"/>
                <w:color w:val="0D0D0D"/>
                <w:szCs w:val="24"/>
                <w:shd w:val="clear" w:color="auto" w:fill="FFFFFF"/>
              </w:rPr>
              <w:t xml:space="preserve"> </w:t>
            </w:r>
            <w:proofErr w:type="spellStart"/>
            <w:r w:rsidRPr="002C1639">
              <w:rPr>
                <w:rFonts w:cs="Times New Roman"/>
                <w:color w:val="0D0D0D"/>
                <w:szCs w:val="24"/>
                <w:shd w:val="clear" w:color="auto" w:fill="FFFFFF"/>
              </w:rPr>
              <w:t>ketika</w:t>
            </w:r>
            <w:proofErr w:type="spellEnd"/>
            <w:r w:rsidRPr="002C1639">
              <w:rPr>
                <w:rFonts w:cs="Times New Roman"/>
                <w:color w:val="0D0D0D"/>
                <w:szCs w:val="24"/>
                <w:shd w:val="clear" w:color="auto" w:fill="FFFFFF"/>
              </w:rPr>
              <w:t xml:space="preserve"> </w:t>
            </w:r>
            <w:proofErr w:type="spellStart"/>
            <w:r w:rsidRPr="002C1639">
              <w:rPr>
                <w:rFonts w:cs="Times New Roman"/>
                <w:color w:val="0D0D0D"/>
                <w:szCs w:val="24"/>
                <w:shd w:val="clear" w:color="auto" w:fill="FFFFFF"/>
              </w:rPr>
              <w:t>memiliki</w:t>
            </w:r>
            <w:proofErr w:type="spellEnd"/>
            <w:r w:rsidRPr="002C1639">
              <w:rPr>
                <w:rFonts w:cs="Times New Roman"/>
                <w:color w:val="0D0D0D"/>
                <w:szCs w:val="24"/>
                <w:shd w:val="clear" w:color="auto" w:fill="FFFFFF"/>
              </w:rPr>
              <w:t xml:space="preserve"> </w:t>
            </w:r>
            <w:proofErr w:type="spellStart"/>
            <w:r w:rsidRPr="002C1639">
              <w:rPr>
                <w:rFonts w:cs="Times New Roman"/>
                <w:color w:val="0D0D0D"/>
                <w:szCs w:val="24"/>
                <w:shd w:val="clear" w:color="auto" w:fill="FFFFFF"/>
              </w:rPr>
              <w:t>barang</w:t>
            </w:r>
            <w:proofErr w:type="spellEnd"/>
            <w:r w:rsidRPr="002C1639">
              <w:rPr>
                <w:rFonts w:cs="Times New Roman"/>
                <w:color w:val="0D0D0D"/>
                <w:szCs w:val="24"/>
                <w:shd w:val="clear" w:color="auto" w:fill="FFFFFF"/>
              </w:rPr>
              <w:t xml:space="preserve"> </w:t>
            </w:r>
            <w:proofErr w:type="spellStart"/>
            <w:r w:rsidRPr="002C1639">
              <w:rPr>
                <w:rFonts w:cs="Times New Roman"/>
                <w:color w:val="0D0D0D"/>
                <w:szCs w:val="24"/>
                <w:shd w:val="clear" w:color="auto" w:fill="FFFFFF"/>
              </w:rPr>
              <w:t>baru</w:t>
            </w:r>
            <w:proofErr w:type="spellEnd"/>
          </w:p>
        </w:tc>
        <w:tc>
          <w:tcPr>
            <w:tcW w:w="709" w:type="dxa"/>
          </w:tcPr>
          <w:p w14:paraId="15865D0E" w14:textId="77777777" w:rsidR="00626FE5" w:rsidRPr="00626FE5" w:rsidRDefault="00626FE5" w:rsidP="00626FE5">
            <w:pPr>
              <w:rPr>
                <w:rFonts w:cs="Times New Roman"/>
                <w:szCs w:val="24"/>
              </w:rPr>
            </w:pPr>
          </w:p>
        </w:tc>
        <w:tc>
          <w:tcPr>
            <w:tcW w:w="709" w:type="dxa"/>
          </w:tcPr>
          <w:p w14:paraId="5EACA31F" w14:textId="77777777" w:rsidR="00626FE5" w:rsidRPr="00626FE5" w:rsidRDefault="00626FE5" w:rsidP="00626FE5">
            <w:pPr>
              <w:rPr>
                <w:rFonts w:cs="Times New Roman"/>
                <w:szCs w:val="24"/>
              </w:rPr>
            </w:pPr>
          </w:p>
        </w:tc>
        <w:tc>
          <w:tcPr>
            <w:tcW w:w="709" w:type="dxa"/>
          </w:tcPr>
          <w:p w14:paraId="1FFACF94" w14:textId="77777777" w:rsidR="00626FE5" w:rsidRPr="00626FE5" w:rsidRDefault="00626FE5" w:rsidP="00626FE5">
            <w:pPr>
              <w:rPr>
                <w:rFonts w:cs="Times New Roman"/>
                <w:szCs w:val="24"/>
              </w:rPr>
            </w:pPr>
          </w:p>
        </w:tc>
        <w:tc>
          <w:tcPr>
            <w:tcW w:w="702" w:type="dxa"/>
          </w:tcPr>
          <w:p w14:paraId="73FA2925" w14:textId="77777777" w:rsidR="00626FE5" w:rsidRPr="00626FE5" w:rsidRDefault="00626FE5" w:rsidP="00626FE5">
            <w:pPr>
              <w:rPr>
                <w:rFonts w:cs="Times New Roman"/>
                <w:szCs w:val="24"/>
              </w:rPr>
            </w:pPr>
          </w:p>
        </w:tc>
      </w:tr>
      <w:tr w:rsidR="00626FE5" w:rsidRPr="00626FE5" w14:paraId="3E6598AA" w14:textId="77777777" w:rsidTr="00345E95">
        <w:tc>
          <w:tcPr>
            <w:tcW w:w="562" w:type="dxa"/>
          </w:tcPr>
          <w:p w14:paraId="7347012A" w14:textId="29166F40" w:rsidR="00626FE5" w:rsidRPr="00626FE5" w:rsidRDefault="00BC4BD4" w:rsidP="00626FE5">
            <w:pPr>
              <w:rPr>
                <w:rFonts w:cs="Times New Roman"/>
                <w:szCs w:val="24"/>
              </w:rPr>
            </w:pPr>
            <w:r>
              <w:rPr>
                <w:rFonts w:cs="Times New Roman"/>
                <w:szCs w:val="24"/>
              </w:rPr>
              <w:t>10</w:t>
            </w:r>
          </w:p>
        </w:tc>
        <w:tc>
          <w:tcPr>
            <w:tcW w:w="4536" w:type="dxa"/>
          </w:tcPr>
          <w:p w14:paraId="06048C84" w14:textId="1B962882" w:rsidR="00626FE5" w:rsidRPr="00626FE5" w:rsidRDefault="00626FE5"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senang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ketika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berhasil</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membeli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sesuatu</w:t>
            </w:r>
            <w:proofErr w:type="spellEnd"/>
            <w:r w:rsidRPr="00F374CD">
              <w:rPr>
                <w:rFonts w:cs="Times New Roman"/>
                <w:color w:val="0D0D0D"/>
                <w:szCs w:val="24"/>
                <w:shd w:val="clear" w:color="auto" w:fill="FFFFFF"/>
              </w:rPr>
              <w:t xml:space="preserve"> yang </w:t>
            </w:r>
            <w:proofErr w:type="spellStart"/>
            <w:r w:rsidRPr="00F374CD">
              <w:rPr>
                <w:rFonts w:cs="Times New Roman"/>
                <w:color w:val="0D0D0D"/>
                <w:szCs w:val="24"/>
                <w:shd w:val="clear" w:color="auto" w:fill="FFFFFF"/>
              </w:rPr>
              <w:t>diinginkan</w:t>
            </w:r>
            <w:proofErr w:type="spellEnd"/>
          </w:p>
        </w:tc>
        <w:tc>
          <w:tcPr>
            <w:tcW w:w="709" w:type="dxa"/>
          </w:tcPr>
          <w:p w14:paraId="778F58ED" w14:textId="77777777" w:rsidR="00626FE5" w:rsidRPr="00626FE5" w:rsidRDefault="00626FE5" w:rsidP="00626FE5">
            <w:pPr>
              <w:rPr>
                <w:rFonts w:cs="Times New Roman"/>
                <w:szCs w:val="24"/>
              </w:rPr>
            </w:pPr>
          </w:p>
        </w:tc>
        <w:tc>
          <w:tcPr>
            <w:tcW w:w="709" w:type="dxa"/>
          </w:tcPr>
          <w:p w14:paraId="5153660C" w14:textId="77777777" w:rsidR="00626FE5" w:rsidRPr="00626FE5" w:rsidRDefault="00626FE5" w:rsidP="00626FE5">
            <w:pPr>
              <w:rPr>
                <w:rFonts w:cs="Times New Roman"/>
                <w:szCs w:val="24"/>
              </w:rPr>
            </w:pPr>
          </w:p>
        </w:tc>
        <w:tc>
          <w:tcPr>
            <w:tcW w:w="709" w:type="dxa"/>
          </w:tcPr>
          <w:p w14:paraId="077EAE35" w14:textId="77777777" w:rsidR="00626FE5" w:rsidRPr="00626FE5" w:rsidRDefault="00626FE5" w:rsidP="00626FE5">
            <w:pPr>
              <w:rPr>
                <w:rFonts w:cs="Times New Roman"/>
                <w:szCs w:val="24"/>
              </w:rPr>
            </w:pPr>
          </w:p>
        </w:tc>
        <w:tc>
          <w:tcPr>
            <w:tcW w:w="702" w:type="dxa"/>
          </w:tcPr>
          <w:p w14:paraId="21EDE48C" w14:textId="77777777" w:rsidR="00626FE5" w:rsidRPr="00626FE5" w:rsidRDefault="00626FE5" w:rsidP="00626FE5">
            <w:pPr>
              <w:rPr>
                <w:rFonts w:cs="Times New Roman"/>
                <w:szCs w:val="24"/>
              </w:rPr>
            </w:pPr>
          </w:p>
        </w:tc>
      </w:tr>
      <w:tr w:rsidR="00626FE5" w:rsidRPr="00626FE5" w14:paraId="6505F6FE" w14:textId="77777777" w:rsidTr="00345E95">
        <w:tc>
          <w:tcPr>
            <w:tcW w:w="562" w:type="dxa"/>
          </w:tcPr>
          <w:p w14:paraId="1CBBB38C" w14:textId="6651C8C8" w:rsidR="00626FE5" w:rsidRPr="00626FE5" w:rsidRDefault="00BC4BD4" w:rsidP="00626FE5">
            <w:pPr>
              <w:rPr>
                <w:rFonts w:cs="Times New Roman"/>
                <w:szCs w:val="24"/>
              </w:rPr>
            </w:pPr>
            <w:r>
              <w:rPr>
                <w:rFonts w:cs="Times New Roman"/>
                <w:szCs w:val="24"/>
              </w:rPr>
              <w:t>11</w:t>
            </w:r>
          </w:p>
        </w:tc>
        <w:tc>
          <w:tcPr>
            <w:tcW w:w="4536" w:type="dxa"/>
          </w:tcPr>
          <w:p w14:paraId="67E3CC43" w14:textId="53E4ADCD" w:rsidR="00626FE5" w:rsidRPr="00626FE5" w:rsidRDefault="00626FE5" w:rsidP="00626FE5">
            <w:pPr>
              <w:rPr>
                <w:rFonts w:cs="Times New Roman"/>
                <w:szCs w:val="24"/>
              </w:rPr>
            </w:pPr>
            <w:proofErr w:type="spellStart"/>
            <w:r w:rsidRPr="00167BB7">
              <w:rPr>
                <w:rFonts w:cs="Times New Roman"/>
                <w:color w:val="0D0D0D"/>
                <w:szCs w:val="24"/>
                <w:shd w:val="clear" w:color="auto" w:fill="FFFFFF"/>
              </w:rPr>
              <w:t>Melihat</w:t>
            </w:r>
            <w:proofErr w:type="spellEnd"/>
            <w:r w:rsidRPr="00167BB7">
              <w:rPr>
                <w:rFonts w:cs="Times New Roman"/>
                <w:color w:val="0D0D0D"/>
                <w:szCs w:val="24"/>
                <w:shd w:val="clear" w:color="auto" w:fill="FFFFFF"/>
              </w:rPr>
              <w:t xml:space="preserve"> </w:t>
            </w:r>
            <w:proofErr w:type="spellStart"/>
            <w:r w:rsidRPr="00167BB7">
              <w:rPr>
                <w:rFonts w:cs="Times New Roman"/>
                <w:color w:val="0D0D0D"/>
                <w:szCs w:val="24"/>
                <w:shd w:val="clear" w:color="auto" w:fill="FFFFFF"/>
              </w:rPr>
              <w:t>produk</w:t>
            </w:r>
            <w:proofErr w:type="spellEnd"/>
            <w:r>
              <w:rPr>
                <w:rFonts w:cs="Times New Roman"/>
                <w:color w:val="0D0D0D"/>
                <w:szCs w:val="24"/>
                <w:shd w:val="clear" w:color="auto" w:fill="FFFFFF"/>
              </w:rPr>
              <w:t xml:space="preserve"> yang </w:t>
            </w:r>
            <w:proofErr w:type="spellStart"/>
            <w:r w:rsidRPr="00167BB7">
              <w:rPr>
                <w:rFonts w:cs="Times New Roman"/>
                <w:color w:val="0D0D0D"/>
                <w:szCs w:val="24"/>
                <w:shd w:val="clear" w:color="auto" w:fill="FFFFFF"/>
              </w:rPr>
              <w:t>menarik</w:t>
            </w:r>
            <w:proofErr w:type="spellEnd"/>
            <w:r w:rsidRPr="00167BB7">
              <w:rPr>
                <w:rFonts w:cs="Times New Roman"/>
                <w:color w:val="0D0D0D"/>
                <w:szCs w:val="24"/>
                <w:shd w:val="clear" w:color="auto" w:fill="FFFFFF"/>
              </w:rPr>
              <w:t xml:space="preserve"> </w:t>
            </w:r>
            <w:proofErr w:type="spellStart"/>
            <w:r w:rsidRPr="00167BB7">
              <w:rPr>
                <w:rFonts w:cs="Times New Roman"/>
                <w:color w:val="0D0D0D"/>
                <w:szCs w:val="24"/>
                <w:shd w:val="clear" w:color="auto" w:fill="FFFFFF"/>
              </w:rPr>
              <w:t>membuat</w:t>
            </w:r>
            <w:proofErr w:type="spellEnd"/>
            <w:r w:rsidRPr="00167BB7">
              <w:rPr>
                <w:rFonts w:cs="Times New Roman"/>
                <w:color w:val="0D0D0D"/>
                <w:szCs w:val="24"/>
                <w:shd w:val="clear" w:color="auto" w:fill="FFFFFF"/>
              </w:rPr>
              <w:t xml:space="preserve">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sidRPr="00167BB7">
              <w:rPr>
                <w:rFonts w:cs="Times New Roman"/>
                <w:color w:val="0D0D0D"/>
                <w:szCs w:val="24"/>
                <w:shd w:val="clear" w:color="auto" w:fill="FFFFFF"/>
              </w:rPr>
              <w:t>antusias</w:t>
            </w:r>
            <w:proofErr w:type="spellEnd"/>
          </w:p>
        </w:tc>
        <w:tc>
          <w:tcPr>
            <w:tcW w:w="709" w:type="dxa"/>
          </w:tcPr>
          <w:p w14:paraId="29200E58" w14:textId="77777777" w:rsidR="00626FE5" w:rsidRPr="00626FE5" w:rsidRDefault="00626FE5" w:rsidP="00626FE5">
            <w:pPr>
              <w:rPr>
                <w:rFonts w:cs="Times New Roman"/>
                <w:szCs w:val="24"/>
              </w:rPr>
            </w:pPr>
          </w:p>
        </w:tc>
        <w:tc>
          <w:tcPr>
            <w:tcW w:w="709" w:type="dxa"/>
          </w:tcPr>
          <w:p w14:paraId="4DD2FDF1" w14:textId="77777777" w:rsidR="00626FE5" w:rsidRPr="00626FE5" w:rsidRDefault="00626FE5" w:rsidP="00626FE5">
            <w:pPr>
              <w:rPr>
                <w:rFonts w:cs="Times New Roman"/>
                <w:szCs w:val="24"/>
              </w:rPr>
            </w:pPr>
          </w:p>
        </w:tc>
        <w:tc>
          <w:tcPr>
            <w:tcW w:w="709" w:type="dxa"/>
          </w:tcPr>
          <w:p w14:paraId="3264D454" w14:textId="77777777" w:rsidR="00626FE5" w:rsidRPr="00626FE5" w:rsidRDefault="00626FE5" w:rsidP="00626FE5">
            <w:pPr>
              <w:rPr>
                <w:rFonts w:cs="Times New Roman"/>
                <w:szCs w:val="24"/>
              </w:rPr>
            </w:pPr>
          </w:p>
        </w:tc>
        <w:tc>
          <w:tcPr>
            <w:tcW w:w="702" w:type="dxa"/>
          </w:tcPr>
          <w:p w14:paraId="613262D2" w14:textId="77777777" w:rsidR="00626FE5" w:rsidRPr="00626FE5" w:rsidRDefault="00626FE5" w:rsidP="00626FE5">
            <w:pPr>
              <w:rPr>
                <w:rFonts w:cs="Times New Roman"/>
                <w:szCs w:val="24"/>
              </w:rPr>
            </w:pPr>
          </w:p>
        </w:tc>
      </w:tr>
      <w:tr w:rsidR="00626FE5" w:rsidRPr="00626FE5" w14:paraId="6C7B308E" w14:textId="77777777" w:rsidTr="00345E95">
        <w:tc>
          <w:tcPr>
            <w:tcW w:w="562" w:type="dxa"/>
          </w:tcPr>
          <w:p w14:paraId="54ABACF6" w14:textId="4683EB9B" w:rsidR="00626FE5" w:rsidRPr="00626FE5" w:rsidRDefault="00BC4BD4" w:rsidP="00626FE5">
            <w:pPr>
              <w:rPr>
                <w:rFonts w:cs="Times New Roman"/>
                <w:szCs w:val="24"/>
              </w:rPr>
            </w:pPr>
            <w:r>
              <w:rPr>
                <w:rFonts w:cs="Times New Roman"/>
                <w:szCs w:val="24"/>
              </w:rPr>
              <w:t>12</w:t>
            </w:r>
          </w:p>
        </w:tc>
        <w:tc>
          <w:tcPr>
            <w:tcW w:w="4536" w:type="dxa"/>
          </w:tcPr>
          <w:p w14:paraId="591745DD" w14:textId="399E29FE" w:rsidR="00626FE5" w:rsidRPr="00626FE5" w:rsidRDefault="00626FE5" w:rsidP="00626FE5">
            <w:pPr>
              <w:rPr>
                <w:rFonts w:cs="Times New Roman"/>
                <w:szCs w:val="24"/>
              </w:rPr>
            </w:pPr>
            <w:r>
              <w:rPr>
                <w:rFonts w:cs="Times New Roman"/>
                <w:color w:val="0D0D0D"/>
                <w:szCs w:val="24"/>
                <w:shd w:val="clear" w:color="auto" w:fill="FFFFFF"/>
              </w:rPr>
              <w:t>S</w:t>
            </w:r>
            <w:r w:rsidRPr="003810A7">
              <w:rPr>
                <w:rFonts w:cs="Times New Roman"/>
                <w:color w:val="0D0D0D"/>
                <w:szCs w:val="24"/>
                <w:shd w:val="clear" w:color="auto" w:fill="FFFFFF"/>
              </w:rPr>
              <w:t xml:space="preserve">aya </w:t>
            </w:r>
            <w:proofErr w:type="spellStart"/>
            <w:r w:rsidRPr="003810A7">
              <w:rPr>
                <w:rFonts w:cs="Times New Roman"/>
                <w:color w:val="0D0D0D"/>
                <w:szCs w:val="24"/>
                <w:shd w:val="clear" w:color="auto" w:fill="FFFFFF"/>
              </w:rPr>
              <w:t>sering</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merasa</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cemas</w:t>
            </w:r>
            <w:proofErr w:type="spellEnd"/>
            <w:r w:rsidRPr="003810A7">
              <w:rPr>
                <w:rFonts w:cs="Times New Roman"/>
                <w:color w:val="0D0D0D"/>
                <w:szCs w:val="24"/>
                <w:shd w:val="clear" w:color="auto" w:fill="FFFFFF"/>
              </w:rPr>
              <w:t xml:space="preserve"> dengan uang yang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habiskan</w:t>
            </w:r>
            <w:proofErr w:type="spellEnd"/>
          </w:p>
        </w:tc>
        <w:tc>
          <w:tcPr>
            <w:tcW w:w="709" w:type="dxa"/>
          </w:tcPr>
          <w:p w14:paraId="6CE009B9" w14:textId="77777777" w:rsidR="00626FE5" w:rsidRPr="00626FE5" w:rsidRDefault="00626FE5" w:rsidP="00626FE5">
            <w:pPr>
              <w:rPr>
                <w:rFonts w:cs="Times New Roman"/>
                <w:szCs w:val="24"/>
              </w:rPr>
            </w:pPr>
          </w:p>
        </w:tc>
        <w:tc>
          <w:tcPr>
            <w:tcW w:w="709" w:type="dxa"/>
          </w:tcPr>
          <w:p w14:paraId="69E1E143" w14:textId="77777777" w:rsidR="00626FE5" w:rsidRPr="00626FE5" w:rsidRDefault="00626FE5" w:rsidP="00626FE5">
            <w:pPr>
              <w:rPr>
                <w:rFonts w:cs="Times New Roman"/>
                <w:szCs w:val="24"/>
              </w:rPr>
            </w:pPr>
          </w:p>
        </w:tc>
        <w:tc>
          <w:tcPr>
            <w:tcW w:w="709" w:type="dxa"/>
          </w:tcPr>
          <w:p w14:paraId="198BA647" w14:textId="77777777" w:rsidR="00626FE5" w:rsidRPr="00626FE5" w:rsidRDefault="00626FE5" w:rsidP="00626FE5">
            <w:pPr>
              <w:rPr>
                <w:rFonts w:cs="Times New Roman"/>
                <w:szCs w:val="24"/>
              </w:rPr>
            </w:pPr>
          </w:p>
        </w:tc>
        <w:tc>
          <w:tcPr>
            <w:tcW w:w="702" w:type="dxa"/>
          </w:tcPr>
          <w:p w14:paraId="1D76AA97" w14:textId="77777777" w:rsidR="00626FE5" w:rsidRPr="00626FE5" w:rsidRDefault="00626FE5" w:rsidP="00626FE5">
            <w:pPr>
              <w:rPr>
                <w:rFonts w:cs="Times New Roman"/>
                <w:szCs w:val="24"/>
              </w:rPr>
            </w:pPr>
          </w:p>
        </w:tc>
      </w:tr>
      <w:tr w:rsidR="00626FE5" w:rsidRPr="00626FE5" w14:paraId="253A8669" w14:textId="77777777" w:rsidTr="00345E95">
        <w:tc>
          <w:tcPr>
            <w:tcW w:w="562" w:type="dxa"/>
          </w:tcPr>
          <w:p w14:paraId="297448F2" w14:textId="6A99DA91" w:rsidR="00626FE5" w:rsidRPr="00626FE5" w:rsidRDefault="00BC4BD4" w:rsidP="00626FE5">
            <w:pPr>
              <w:rPr>
                <w:rFonts w:cs="Times New Roman"/>
                <w:szCs w:val="24"/>
              </w:rPr>
            </w:pPr>
            <w:r>
              <w:rPr>
                <w:rFonts w:cs="Times New Roman"/>
                <w:szCs w:val="24"/>
              </w:rPr>
              <w:t>13</w:t>
            </w:r>
          </w:p>
        </w:tc>
        <w:tc>
          <w:tcPr>
            <w:tcW w:w="4536" w:type="dxa"/>
          </w:tcPr>
          <w:p w14:paraId="6D1F43BA" w14:textId="3D9CA5BB" w:rsidR="00626FE5" w:rsidRPr="00626FE5" w:rsidRDefault="00626FE5" w:rsidP="00626FE5">
            <w:pPr>
              <w:rPr>
                <w:rFonts w:cs="Times New Roman"/>
                <w:szCs w:val="24"/>
              </w:rPr>
            </w:pPr>
            <w:r w:rsidRPr="003810A7">
              <w:rPr>
                <w:rFonts w:cs="Times New Roman"/>
                <w:color w:val="0D0D0D"/>
                <w:szCs w:val="24"/>
                <w:shd w:val="clear" w:color="auto" w:fill="FFFFFF"/>
              </w:rPr>
              <w:t xml:space="preserve">Saya </w:t>
            </w:r>
            <w:proofErr w:type="spellStart"/>
            <w:r w:rsidRPr="003810A7">
              <w:rPr>
                <w:rFonts w:cs="Times New Roman"/>
                <w:color w:val="0D0D0D"/>
                <w:szCs w:val="24"/>
                <w:shd w:val="clear" w:color="auto" w:fill="FFFFFF"/>
              </w:rPr>
              <w:t>menyadari</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bahwa</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emosi</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positif</w:t>
            </w:r>
            <w:proofErr w:type="spellEnd"/>
            <w:r w:rsidRPr="003810A7">
              <w:rPr>
                <w:rFonts w:cs="Times New Roman"/>
                <w:color w:val="0D0D0D"/>
                <w:szCs w:val="24"/>
                <w:shd w:val="clear" w:color="auto" w:fill="FFFFFF"/>
              </w:rPr>
              <w:t xml:space="preserve"> yang </w:t>
            </w:r>
            <w:proofErr w:type="spellStart"/>
            <w:r w:rsidRPr="003810A7">
              <w:rPr>
                <w:rFonts w:cs="Times New Roman"/>
                <w:color w:val="0D0D0D"/>
                <w:szCs w:val="24"/>
                <w:shd w:val="clear" w:color="auto" w:fill="FFFFFF"/>
              </w:rPr>
              <w:t>timbul</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dari</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suatu</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pembelian</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diikuti</w:t>
            </w:r>
            <w:proofErr w:type="spellEnd"/>
            <w:r w:rsidRPr="003810A7">
              <w:rPr>
                <w:rFonts w:cs="Times New Roman"/>
                <w:color w:val="0D0D0D"/>
                <w:szCs w:val="24"/>
                <w:shd w:val="clear" w:color="auto" w:fill="FFFFFF"/>
              </w:rPr>
              <w:t xml:space="preserve"> oleh </w:t>
            </w:r>
            <w:proofErr w:type="spellStart"/>
            <w:r w:rsidRPr="003810A7">
              <w:rPr>
                <w:rFonts w:cs="Times New Roman"/>
                <w:color w:val="0D0D0D"/>
                <w:szCs w:val="24"/>
                <w:shd w:val="clear" w:color="auto" w:fill="FFFFFF"/>
              </w:rPr>
              <w:t>perasaan</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penyesalan</w:t>
            </w:r>
            <w:proofErr w:type="spellEnd"/>
          </w:p>
        </w:tc>
        <w:tc>
          <w:tcPr>
            <w:tcW w:w="709" w:type="dxa"/>
          </w:tcPr>
          <w:p w14:paraId="63763246" w14:textId="77777777" w:rsidR="00626FE5" w:rsidRPr="00626FE5" w:rsidRDefault="00626FE5" w:rsidP="00626FE5">
            <w:pPr>
              <w:rPr>
                <w:rFonts w:cs="Times New Roman"/>
                <w:szCs w:val="24"/>
              </w:rPr>
            </w:pPr>
          </w:p>
        </w:tc>
        <w:tc>
          <w:tcPr>
            <w:tcW w:w="709" w:type="dxa"/>
          </w:tcPr>
          <w:p w14:paraId="4873A370" w14:textId="77777777" w:rsidR="00626FE5" w:rsidRPr="00626FE5" w:rsidRDefault="00626FE5" w:rsidP="00626FE5">
            <w:pPr>
              <w:rPr>
                <w:rFonts w:cs="Times New Roman"/>
                <w:szCs w:val="24"/>
              </w:rPr>
            </w:pPr>
          </w:p>
        </w:tc>
        <w:tc>
          <w:tcPr>
            <w:tcW w:w="709" w:type="dxa"/>
          </w:tcPr>
          <w:p w14:paraId="1751CAC5" w14:textId="77777777" w:rsidR="00626FE5" w:rsidRPr="00626FE5" w:rsidRDefault="00626FE5" w:rsidP="00626FE5">
            <w:pPr>
              <w:rPr>
                <w:rFonts w:cs="Times New Roman"/>
                <w:szCs w:val="24"/>
              </w:rPr>
            </w:pPr>
          </w:p>
        </w:tc>
        <w:tc>
          <w:tcPr>
            <w:tcW w:w="702" w:type="dxa"/>
          </w:tcPr>
          <w:p w14:paraId="37DC9B31" w14:textId="77777777" w:rsidR="00626FE5" w:rsidRPr="00626FE5" w:rsidRDefault="00626FE5" w:rsidP="00626FE5">
            <w:pPr>
              <w:rPr>
                <w:rFonts w:cs="Times New Roman"/>
                <w:szCs w:val="24"/>
              </w:rPr>
            </w:pPr>
          </w:p>
        </w:tc>
      </w:tr>
      <w:tr w:rsidR="00626FE5" w:rsidRPr="00626FE5" w14:paraId="2A0B2787" w14:textId="77777777" w:rsidTr="00345E95">
        <w:tc>
          <w:tcPr>
            <w:tcW w:w="562" w:type="dxa"/>
          </w:tcPr>
          <w:p w14:paraId="1F2659F1" w14:textId="0BDBB449" w:rsidR="00626FE5" w:rsidRPr="00626FE5" w:rsidRDefault="00BC4BD4" w:rsidP="00626FE5">
            <w:pPr>
              <w:rPr>
                <w:rFonts w:cs="Times New Roman"/>
                <w:szCs w:val="24"/>
              </w:rPr>
            </w:pPr>
            <w:r>
              <w:rPr>
                <w:rFonts w:cs="Times New Roman"/>
                <w:szCs w:val="24"/>
              </w:rPr>
              <w:t>14</w:t>
            </w:r>
          </w:p>
        </w:tc>
        <w:tc>
          <w:tcPr>
            <w:tcW w:w="4536" w:type="dxa"/>
          </w:tcPr>
          <w:p w14:paraId="1D552A00" w14:textId="4EC3B675" w:rsidR="00626FE5" w:rsidRPr="00626FE5" w:rsidRDefault="00626FE5" w:rsidP="00626FE5">
            <w:pPr>
              <w:rPr>
                <w:rFonts w:cs="Times New Roman"/>
                <w:szCs w:val="24"/>
              </w:rPr>
            </w:pPr>
            <w:r w:rsidRPr="003810A7">
              <w:rPr>
                <w:rFonts w:cs="Times New Roman"/>
                <w:color w:val="0D0D0D"/>
                <w:szCs w:val="24"/>
                <w:shd w:val="clear" w:color="auto" w:fill="FFFFFF"/>
              </w:rPr>
              <w:t xml:space="preserve">Saya </w:t>
            </w:r>
            <w:proofErr w:type="spellStart"/>
            <w:r w:rsidRPr="003810A7">
              <w:rPr>
                <w:rFonts w:cs="Times New Roman"/>
                <w:color w:val="0D0D0D"/>
                <w:szCs w:val="24"/>
                <w:shd w:val="clear" w:color="auto" w:fill="FFFFFF"/>
              </w:rPr>
              <w:t>merasa</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terlalu</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sering</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berbelanja</w:t>
            </w:r>
            <w:proofErr w:type="spellEnd"/>
            <w:r w:rsidRPr="003810A7">
              <w:rPr>
                <w:rFonts w:cs="Times New Roman"/>
                <w:color w:val="0D0D0D"/>
                <w:szCs w:val="24"/>
                <w:shd w:val="clear" w:color="auto" w:fill="FFFFFF"/>
              </w:rPr>
              <w:t xml:space="preserve"> dapat </w:t>
            </w:r>
            <w:proofErr w:type="spellStart"/>
            <w:r w:rsidRPr="003810A7">
              <w:rPr>
                <w:rFonts w:cs="Times New Roman"/>
                <w:color w:val="0D0D0D"/>
                <w:szCs w:val="24"/>
                <w:shd w:val="clear" w:color="auto" w:fill="FFFFFF"/>
              </w:rPr>
              <w:t>mengarah</w:t>
            </w:r>
            <w:proofErr w:type="spellEnd"/>
            <w:r w:rsidRPr="003810A7">
              <w:rPr>
                <w:rFonts w:cs="Times New Roman"/>
                <w:color w:val="0D0D0D"/>
                <w:szCs w:val="24"/>
                <w:shd w:val="clear" w:color="auto" w:fill="FFFFFF"/>
              </w:rPr>
              <w:t xml:space="preserve"> pada </w:t>
            </w:r>
            <w:proofErr w:type="spellStart"/>
            <w:r w:rsidRPr="003810A7">
              <w:rPr>
                <w:rFonts w:cs="Times New Roman"/>
                <w:color w:val="0D0D0D"/>
                <w:szCs w:val="24"/>
                <w:shd w:val="clear" w:color="auto" w:fill="FFFFFF"/>
              </w:rPr>
              <w:t>kebiasaan</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konsumtif</w:t>
            </w:r>
            <w:proofErr w:type="spellEnd"/>
          </w:p>
        </w:tc>
        <w:tc>
          <w:tcPr>
            <w:tcW w:w="709" w:type="dxa"/>
          </w:tcPr>
          <w:p w14:paraId="6739055C" w14:textId="77777777" w:rsidR="00626FE5" w:rsidRPr="00626FE5" w:rsidRDefault="00626FE5" w:rsidP="00626FE5">
            <w:pPr>
              <w:rPr>
                <w:rFonts w:cs="Times New Roman"/>
                <w:szCs w:val="24"/>
              </w:rPr>
            </w:pPr>
          </w:p>
        </w:tc>
        <w:tc>
          <w:tcPr>
            <w:tcW w:w="709" w:type="dxa"/>
          </w:tcPr>
          <w:p w14:paraId="118F7F94" w14:textId="77777777" w:rsidR="00626FE5" w:rsidRPr="00626FE5" w:rsidRDefault="00626FE5" w:rsidP="00626FE5">
            <w:pPr>
              <w:rPr>
                <w:rFonts w:cs="Times New Roman"/>
                <w:szCs w:val="24"/>
              </w:rPr>
            </w:pPr>
          </w:p>
        </w:tc>
        <w:tc>
          <w:tcPr>
            <w:tcW w:w="709" w:type="dxa"/>
          </w:tcPr>
          <w:p w14:paraId="491E0C7C" w14:textId="77777777" w:rsidR="00626FE5" w:rsidRPr="00626FE5" w:rsidRDefault="00626FE5" w:rsidP="00626FE5">
            <w:pPr>
              <w:rPr>
                <w:rFonts w:cs="Times New Roman"/>
                <w:szCs w:val="24"/>
              </w:rPr>
            </w:pPr>
          </w:p>
        </w:tc>
        <w:tc>
          <w:tcPr>
            <w:tcW w:w="702" w:type="dxa"/>
          </w:tcPr>
          <w:p w14:paraId="20D1C1F9" w14:textId="77777777" w:rsidR="00626FE5" w:rsidRPr="00626FE5" w:rsidRDefault="00626FE5" w:rsidP="00626FE5">
            <w:pPr>
              <w:rPr>
                <w:rFonts w:cs="Times New Roman"/>
                <w:szCs w:val="24"/>
              </w:rPr>
            </w:pPr>
          </w:p>
        </w:tc>
      </w:tr>
      <w:tr w:rsidR="00626FE5" w:rsidRPr="00626FE5" w14:paraId="0D18750D" w14:textId="77777777" w:rsidTr="00345E95">
        <w:tc>
          <w:tcPr>
            <w:tcW w:w="562" w:type="dxa"/>
          </w:tcPr>
          <w:p w14:paraId="47E7133F" w14:textId="46569CAD" w:rsidR="00626FE5" w:rsidRPr="00626FE5" w:rsidRDefault="00BC4BD4" w:rsidP="00626FE5">
            <w:pPr>
              <w:rPr>
                <w:rFonts w:cs="Times New Roman"/>
                <w:szCs w:val="24"/>
              </w:rPr>
            </w:pPr>
            <w:r>
              <w:rPr>
                <w:rFonts w:cs="Times New Roman"/>
                <w:szCs w:val="24"/>
              </w:rPr>
              <w:t>15</w:t>
            </w:r>
          </w:p>
        </w:tc>
        <w:tc>
          <w:tcPr>
            <w:tcW w:w="4536" w:type="dxa"/>
          </w:tcPr>
          <w:p w14:paraId="06DA20F2" w14:textId="3EC9F2F0" w:rsidR="00626FE5" w:rsidRPr="00626FE5" w:rsidRDefault="00626FE5" w:rsidP="00626FE5">
            <w:pPr>
              <w:rPr>
                <w:rFonts w:cs="Times New Roman"/>
                <w:szCs w:val="24"/>
              </w:rPr>
            </w:pPr>
            <w:proofErr w:type="spellStart"/>
            <w:r>
              <w:rPr>
                <w:rFonts w:cs="Times New Roman"/>
                <w:color w:val="0D0D0D"/>
                <w:szCs w:val="24"/>
                <w:shd w:val="clear" w:color="auto" w:fill="FFFFFF"/>
              </w:rPr>
              <w:t>Belanja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adalah</w:t>
            </w:r>
            <w:proofErr w:type="spellEnd"/>
            <w:r>
              <w:rPr>
                <w:rFonts w:cs="Times New Roman"/>
                <w:color w:val="0D0D0D"/>
                <w:szCs w:val="24"/>
                <w:shd w:val="clear" w:color="auto" w:fill="FFFFFF"/>
              </w:rPr>
              <w:t xml:space="preserve"> salah </w:t>
            </w:r>
            <w:proofErr w:type="spellStart"/>
            <w:r>
              <w:rPr>
                <w:rFonts w:cs="Times New Roman"/>
                <w:color w:val="0D0D0D"/>
                <w:szCs w:val="24"/>
                <w:shd w:val="clear" w:color="auto" w:fill="FFFFFF"/>
              </w:rPr>
              <w:t>satu</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cara</w:t>
            </w:r>
            <w:proofErr w:type="spellEnd"/>
            <w:r>
              <w:rPr>
                <w:rFonts w:cs="Times New Roman"/>
                <w:color w:val="0D0D0D"/>
                <w:szCs w:val="24"/>
                <w:shd w:val="clear" w:color="auto" w:fill="FFFFFF"/>
              </w:rPr>
              <w:t xml:space="preserve"> untuk </w:t>
            </w:r>
            <w:proofErr w:type="spellStart"/>
            <w:r>
              <w:rPr>
                <w:rFonts w:cs="Times New Roman"/>
                <w:color w:val="0D0D0D"/>
                <w:szCs w:val="24"/>
                <w:shd w:val="clear" w:color="auto" w:fill="FFFFFF"/>
              </w:rPr>
              <w:t>membuat</w:t>
            </w:r>
            <w:proofErr w:type="spellEnd"/>
            <w:r>
              <w:rPr>
                <w:rFonts w:cs="Times New Roman"/>
                <w:color w:val="0D0D0D"/>
                <w:szCs w:val="24"/>
                <w:shd w:val="clear" w:color="auto" w:fill="FFFFFF"/>
              </w:rPr>
              <w:t xml:space="preserve"> mood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lebih</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baik</w:t>
            </w:r>
            <w:proofErr w:type="spellEnd"/>
          </w:p>
        </w:tc>
        <w:tc>
          <w:tcPr>
            <w:tcW w:w="709" w:type="dxa"/>
          </w:tcPr>
          <w:p w14:paraId="792E9B35" w14:textId="77777777" w:rsidR="00626FE5" w:rsidRPr="00626FE5" w:rsidRDefault="00626FE5" w:rsidP="00626FE5">
            <w:pPr>
              <w:rPr>
                <w:rFonts w:cs="Times New Roman"/>
                <w:szCs w:val="24"/>
              </w:rPr>
            </w:pPr>
          </w:p>
        </w:tc>
        <w:tc>
          <w:tcPr>
            <w:tcW w:w="709" w:type="dxa"/>
          </w:tcPr>
          <w:p w14:paraId="0C054268" w14:textId="77777777" w:rsidR="00626FE5" w:rsidRPr="00626FE5" w:rsidRDefault="00626FE5" w:rsidP="00626FE5">
            <w:pPr>
              <w:rPr>
                <w:rFonts w:cs="Times New Roman"/>
                <w:szCs w:val="24"/>
              </w:rPr>
            </w:pPr>
          </w:p>
        </w:tc>
        <w:tc>
          <w:tcPr>
            <w:tcW w:w="709" w:type="dxa"/>
          </w:tcPr>
          <w:p w14:paraId="40D156E3" w14:textId="77777777" w:rsidR="00626FE5" w:rsidRPr="00626FE5" w:rsidRDefault="00626FE5" w:rsidP="00626FE5">
            <w:pPr>
              <w:rPr>
                <w:rFonts w:cs="Times New Roman"/>
                <w:szCs w:val="24"/>
              </w:rPr>
            </w:pPr>
          </w:p>
        </w:tc>
        <w:tc>
          <w:tcPr>
            <w:tcW w:w="702" w:type="dxa"/>
          </w:tcPr>
          <w:p w14:paraId="39FF2AC4" w14:textId="77777777" w:rsidR="00626FE5" w:rsidRPr="00626FE5" w:rsidRDefault="00626FE5" w:rsidP="00626FE5">
            <w:pPr>
              <w:rPr>
                <w:rFonts w:cs="Times New Roman"/>
                <w:szCs w:val="24"/>
              </w:rPr>
            </w:pPr>
          </w:p>
        </w:tc>
      </w:tr>
      <w:tr w:rsidR="00626FE5" w:rsidRPr="00626FE5" w14:paraId="02E1BE2D" w14:textId="77777777" w:rsidTr="00345E95">
        <w:tc>
          <w:tcPr>
            <w:tcW w:w="562" w:type="dxa"/>
          </w:tcPr>
          <w:p w14:paraId="552577D4" w14:textId="49E46F10" w:rsidR="00626FE5" w:rsidRPr="00626FE5" w:rsidRDefault="00BC4BD4" w:rsidP="00626FE5">
            <w:pPr>
              <w:rPr>
                <w:rFonts w:cs="Times New Roman"/>
                <w:szCs w:val="24"/>
              </w:rPr>
            </w:pPr>
            <w:r>
              <w:rPr>
                <w:rFonts w:cs="Times New Roman"/>
                <w:szCs w:val="24"/>
              </w:rPr>
              <w:t>16</w:t>
            </w:r>
          </w:p>
        </w:tc>
        <w:tc>
          <w:tcPr>
            <w:tcW w:w="4536" w:type="dxa"/>
          </w:tcPr>
          <w:p w14:paraId="1972E16D" w14:textId="06206961" w:rsidR="00626FE5" w:rsidRPr="00626FE5" w:rsidRDefault="00626FE5" w:rsidP="00626FE5">
            <w:pPr>
              <w:rPr>
                <w:rFonts w:cs="Times New Roman"/>
                <w:szCs w:val="24"/>
              </w:rPr>
            </w:pPr>
            <w:r>
              <w:rPr>
                <w:rFonts w:cs="Times New Roman"/>
                <w:color w:val="0D0D0D"/>
                <w:szCs w:val="24"/>
                <w:shd w:val="clear" w:color="auto" w:fill="FFFFFF"/>
              </w:rPr>
              <w:t xml:space="preserve">Saat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sedang</w:t>
            </w:r>
            <w:proofErr w:type="spellEnd"/>
            <w:r>
              <w:rPr>
                <w:rFonts w:cs="Times New Roman"/>
                <w:color w:val="0D0D0D"/>
                <w:szCs w:val="24"/>
                <w:shd w:val="clear" w:color="auto" w:fill="FFFFFF"/>
              </w:rPr>
              <w:t xml:space="preserve"> stress,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lebih</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cenderung</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mencari</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pelarian</w:t>
            </w:r>
            <w:proofErr w:type="spellEnd"/>
            <w:r>
              <w:rPr>
                <w:rFonts w:cs="Times New Roman"/>
                <w:color w:val="0D0D0D"/>
                <w:szCs w:val="24"/>
                <w:shd w:val="clear" w:color="auto" w:fill="FFFFFF"/>
              </w:rPr>
              <w:t xml:space="preserve"> dalam </w:t>
            </w:r>
            <w:proofErr w:type="spellStart"/>
            <w:r>
              <w:rPr>
                <w:rFonts w:cs="Times New Roman"/>
                <w:color w:val="0D0D0D"/>
                <w:szCs w:val="24"/>
                <w:shd w:val="clear" w:color="auto" w:fill="FFFFFF"/>
              </w:rPr>
              <w:t>bentuk</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pembelian</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barang</w:t>
            </w:r>
            <w:proofErr w:type="spellEnd"/>
          </w:p>
        </w:tc>
        <w:tc>
          <w:tcPr>
            <w:tcW w:w="709" w:type="dxa"/>
          </w:tcPr>
          <w:p w14:paraId="673ECB2B" w14:textId="77777777" w:rsidR="00626FE5" w:rsidRPr="00626FE5" w:rsidRDefault="00626FE5" w:rsidP="00626FE5">
            <w:pPr>
              <w:rPr>
                <w:rFonts w:cs="Times New Roman"/>
                <w:szCs w:val="24"/>
              </w:rPr>
            </w:pPr>
          </w:p>
        </w:tc>
        <w:tc>
          <w:tcPr>
            <w:tcW w:w="709" w:type="dxa"/>
          </w:tcPr>
          <w:p w14:paraId="6F050FC7" w14:textId="77777777" w:rsidR="00626FE5" w:rsidRPr="00626FE5" w:rsidRDefault="00626FE5" w:rsidP="00626FE5">
            <w:pPr>
              <w:rPr>
                <w:rFonts w:cs="Times New Roman"/>
                <w:szCs w:val="24"/>
              </w:rPr>
            </w:pPr>
          </w:p>
        </w:tc>
        <w:tc>
          <w:tcPr>
            <w:tcW w:w="709" w:type="dxa"/>
          </w:tcPr>
          <w:p w14:paraId="303B395C" w14:textId="77777777" w:rsidR="00626FE5" w:rsidRPr="00626FE5" w:rsidRDefault="00626FE5" w:rsidP="00626FE5">
            <w:pPr>
              <w:rPr>
                <w:rFonts w:cs="Times New Roman"/>
                <w:szCs w:val="24"/>
              </w:rPr>
            </w:pPr>
          </w:p>
        </w:tc>
        <w:tc>
          <w:tcPr>
            <w:tcW w:w="702" w:type="dxa"/>
          </w:tcPr>
          <w:p w14:paraId="6B143FD5" w14:textId="77777777" w:rsidR="00626FE5" w:rsidRPr="00626FE5" w:rsidRDefault="00626FE5" w:rsidP="00626FE5">
            <w:pPr>
              <w:rPr>
                <w:rFonts w:cs="Times New Roman"/>
                <w:szCs w:val="24"/>
              </w:rPr>
            </w:pPr>
          </w:p>
        </w:tc>
      </w:tr>
      <w:tr w:rsidR="00626FE5" w:rsidRPr="00626FE5" w14:paraId="228D1385" w14:textId="77777777" w:rsidTr="00345E95">
        <w:tc>
          <w:tcPr>
            <w:tcW w:w="562" w:type="dxa"/>
          </w:tcPr>
          <w:p w14:paraId="67A06F2F" w14:textId="319C5CB5" w:rsidR="00626FE5" w:rsidRPr="00626FE5" w:rsidRDefault="00BC4BD4" w:rsidP="00626FE5">
            <w:pPr>
              <w:rPr>
                <w:rFonts w:cs="Times New Roman"/>
                <w:szCs w:val="24"/>
              </w:rPr>
            </w:pPr>
            <w:r>
              <w:rPr>
                <w:rFonts w:cs="Times New Roman"/>
                <w:szCs w:val="24"/>
              </w:rPr>
              <w:t>17</w:t>
            </w:r>
          </w:p>
        </w:tc>
        <w:tc>
          <w:tcPr>
            <w:tcW w:w="4536" w:type="dxa"/>
          </w:tcPr>
          <w:p w14:paraId="10D63CF0" w14:textId="7A6F19DC" w:rsidR="00626FE5" w:rsidRPr="00626FE5" w:rsidRDefault="00626FE5" w:rsidP="00626FE5">
            <w:pPr>
              <w:rPr>
                <w:rFonts w:cs="Times New Roman"/>
                <w:szCs w:val="24"/>
              </w:rPr>
            </w:pPr>
            <w:proofErr w:type="spellStart"/>
            <w:r w:rsidRPr="002516C5">
              <w:rPr>
                <w:rFonts w:cs="Times New Roman"/>
                <w:color w:val="0D0D0D"/>
                <w:szCs w:val="24"/>
                <w:shd w:val="clear" w:color="auto" w:fill="FFFFFF"/>
              </w:rPr>
              <w:t>Membeli</w:t>
            </w:r>
            <w:proofErr w:type="spellEnd"/>
            <w:r w:rsidRPr="002516C5">
              <w:rPr>
                <w:rFonts w:cs="Times New Roman"/>
                <w:color w:val="0D0D0D"/>
                <w:szCs w:val="24"/>
                <w:shd w:val="clear" w:color="auto" w:fill="FFFFFF"/>
              </w:rPr>
              <w:t xml:space="preserve"> </w:t>
            </w:r>
            <w:proofErr w:type="spellStart"/>
            <w:r w:rsidRPr="002516C5">
              <w:rPr>
                <w:rFonts w:cs="Times New Roman"/>
                <w:color w:val="0D0D0D"/>
                <w:szCs w:val="24"/>
                <w:shd w:val="clear" w:color="auto" w:fill="FFFFFF"/>
              </w:rPr>
              <w:t>barang</w:t>
            </w:r>
            <w:proofErr w:type="spellEnd"/>
            <w:r w:rsidRPr="002516C5">
              <w:rPr>
                <w:rFonts w:cs="Times New Roman"/>
                <w:color w:val="0D0D0D"/>
                <w:szCs w:val="24"/>
                <w:shd w:val="clear" w:color="auto" w:fill="FFFFFF"/>
              </w:rPr>
              <w:t xml:space="preserve"> </w:t>
            </w:r>
            <w:proofErr w:type="spellStart"/>
            <w:r w:rsidRPr="002516C5">
              <w:rPr>
                <w:rFonts w:cs="Times New Roman"/>
                <w:color w:val="0D0D0D"/>
                <w:szCs w:val="24"/>
                <w:shd w:val="clear" w:color="auto" w:fill="FFFFFF"/>
              </w:rPr>
              <w:t>baru</w:t>
            </w:r>
            <w:proofErr w:type="spellEnd"/>
            <w:r w:rsidRPr="002516C5">
              <w:rPr>
                <w:rFonts w:cs="Times New Roman"/>
                <w:color w:val="0D0D0D"/>
                <w:szCs w:val="24"/>
                <w:shd w:val="clear" w:color="auto" w:fill="FFFFFF"/>
              </w:rPr>
              <w:t xml:space="preserve"> dapat </w:t>
            </w:r>
            <w:proofErr w:type="spellStart"/>
            <w:r w:rsidRPr="002516C5">
              <w:rPr>
                <w:rFonts w:cs="Times New Roman"/>
                <w:color w:val="0D0D0D"/>
                <w:szCs w:val="24"/>
                <w:shd w:val="clear" w:color="auto" w:fill="FFFFFF"/>
              </w:rPr>
              <w:t>meningkatkan</w:t>
            </w:r>
            <w:proofErr w:type="spellEnd"/>
            <w:r w:rsidRPr="002516C5">
              <w:rPr>
                <w:rFonts w:cs="Times New Roman"/>
                <w:color w:val="0D0D0D"/>
                <w:szCs w:val="24"/>
                <w:shd w:val="clear" w:color="auto" w:fill="FFFFFF"/>
              </w:rPr>
              <w:t xml:space="preserve"> </w:t>
            </w:r>
            <w:r w:rsidRPr="002516C5">
              <w:rPr>
                <w:rFonts w:cs="Times New Roman"/>
                <w:i/>
                <w:iCs/>
                <w:color w:val="0D0D0D"/>
                <w:szCs w:val="24"/>
                <w:shd w:val="clear" w:color="auto" w:fill="FFFFFF"/>
              </w:rPr>
              <w:t>mood</w:t>
            </w:r>
            <w:r w:rsidRPr="002516C5">
              <w:rPr>
                <w:rFonts w:cs="Times New Roman"/>
                <w:color w:val="0D0D0D"/>
                <w:szCs w:val="24"/>
                <w:shd w:val="clear" w:color="auto" w:fill="FFFFFF"/>
              </w:rPr>
              <w:t xml:space="preserve"> </w:t>
            </w:r>
            <w:proofErr w:type="spellStart"/>
            <w:r w:rsidRPr="002516C5">
              <w:rPr>
                <w:rFonts w:cs="Times New Roman"/>
                <w:color w:val="0D0D0D"/>
                <w:szCs w:val="24"/>
                <w:shd w:val="clear" w:color="auto" w:fill="FFFFFF"/>
              </w:rPr>
              <w:t>saya</w:t>
            </w:r>
            <w:proofErr w:type="spellEnd"/>
          </w:p>
        </w:tc>
        <w:tc>
          <w:tcPr>
            <w:tcW w:w="709" w:type="dxa"/>
          </w:tcPr>
          <w:p w14:paraId="05EC7505" w14:textId="77777777" w:rsidR="00626FE5" w:rsidRPr="00626FE5" w:rsidRDefault="00626FE5" w:rsidP="00626FE5">
            <w:pPr>
              <w:rPr>
                <w:rFonts w:cs="Times New Roman"/>
                <w:szCs w:val="24"/>
              </w:rPr>
            </w:pPr>
          </w:p>
        </w:tc>
        <w:tc>
          <w:tcPr>
            <w:tcW w:w="709" w:type="dxa"/>
          </w:tcPr>
          <w:p w14:paraId="5B51EC46" w14:textId="77777777" w:rsidR="00626FE5" w:rsidRPr="00626FE5" w:rsidRDefault="00626FE5" w:rsidP="00626FE5">
            <w:pPr>
              <w:rPr>
                <w:rFonts w:cs="Times New Roman"/>
                <w:szCs w:val="24"/>
              </w:rPr>
            </w:pPr>
          </w:p>
        </w:tc>
        <w:tc>
          <w:tcPr>
            <w:tcW w:w="709" w:type="dxa"/>
          </w:tcPr>
          <w:p w14:paraId="70E220C1" w14:textId="77777777" w:rsidR="00626FE5" w:rsidRPr="00626FE5" w:rsidRDefault="00626FE5" w:rsidP="00626FE5">
            <w:pPr>
              <w:rPr>
                <w:rFonts w:cs="Times New Roman"/>
                <w:szCs w:val="24"/>
              </w:rPr>
            </w:pPr>
          </w:p>
        </w:tc>
        <w:tc>
          <w:tcPr>
            <w:tcW w:w="702" w:type="dxa"/>
          </w:tcPr>
          <w:p w14:paraId="2E0F7876" w14:textId="77777777" w:rsidR="00626FE5" w:rsidRPr="00626FE5" w:rsidRDefault="00626FE5" w:rsidP="00626FE5">
            <w:pPr>
              <w:rPr>
                <w:rFonts w:cs="Times New Roman"/>
                <w:szCs w:val="24"/>
              </w:rPr>
            </w:pPr>
          </w:p>
        </w:tc>
      </w:tr>
      <w:tr w:rsidR="00626FE5" w:rsidRPr="00626FE5" w14:paraId="7F82C73D" w14:textId="77777777" w:rsidTr="00345E95">
        <w:tc>
          <w:tcPr>
            <w:tcW w:w="562" w:type="dxa"/>
          </w:tcPr>
          <w:p w14:paraId="679E1E8C" w14:textId="6DBFBBDD" w:rsidR="00626FE5" w:rsidRPr="00626FE5" w:rsidRDefault="00BC4BD4" w:rsidP="00626FE5">
            <w:pPr>
              <w:rPr>
                <w:rFonts w:cs="Times New Roman"/>
                <w:szCs w:val="24"/>
              </w:rPr>
            </w:pPr>
            <w:r>
              <w:rPr>
                <w:rFonts w:cs="Times New Roman"/>
                <w:szCs w:val="24"/>
              </w:rPr>
              <w:t>18</w:t>
            </w:r>
          </w:p>
        </w:tc>
        <w:tc>
          <w:tcPr>
            <w:tcW w:w="4536" w:type="dxa"/>
          </w:tcPr>
          <w:p w14:paraId="3806CBEF" w14:textId="0FBCCDCF" w:rsidR="00626FE5" w:rsidRPr="00626FE5" w:rsidRDefault="00626FE5" w:rsidP="00626FE5">
            <w:pPr>
              <w:rPr>
                <w:rFonts w:cs="Times New Roman"/>
                <w:szCs w:val="24"/>
              </w:rPr>
            </w:pPr>
            <w:r w:rsidRPr="00EC1586">
              <w:rPr>
                <w:rFonts w:cs="Times New Roman"/>
                <w:color w:val="0D0D0D"/>
                <w:szCs w:val="24"/>
                <w:shd w:val="clear" w:color="auto" w:fill="FFFFFF"/>
              </w:rPr>
              <w:t xml:space="preserve">Saya </w:t>
            </w:r>
            <w:proofErr w:type="spellStart"/>
            <w:r w:rsidRPr="00EC1586">
              <w:rPr>
                <w:rFonts w:cs="Times New Roman"/>
                <w:color w:val="0D0D0D"/>
                <w:szCs w:val="24"/>
                <w:shd w:val="clear" w:color="auto" w:fill="FFFFFF"/>
              </w:rPr>
              <w:t>merasa</w:t>
            </w:r>
            <w:proofErr w:type="spellEnd"/>
            <w:r w:rsidRPr="00EC1586">
              <w:rPr>
                <w:rFonts w:cs="Times New Roman"/>
                <w:color w:val="0D0D0D"/>
                <w:szCs w:val="24"/>
                <w:shd w:val="clear" w:color="auto" w:fill="FFFFFF"/>
              </w:rPr>
              <w:t xml:space="preserve"> </w:t>
            </w:r>
            <w:proofErr w:type="spellStart"/>
            <w:r w:rsidRPr="00EC1586">
              <w:rPr>
                <w:rFonts w:cs="Times New Roman"/>
                <w:color w:val="0D0D0D"/>
                <w:szCs w:val="24"/>
                <w:shd w:val="clear" w:color="auto" w:fill="FFFFFF"/>
              </w:rPr>
              <w:t>menyesal</w:t>
            </w:r>
            <w:proofErr w:type="spellEnd"/>
            <w:r>
              <w:rPr>
                <w:rFonts w:cs="Times New Roman"/>
                <w:color w:val="0D0D0D"/>
                <w:szCs w:val="24"/>
                <w:shd w:val="clear" w:color="auto" w:fill="FFFFFF"/>
              </w:rPr>
              <w:t xml:space="preserve"> </w:t>
            </w:r>
            <w:proofErr w:type="spellStart"/>
            <w:r w:rsidRPr="00EC1586">
              <w:rPr>
                <w:rFonts w:cs="Times New Roman"/>
                <w:color w:val="0D0D0D"/>
                <w:szCs w:val="24"/>
                <w:shd w:val="clear" w:color="auto" w:fill="FFFFFF"/>
              </w:rPr>
              <w:t>setelah</w:t>
            </w:r>
            <w:proofErr w:type="spellEnd"/>
            <w:r w:rsidRPr="00EC1586">
              <w:rPr>
                <w:rFonts w:cs="Times New Roman"/>
                <w:color w:val="0D0D0D"/>
                <w:szCs w:val="24"/>
                <w:shd w:val="clear" w:color="auto" w:fill="FFFFFF"/>
              </w:rPr>
              <w:t xml:space="preserve"> </w:t>
            </w:r>
            <w:proofErr w:type="spellStart"/>
            <w:r w:rsidRPr="00EC1586">
              <w:rPr>
                <w:rFonts w:cs="Times New Roman"/>
                <w:color w:val="0D0D0D"/>
                <w:szCs w:val="24"/>
                <w:shd w:val="clear" w:color="auto" w:fill="FFFFFF"/>
              </w:rPr>
              <w:t>membeli</w:t>
            </w:r>
            <w:proofErr w:type="spellEnd"/>
            <w:r w:rsidRPr="00EC1586">
              <w:rPr>
                <w:rFonts w:cs="Times New Roman"/>
                <w:color w:val="0D0D0D"/>
                <w:szCs w:val="24"/>
                <w:shd w:val="clear" w:color="auto" w:fill="FFFFFF"/>
              </w:rPr>
              <w:t xml:space="preserve"> </w:t>
            </w:r>
            <w:proofErr w:type="spellStart"/>
            <w:r w:rsidRPr="00EC1586">
              <w:rPr>
                <w:rFonts w:cs="Times New Roman"/>
                <w:color w:val="0D0D0D"/>
                <w:szCs w:val="24"/>
                <w:shd w:val="clear" w:color="auto" w:fill="FFFFFF"/>
              </w:rPr>
              <w:t>tanpa</w:t>
            </w:r>
            <w:proofErr w:type="spellEnd"/>
            <w:r w:rsidRPr="00EC1586">
              <w:rPr>
                <w:rFonts w:cs="Times New Roman"/>
                <w:color w:val="0D0D0D"/>
                <w:szCs w:val="24"/>
                <w:shd w:val="clear" w:color="auto" w:fill="FFFFFF"/>
              </w:rPr>
              <w:t xml:space="preserve"> </w:t>
            </w:r>
            <w:proofErr w:type="spellStart"/>
            <w:r w:rsidRPr="00EC1586">
              <w:rPr>
                <w:rFonts w:cs="Times New Roman"/>
                <w:color w:val="0D0D0D"/>
                <w:szCs w:val="24"/>
                <w:shd w:val="clear" w:color="auto" w:fill="FFFFFF"/>
              </w:rPr>
              <w:t>pertimbangan</w:t>
            </w:r>
            <w:proofErr w:type="spellEnd"/>
            <w:r w:rsidRPr="00EC1586">
              <w:rPr>
                <w:rFonts w:cs="Times New Roman"/>
                <w:color w:val="0D0D0D"/>
                <w:szCs w:val="24"/>
                <w:shd w:val="clear" w:color="auto" w:fill="FFFFFF"/>
              </w:rPr>
              <w:t xml:space="preserve"> yang </w:t>
            </w:r>
            <w:proofErr w:type="spellStart"/>
            <w:r w:rsidRPr="00EC1586">
              <w:rPr>
                <w:rFonts w:cs="Times New Roman"/>
                <w:color w:val="0D0D0D"/>
                <w:szCs w:val="24"/>
                <w:shd w:val="clear" w:color="auto" w:fill="FFFFFF"/>
              </w:rPr>
              <w:t>matang</w:t>
            </w:r>
            <w:proofErr w:type="spellEnd"/>
          </w:p>
        </w:tc>
        <w:tc>
          <w:tcPr>
            <w:tcW w:w="709" w:type="dxa"/>
          </w:tcPr>
          <w:p w14:paraId="77CA58F3" w14:textId="77777777" w:rsidR="00626FE5" w:rsidRPr="00626FE5" w:rsidRDefault="00626FE5" w:rsidP="00626FE5">
            <w:pPr>
              <w:rPr>
                <w:rFonts w:cs="Times New Roman"/>
                <w:szCs w:val="24"/>
              </w:rPr>
            </w:pPr>
          </w:p>
        </w:tc>
        <w:tc>
          <w:tcPr>
            <w:tcW w:w="709" w:type="dxa"/>
          </w:tcPr>
          <w:p w14:paraId="28C36D45" w14:textId="77777777" w:rsidR="00626FE5" w:rsidRPr="00626FE5" w:rsidRDefault="00626FE5" w:rsidP="00626FE5">
            <w:pPr>
              <w:rPr>
                <w:rFonts w:cs="Times New Roman"/>
                <w:szCs w:val="24"/>
              </w:rPr>
            </w:pPr>
          </w:p>
        </w:tc>
        <w:tc>
          <w:tcPr>
            <w:tcW w:w="709" w:type="dxa"/>
          </w:tcPr>
          <w:p w14:paraId="6C43C7CE" w14:textId="77777777" w:rsidR="00626FE5" w:rsidRPr="00626FE5" w:rsidRDefault="00626FE5" w:rsidP="00626FE5">
            <w:pPr>
              <w:rPr>
                <w:rFonts w:cs="Times New Roman"/>
                <w:szCs w:val="24"/>
              </w:rPr>
            </w:pPr>
          </w:p>
        </w:tc>
        <w:tc>
          <w:tcPr>
            <w:tcW w:w="702" w:type="dxa"/>
          </w:tcPr>
          <w:p w14:paraId="7F551E92" w14:textId="77777777" w:rsidR="00626FE5" w:rsidRPr="00626FE5" w:rsidRDefault="00626FE5" w:rsidP="00626FE5">
            <w:pPr>
              <w:rPr>
                <w:rFonts w:cs="Times New Roman"/>
                <w:szCs w:val="24"/>
              </w:rPr>
            </w:pPr>
          </w:p>
        </w:tc>
      </w:tr>
      <w:tr w:rsidR="00626FE5" w:rsidRPr="00626FE5" w14:paraId="7CDFDF51" w14:textId="77777777" w:rsidTr="00345E95">
        <w:tc>
          <w:tcPr>
            <w:tcW w:w="562" w:type="dxa"/>
          </w:tcPr>
          <w:p w14:paraId="7BA1AA8D" w14:textId="10776B8A" w:rsidR="00626FE5" w:rsidRPr="00626FE5" w:rsidRDefault="00BC4BD4" w:rsidP="00626FE5">
            <w:pPr>
              <w:rPr>
                <w:rFonts w:cs="Times New Roman"/>
                <w:szCs w:val="24"/>
              </w:rPr>
            </w:pPr>
            <w:r>
              <w:rPr>
                <w:rFonts w:cs="Times New Roman"/>
                <w:szCs w:val="24"/>
              </w:rPr>
              <w:lastRenderedPageBreak/>
              <w:t>19</w:t>
            </w:r>
          </w:p>
        </w:tc>
        <w:tc>
          <w:tcPr>
            <w:tcW w:w="4536" w:type="dxa"/>
          </w:tcPr>
          <w:p w14:paraId="0418CF7F" w14:textId="5D175B71" w:rsidR="00626FE5" w:rsidRPr="00626FE5" w:rsidRDefault="00626FE5" w:rsidP="00626FE5">
            <w:pPr>
              <w:rPr>
                <w:rFonts w:cs="Times New Roman"/>
                <w:szCs w:val="24"/>
              </w:rPr>
            </w:pP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w:t>
            </w:r>
            <w:r>
              <w:rPr>
                <w:rFonts w:cs="Times New Roman"/>
                <w:color w:val="0D0D0D"/>
                <w:szCs w:val="24"/>
                <w:shd w:val="clear" w:color="auto" w:fill="FFFFFF"/>
              </w:rPr>
              <w:t xml:space="preserve">secara </w:t>
            </w:r>
            <w:proofErr w:type="spellStart"/>
            <w:r>
              <w:rPr>
                <w:rFonts w:cs="Times New Roman"/>
                <w:color w:val="0D0D0D"/>
                <w:szCs w:val="24"/>
                <w:shd w:val="clear" w:color="auto" w:fill="FFFFFF"/>
              </w:rPr>
              <w:t>tiba-tiba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hanya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memberikan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perasaan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lega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sementara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tanpa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mengatasi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masalah</w:t>
            </w:r>
            <w:proofErr w:type="spellEnd"/>
            <w:r w:rsidRPr="00F374CD">
              <w:rPr>
                <w:rFonts w:cs="Times New Roman"/>
                <w:color w:val="0D0D0D"/>
                <w:szCs w:val="24"/>
                <w:shd w:val="clear" w:color="auto" w:fill="FFFFFF"/>
              </w:rPr>
              <w:t xml:space="preserve"> yang </w:t>
            </w:r>
            <w:proofErr w:type="spellStart"/>
            <w:r w:rsidRPr="00F374CD">
              <w:rPr>
                <w:rFonts w:cs="Times New Roman"/>
                <w:color w:val="0D0D0D"/>
                <w:szCs w:val="24"/>
                <w:shd w:val="clear" w:color="auto" w:fill="FFFFFF"/>
              </w:rPr>
              <w:t>mendasarinya</w:t>
            </w:r>
            <w:proofErr w:type="spellEnd"/>
          </w:p>
        </w:tc>
        <w:tc>
          <w:tcPr>
            <w:tcW w:w="709" w:type="dxa"/>
          </w:tcPr>
          <w:p w14:paraId="46DD00BF" w14:textId="77777777" w:rsidR="00626FE5" w:rsidRPr="00626FE5" w:rsidRDefault="00626FE5" w:rsidP="00626FE5">
            <w:pPr>
              <w:rPr>
                <w:rFonts w:cs="Times New Roman"/>
                <w:szCs w:val="24"/>
              </w:rPr>
            </w:pPr>
          </w:p>
        </w:tc>
        <w:tc>
          <w:tcPr>
            <w:tcW w:w="709" w:type="dxa"/>
          </w:tcPr>
          <w:p w14:paraId="27726F69" w14:textId="77777777" w:rsidR="00626FE5" w:rsidRPr="00626FE5" w:rsidRDefault="00626FE5" w:rsidP="00626FE5">
            <w:pPr>
              <w:rPr>
                <w:rFonts w:cs="Times New Roman"/>
                <w:szCs w:val="24"/>
              </w:rPr>
            </w:pPr>
          </w:p>
        </w:tc>
        <w:tc>
          <w:tcPr>
            <w:tcW w:w="709" w:type="dxa"/>
          </w:tcPr>
          <w:p w14:paraId="6C28E8AE" w14:textId="77777777" w:rsidR="00626FE5" w:rsidRPr="00626FE5" w:rsidRDefault="00626FE5" w:rsidP="00626FE5">
            <w:pPr>
              <w:rPr>
                <w:rFonts w:cs="Times New Roman"/>
                <w:szCs w:val="24"/>
              </w:rPr>
            </w:pPr>
          </w:p>
        </w:tc>
        <w:tc>
          <w:tcPr>
            <w:tcW w:w="702" w:type="dxa"/>
          </w:tcPr>
          <w:p w14:paraId="78735DBC" w14:textId="77777777" w:rsidR="00626FE5" w:rsidRPr="00626FE5" w:rsidRDefault="00626FE5" w:rsidP="00626FE5">
            <w:pPr>
              <w:rPr>
                <w:rFonts w:cs="Times New Roman"/>
                <w:szCs w:val="24"/>
              </w:rPr>
            </w:pPr>
          </w:p>
        </w:tc>
      </w:tr>
      <w:tr w:rsidR="00626FE5" w:rsidRPr="00626FE5" w14:paraId="0BC37750" w14:textId="77777777" w:rsidTr="00345E95">
        <w:tc>
          <w:tcPr>
            <w:tcW w:w="562" w:type="dxa"/>
          </w:tcPr>
          <w:p w14:paraId="6E6CE2BA" w14:textId="56080261" w:rsidR="00626FE5" w:rsidRPr="00626FE5" w:rsidRDefault="00BC4BD4" w:rsidP="00626FE5">
            <w:pPr>
              <w:rPr>
                <w:rFonts w:cs="Times New Roman"/>
                <w:szCs w:val="24"/>
              </w:rPr>
            </w:pPr>
            <w:r>
              <w:rPr>
                <w:rFonts w:cs="Times New Roman"/>
                <w:szCs w:val="24"/>
              </w:rPr>
              <w:t>20</w:t>
            </w:r>
          </w:p>
        </w:tc>
        <w:tc>
          <w:tcPr>
            <w:tcW w:w="4536" w:type="dxa"/>
          </w:tcPr>
          <w:p w14:paraId="6242E2D8" w14:textId="50C03307" w:rsidR="00626FE5" w:rsidRPr="00626FE5" w:rsidRDefault="00626FE5" w:rsidP="00626FE5">
            <w:pPr>
              <w:rPr>
                <w:rFonts w:cs="Times New Roman"/>
                <w:szCs w:val="24"/>
              </w:rPr>
            </w:pPr>
            <w:r w:rsidRPr="007D008D">
              <w:rPr>
                <w:rFonts w:cs="Times New Roman"/>
                <w:color w:val="0D0D0D"/>
                <w:szCs w:val="24"/>
                <w:shd w:val="clear" w:color="auto" w:fill="FFFFFF"/>
              </w:rPr>
              <w:t xml:space="preserve">Saya menjadi </w:t>
            </w:r>
            <w:proofErr w:type="spellStart"/>
            <w:r w:rsidRPr="007D008D">
              <w:rPr>
                <w:rFonts w:cs="Times New Roman"/>
                <w:color w:val="0D0D0D"/>
                <w:szCs w:val="24"/>
                <w:shd w:val="clear" w:color="auto" w:fill="FFFFFF"/>
              </w:rPr>
              <w:t>kurang</w:t>
            </w:r>
            <w:proofErr w:type="spellEnd"/>
            <w:r w:rsidRPr="007D008D">
              <w:rPr>
                <w:rFonts w:cs="Times New Roman"/>
                <w:color w:val="0D0D0D"/>
                <w:szCs w:val="24"/>
                <w:shd w:val="clear" w:color="auto" w:fill="FFFFFF"/>
              </w:rPr>
              <w:t xml:space="preserve"> </w:t>
            </w:r>
            <w:proofErr w:type="spellStart"/>
            <w:r w:rsidRPr="007D008D">
              <w:rPr>
                <w:rFonts w:cs="Times New Roman"/>
                <w:color w:val="0D0D0D"/>
                <w:szCs w:val="24"/>
                <w:shd w:val="clear" w:color="auto" w:fill="FFFFFF"/>
              </w:rPr>
              <w:t>produktif</w:t>
            </w:r>
            <w:proofErr w:type="spellEnd"/>
            <w:r w:rsidRPr="007D008D">
              <w:rPr>
                <w:rFonts w:cs="Times New Roman"/>
                <w:color w:val="0D0D0D"/>
                <w:szCs w:val="24"/>
                <w:shd w:val="clear" w:color="auto" w:fill="FFFFFF"/>
              </w:rPr>
              <w:t xml:space="preserve"> dalam </w:t>
            </w:r>
            <w:proofErr w:type="spellStart"/>
            <w:r w:rsidRPr="007D008D">
              <w:rPr>
                <w:rFonts w:cs="Times New Roman"/>
                <w:color w:val="0D0D0D"/>
                <w:szCs w:val="24"/>
                <w:shd w:val="clear" w:color="auto" w:fill="FFFFFF"/>
              </w:rPr>
              <w:t>mengerjakan</w:t>
            </w:r>
            <w:proofErr w:type="spellEnd"/>
            <w:r w:rsidRPr="007D008D">
              <w:rPr>
                <w:rFonts w:cs="Times New Roman"/>
                <w:color w:val="0D0D0D"/>
                <w:szCs w:val="24"/>
                <w:shd w:val="clear" w:color="auto" w:fill="FFFFFF"/>
              </w:rPr>
              <w:t xml:space="preserve"> </w:t>
            </w:r>
            <w:proofErr w:type="spellStart"/>
            <w:r w:rsidRPr="007D008D">
              <w:rPr>
                <w:rFonts w:cs="Times New Roman"/>
                <w:color w:val="0D0D0D"/>
                <w:szCs w:val="24"/>
                <w:shd w:val="clear" w:color="auto" w:fill="FFFFFF"/>
              </w:rPr>
              <w:t>tugas</w:t>
            </w:r>
            <w:proofErr w:type="spellEnd"/>
            <w:r w:rsidRPr="007D008D">
              <w:rPr>
                <w:rFonts w:cs="Times New Roman"/>
                <w:color w:val="0D0D0D"/>
                <w:szCs w:val="24"/>
                <w:shd w:val="clear" w:color="auto" w:fill="FFFFFF"/>
              </w:rPr>
              <w:t xml:space="preserve"> </w:t>
            </w:r>
            <w:proofErr w:type="spellStart"/>
            <w:r w:rsidRPr="007D008D">
              <w:rPr>
                <w:rFonts w:cs="Times New Roman"/>
                <w:color w:val="0D0D0D"/>
                <w:szCs w:val="24"/>
                <w:shd w:val="clear" w:color="auto" w:fill="FFFFFF"/>
              </w:rPr>
              <w:t>karena</w:t>
            </w:r>
            <w:proofErr w:type="spellEnd"/>
            <w:r w:rsidRPr="007D008D">
              <w:rPr>
                <w:rFonts w:cs="Times New Roman"/>
                <w:color w:val="0D0D0D"/>
                <w:szCs w:val="24"/>
                <w:shd w:val="clear" w:color="auto" w:fill="FFFFFF"/>
              </w:rPr>
              <w:t xml:space="preserve"> </w:t>
            </w:r>
            <w:proofErr w:type="spellStart"/>
            <w:r w:rsidRPr="007D008D">
              <w:rPr>
                <w:rFonts w:cs="Times New Roman"/>
                <w:color w:val="0D0D0D"/>
                <w:szCs w:val="24"/>
                <w:shd w:val="clear" w:color="auto" w:fill="FFFFFF"/>
              </w:rPr>
              <w:t>sering</w:t>
            </w:r>
            <w:proofErr w:type="spellEnd"/>
            <w:r w:rsidRPr="007D008D">
              <w:rPr>
                <w:rFonts w:cs="Times New Roman"/>
                <w:color w:val="0D0D0D"/>
                <w:szCs w:val="24"/>
                <w:shd w:val="clear" w:color="auto" w:fill="FFFFFF"/>
              </w:rPr>
              <w:t xml:space="preserve"> </w:t>
            </w:r>
            <w:proofErr w:type="spellStart"/>
            <w:r w:rsidRPr="007D008D">
              <w:rPr>
                <w:rFonts w:cs="Times New Roman"/>
                <w:color w:val="0D0D0D"/>
                <w:szCs w:val="24"/>
                <w:shd w:val="clear" w:color="auto" w:fill="FFFFFF"/>
              </w:rPr>
              <w:t>berbelanja</w:t>
            </w:r>
            <w:proofErr w:type="spellEnd"/>
          </w:p>
        </w:tc>
        <w:tc>
          <w:tcPr>
            <w:tcW w:w="709" w:type="dxa"/>
          </w:tcPr>
          <w:p w14:paraId="3B055A40" w14:textId="77777777" w:rsidR="00626FE5" w:rsidRPr="00626FE5" w:rsidRDefault="00626FE5" w:rsidP="00626FE5">
            <w:pPr>
              <w:rPr>
                <w:rFonts w:cs="Times New Roman"/>
                <w:szCs w:val="24"/>
              </w:rPr>
            </w:pPr>
          </w:p>
        </w:tc>
        <w:tc>
          <w:tcPr>
            <w:tcW w:w="709" w:type="dxa"/>
          </w:tcPr>
          <w:p w14:paraId="576424A9" w14:textId="77777777" w:rsidR="00626FE5" w:rsidRPr="00626FE5" w:rsidRDefault="00626FE5" w:rsidP="00626FE5">
            <w:pPr>
              <w:rPr>
                <w:rFonts w:cs="Times New Roman"/>
                <w:szCs w:val="24"/>
              </w:rPr>
            </w:pPr>
          </w:p>
        </w:tc>
        <w:tc>
          <w:tcPr>
            <w:tcW w:w="709" w:type="dxa"/>
          </w:tcPr>
          <w:p w14:paraId="37DF5850" w14:textId="77777777" w:rsidR="00626FE5" w:rsidRPr="00626FE5" w:rsidRDefault="00626FE5" w:rsidP="00626FE5">
            <w:pPr>
              <w:rPr>
                <w:rFonts w:cs="Times New Roman"/>
                <w:szCs w:val="24"/>
              </w:rPr>
            </w:pPr>
          </w:p>
        </w:tc>
        <w:tc>
          <w:tcPr>
            <w:tcW w:w="702" w:type="dxa"/>
          </w:tcPr>
          <w:p w14:paraId="0E4BC4A4" w14:textId="77777777" w:rsidR="00626FE5" w:rsidRPr="00626FE5" w:rsidRDefault="00626FE5" w:rsidP="00626FE5">
            <w:pPr>
              <w:rPr>
                <w:rFonts w:cs="Times New Roman"/>
                <w:szCs w:val="24"/>
              </w:rPr>
            </w:pPr>
          </w:p>
        </w:tc>
      </w:tr>
      <w:tr w:rsidR="00626FE5" w:rsidRPr="00626FE5" w14:paraId="32B6EAEA" w14:textId="77777777" w:rsidTr="00345E95">
        <w:tc>
          <w:tcPr>
            <w:tcW w:w="562" w:type="dxa"/>
          </w:tcPr>
          <w:p w14:paraId="467B71CE" w14:textId="7A3E8580" w:rsidR="00626FE5" w:rsidRPr="00626FE5" w:rsidRDefault="00BC4BD4" w:rsidP="00626FE5">
            <w:pPr>
              <w:rPr>
                <w:rFonts w:cs="Times New Roman"/>
                <w:szCs w:val="24"/>
              </w:rPr>
            </w:pPr>
            <w:r>
              <w:rPr>
                <w:rFonts w:cs="Times New Roman"/>
                <w:szCs w:val="24"/>
              </w:rPr>
              <w:t>21</w:t>
            </w:r>
          </w:p>
        </w:tc>
        <w:tc>
          <w:tcPr>
            <w:tcW w:w="4536" w:type="dxa"/>
          </w:tcPr>
          <w:p w14:paraId="08C9C514" w14:textId="7B022A46"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sering</w:t>
            </w:r>
            <w:proofErr w:type="spellEnd"/>
            <w:r w:rsidRPr="00F374CD">
              <w:rPr>
                <w:rFonts w:cs="Times New Roman"/>
                <w:color w:val="0D0D0D"/>
                <w:szCs w:val="24"/>
                <w:shd w:val="clear" w:color="auto" w:fill="FFFFFF"/>
              </w:rPr>
              <w:t xml:space="preserve"> kali </w:t>
            </w:r>
            <w:proofErr w:type="spellStart"/>
            <w:r w:rsidRPr="00F374CD">
              <w:rPr>
                <w:rFonts w:cs="Times New Roman"/>
                <w:color w:val="0D0D0D"/>
                <w:szCs w:val="24"/>
                <w:shd w:val="clear" w:color="auto" w:fill="FFFFFF"/>
              </w:rPr>
              <w:t>membeli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barang</w:t>
            </w:r>
            <w:proofErr w:type="spellEnd"/>
            <w:r w:rsidRPr="00F374CD">
              <w:rPr>
                <w:rFonts w:cs="Times New Roman"/>
                <w:color w:val="0D0D0D"/>
                <w:szCs w:val="24"/>
                <w:shd w:val="clear" w:color="auto" w:fill="FFFFFF"/>
              </w:rPr>
              <w:t xml:space="preserve"> </w:t>
            </w:r>
            <w:proofErr w:type="spellStart"/>
            <w:r w:rsidRPr="00AE0808">
              <w:rPr>
                <w:rFonts w:cs="Times New Roman"/>
                <w:color w:val="0D0D0D"/>
                <w:szCs w:val="24"/>
                <w:shd w:val="clear" w:color="auto" w:fill="FFFFFF"/>
              </w:rPr>
              <w:t>tanpa</w:t>
            </w:r>
            <w:proofErr w:type="spellEnd"/>
            <w:r w:rsidRPr="00AE0808">
              <w:rPr>
                <w:rFonts w:cs="Times New Roman"/>
                <w:color w:val="0D0D0D"/>
                <w:szCs w:val="24"/>
                <w:shd w:val="clear" w:color="auto" w:fill="FFFFFF"/>
              </w:rPr>
              <w:t xml:space="preserve"> </w:t>
            </w:r>
            <w:proofErr w:type="spellStart"/>
            <w:r w:rsidRPr="00AE0808">
              <w:rPr>
                <w:rFonts w:cs="Times New Roman"/>
                <w:color w:val="0D0D0D"/>
                <w:szCs w:val="24"/>
                <w:shd w:val="clear" w:color="auto" w:fill="FFFFFF"/>
              </w:rPr>
              <w:t>pertimbangan</w:t>
            </w:r>
            <w:proofErr w:type="spellEnd"/>
          </w:p>
        </w:tc>
        <w:tc>
          <w:tcPr>
            <w:tcW w:w="709" w:type="dxa"/>
          </w:tcPr>
          <w:p w14:paraId="3F9A508E" w14:textId="77777777" w:rsidR="00626FE5" w:rsidRPr="00626FE5" w:rsidRDefault="00626FE5" w:rsidP="00626FE5">
            <w:pPr>
              <w:rPr>
                <w:rFonts w:cs="Times New Roman"/>
                <w:szCs w:val="24"/>
              </w:rPr>
            </w:pPr>
          </w:p>
        </w:tc>
        <w:tc>
          <w:tcPr>
            <w:tcW w:w="709" w:type="dxa"/>
          </w:tcPr>
          <w:p w14:paraId="1E112B95" w14:textId="77777777" w:rsidR="00626FE5" w:rsidRPr="00626FE5" w:rsidRDefault="00626FE5" w:rsidP="00626FE5">
            <w:pPr>
              <w:rPr>
                <w:rFonts w:cs="Times New Roman"/>
                <w:szCs w:val="24"/>
              </w:rPr>
            </w:pPr>
          </w:p>
        </w:tc>
        <w:tc>
          <w:tcPr>
            <w:tcW w:w="709" w:type="dxa"/>
          </w:tcPr>
          <w:p w14:paraId="13C1BE5C" w14:textId="77777777" w:rsidR="00626FE5" w:rsidRPr="00626FE5" w:rsidRDefault="00626FE5" w:rsidP="00626FE5">
            <w:pPr>
              <w:rPr>
                <w:rFonts w:cs="Times New Roman"/>
                <w:szCs w:val="24"/>
              </w:rPr>
            </w:pPr>
          </w:p>
        </w:tc>
        <w:tc>
          <w:tcPr>
            <w:tcW w:w="702" w:type="dxa"/>
          </w:tcPr>
          <w:p w14:paraId="0AB090FD" w14:textId="77777777" w:rsidR="00626FE5" w:rsidRPr="00626FE5" w:rsidRDefault="00626FE5" w:rsidP="00626FE5">
            <w:pPr>
              <w:rPr>
                <w:rFonts w:cs="Times New Roman"/>
                <w:szCs w:val="24"/>
              </w:rPr>
            </w:pPr>
          </w:p>
        </w:tc>
      </w:tr>
      <w:tr w:rsidR="00626FE5" w:rsidRPr="00626FE5" w14:paraId="32C31113" w14:textId="77777777" w:rsidTr="00345E95">
        <w:tc>
          <w:tcPr>
            <w:tcW w:w="562" w:type="dxa"/>
          </w:tcPr>
          <w:p w14:paraId="55B0C8EF" w14:textId="1B0AED1B" w:rsidR="00626FE5" w:rsidRPr="00626FE5" w:rsidRDefault="00BC4BD4" w:rsidP="00626FE5">
            <w:pPr>
              <w:rPr>
                <w:rFonts w:cs="Times New Roman"/>
                <w:szCs w:val="24"/>
              </w:rPr>
            </w:pPr>
            <w:r>
              <w:rPr>
                <w:rFonts w:cs="Times New Roman"/>
                <w:szCs w:val="24"/>
              </w:rPr>
              <w:t>22</w:t>
            </w:r>
          </w:p>
        </w:tc>
        <w:tc>
          <w:tcPr>
            <w:tcW w:w="4536" w:type="dxa"/>
          </w:tcPr>
          <w:p w14:paraId="7A19623F" w14:textId="2242A55C"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r>
              <w:rPr>
                <w:rFonts w:cs="Times New Roman"/>
                <w:color w:val="0D0D0D"/>
                <w:szCs w:val="24"/>
                <w:shd w:val="clear" w:color="auto" w:fill="FFFFFF"/>
              </w:rPr>
              <w:t xml:space="preserve">tidak </w:t>
            </w:r>
            <w:proofErr w:type="spellStart"/>
            <w:r>
              <w:rPr>
                <w:rFonts w:cs="Times New Roman"/>
                <w:color w:val="0D0D0D"/>
                <w:szCs w:val="24"/>
                <w:shd w:val="clear" w:color="auto" w:fill="FFFFFF"/>
              </w:rPr>
              <w:t>memikirkan</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kegunaan</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suatu</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barang</w:t>
            </w:r>
            <w:proofErr w:type="spellEnd"/>
            <w:r>
              <w:rPr>
                <w:rFonts w:cs="Times New Roman"/>
                <w:color w:val="0D0D0D"/>
                <w:szCs w:val="24"/>
                <w:shd w:val="clear" w:color="auto" w:fill="FFFFFF"/>
              </w:rPr>
              <w:t xml:space="preserve"> yang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beli</w:t>
            </w:r>
            <w:proofErr w:type="spellEnd"/>
          </w:p>
        </w:tc>
        <w:tc>
          <w:tcPr>
            <w:tcW w:w="709" w:type="dxa"/>
          </w:tcPr>
          <w:p w14:paraId="3ADAFA88" w14:textId="77777777" w:rsidR="00626FE5" w:rsidRPr="00626FE5" w:rsidRDefault="00626FE5" w:rsidP="00626FE5">
            <w:pPr>
              <w:rPr>
                <w:rFonts w:cs="Times New Roman"/>
                <w:szCs w:val="24"/>
              </w:rPr>
            </w:pPr>
          </w:p>
        </w:tc>
        <w:tc>
          <w:tcPr>
            <w:tcW w:w="709" w:type="dxa"/>
          </w:tcPr>
          <w:p w14:paraId="7DC9FFC1" w14:textId="77777777" w:rsidR="00626FE5" w:rsidRPr="00626FE5" w:rsidRDefault="00626FE5" w:rsidP="00626FE5">
            <w:pPr>
              <w:rPr>
                <w:rFonts w:cs="Times New Roman"/>
                <w:szCs w:val="24"/>
              </w:rPr>
            </w:pPr>
          </w:p>
        </w:tc>
        <w:tc>
          <w:tcPr>
            <w:tcW w:w="709" w:type="dxa"/>
          </w:tcPr>
          <w:p w14:paraId="496592D6" w14:textId="77777777" w:rsidR="00626FE5" w:rsidRPr="00626FE5" w:rsidRDefault="00626FE5" w:rsidP="00626FE5">
            <w:pPr>
              <w:rPr>
                <w:rFonts w:cs="Times New Roman"/>
                <w:szCs w:val="24"/>
              </w:rPr>
            </w:pPr>
          </w:p>
        </w:tc>
        <w:tc>
          <w:tcPr>
            <w:tcW w:w="702" w:type="dxa"/>
          </w:tcPr>
          <w:p w14:paraId="58BF022B" w14:textId="77777777" w:rsidR="00626FE5" w:rsidRPr="00626FE5" w:rsidRDefault="00626FE5" w:rsidP="00626FE5">
            <w:pPr>
              <w:rPr>
                <w:rFonts w:cs="Times New Roman"/>
                <w:szCs w:val="24"/>
              </w:rPr>
            </w:pPr>
          </w:p>
        </w:tc>
      </w:tr>
      <w:tr w:rsidR="00626FE5" w:rsidRPr="00626FE5" w14:paraId="3813BDAB" w14:textId="77777777" w:rsidTr="00345E95">
        <w:tc>
          <w:tcPr>
            <w:tcW w:w="562" w:type="dxa"/>
          </w:tcPr>
          <w:p w14:paraId="3EB8AC31" w14:textId="0DDD45A2" w:rsidR="00626FE5" w:rsidRPr="00626FE5" w:rsidRDefault="00BC4BD4" w:rsidP="00626FE5">
            <w:pPr>
              <w:rPr>
                <w:rFonts w:cs="Times New Roman"/>
                <w:szCs w:val="24"/>
              </w:rPr>
            </w:pPr>
            <w:r>
              <w:rPr>
                <w:rFonts w:cs="Times New Roman"/>
                <w:szCs w:val="24"/>
              </w:rPr>
              <w:t>23</w:t>
            </w:r>
          </w:p>
        </w:tc>
        <w:tc>
          <w:tcPr>
            <w:tcW w:w="4536" w:type="dxa"/>
          </w:tcPr>
          <w:p w14:paraId="4DB29DC1" w14:textId="7DFA454B"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sulit</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mengendalikan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dorongan</w:t>
            </w:r>
            <w:proofErr w:type="spellEnd"/>
            <w:r w:rsidRPr="00F374CD">
              <w:rPr>
                <w:rFonts w:cs="Times New Roman"/>
                <w:color w:val="0D0D0D"/>
                <w:szCs w:val="24"/>
                <w:shd w:val="clear" w:color="auto" w:fill="FFFFFF"/>
              </w:rPr>
              <w:t xml:space="preserve"> </w:t>
            </w:r>
            <w:r>
              <w:rPr>
                <w:rFonts w:cs="Times New Roman"/>
                <w:color w:val="0D0D0D"/>
                <w:szCs w:val="24"/>
                <w:shd w:val="clear" w:color="auto" w:fill="FFFFFF"/>
              </w:rPr>
              <w:t>untuk</w:t>
            </w:r>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berbelanja</w:t>
            </w:r>
            <w:proofErr w:type="spellEnd"/>
          </w:p>
        </w:tc>
        <w:tc>
          <w:tcPr>
            <w:tcW w:w="709" w:type="dxa"/>
          </w:tcPr>
          <w:p w14:paraId="585AD9AA" w14:textId="77777777" w:rsidR="00626FE5" w:rsidRPr="00626FE5" w:rsidRDefault="00626FE5" w:rsidP="00626FE5">
            <w:pPr>
              <w:rPr>
                <w:rFonts w:cs="Times New Roman"/>
                <w:szCs w:val="24"/>
              </w:rPr>
            </w:pPr>
          </w:p>
        </w:tc>
        <w:tc>
          <w:tcPr>
            <w:tcW w:w="709" w:type="dxa"/>
          </w:tcPr>
          <w:p w14:paraId="305D45D2" w14:textId="77777777" w:rsidR="00626FE5" w:rsidRPr="00626FE5" w:rsidRDefault="00626FE5" w:rsidP="00626FE5">
            <w:pPr>
              <w:rPr>
                <w:rFonts w:cs="Times New Roman"/>
                <w:szCs w:val="24"/>
              </w:rPr>
            </w:pPr>
          </w:p>
        </w:tc>
        <w:tc>
          <w:tcPr>
            <w:tcW w:w="709" w:type="dxa"/>
          </w:tcPr>
          <w:p w14:paraId="054C54D2" w14:textId="77777777" w:rsidR="00626FE5" w:rsidRPr="00626FE5" w:rsidRDefault="00626FE5" w:rsidP="00626FE5">
            <w:pPr>
              <w:rPr>
                <w:rFonts w:cs="Times New Roman"/>
                <w:szCs w:val="24"/>
              </w:rPr>
            </w:pPr>
          </w:p>
        </w:tc>
        <w:tc>
          <w:tcPr>
            <w:tcW w:w="702" w:type="dxa"/>
          </w:tcPr>
          <w:p w14:paraId="5C5EB35C" w14:textId="77777777" w:rsidR="00626FE5" w:rsidRPr="00626FE5" w:rsidRDefault="00626FE5" w:rsidP="00626FE5">
            <w:pPr>
              <w:rPr>
                <w:rFonts w:cs="Times New Roman"/>
                <w:szCs w:val="24"/>
              </w:rPr>
            </w:pPr>
          </w:p>
        </w:tc>
      </w:tr>
      <w:tr w:rsidR="00626FE5" w:rsidRPr="00626FE5" w14:paraId="569FDF74" w14:textId="77777777" w:rsidTr="00345E95">
        <w:tc>
          <w:tcPr>
            <w:tcW w:w="562" w:type="dxa"/>
          </w:tcPr>
          <w:p w14:paraId="5273C4FC" w14:textId="2DC94D44" w:rsidR="00626FE5" w:rsidRPr="00626FE5" w:rsidRDefault="00BC4BD4" w:rsidP="00626FE5">
            <w:pPr>
              <w:rPr>
                <w:rFonts w:cs="Times New Roman"/>
                <w:szCs w:val="24"/>
              </w:rPr>
            </w:pPr>
            <w:r>
              <w:rPr>
                <w:rFonts w:cs="Times New Roman"/>
                <w:szCs w:val="24"/>
              </w:rPr>
              <w:t>24</w:t>
            </w:r>
          </w:p>
        </w:tc>
        <w:tc>
          <w:tcPr>
            <w:tcW w:w="4536" w:type="dxa"/>
          </w:tcPr>
          <w:p w14:paraId="3E58DE46" w14:textId="77DC4075"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Pr>
                <w:rFonts w:cs="Times New Roman"/>
                <w:color w:val="0D0D0D"/>
                <w:szCs w:val="24"/>
                <w:shd w:val="clear" w:color="auto" w:fill="FFFFFF"/>
              </w:rPr>
              <w:t>sering</w:t>
            </w:r>
            <w:proofErr w:type="spellEnd"/>
            <w:r>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mengabaikan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perencanaan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keuangan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saat</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tergoda</w:t>
            </w:r>
            <w:proofErr w:type="spellEnd"/>
            <w:r w:rsidRPr="00F374CD">
              <w:rPr>
                <w:rFonts w:cs="Times New Roman"/>
                <w:color w:val="0D0D0D"/>
                <w:szCs w:val="24"/>
                <w:shd w:val="clear" w:color="auto" w:fill="FFFFFF"/>
              </w:rPr>
              <w:t xml:space="preserve"> untuk </w:t>
            </w:r>
            <w:proofErr w:type="spellStart"/>
            <w:r w:rsidRPr="00F374CD">
              <w:rPr>
                <w:rFonts w:cs="Times New Roman"/>
                <w:color w:val="0D0D0D"/>
                <w:szCs w:val="24"/>
                <w:shd w:val="clear" w:color="auto" w:fill="FFFFFF"/>
              </w:rPr>
              <w:t>melakukan</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suatu</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pembelian</w:t>
            </w:r>
            <w:proofErr w:type="spellEnd"/>
          </w:p>
        </w:tc>
        <w:tc>
          <w:tcPr>
            <w:tcW w:w="709" w:type="dxa"/>
          </w:tcPr>
          <w:p w14:paraId="7253FE64" w14:textId="77777777" w:rsidR="00626FE5" w:rsidRPr="00626FE5" w:rsidRDefault="00626FE5" w:rsidP="00626FE5">
            <w:pPr>
              <w:rPr>
                <w:rFonts w:cs="Times New Roman"/>
                <w:szCs w:val="24"/>
              </w:rPr>
            </w:pPr>
          </w:p>
        </w:tc>
        <w:tc>
          <w:tcPr>
            <w:tcW w:w="709" w:type="dxa"/>
          </w:tcPr>
          <w:p w14:paraId="1B532FCD" w14:textId="77777777" w:rsidR="00626FE5" w:rsidRPr="00626FE5" w:rsidRDefault="00626FE5" w:rsidP="00626FE5">
            <w:pPr>
              <w:rPr>
                <w:rFonts w:cs="Times New Roman"/>
                <w:szCs w:val="24"/>
              </w:rPr>
            </w:pPr>
          </w:p>
        </w:tc>
        <w:tc>
          <w:tcPr>
            <w:tcW w:w="709" w:type="dxa"/>
          </w:tcPr>
          <w:p w14:paraId="615D8D7C" w14:textId="77777777" w:rsidR="00626FE5" w:rsidRPr="00626FE5" w:rsidRDefault="00626FE5" w:rsidP="00626FE5">
            <w:pPr>
              <w:rPr>
                <w:rFonts w:cs="Times New Roman"/>
                <w:szCs w:val="24"/>
              </w:rPr>
            </w:pPr>
          </w:p>
        </w:tc>
        <w:tc>
          <w:tcPr>
            <w:tcW w:w="702" w:type="dxa"/>
          </w:tcPr>
          <w:p w14:paraId="5D09A8DC" w14:textId="77777777" w:rsidR="00626FE5" w:rsidRPr="00626FE5" w:rsidRDefault="00626FE5" w:rsidP="00626FE5">
            <w:pPr>
              <w:rPr>
                <w:rFonts w:cs="Times New Roman"/>
                <w:szCs w:val="24"/>
              </w:rPr>
            </w:pPr>
          </w:p>
        </w:tc>
      </w:tr>
      <w:tr w:rsidR="00626FE5" w:rsidRPr="00626FE5" w14:paraId="3887BD89" w14:textId="77777777" w:rsidTr="00345E95">
        <w:tc>
          <w:tcPr>
            <w:tcW w:w="562" w:type="dxa"/>
          </w:tcPr>
          <w:p w14:paraId="2E67A490" w14:textId="621C3A94" w:rsidR="00626FE5" w:rsidRPr="00626FE5" w:rsidRDefault="00BC4BD4" w:rsidP="00626FE5">
            <w:pPr>
              <w:rPr>
                <w:rFonts w:cs="Times New Roman"/>
                <w:szCs w:val="24"/>
              </w:rPr>
            </w:pPr>
            <w:r>
              <w:rPr>
                <w:rFonts w:cs="Times New Roman"/>
                <w:szCs w:val="24"/>
              </w:rPr>
              <w:t>25</w:t>
            </w:r>
          </w:p>
        </w:tc>
        <w:tc>
          <w:tcPr>
            <w:tcW w:w="4536" w:type="dxa"/>
          </w:tcPr>
          <w:p w14:paraId="5920F0FE" w14:textId="1FE05338"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mempertimbangkan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manfaat</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jangka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panjang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dari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suatu</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sebelum</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membuat</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keputusan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akhir</w:t>
            </w:r>
            <w:proofErr w:type="spellEnd"/>
          </w:p>
        </w:tc>
        <w:tc>
          <w:tcPr>
            <w:tcW w:w="709" w:type="dxa"/>
          </w:tcPr>
          <w:p w14:paraId="5FCA2174" w14:textId="77777777" w:rsidR="00626FE5" w:rsidRPr="00626FE5" w:rsidRDefault="00626FE5" w:rsidP="00626FE5">
            <w:pPr>
              <w:rPr>
                <w:rFonts w:cs="Times New Roman"/>
                <w:szCs w:val="24"/>
              </w:rPr>
            </w:pPr>
          </w:p>
        </w:tc>
        <w:tc>
          <w:tcPr>
            <w:tcW w:w="709" w:type="dxa"/>
          </w:tcPr>
          <w:p w14:paraId="68724F88" w14:textId="77777777" w:rsidR="00626FE5" w:rsidRPr="00626FE5" w:rsidRDefault="00626FE5" w:rsidP="00626FE5">
            <w:pPr>
              <w:rPr>
                <w:rFonts w:cs="Times New Roman"/>
                <w:szCs w:val="24"/>
              </w:rPr>
            </w:pPr>
          </w:p>
        </w:tc>
        <w:tc>
          <w:tcPr>
            <w:tcW w:w="709" w:type="dxa"/>
          </w:tcPr>
          <w:p w14:paraId="0461FFEF" w14:textId="77777777" w:rsidR="00626FE5" w:rsidRPr="00626FE5" w:rsidRDefault="00626FE5" w:rsidP="00626FE5">
            <w:pPr>
              <w:rPr>
                <w:rFonts w:cs="Times New Roman"/>
                <w:szCs w:val="24"/>
              </w:rPr>
            </w:pPr>
          </w:p>
        </w:tc>
        <w:tc>
          <w:tcPr>
            <w:tcW w:w="702" w:type="dxa"/>
          </w:tcPr>
          <w:p w14:paraId="3EA41A0A" w14:textId="77777777" w:rsidR="00626FE5" w:rsidRPr="00626FE5" w:rsidRDefault="00626FE5" w:rsidP="00626FE5">
            <w:pPr>
              <w:rPr>
                <w:rFonts w:cs="Times New Roman"/>
                <w:szCs w:val="24"/>
              </w:rPr>
            </w:pPr>
          </w:p>
        </w:tc>
      </w:tr>
      <w:tr w:rsidR="00626FE5" w:rsidRPr="00626FE5" w14:paraId="70B5E430" w14:textId="77777777" w:rsidTr="00345E95">
        <w:tc>
          <w:tcPr>
            <w:tcW w:w="562" w:type="dxa"/>
          </w:tcPr>
          <w:p w14:paraId="7C6D09EE" w14:textId="53B7295F" w:rsidR="00626FE5" w:rsidRPr="00626FE5" w:rsidRDefault="00BC4BD4" w:rsidP="00626FE5">
            <w:pPr>
              <w:rPr>
                <w:rFonts w:cs="Times New Roman"/>
                <w:szCs w:val="24"/>
              </w:rPr>
            </w:pPr>
            <w:r>
              <w:rPr>
                <w:rFonts w:cs="Times New Roman"/>
                <w:szCs w:val="24"/>
              </w:rPr>
              <w:t>26</w:t>
            </w:r>
          </w:p>
        </w:tc>
        <w:tc>
          <w:tcPr>
            <w:tcW w:w="4536" w:type="dxa"/>
          </w:tcPr>
          <w:p w14:paraId="7E22D98E" w14:textId="3E8ABE7C"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puas</w:t>
            </w:r>
            <w:proofErr w:type="spellEnd"/>
            <w:r w:rsidRPr="00F374CD">
              <w:rPr>
                <w:rFonts w:cs="Times New Roman"/>
                <w:color w:val="0D0D0D"/>
                <w:szCs w:val="24"/>
                <w:shd w:val="clear" w:color="auto" w:fill="FFFFFF"/>
              </w:rPr>
              <w:t xml:space="preserve"> dengan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jika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telah</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mempertimbangkan</w:t>
            </w:r>
            <w:proofErr w:type="spellEnd"/>
            <w:r w:rsidRPr="00F374CD">
              <w:rPr>
                <w:rFonts w:cs="Times New Roman"/>
                <w:color w:val="0D0D0D"/>
                <w:szCs w:val="24"/>
                <w:shd w:val="clear" w:color="auto" w:fill="FFFFFF"/>
              </w:rPr>
              <w:t xml:space="preserve"> dengan </w:t>
            </w:r>
            <w:proofErr w:type="spellStart"/>
            <w:r w:rsidRPr="00F374CD">
              <w:rPr>
                <w:rFonts w:cs="Times New Roman"/>
                <w:color w:val="0D0D0D"/>
                <w:szCs w:val="24"/>
                <w:shd w:val="clear" w:color="auto" w:fill="FFFFFF"/>
              </w:rPr>
              <w:t>matang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sebelumnya</w:t>
            </w:r>
            <w:proofErr w:type="spellEnd"/>
          </w:p>
        </w:tc>
        <w:tc>
          <w:tcPr>
            <w:tcW w:w="709" w:type="dxa"/>
          </w:tcPr>
          <w:p w14:paraId="1A012495" w14:textId="77777777" w:rsidR="00626FE5" w:rsidRPr="00626FE5" w:rsidRDefault="00626FE5" w:rsidP="00626FE5">
            <w:pPr>
              <w:rPr>
                <w:rFonts w:cs="Times New Roman"/>
                <w:szCs w:val="24"/>
              </w:rPr>
            </w:pPr>
          </w:p>
        </w:tc>
        <w:tc>
          <w:tcPr>
            <w:tcW w:w="709" w:type="dxa"/>
          </w:tcPr>
          <w:p w14:paraId="38E535AE" w14:textId="77777777" w:rsidR="00626FE5" w:rsidRPr="00626FE5" w:rsidRDefault="00626FE5" w:rsidP="00626FE5">
            <w:pPr>
              <w:rPr>
                <w:rFonts w:cs="Times New Roman"/>
                <w:szCs w:val="24"/>
              </w:rPr>
            </w:pPr>
          </w:p>
        </w:tc>
        <w:tc>
          <w:tcPr>
            <w:tcW w:w="709" w:type="dxa"/>
          </w:tcPr>
          <w:p w14:paraId="4C492DF9" w14:textId="77777777" w:rsidR="00626FE5" w:rsidRPr="00626FE5" w:rsidRDefault="00626FE5" w:rsidP="00626FE5">
            <w:pPr>
              <w:rPr>
                <w:rFonts w:cs="Times New Roman"/>
                <w:szCs w:val="24"/>
              </w:rPr>
            </w:pPr>
          </w:p>
        </w:tc>
        <w:tc>
          <w:tcPr>
            <w:tcW w:w="702" w:type="dxa"/>
          </w:tcPr>
          <w:p w14:paraId="2E759A86" w14:textId="77777777" w:rsidR="00626FE5" w:rsidRPr="00626FE5" w:rsidRDefault="00626FE5" w:rsidP="00626FE5">
            <w:pPr>
              <w:rPr>
                <w:rFonts w:cs="Times New Roman"/>
                <w:szCs w:val="24"/>
              </w:rPr>
            </w:pPr>
          </w:p>
        </w:tc>
      </w:tr>
      <w:tr w:rsidR="00626FE5" w:rsidRPr="00626FE5" w14:paraId="4F708C63" w14:textId="77777777" w:rsidTr="00345E95">
        <w:tc>
          <w:tcPr>
            <w:tcW w:w="562" w:type="dxa"/>
          </w:tcPr>
          <w:p w14:paraId="6F0AFF74" w14:textId="031E8AD2" w:rsidR="00626FE5" w:rsidRPr="00626FE5" w:rsidRDefault="00BC4BD4" w:rsidP="00626FE5">
            <w:pPr>
              <w:rPr>
                <w:rFonts w:cs="Times New Roman"/>
                <w:szCs w:val="24"/>
              </w:rPr>
            </w:pPr>
            <w:r>
              <w:rPr>
                <w:rFonts w:cs="Times New Roman"/>
                <w:szCs w:val="24"/>
              </w:rPr>
              <w:t>27</w:t>
            </w:r>
          </w:p>
        </w:tc>
        <w:tc>
          <w:tcPr>
            <w:tcW w:w="4536" w:type="dxa"/>
          </w:tcPr>
          <w:p w14:paraId="13F6EC52" w14:textId="2BA74D51" w:rsidR="00626FE5" w:rsidRPr="00626FE5" w:rsidRDefault="00BC4BD4" w:rsidP="00626FE5">
            <w:pPr>
              <w:rPr>
                <w:rFonts w:cs="Times New Roman"/>
                <w:szCs w:val="24"/>
              </w:rPr>
            </w:pPr>
            <w:r>
              <w:rPr>
                <w:rFonts w:cs="Times New Roman"/>
                <w:color w:val="0D0D0D"/>
                <w:szCs w:val="24"/>
                <w:shd w:val="clear" w:color="auto" w:fill="FFFFFF"/>
              </w:rPr>
              <w:t>S</w:t>
            </w:r>
            <w:r w:rsidRPr="00F374CD">
              <w:rPr>
                <w:rFonts w:cs="Times New Roman"/>
                <w:color w:val="0D0D0D"/>
                <w:szCs w:val="24"/>
                <w:shd w:val="clear" w:color="auto" w:fill="FFFFFF"/>
              </w:rPr>
              <w:t xml:space="preserve">aya </w:t>
            </w:r>
            <w:proofErr w:type="spellStart"/>
            <w:r>
              <w:rPr>
                <w:rFonts w:cs="Times New Roman"/>
                <w:color w:val="0D0D0D"/>
                <w:szCs w:val="24"/>
                <w:shd w:val="clear" w:color="auto" w:fill="FFFFFF"/>
              </w:rPr>
              <w:t>selalu</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mempertimbangkan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kebutuhan</w:t>
            </w:r>
            <w:proofErr w:type="spellEnd"/>
            <w:r>
              <w:rPr>
                <w:rFonts w:cs="Times New Roman"/>
                <w:color w:val="0D0D0D"/>
                <w:szCs w:val="24"/>
                <w:shd w:val="clear" w:color="auto" w:fill="FFFFFF"/>
              </w:rPr>
              <w:t xml:space="preserve"> yang</w:t>
            </w:r>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sebenarnya</w:t>
            </w:r>
            <w:proofErr w:type="spellEnd"/>
            <w:r w:rsidRPr="00F374CD">
              <w:rPr>
                <w:rFonts w:cs="Times New Roman"/>
                <w:color w:val="0D0D0D"/>
                <w:szCs w:val="24"/>
                <w:shd w:val="clear" w:color="auto" w:fill="FFFFFF"/>
              </w:rPr>
              <w:t xml:space="preserve"> </w:t>
            </w:r>
            <w:proofErr w:type="spellStart"/>
            <w:r>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butuhkan</w:t>
            </w:r>
            <w:proofErr w:type="spellEnd"/>
          </w:p>
        </w:tc>
        <w:tc>
          <w:tcPr>
            <w:tcW w:w="709" w:type="dxa"/>
          </w:tcPr>
          <w:p w14:paraId="02D4BDEA" w14:textId="77777777" w:rsidR="00626FE5" w:rsidRPr="00626FE5" w:rsidRDefault="00626FE5" w:rsidP="00626FE5">
            <w:pPr>
              <w:rPr>
                <w:rFonts w:cs="Times New Roman"/>
                <w:szCs w:val="24"/>
              </w:rPr>
            </w:pPr>
          </w:p>
        </w:tc>
        <w:tc>
          <w:tcPr>
            <w:tcW w:w="709" w:type="dxa"/>
          </w:tcPr>
          <w:p w14:paraId="36866F5C" w14:textId="77777777" w:rsidR="00626FE5" w:rsidRPr="00626FE5" w:rsidRDefault="00626FE5" w:rsidP="00626FE5">
            <w:pPr>
              <w:rPr>
                <w:rFonts w:cs="Times New Roman"/>
                <w:szCs w:val="24"/>
              </w:rPr>
            </w:pPr>
          </w:p>
        </w:tc>
        <w:tc>
          <w:tcPr>
            <w:tcW w:w="709" w:type="dxa"/>
          </w:tcPr>
          <w:p w14:paraId="5E6ADC7D" w14:textId="77777777" w:rsidR="00626FE5" w:rsidRPr="00626FE5" w:rsidRDefault="00626FE5" w:rsidP="00626FE5">
            <w:pPr>
              <w:rPr>
                <w:rFonts w:cs="Times New Roman"/>
                <w:szCs w:val="24"/>
              </w:rPr>
            </w:pPr>
          </w:p>
        </w:tc>
        <w:tc>
          <w:tcPr>
            <w:tcW w:w="702" w:type="dxa"/>
          </w:tcPr>
          <w:p w14:paraId="44997D81" w14:textId="77777777" w:rsidR="00626FE5" w:rsidRPr="00626FE5" w:rsidRDefault="00626FE5" w:rsidP="00626FE5">
            <w:pPr>
              <w:rPr>
                <w:rFonts w:cs="Times New Roman"/>
                <w:szCs w:val="24"/>
              </w:rPr>
            </w:pPr>
          </w:p>
        </w:tc>
      </w:tr>
      <w:tr w:rsidR="00626FE5" w:rsidRPr="00626FE5" w14:paraId="688F3D50" w14:textId="77777777" w:rsidTr="00345E95">
        <w:tc>
          <w:tcPr>
            <w:tcW w:w="562" w:type="dxa"/>
          </w:tcPr>
          <w:p w14:paraId="080A7BFD" w14:textId="7E5FDF45" w:rsidR="00626FE5" w:rsidRPr="00626FE5" w:rsidRDefault="00BC4BD4" w:rsidP="00626FE5">
            <w:pPr>
              <w:rPr>
                <w:rFonts w:cs="Times New Roman"/>
                <w:szCs w:val="24"/>
              </w:rPr>
            </w:pPr>
            <w:r>
              <w:rPr>
                <w:rFonts w:cs="Times New Roman"/>
                <w:szCs w:val="24"/>
              </w:rPr>
              <w:t>28</w:t>
            </w:r>
          </w:p>
        </w:tc>
        <w:tc>
          <w:tcPr>
            <w:tcW w:w="4536" w:type="dxa"/>
          </w:tcPr>
          <w:p w14:paraId="154358AD" w14:textId="79D89B76"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sering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memikirkan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apakah</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benar-benar</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membutuhkan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barang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sebelum</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membelinya</w:t>
            </w:r>
            <w:proofErr w:type="spellEnd"/>
          </w:p>
        </w:tc>
        <w:tc>
          <w:tcPr>
            <w:tcW w:w="709" w:type="dxa"/>
          </w:tcPr>
          <w:p w14:paraId="53ADAE6D" w14:textId="77777777" w:rsidR="00626FE5" w:rsidRPr="00626FE5" w:rsidRDefault="00626FE5" w:rsidP="00626FE5">
            <w:pPr>
              <w:rPr>
                <w:rFonts w:cs="Times New Roman"/>
                <w:szCs w:val="24"/>
              </w:rPr>
            </w:pPr>
          </w:p>
        </w:tc>
        <w:tc>
          <w:tcPr>
            <w:tcW w:w="709" w:type="dxa"/>
          </w:tcPr>
          <w:p w14:paraId="490973AC" w14:textId="77777777" w:rsidR="00626FE5" w:rsidRPr="00626FE5" w:rsidRDefault="00626FE5" w:rsidP="00626FE5">
            <w:pPr>
              <w:rPr>
                <w:rFonts w:cs="Times New Roman"/>
                <w:szCs w:val="24"/>
              </w:rPr>
            </w:pPr>
          </w:p>
        </w:tc>
        <w:tc>
          <w:tcPr>
            <w:tcW w:w="709" w:type="dxa"/>
          </w:tcPr>
          <w:p w14:paraId="0AA772CA" w14:textId="77777777" w:rsidR="00626FE5" w:rsidRPr="00626FE5" w:rsidRDefault="00626FE5" w:rsidP="00626FE5">
            <w:pPr>
              <w:rPr>
                <w:rFonts w:cs="Times New Roman"/>
                <w:szCs w:val="24"/>
              </w:rPr>
            </w:pPr>
          </w:p>
        </w:tc>
        <w:tc>
          <w:tcPr>
            <w:tcW w:w="702" w:type="dxa"/>
          </w:tcPr>
          <w:p w14:paraId="54EB7909" w14:textId="77777777" w:rsidR="00626FE5" w:rsidRPr="00626FE5" w:rsidRDefault="00626FE5" w:rsidP="00626FE5">
            <w:pPr>
              <w:rPr>
                <w:rFonts w:cs="Times New Roman"/>
                <w:szCs w:val="24"/>
              </w:rPr>
            </w:pPr>
          </w:p>
        </w:tc>
      </w:tr>
      <w:tr w:rsidR="00626FE5" w:rsidRPr="00626FE5" w14:paraId="78C5EBC3" w14:textId="77777777" w:rsidTr="00345E95">
        <w:tc>
          <w:tcPr>
            <w:tcW w:w="562" w:type="dxa"/>
          </w:tcPr>
          <w:p w14:paraId="22AF9525" w14:textId="4A200980" w:rsidR="00626FE5" w:rsidRPr="00626FE5" w:rsidRDefault="00BC4BD4" w:rsidP="00626FE5">
            <w:pPr>
              <w:rPr>
                <w:rFonts w:cs="Times New Roman"/>
                <w:szCs w:val="24"/>
              </w:rPr>
            </w:pPr>
            <w:r>
              <w:rPr>
                <w:rFonts w:cs="Times New Roman"/>
                <w:szCs w:val="24"/>
              </w:rPr>
              <w:t>29</w:t>
            </w:r>
          </w:p>
        </w:tc>
        <w:tc>
          <w:tcPr>
            <w:tcW w:w="4536" w:type="dxa"/>
          </w:tcPr>
          <w:p w14:paraId="44F97E30" w14:textId="220FF717"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yang tidak </w:t>
            </w:r>
            <w:proofErr w:type="spellStart"/>
            <w:r w:rsidRPr="00F374CD">
              <w:rPr>
                <w:rFonts w:cs="Times New Roman"/>
                <w:color w:val="0D0D0D"/>
                <w:szCs w:val="24"/>
                <w:shd w:val="clear" w:color="auto" w:fill="FFFFFF"/>
              </w:rPr>
              <w:t>terencana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membawa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kejutan</w:t>
            </w:r>
            <w:proofErr w:type="spellEnd"/>
            <w:r w:rsidRPr="00F374CD">
              <w:rPr>
                <w:rFonts w:cs="Times New Roman"/>
                <w:color w:val="0D0D0D"/>
                <w:szCs w:val="24"/>
                <w:shd w:val="clear" w:color="auto" w:fill="FFFFFF"/>
              </w:rPr>
              <w:t xml:space="preserve"> yang </w:t>
            </w:r>
            <w:proofErr w:type="spellStart"/>
            <w:r w:rsidRPr="00F374CD">
              <w:rPr>
                <w:rFonts w:cs="Times New Roman"/>
                <w:color w:val="0D0D0D"/>
                <w:szCs w:val="24"/>
                <w:shd w:val="clear" w:color="auto" w:fill="FFFFFF"/>
              </w:rPr>
              <w:t>menyenangkan</w:t>
            </w:r>
            <w:proofErr w:type="spellEnd"/>
            <w:r w:rsidRPr="00F374CD">
              <w:rPr>
                <w:rFonts w:cs="Times New Roman"/>
                <w:color w:val="0D0D0D"/>
                <w:szCs w:val="24"/>
                <w:shd w:val="clear" w:color="auto" w:fill="FFFFFF"/>
              </w:rPr>
              <w:t xml:space="preserve"> dalam hidup </w:t>
            </w:r>
            <w:proofErr w:type="spellStart"/>
            <w:r w:rsidRPr="00F374CD">
              <w:rPr>
                <w:rFonts w:cs="Times New Roman"/>
                <w:color w:val="0D0D0D"/>
                <w:szCs w:val="24"/>
                <w:shd w:val="clear" w:color="auto" w:fill="FFFFFF"/>
              </w:rPr>
              <w:t>saya</w:t>
            </w:r>
            <w:proofErr w:type="spellEnd"/>
          </w:p>
        </w:tc>
        <w:tc>
          <w:tcPr>
            <w:tcW w:w="709" w:type="dxa"/>
          </w:tcPr>
          <w:p w14:paraId="326AD7CC" w14:textId="77777777" w:rsidR="00626FE5" w:rsidRPr="00626FE5" w:rsidRDefault="00626FE5" w:rsidP="00626FE5">
            <w:pPr>
              <w:rPr>
                <w:rFonts w:cs="Times New Roman"/>
                <w:szCs w:val="24"/>
              </w:rPr>
            </w:pPr>
          </w:p>
        </w:tc>
        <w:tc>
          <w:tcPr>
            <w:tcW w:w="709" w:type="dxa"/>
          </w:tcPr>
          <w:p w14:paraId="47E57737" w14:textId="77777777" w:rsidR="00626FE5" w:rsidRPr="00626FE5" w:rsidRDefault="00626FE5" w:rsidP="00626FE5">
            <w:pPr>
              <w:rPr>
                <w:rFonts w:cs="Times New Roman"/>
                <w:szCs w:val="24"/>
              </w:rPr>
            </w:pPr>
          </w:p>
        </w:tc>
        <w:tc>
          <w:tcPr>
            <w:tcW w:w="709" w:type="dxa"/>
          </w:tcPr>
          <w:p w14:paraId="491B451B" w14:textId="77777777" w:rsidR="00626FE5" w:rsidRPr="00626FE5" w:rsidRDefault="00626FE5" w:rsidP="00626FE5">
            <w:pPr>
              <w:rPr>
                <w:rFonts w:cs="Times New Roman"/>
                <w:szCs w:val="24"/>
              </w:rPr>
            </w:pPr>
          </w:p>
        </w:tc>
        <w:tc>
          <w:tcPr>
            <w:tcW w:w="702" w:type="dxa"/>
          </w:tcPr>
          <w:p w14:paraId="36370BA1" w14:textId="77777777" w:rsidR="00626FE5" w:rsidRPr="00626FE5" w:rsidRDefault="00626FE5" w:rsidP="00626FE5">
            <w:pPr>
              <w:rPr>
                <w:rFonts w:cs="Times New Roman"/>
                <w:szCs w:val="24"/>
              </w:rPr>
            </w:pPr>
          </w:p>
        </w:tc>
      </w:tr>
      <w:tr w:rsidR="00626FE5" w:rsidRPr="00626FE5" w14:paraId="2D2E85C0" w14:textId="77777777" w:rsidTr="00345E95">
        <w:tc>
          <w:tcPr>
            <w:tcW w:w="562" w:type="dxa"/>
          </w:tcPr>
          <w:p w14:paraId="1CB5F704" w14:textId="4A8A53D1" w:rsidR="00626FE5" w:rsidRPr="00626FE5" w:rsidRDefault="00BC4BD4" w:rsidP="00626FE5">
            <w:pPr>
              <w:rPr>
                <w:rFonts w:cs="Times New Roman"/>
                <w:szCs w:val="24"/>
              </w:rPr>
            </w:pPr>
            <w:r>
              <w:rPr>
                <w:rFonts w:cs="Times New Roman"/>
                <w:szCs w:val="24"/>
              </w:rPr>
              <w:t>30</w:t>
            </w:r>
          </w:p>
        </w:tc>
        <w:tc>
          <w:tcPr>
            <w:tcW w:w="4536" w:type="dxa"/>
          </w:tcPr>
          <w:p w14:paraId="0BD20935" w14:textId="53CDEDAD" w:rsidR="00626FE5" w:rsidRPr="00626FE5" w:rsidRDefault="00BC4BD4" w:rsidP="00626FE5">
            <w:pPr>
              <w:rPr>
                <w:rFonts w:cs="Times New Roman"/>
                <w:szCs w:val="24"/>
              </w:rPr>
            </w:pPr>
            <w:proofErr w:type="spellStart"/>
            <w:r w:rsidRPr="003810A7">
              <w:rPr>
                <w:rFonts w:cs="Times New Roman"/>
                <w:color w:val="0D0D0D"/>
                <w:szCs w:val="24"/>
                <w:shd w:val="clear" w:color="auto" w:fill="FFFFFF"/>
              </w:rPr>
              <w:t>Mem</w:t>
            </w:r>
            <w:r>
              <w:rPr>
                <w:rFonts w:cs="Times New Roman"/>
                <w:color w:val="0D0D0D"/>
                <w:szCs w:val="24"/>
                <w:shd w:val="clear" w:color="auto" w:fill="FFFFFF"/>
              </w:rPr>
              <w:t>beli</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barang</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tanpa</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perencanaan</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sering</w:t>
            </w:r>
            <w:proofErr w:type="spellEnd"/>
            <w:r w:rsidRPr="003810A7">
              <w:rPr>
                <w:rFonts w:cs="Times New Roman"/>
                <w:color w:val="0D0D0D"/>
                <w:szCs w:val="24"/>
                <w:shd w:val="clear" w:color="auto" w:fill="FFFFFF"/>
              </w:rPr>
              <w:t xml:space="preserve"> kali </w:t>
            </w:r>
            <w:proofErr w:type="spellStart"/>
            <w:r w:rsidRPr="003810A7">
              <w:rPr>
                <w:rFonts w:cs="Times New Roman"/>
                <w:color w:val="0D0D0D"/>
                <w:szCs w:val="24"/>
                <w:shd w:val="clear" w:color="auto" w:fill="FFFFFF"/>
              </w:rPr>
              <w:t>memberi</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saya</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perasaan</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kepuasan</w:t>
            </w:r>
            <w:proofErr w:type="spellEnd"/>
            <w:r w:rsidRPr="003810A7">
              <w:rPr>
                <w:rFonts w:cs="Times New Roman"/>
                <w:color w:val="0D0D0D"/>
                <w:szCs w:val="24"/>
                <w:shd w:val="clear" w:color="auto" w:fill="FFFFFF"/>
              </w:rPr>
              <w:t xml:space="preserve"> yang </w:t>
            </w:r>
            <w:proofErr w:type="spellStart"/>
            <w:r w:rsidRPr="003810A7">
              <w:rPr>
                <w:rFonts w:cs="Times New Roman"/>
                <w:color w:val="0D0D0D"/>
                <w:szCs w:val="24"/>
                <w:shd w:val="clear" w:color="auto" w:fill="FFFFFF"/>
              </w:rPr>
              <w:t>tak</w:t>
            </w:r>
            <w:proofErr w:type="spellEnd"/>
            <w:r w:rsidRPr="003810A7">
              <w:rPr>
                <w:rFonts w:cs="Times New Roman"/>
                <w:color w:val="0D0D0D"/>
                <w:szCs w:val="24"/>
                <w:shd w:val="clear" w:color="auto" w:fill="FFFFFF"/>
              </w:rPr>
              <w:t xml:space="preserve"> </w:t>
            </w:r>
            <w:proofErr w:type="spellStart"/>
            <w:r w:rsidRPr="003810A7">
              <w:rPr>
                <w:rFonts w:cs="Times New Roman"/>
                <w:color w:val="0D0D0D"/>
                <w:szCs w:val="24"/>
                <w:shd w:val="clear" w:color="auto" w:fill="FFFFFF"/>
              </w:rPr>
              <w:t>terduga</w:t>
            </w:r>
            <w:proofErr w:type="spellEnd"/>
          </w:p>
        </w:tc>
        <w:tc>
          <w:tcPr>
            <w:tcW w:w="709" w:type="dxa"/>
          </w:tcPr>
          <w:p w14:paraId="13B7E4F0" w14:textId="77777777" w:rsidR="00626FE5" w:rsidRPr="00626FE5" w:rsidRDefault="00626FE5" w:rsidP="00626FE5">
            <w:pPr>
              <w:rPr>
                <w:rFonts w:cs="Times New Roman"/>
                <w:szCs w:val="24"/>
              </w:rPr>
            </w:pPr>
          </w:p>
        </w:tc>
        <w:tc>
          <w:tcPr>
            <w:tcW w:w="709" w:type="dxa"/>
          </w:tcPr>
          <w:p w14:paraId="10D684E3" w14:textId="77777777" w:rsidR="00626FE5" w:rsidRPr="00626FE5" w:rsidRDefault="00626FE5" w:rsidP="00626FE5">
            <w:pPr>
              <w:rPr>
                <w:rFonts w:cs="Times New Roman"/>
                <w:szCs w:val="24"/>
              </w:rPr>
            </w:pPr>
          </w:p>
        </w:tc>
        <w:tc>
          <w:tcPr>
            <w:tcW w:w="709" w:type="dxa"/>
          </w:tcPr>
          <w:p w14:paraId="10B4A6B3" w14:textId="77777777" w:rsidR="00626FE5" w:rsidRPr="00626FE5" w:rsidRDefault="00626FE5" w:rsidP="00626FE5">
            <w:pPr>
              <w:rPr>
                <w:rFonts w:cs="Times New Roman"/>
                <w:szCs w:val="24"/>
              </w:rPr>
            </w:pPr>
          </w:p>
        </w:tc>
        <w:tc>
          <w:tcPr>
            <w:tcW w:w="702" w:type="dxa"/>
          </w:tcPr>
          <w:p w14:paraId="7D6BD746" w14:textId="77777777" w:rsidR="00626FE5" w:rsidRPr="00626FE5" w:rsidRDefault="00626FE5" w:rsidP="00626FE5">
            <w:pPr>
              <w:rPr>
                <w:rFonts w:cs="Times New Roman"/>
                <w:szCs w:val="24"/>
              </w:rPr>
            </w:pPr>
          </w:p>
        </w:tc>
      </w:tr>
      <w:tr w:rsidR="00626FE5" w:rsidRPr="00626FE5" w14:paraId="578B718E" w14:textId="77777777" w:rsidTr="00345E95">
        <w:tc>
          <w:tcPr>
            <w:tcW w:w="562" w:type="dxa"/>
          </w:tcPr>
          <w:p w14:paraId="57C4E6F7" w14:textId="1B9F5932" w:rsidR="00626FE5" w:rsidRPr="00626FE5" w:rsidRDefault="00BC4BD4" w:rsidP="00626FE5">
            <w:pPr>
              <w:rPr>
                <w:rFonts w:cs="Times New Roman"/>
                <w:szCs w:val="24"/>
              </w:rPr>
            </w:pPr>
            <w:r>
              <w:rPr>
                <w:rFonts w:cs="Times New Roman"/>
                <w:szCs w:val="24"/>
              </w:rPr>
              <w:t>31</w:t>
            </w:r>
          </w:p>
        </w:tc>
        <w:tc>
          <w:tcPr>
            <w:tcW w:w="4536" w:type="dxa"/>
          </w:tcPr>
          <w:p w14:paraId="37DD7011" w14:textId="7B4ADF10"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sering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menemukan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kegembiraan</w:t>
            </w:r>
            <w:proofErr w:type="spellEnd"/>
            <w:r w:rsidRPr="00F374CD">
              <w:rPr>
                <w:rFonts w:cs="Times New Roman"/>
                <w:color w:val="0D0D0D"/>
                <w:szCs w:val="24"/>
                <w:shd w:val="clear" w:color="auto" w:fill="FFFFFF"/>
              </w:rPr>
              <w:t xml:space="preserve"> dalam </w:t>
            </w:r>
            <w:proofErr w:type="spellStart"/>
            <w:r w:rsidRPr="00F374CD">
              <w:rPr>
                <w:rFonts w:cs="Times New Roman"/>
                <w:color w:val="0D0D0D"/>
                <w:szCs w:val="24"/>
                <w:shd w:val="clear" w:color="auto" w:fill="FFFFFF"/>
              </w:rPr>
              <w:t>melakukan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yang tidak </w:t>
            </w:r>
            <w:proofErr w:type="spellStart"/>
            <w:r w:rsidRPr="00F374CD">
              <w:rPr>
                <w:rFonts w:cs="Times New Roman"/>
                <w:color w:val="0D0D0D"/>
                <w:szCs w:val="24"/>
                <w:shd w:val="clear" w:color="auto" w:fill="FFFFFF"/>
              </w:rPr>
              <w:t>terencana</w:t>
            </w:r>
            <w:proofErr w:type="spellEnd"/>
          </w:p>
        </w:tc>
        <w:tc>
          <w:tcPr>
            <w:tcW w:w="709" w:type="dxa"/>
          </w:tcPr>
          <w:p w14:paraId="452109F4" w14:textId="77777777" w:rsidR="00626FE5" w:rsidRPr="00626FE5" w:rsidRDefault="00626FE5" w:rsidP="00626FE5">
            <w:pPr>
              <w:rPr>
                <w:rFonts w:cs="Times New Roman"/>
                <w:szCs w:val="24"/>
              </w:rPr>
            </w:pPr>
          </w:p>
        </w:tc>
        <w:tc>
          <w:tcPr>
            <w:tcW w:w="709" w:type="dxa"/>
          </w:tcPr>
          <w:p w14:paraId="1F879DF3" w14:textId="77777777" w:rsidR="00626FE5" w:rsidRPr="00626FE5" w:rsidRDefault="00626FE5" w:rsidP="00626FE5">
            <w:pPr>
              <w:rPr>
                <w:rFonts w:cs="Times New Roman"/>
                <w:szCs w:val="24"/>
              </w:rPr>
            </w:pPr>
          </w:p>
        </w:tc>
        <w:tc>
          <w:tcPr>
            <w:tcW w:w="709" w:type="dxa"/>
          </w:tcPr>
          <w:p w14:paraId="30C3319E" w14:textId="77777777" w:rsidR="00626FE5" w:rsidRPr="00626FE5" w:rsidRDefault="00626FE5" w:rsidP="00626FE5">
            <w:pPr>
              <w:rPr>
                <w:rFonts w:cs="Times New Roman"/>
                <w:szCs w:val="24"/>
              </w:rPr>
            </w:pPr>
          </w:p>
        </w:tc>
        <w:tc>
          <w:tcPr>
            <w:tcW w:w="702" w:type="dxa"/>
          </w:tcPr>
          <w:p w14:paraId="4B535908" w14:textId="77777777" w:rsidR="00626FE5" w:rsidRPr="00626FE5" w:rsidRDefault="00626FE5" w:rsidP="00626FE5">
            <w:pPr>
              <w:rPr>
                <w:rFonts w:cs="Times New Roman"/>
                <w:szCs w:val="24"/>
              </w:rPr>
            </w:pPr>
          </w:p>
        </w:tc>
      </w:tr>
      <w:tr w:rsidR="00626FE5" w:rsidRPr="00626FE5" w14:paraId="1B24709B" w14:textId="77777777" w:rsidTr="00345E95">
        <w:tc>
          <w:tcPr>
            <w:tcW w:w="562" w:type="dxa"/>
          </w:tcPr>
          <w:p w14:paraId="5FF4A9D9" w14:textId="2FFA0C11" w:rsidR="00626FE5" w:rsidRPr="00626FE5" w:rsidRDefault="00BC4BD4" w:rsidP="00626FE5">
            <w:pPr>
              <w:rPr>
                <w:rFonts w:cs="Times New Roman"/>
                <w:szCs w:val="24"/>
              </w:rPr>
            </w:pPr>
            <w:r>
              <w:rPr>
                <w:rFonts w:cs="Times New Roman"/>
                <w:szCs w:val="24"/>
              </w:rPr>
              <w:t>32</w:t>
            </w:r>
          </w:p>
        </w:tc>
        <w:tc>
          <w:tcPr>
            <w:tcW w:w="4536" w:type="dxa"/>
          </w:tcPr>
          <w:p w14:paraId="4824CCE3" w14:textId="792EAAB4"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menyesal</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setelah</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melakukan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yang tidak </w:t>
            </w:r>
            <w:proofErr w:type="spellStart"/>
            <w:r w:rsidRPr="00F374CD">
              <w:rPr>
                <w:rFonts w:cs="Times New Roman"/>
                <w:color w:val="0D0D0D"/>
                <w:szCs w:val="24"/>
                <w:shd w:val="clear" w:color="auto" w:fill="FFFFFF"/>
              </w:rPr>
              <w:t>terencana</w:t>
            </w:r>
            <w:proofErr w:type="spellEnd"/>
          </w:p>
        </w:tc>
        <w:tc>
          <w:tcPr>
            <w:tcW w:w="709" w:type="dxa"/>
          </w:tcPr>
          <w:p w14:paraId="46D4FF40" w14:textId="77777777" w:rsidR="00626FE5" w:rsidRPr="00626FE5" w:rsidRDefault="00626FE5" w:rsidP="00626FE5">
            <w:pPr>
              <w:rPr>
                <w:rFonts w:cs="Times New Roman"/>
                <w:szCs w:val="24"/>
              </w:rPr>
            </w:pPr>
          </w:p>
        </w:tc>
        <w:tc>
          <w:tcPr>
            <w:tcW w:w="709" w:type="dxa"/>
          </w:tcPr>
          <w:p w14:paraId="74510B78" w14:textId="77777777" w:rsidR="00626FE5" w:rsidRPr="00626FE5" w:rsidRDefault="00626FE5" w:rsidP="00626FE5">
            <w:pPr>
              <w:rPr>
                <w:rFonts w:cs="Times New Roman"/>
                <w:szCs w:val="24"/>
              </w:rPr>
            </w:pPr>
          </w:p>
        </w:tc>
        <w:tc>
          <w:tcPr>
            <w:tcW w:w="709" w:type="dxa"/>
          </w:tcPr>
          <w:p w14:paraId="6431F6E6" w14:textId="77777777" w:rsidR="00626FE5" w:rsidRPr="00626FE5" w:rsidRDefault="00626FE5" w:rsidP="00626FE5">
            <w:pPr>
              <w:rPr>
                <w:rFonts w:cs="Times New Roman"/>
                <w:szCs w:val="24"/>
              </w:rPr>
            </w:pPr>
          </w:p>
        </w:tc>
        <w:tc>
          <w:tcPr>
            <w:tcW w:w="702" w:type="dxa"/>
          </w:tcPr>
          <w:p w14:paraId="6BD9BC94" w14:textId="77777777" w:rsidR="00626FE5" w:rsidRPr="00626FE5" w:rsidRDefault="00626FE5" w:rsidP="00626FE5">
            <w:pPr>
              <w:rPr>
                <w:rFonts w:cs="Times New Roman"/>
                <w:szCs w:val="24"/>
              </w:rPr>
            </w:pPr>
          </w:p>
        </w:tc>
      </w:tr>
      <w:tr w:rsidR="00626FE5" w:rsidRPr="00626FE5" w14:paraId="7CFB56D2" w14:textId="77777777" w:rsidTr="00345E95">
        <w:tc>
          <w:tcPr>
            <w:tcW w:w="562" w:type="dxa"/>
          </w:tcPr>
          <w:p w14:paraId="5913C7AB" w14:textId="6FBFEA3D" w:rsidR="00626FE5" w:rsidRPr="00626FE5" w:rsidRDefault="00BC4BD4" w:rsidP="00626FE5">
            <w:pPr>
              <w:rPr>
                <w:rFonts w:cs="Times New Roman"/>
                <w:szCs w:val="24"/>
              </w:rPr>
            </w:pPr>
            <w:r>
              <w:rPr>
                <w:rFonts w:cs="Times New Roman"/>
                <w:szCs w:val="24"/>
              </w:rPr>
              <w:t>33</w:t>
            </w:r>
          </w:p>
        </w:tc>
        <w:tc>
          <w:tcPr>
            <w:tcW w:w="4536" w:type="dxa"/>
          </w:tcPr>
          <w:p w14:paraId="66DFDE95" w14:textId="50AF7328"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bahwa</w:t>
            </w:r>
            <w:proofErr w:type="spellEnd"/>
            <w:r w:rsidRPr="00F374CD">
              <w:rPr>
                <w:rFonts w:cs="Times New Roman"/>
                <w:color w:val="0D0D0D"/>
                <w:szCs w:val="24"/>
                <w:shd w:val="clear" w:color="auto" w:fill="FFFFFF"/>
              </w:rPr>
              <w:t xml:space="preserve"> </w:t>
            </w:r>
            <w:proofErr w:type="spellStart"/>
            <w:r>
              <w:rPr>
                <w:rFonts w:cs="Times New Roman"/>
                <w:color w:val="0D0D0D"/>
                <w:szCs w:val="24"/>
                <w:shd w:val="clear" w:color="auto" w:fill="FFFFFF"/>
              </w:rPr>
              <w:t>pembelian</w:t>
            </w:r>
            <w:proofErr w:type="spellEnd"/>
            <w:r>
              <w:rPr>
                <w:rFonts w:cs="Times New Roman"/>
                <w:color w:val="0D0D0D"/>
                <w:szCs w:val="24"/>
                <w:shd w:val="clear" w:color="auto" w:fill="FFFFFF"/>
              </w:rPr>
              <w:t xml:space="preserve"> tidak </w:t>
            </w:r>
            <w:proofErr w:type="spellStart"/>
            <w:r>
              <w:rPr>
                <w:rFonts w:cs="Times New Roman"/>
                <w:color w:val="0D0D0D"/>
                <w:szCs w:val="24"/>
                <w:shd w:val="clear" w:color="auto" w:fill="FFFFFF"/>
              </w:rPr>
              <w:t>terencana</w:t>
            </w:r>
            <w:proofErr w:type="spellEnd"/>
            <w:r w:rsidRPr="00F374CD">
              <w:rPr>
                <w:rFonts w:cs="Times New Roman"/>
                <w:color w:val="0D0D0D"/>
                <w:szCs w:val="24"/>
                <w:shd w:val="clear" w:color="auto" w:fill="FFFFFF"/>
              </w:rPr>
              <w:t xml:space="preserve"> dapat </w:t>
            </w:r>
            <w:proofErr w:type="spellStart"/>
            <w:r w:rsidRPr="00F374CD">
              <w:rPr>
                <w:rFonts w:cs="Times New Roman"/>
                <w:color w:val="0D0D0D"/>
                <w:szCs w:val="24"/>
                <w:shd w:val="clear" w:color="auto" w:fill="FFFFFF"/>
              </w:rPr>
              <w:t>mengganggu</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tujuan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finansial</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p>
        </w:tc>
        <w:tc>
          <w:tcPr>
            <w:tcW w:w="709" w:type="dxa"/>
          </w:tcPr>
          <w:p w14:paraId="356AF6D0" w14:textId="77777777" w:rsidR="00626FE5" w:rsidRPr="00626FE5" w:rsidRDefault="00626FE5" w:rsidP="00626FE5">
            <w:pPr>
              <w:rPr>
                <w:rFonts w:cs="Times New Roman"/>
                <w:szCs w:val="24"/>
              </w:rPr>
            </w:pPr>
          </w:p>
        </w:tc>
        <w:tc>
          <w:tcPr>
            <w:tcW w:w="709" w:type="dxa"/>
          </w:tcPr>
          <w:p w14:paraId="638B46A1" w14:textId="77777777" w:rsidR="00626FE5" w:rsidRPr="00626FE5" w:rsidRDefault="00626FE5" w:rsidP="00626FE5">
            <w:pPr>
              <w:rPr>
                <w:rFonts w:cs="Times New Roman"/>
                <w:szCs w:val="24"/>
              </w:rPr>
            </w:pPr>
          </w:p>
        </w:tc>
        <w:tc>
          <w:tcPr>
            <w:tcW w:w="709" w:type="dxa"/>
          </w:tcPr>
          <w:p w14:paraId="712169C0" w14:textId="77777777" w:rsidR="00626FE5" w:rsidRPr="00626FE5" w:rsidRDefault="00626FE5" w:rsidP="00626FE5">
            <w:pPr>
              <w:rPr>
                <w:rFonts w:cs="Times New Roman"/>
                <w:szCs w:val="24"/>
              </w:rPr>
            </w:pPr>
          </w:p>
        </w:tc>
        <w:tc>
          <w:tcPr>
            <w:tcW w:w="702" w:type="dxa"/>
          </w:tcPr>
          <w:p w14:paraId="29E2CDBB" w14:textId="77777777" w:rsidR="00626FE5" w:rsidRPr="00626FE5" w:rsidRDefault="00626FE5" w:rsidP="00626FE5">
            <w:pPr>
              <w:rPr>
                <w:rFonts w:cs="Times New Roman"/>
                <w:szCs w:val="24"/>
              </w:rPr>
            </w:pPr>
          </w:p>
        </w:tc>
      </w:tr>
      <w:tr w:rsidR="00626FE5" w:rsidRPr="00626FE5" w14:paraId="62B3CCDE" w14:textId="77777777" w:rsidTr="00345E95">
        <w:tc>
          <w:tcPr>
            <w:tcW w:w="562" w:type="dxa"/>
          </w:tcPr>
          <w:p w14:paraId="2AF4A00E" w14:textId="3DE33BA2" w:rsidR="00626FE5" w:rsidRPr="00626FE5" w:rsidRDefault="00BC4BD4" w:rsidP="00626FE5">
            <w:pPr>
              <w:rPr>
                <w:rFonts w:cs="Times New Roman"/>
                <w:szCs w:val="24"/>
              </w:rPr>
            </w:pPr>
            <w:r>
              <w:rPr>
                <w:rFonts w:cs="Times New Roman"/>
                <w:szCs w:val="24"/>
              </w:rPr>
              <w:t>34</w:t>
            </w:r>
          </w:p>
        </w:tc>
        <w:tc>
          <w:tcPr>
            <w:tcW w:w="4536" w:type="dxa"/>
          </w:tcPr>
          <w:p w14:paraId="05AD00F2" w14:textId="510FEDD0"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cenderung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cemas</w:t>
            </w:r>
            <w:proofErr w:type="spellEnd"/>
            <w:r w:rsidRPr="00F374CD">
              <w:rPr>
                <w:rFonts w:cs="Times New Roman"/>
                <w:color w:val="0D0D0D"/>
                <w:szCs w:val="24"/>
                <w:shd w:val="clear" w:color="auto" w:fill="FFFFFF"/>
              </w:rPr>
              <w:t xml:space="preserve"> dengan</w:t>
            </w:r>
            <w:r>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yang tidak </w:t>
            </w:r>
            <w:proofErr w:type="spellStart"/>
            <w:r w:rsidRPr="00F374CD">
              <w:rPr>
                <w:rFonts w:cs="Times New Roman"/>
                <w:color w:val="0D0D0D"/>
                <w:szCs w:val="24"/>
                <w:shd w:val="clear" w:color="auto" w:fill="FFFFFF"/>
              </w:rPr>
              <w:t>terencana</w:t>
            </w:r>
            <w:proofErr w:type="spellEnd"/>
          </w:p>
        </w:tc>
        <w:tc>
          <w:tcPr>
            <w:tcW w:w="709" w:type="dxa"/>
          </w:tcPr>
          <w:p w14:paraId="5909FECE" w14:textId="77777777" w:rsidR="00626FE5" w:rsidRPr="00626FE5" w:rsidRDefault="00626FE5" w:rsidP="00626FE5">
            <w:pPr>
              <w:rPr>
                <w:rFonts w:cs="Times New Roman"/>
                <w:szCs w:val="24"/>
              </w:rPr>
            </w:pPr>
          </w:p>
        </w:tc>
        <w:tc>
          <w:tcPr>
            <w:tcW w:w="709" w:type="dxa"/>
          </w:tcPr>
          <w:p w14:paraId="6F811C32" w14:textId="77777777" w:rsidR="00626FE5" w:rsidRPr="00626FE5" w:rsidRDefault="00626FE5" w:rsidP="00626FE5">
            <w:pPr>
              <w:rPr>
                <w:rFonts w:cs="Times New Roman"/>
                <w:szCs w:val="24"/>
              </w:rPr>
            </w:pPr>
          </w:p>
        </w:tc>
        <w:tc>
          <w:tcPr>
            <w:tcW w:w="709" w:type="dxa"/>
          </w:tcPr>
          <w:p w14:paraId="47239191" w14:textId="77777777" w:rsidR="00626FE5" w:rsidRPr="00626FE5" w:rsidRDefault="00626FE5" w:rsidP="00626FE5">
            <w:pPr>
              <w:rPr>
                <w:rFonts w:cs="Times New Roman"/>
                <w:szCs w:val="24"/>
              </w:rPr>
            </w:pPr>
          </w:p>
        </w:tc>
        <w:tc>
          <w:tcPr>
            <w:tcW w:w="702" w:type="dxa"/>
          </w:tcPr>
          <w:p w14:paraId="3A9434A1" w14:textId="77777777" w:rsidR="00626FE5" w:rsidRPr="00626FE5" w:rsidRDefault="00626FE5" w:rsidP="00626FE5">
            <w:pPr>
              <w:rPr>
                <w:rFonts w:cs="Times New Roman"/>
                <w:szCs w:val="24"/>
              </w:rPr>
            </w:pPr>
          </w:p>
        </w:tc>
      </w:tr>
      <w:tr w:rsidR="00626FE5" w:rsidRPr="00626FE5" w14:paraId="6A0E5012" w14:textId="77777777" w:rsidTr="00345E95">
        <w:tc>
          <w:tcPr>
            <w:tcW w:w="562" w:type="dxa"/>
          </w:tcPr>
          <w:p w14:paraId="1D95C6FF" w14:textId="5B535457" w:rsidR="00626FE5" w:rsidRPr="00626FE5" w:rsidRDefault="00BC4BD4" w:rsidP="00626FE5">
            <w:pPr>
              <w:rPr>
                <w:rFonts w:cs="Times New Roman"/>
                <w:szCs w:val="24"/>
              </w:rPr>
            </w:pPr>
            <w:r>
              <w:rPr>
                <w:rFonts w:cs="Times New Roman"/>
                <w:szCs w:val="24"/>
              </w:rPr>
              <w:t>35</w:t>
            </w:r>
          </w:p>
        </w:tc>
        <w:tc>
          <w:tcPr>
            <w:tcW w:w="4536" w:type="dxa"/>
          </w:tcPr>
          <w:p w14:paraId="15FFF0C4" w14:textId="32EB0B74" w:rsidR="00626FE5" w:rsidRPr="00626FE5" w:rsidRDefault="00BC4BD4" w:rsidP="00626FE5">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fokus</w:t>
            </w:r>
            <w:proofErr w:type="spellEnd"/>
            <w:r w:rsidRPr="00F374CD">
              <w:rPr>
                <w:rFonts w:cs="Times New Roman"/>
                <w:color w:val="0D0D0D"/>
                <w:szCs w:val="24"/>
                <w:shd w:val="clear" w:color="auto" w:fill="FFFFFF"/>
              </w:rPr>
              <w:t xml:space="preserve"> pada </w:t>
            </w:r>
            <w:proofErr w:type="spellStart"/>
            <w:r w:rsidRPr="00F374CD">
              <w:rPr>
                <w:rFonts w:cs="Times New Roman"/>
                <w:color w:val="0D0D0D"/>
                <w:szCs w:val="24"/>
                <w:shd w:val="clear" w:color="auto" w:fill="FFFFFF"/>
              </w:rPr>
              <w:t>kepuasan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daripada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memikirkan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konsekuensi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jangka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panjang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dari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saya</w:t>
            </w:r>
            <w:proofErr w:type="spellEnd"/>
          </w:p>
        </w:tc>
        <w:tc>
          <w:tcPr>
            <w:tcW w:w="709" w:type="dxa"/>
          </w:tcPr>
          <w:p w14:paraId="16C457A9" w14:textId="77777777" w:rsidR="00626FE5" w:rsidRPr="00626FE5" w:rsidRDefault="00626FE5" w:rsidP="00626FE5">
            <w:pPr>
              <w:rPr>
                <w:rFonts w:cs="Times New Roman"/>
                <w:szCs w:val="24"/>
              </w:rPr>
            </w:pPr>
          </w:p>
        </w:tc>
        <w:tc>
          <w:tcPr>
            <w:tcW w:w="709" w:type="dxa"/>
          </w:tcPr>
          <w:p w14:paraId="0563BAAD" w14:textId="77777777" w:rsidR="00626FE5" w:rsidRPr="00626FE5" w:rsidRDefault="00626FE5" w:rsidP="00626FE5">
            <w:pPr>
              <w:rPr>
                <w:rFonts w:cs="Times New Roman"/>
                <w:szCs w:val="24"/>
              </w:rPr>
            </w:pPr>
          </w:p>
        </w:tc>
        <w:tc>
          <w:tcPr>
            <w:tcW w:w="709" w:type="dxa"/>
          </w:tcPr>
          <w:p w14:paraId="5DFD2EE0" w14:textId="77777777" w:rsidR="00626FE5" w:rsidRPr="00626FE5" w:rsidRDefault="00626FE5" w:rsidP="00626FE5">
            <w:pPr>
              <w:rPr>
                <w:rFonts w:cs="Times New Roman"/>
                <w:szCs w:val="24"/>
              </w:rPr>
            </w:pPr>
          </w:p>
        </w:tc>
        <w:tc>
          <w:tcPr>
            <w:tcW w:w="702" w:type="dxa"/>
          </w:tcPr>
          <w:p w14:paraId="54FC31C6" w14:textId="77777777" w:rsidR="00626FE5" w:rsidRPr="00626FE5" w:rsidRDefault="00626FE5" w:rsidP="00626FE5">
            <w:pPr>
              <w:rPr>
                <w:rFonts w:cs="Times New Roman"/>
                <w:szCs w:val="24"/>
              </w:rPr>
            </w:pPr>
          </w:p>
        </w:tc>
      </w:tr>
    </w:tbl>
    <w:p w14:paraId="1659C59E" w14:textId="1A55E602" w:rsidR="00CB3949" w:rsidRDefault="00CB3949" w:rsidP="00345E95">
      <w:pPr>
        <w:rPr>
          <w:rFonts w:cs="Times New Roman"/>
          <w:szCs w:val="24"/>
        </w:rPr>
      </w:pPr>
      <w:r>
        <w:rPr>
          <w:rFonts w:cs="Times New Roman"/>
          <w:szCs w:val="24"/>
        </w:rPr>
        <w:br w:type="page"/>
      </w:r>
    </w:p>
    <w:p w14:paraId="3D03A698" w14:textId="77777777" w:rsidR="00CB3949" w:rsidRDefault="00CB3949" w:rsidP="00311ACB">
      <w:pPr>
        <w:rPr>
          <w:rFonts w:cs="Times New Roman"/>
          <w:szCs w:val="24"/>
        </w:rPr>
        <w:sectPr w:rsidR="00CB3949" w:rsidSect="00E80374">
          <w:headerReference w:type="even" r:id="rId36"/>
          <w:headerReference w:type="default" r:id="rId37"/>
          <w:headerReference w:type="first" r:id="rId38"/>
          <w:pgSz w:w="11906" w:h="16838"/>
          <w:pgMar w:top="2268" w:right="1701" w:bottom="1701" w:left="2268" w:header="709" w:footer="709" w:gutter="0"/>
          <w:cols w:space="708"/>
          <w:vAlign w:val="center"/>
          <w:titlePg/>
          <w:docGrid w:linePitch="360"/>
        </w:sectPr>
      </w:pPr>
    </w:p>
    <w:tbl>
      <w:tblPr>
        <w:tblStyle w:val="TableGrid"/>
        <w:tblW w:w="0" w:type="auto"/>
        <w:tblLayout w:type="fixed"/>
        <w:tblLook w:val="04A0" w:firstRow="1" w:lastRow="0" w:firstColumn="1" w:lastColumn="0" w:noHBand="0" w:noVBand="1"/>
      </w:tblPr>
      <w:tblGrid>
        <w:gridCol w:w="562"/>
        <w:gridCol w:w="4536"/>
        <w:gridCol w:w="709"/>
        <w:gridCol w:w="709"/>
        <w:gridCol w:w="709"/>
        <w:gridCol w:w="702"/>
      </w:tblGrid>
      <w:tr w:rsidR="00CB3949" w:rsidRPr="00626FE5" w14:paraId="18DB53B9" w14:textId="77777777" w:rsidTr="00311ACB">
        <w:tc>
          <w:tcPr>
            <w:tcW w:w="562" w:type="dxa"/>
          </w:tcPr>
          <w:p w14:paraId="10C7DEA6" w14:textId="77777777" w:rsidR="00CB3949" w:rsidRPr="00626FE5" w:rsidRDefault="00CB3949" w:rsidP="00311ACB">
            <w:pPr>
              <w:rPr>
                <w:rFonts w:cs="Times New Roman"/>
                <w:szCs w:val="24"/>
              </w:rPr>
            </w:pPr>
            <w:r>
              <w:rPr>
                <w:rFonts w:cs="Times New Roman"/>
                <w:szCs w:val="24"/>
              </w:rPr>
              <w:lastRenderedPageBreak/>
              <w:t>36</w:t>
            </w:r>
          </w:p>
        </w:tc>
        <w:tc>
          <w:tcPr>
            <w:tcW w:w="4536" w:type="dxa"/>
          </w:tcPr>
          <w:p w14:paraId="5EB54ADD" w14:textId="77777777" w:rsidR="00CB3949" w:rsidRPr="00626FE5" w:rsidRDefault="00CB3949" w:rsidP="00311ACB">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merasa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bahwa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menikmati</w:t>
            </w:r>
            <w:proofErr w:type="spellEnd"/>
            <w:r w:rsidRPr="00F374CD">
              <w:rPr>
                <w:rFonts w:cs="Times New Roman"/>
                <w:color w:val="0D0D0D"/>
                <w:szCs w:val="24"/>
                <w:shd w:val="clear" w:color="auto" w:fill="FFFFFF"/>
              </w:rPr>
              <w:t xml:space="preserve"> hidup </w:t>
            </w:r>
            <w:proofErr w:type="spellStart"/>
            <w:r w:rsidRPr="00F374CD">
              <w:rPr>
                <w:rFonts w:cs="Times New Roman"/>
                <w:color w:val="0D0D0D"/>
                <w:szCs w:val="24"/>
                <w:shd w:val="clear" w:color="auto" w:fill="FFFFFF"/>
              </w:rPr>
              <w:t>saat</w:t>
            </w:r>
            <w:proofErr w:type="spellEnd"/>
            <w:r w:rsidRPr="00F374CD">
              <w:rPr>
                <w:rFonts w:cs="Times New Roman"/>
                <w:color w:val="0D0D0D"/>
                <w:szCs w:val="24"/>
                <w:shd w:val="clear" w:color="auto" w:fill="FFFFFF"/>
              </w:rPr>
              <w:t xml:space="preserve"> ini </w:t>
            </w:r>
            <w:proofErr w:type="spellStart"/>
            <w:r w:rsidRPr="00F374CD">
              <w:rPr>
                <w:rFonts w:cs="Times New Roman"/>
                <w:color w:val="0D0D0D"/>
                <w:szCs w:val="24"/>
                <w:shd w:val="clear" w:color="auto" w:fill="FFFFFF"/>
              </w:rPr>
              <w:t>lebih</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penting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daripada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menabung</w:t>
            </w:r>
            <w:proofErr w:type="spellEnd"/>
            <w:r w:rsidRPr="00F374CD">
              <w:rPr>
                <w:rFonts w:cs="Times New Roman"/>
                <w:color w:val="0D0D0D"/>
                <w:szCs w:val="24"/>
                <w:shd w:val="clear" w:color="auto" w:fill="FFFFFF"/>
              </w:rPr>
              <w:t xml:space="preserve"> untuk masa </w:t>
            </w:r>
            <w:proofErr w:type="spellStart"/>
            <w:r w:rsidRPr="00F374CD">
              <w:rPr>
                <w:rFonts w:cs="Times New Roman"/>
                <w:color w:val="0D0D0D"/>
                <w:szCs w:val="24"/>
                <w:shd w:val="clear" w:color="auto" w:fill="FFFFFF"/>
              </w:rPr>
              <w:t>depan</w:t>
            </w:r>
            <w:proofErr w:type="spellEnd"/>
          </w:p>
        </w:tc>
        <w:tc>
          <w:tcPr>
            <w:tcW w:w="709" w:type="dxa"/>
          </w:tcPr>
          <w:p w14:paraId="6C05E1D7" w14:textId="77777777" w:rsidR="00CB3949" w:rsidRPr="00626FE5" w:rsidRDefault="00CB3949" w:rsidP="00311ACB">
            <w:pPr>
              <w:rPr>
                <w:rFonts w:cs="Times New Roman"/>
                <w:szCs w:val="24"/>
              </w:rPr>
            </w:pPr>
          </w:p>
        </w:tc>
        <w:tc>
          <w:tcPr>
            <w:tcW w:w="709" w:type="dxa"/>
          </w:tcPr>
          <w:p w14:paraId="38B5E1FA" w14:textId="77777777" w:rsidR="00CB3949" w:rsidRPr="00626FE5" w:rsidRDefault="00CB3949" w:rsidP="00311ACB">
            <w:pPr>
              <w:rPr>
                <w:rFonts w:cs="Times New Roman"/>
                <w:szCs w:val="24"/>
              </w:rPr>
            </w:pPr>
          </w:p>
        </w:tc>
        <w:tc>
          <w:tcPr>
            <w:tcW w:w="709" w:type="dxa"/>
          </w:tcPr>
          <w:p w14:paraId="34AB0AD0" w14:textId="77777777" w:rsidR="00CB3949" w:rsidRPr="00626FE5" w:rsidRDefault="00CB3949" w:rsidP="00311ACB">
            <w:pPr>
              <w:rPr>
                <w:rFonts w:cs="Times New Roman"/>
                <w:szCs w:val="24"/>
              </w:rPr>
            </w:pPr>
          </w:p>
        </w:tc>
        <w:tc>
          <w:tcPr>
            <w:tcW w:w="702" w:type="dxa"/>
          </w:tcPr>
          <w:p w14:paraId="20CAA2FC" w14:textId="77777777" w:rsidR="00CB3949" w:rsidRPr="00626FE5" w:rsidRDefault="00CB3949" w:rsidP="00311ACB">
            <w:pPr>
              <w:rPr>
                <w:rFonts w:cs="Times New Roman"/>
                <w:szCs w:val="24"/>
              </w:rPr>
            </w:pPr>
          </w:p>
        </w:tc>
      </w:tr>
      <w:tr w:rsidR="00CB3949" w:rsidRPr="00626FE5" w14:paraId="1922FE22" w14:textId="77777777" w:rsidTr="00311ACB">
        <w:tc>
          <w:tcPr>
            <w:tcW w:w="562" w:type="dxa"/>
          </w:tcPr>
          <w:p w14:paraId="3127A032" w14:textId="77777777" w:rsidR="00CB3949" w:rsidRPr="00626FE5" w:rsidRDefault="00CB3949" w:rsidP="00311ACB">
            <w:pPr>
              <w:rPr>
                <w:rFonts w:cs="Times New Roman"/>
                <w:szCs w:val="24"/>
              </w:rPr>
            </w:pPr>
            <w:r>
              <w:rPr>
                <w:rFonts w:cs="Times New Roman"/>
                <w:szCs w:val="24"/>
              </w:rPr>
              <w:t>37</w:t>
            </w:r>
          </w:p>
        </w:tc>
        <w:tc>
          <w:tcPr>
            <w:tcW w:w="4536" w:type="dxa"/>
          </w:tcPr>
          <w:p w14:paraId="58397CA6" w14:textId="77777777" w:rsidR="00CB3949" w:rsidRPr="00626FE5" w:rsidRDefault="00CB3949" w:rsidP="00311ACB">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memprioritaskan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keinginan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saat</w:t>
            </w:r>
            <w:proofErr w:type="spellEnd"/>
            <w:r w:rsidRPr="00F374CD">
              <w:rPr>
                <w:rFonts w:cs="Times New Roman"/>
                <w:color w:val="0D0D0D"/>
                <w:szCs w:val="24"/>
                <w:shd w:val="clear" w:color="auto" w:fill="FFFFFF"/>
              </w:rPr>
              <w:t xml:space="preserve"> ini </w:t>
            </w:r>
            <w:proofErr w:type="spellStart"/>
            <w:r w:rsidRPr="00F374CD">
              <w:rPr>
                <w:rFonts w:cs="Times New Roman"/>
                <w:color w:val="0D0D0D"/>
                <w:szCs w:val="24"/>
                <w:shd w:val="clear" w:color="auto" w:fill="FFFFFF"/>
              </w:rPr>
              <w:t>daripada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kebutuhan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finansial</w:t>
            </w:r>
            <w:proofErr w:type="spellEnd"/>
            <w:r w:rsidRPr="00F374CD">
              <w:rPr>
                <w:rFonts w:cs="Times New Roman"/>
                <w:color w:val="0D0D0D"/>
                <w:szCs w:val="24"/>
                <w:shd w:val="clear" w:color="auto" w:fill="FFFFFF"/>
              </w:rPr>
              <w:t xml:space="preserve"> di masa </w:t>
            </w:r>
            <w:proofErr w:type="spellStart"/>
            <w:r w:rsidRPr="00F374CD">
              <w:rPr>
                <w:rFonts w:cs="Times New Roman"/>
                <w:color w:val="0D0D0D"/>
                <w:szCs w:val="24"/>
                <w:shd w:val="clear" w:color="auto" w:fill="FFFFFF"/>
              </w:rPr>
              <w:t>depan</w:t>
            </w:r>
            <w:proofErr w:type="spellEnd"/>
          </w:p>
        </w:tc>
        <w:tc>
          <w:tcPr>
            <w:tcW w:w="709" w:type="dxa"/>
          </w:tcPr>
          <w:p w14:paraId="306FC805" w14:textId="77777777" w:rsidR="00CB3949" w:rsidRPr="00626FE5" w:rsidRDefault="00CB3949" w:rsidP="00311ACB">
            <w:pPr>
              <w:rPr>
                <w:rFonts w:cs="Times New Roman"/>
                <w:szCs w:val="24"/>
              </w:rPr>
            </w:pPr>
          </w:p>
        </w:tc>
        <w:tc>
          <w:tcPr>
            <w:tcW w:w="709" w:type="dxa"/>
          </w:tcPr>
          <w:p w14:paraId="4B5927E1" w14:textId="77777777" w:rsidR="00CB3949" w:rsidRPr="00626FE5" w:rsidRDefault="00CB3949" w:rsidP="00311ACB">
            <w:pPr>
              <w:rPr>
                <w:rFonts w:cs="Times New Roman"/>
                <w:szCs w:val="24"/>
              </w:rPr>
            </w:pPr>
          </w:p>
        </w:tc>
        <w:tc>
          <w:tcPr>
            <w:tcW w:w="709" w:type="dxa"/>
          </w:tcPr>
          <w:p w14:paraId="365BC831" w14:textId="77777777" w:rsidR="00CB3949" w:rsidRPr="00626FE5" w:rsidRDefault="00CB3949" w:rsidP="00311ACB">
            <w:pPr>
              <w:rPr>
                <w:rFonts w:cs="Times New Roman"/>
                <w:szCs w:val="24"/>
              </w:rPr>
            </w:pPr>
          </w:p>
        </w:tc>
        <w:tc>
          <w:tcPr>
            <w:tcW w:w="702" w:type="dxa"/>
          </w:tcPr>
          <w:p w14:paraId="7A1BD764" w14:textId="77777777" w:rsidR="00CB3949" w:rsidRPr="00626FE5" w:rsidRDefault="00CB3949" w:rsidP="00311ACB">
            <w:pPr>
              <w:rPr>
                <w:rFonts w:cs="Times New Roman"/>
                <w:szCs w:val="24"/>
              </w:rPr>
            </w:pPr>
          </w:p>
        </w:tc>
      </w:tr>
      <w:tr w:rsidR="00CB3949" w:rsidRPr="00626FE5" w14:paraId="7196A550" w14:textId="77777777" w:rsidTr="00311ACB">
        <w:tc>
          <w:tcPr>
            <w:tcW w:w="562" w:type="dxa"/>
          </w:tcPr>
          <w:p w14:paraId="6E7C19EB" w14:textId="77777777" w:rsidR="00CB3949" w:rsidRPr="00626FE5" w:rsidRDefault="00CB3949" w:rsidP="00311ACB">
            <w:pPr>
              <w:rPr>
                <w:rFonts w:cs="Times New Roman"/>
                <w:szCs w:val="24"/>
              </w:rPr>
            </w:pPr>
            <w:r>
              <w:rPr>
                <w:rFonts w:cs="Times New Roman"/>
                <w:szCs w:val="24"/>
              </w:rPr>
              <w:t>38</w:t>
            </w:r>
          </w:p>
        </w:tc>
        <w:tc>
          <w:tcPr>
            <w:tcW w:w="4536" w:type="dxa"/>
          </w:tcPr>
          <w:p w14:paraId="29FB35B9" w14:textId="77777777" w:rsidR="00CB3949" w:rsidRPr="00626FE5" w:rsidRDefault="00CB3949" w:rsidP="00311ACB">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mempertimbangkan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konsekuensi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jangka</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panjang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dari</w:t>
            </w:r>
            <w:proofErr w:type="spellEnd"/>
            <w:r w:rsidRPr="00F374CD">
              <w:rPr>
                <w:rFonts w:cs="Times New Roman"/>
                <w:color w:val="0D0D0D"/>
                <w:szCs w:val="24"/>
                <w:shd w:val="clear" w:color="auto" w:fill="FFFFFF"/>
              </w:rPr>
              <w:t xml:space="preserve"> </w:t>
            </w:r>
            <w:proofErr w:type="spellStart"/>
            <w:r>
              <w:rPr>
                <w:rFonts w:cs="Times New Roman"/>
                <w:color w:val="0D0D0D"/>
                <w:szCs w:val="24"/>
                <w:shd w:val="clear" w:color="auto" w:fill="FFFFFF"/>
              </w:rPr>
              <w:t>setiap</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pembelian</w:t>
            </w:r>
            <w:proofErr w:type="spellEnd"/>
            <w:r>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sebelum</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membuat</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keputusan</w:t>
            </w:r>
            <w:proofErr w:type="spellEnd"/>
          </w:p>
        </w:tc>
        <w:tc>
          <w:tcPr>
            <w:tcW w:w="709" w:type="dxa"/>
          </w:tcPr>
          <w:p w14:paraId="2548BCAC" w14:textId="77777777" w:rsidR="00CB3949" w:rsidRPr="00626FE5" w:rsidRDefault="00CB3949" w:rsidP="00311ACB">
            <w:pPr>
              <w:rPr>
                <w:rFonts w:cs="Times New Roman"/>
                <w:szCs w:val="24"/>
              </w:rPr>
            </w:pPr>
          </w:p>
        </w:tc>
        <w:tc>
          <w:tcPr>
            <w:tcW w:w="709" w:type="dxa"/>
          </w:tcPr>
          <w:p w14:paraId="727ACA61" w14:textId="77777777" w:rsidR="00CB3949" w:rsidRPr="00626FE5" w:rsidRDefault="00CB3949" w:rsidP="00311ACB">
            <w:pPr>
              <w:rPr>
                <w:rFonts w:cs="Times New Roman"/>
                <w:szCs w:val="24"/>
              </w:rPr>
            </w:pPr>
          </w:p>
        </w:tc>
        <w:tc>
          <w:tcPr>
            <w:tcW w:w="709" w:type="dxa"/>
          </w:tcPr>
          <w:p w14:paraId="6BB2D868" w14:textId="77777777" w:rsidR="00CB3949" w:rsidRPr="00626FE5" w:rsidRDefault="00CB3949" w:rsidP="00311ACB">
            <w:pPr>
              <w:rPr>
                <w:rFonts w:cs="Times New Roman"/>
                <w:szCs w:val="24"/>
              </w:rPr>
            </w:pPr>
          </w:p>
        </w:tc>
        <w:tc>
          <w:tcPr>
            <w:tcW w:w="702" w:type="dxa"/>
          </w:tcPr>
          <w:p w14:paraId="472500A5" w14:textId="77777777" w:rsidR="00CB3949" w:rsidRPr="00626FE5" w:rsidRDefault="00CB3949" w:rsidP="00311ACB">
            <w:pPr>
              <w:rPr>
                <w:rFonts w:cs="Times New Roman"/>
                <w:szCs w:val="24"/>
              </w:rPr>
            </w:pPr>
          </w:p>
        </w:tc>
      </w:tr>
      <w:tr w:rsidR="00CB3949" w:rsidRPr="00626FE5" w14:paraId="2B3914D2" w14:textId="77777777" w:rsidTr="00311ACB">
        <w:tc>
          <w:tcPr>
            <w:tcW w:w="562" w:type="dxa"/>
          </w:tcPr>
          <w:p w14:paraId="3B50D311" w14:textId="77777777" w:rsidR="00CB3949" w:rsidRPr="00626FE5" w:rsidRDefault="00CB3949" w:rsidP="00311ACB">
            <w:pPr>
              <w:rPr>
                <w:rFonts w:cs="Times New Roman"/>
                <w:szCs w:val="24"/>
              </w:rPr>
            </w:pPr>
            <w:r>
              <w:rPr>
                <w:rFonts w:cs="Times New Roman"/>
                <w:szCs w:val="24"/>
              </w:rPr>
              <w:t>39</w:t>
            </w:r>
          </w:p>
        </w:tc>
        <w:tc>
          <w:tcPr>
            <w:tcW w:w="4536" w:type="dxa"/>
          </w:tcPr>
          <w:p w14:paraId="26BE0752" w14:textId="77777777" w:rsidR="00CB3949" w:rsidRPr="00626FE5" w:rsidRDefault="00CB3949" w:rsidP="00311ACB">
            <w:pPr>
              <w:rPr>
                <w:rFonts w:cs="Times New Roman"/>
                <w:szCs w:val="24"/>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cenderung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mempertimbangkan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alternatif</w:t>
            </w:r>
            <w:proofErr w:type="spellEnd"/>
            <w:r w:rsidRPr="00F374CD">
              <w:rPr>
                <w:rFonts w:cs="Times New Roman"/>
                <w:color w:val="0D0D0D"/>
                <w:szCs w:val="24"/>
                <w:shd w:val="clear" w:color="auto" w:fill="FFFFFF"/>
              </w:rPr>
              <w:t xml:space="preserve"> yang </w:t>
            </w:r>
            <w:proofErr w:type="spellStart"/>
            <w:r w:rsidRPr="00F374CD">
              <w:rPr>
                <w:rFonts w:cs="Times New Roman"/>
                <w:color w:val="0D0D0D"/>
                <w:szCs w:val="24"/>
                <w:shd w:val="clear" w:color="auto" w:fill="FFFFFF"/>
              </w:rPr>
              <w:t>lebih</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baik</w:t>
            </w:r>
            <w:proofErr w:type="spellEnd"/>
            <w:r w:rsidRPr="00F374CD">
              <w:rPr>
                <w:rFonts w:cs="Times New Roman"/>
                <w:color w:val="0D0D0D"/>
                <w:szCs w:val="24"/>
                <w:shd w:val="clear" w:color="auto" w:fill="FFFFFF"/>
              </w:rPr>
              <w:t xml:space="preserve"> untuk </w:t>
            </w:r>
            <w:proofErr w:type="spellStart"/>
            <w:r w:rsidRPr="00F374CD">
              <w:rPr>
                <w:rFonts w:cs="Times New Roman"/>
                <w:color w:val="0D0D0D"/>
                <w:szCs w:val="24"/>
                <w:shd w:val="clear" w:color="auto" w:fill="FFFFFF"/>
              </w:rPr>
              <w:t>menggunakan</w:t>
            </w:r>
            <w:proofErr w:type="spellEnd"/>
            <w:r w:rsidRPr="00F374CD">
              <w:rPr>
                <w:rFonts w:cs="Times New Roman"/>
                <w:color w:val="0D0D0D"/>
                <w:szCs w:val="24"/>
                <w:shd w:val="clear" w:color="auto" w:fill="FFFFFF"/>
              </w:rPr>
              <w:t xml:space="preserve"> uang </w:t>
            </w:r>
            <w:proofErr w:type="spellStart"/>
            <w:r w:rsidRPr="00F374CD">
              <w:rPr>
                <w:rFonts w:cs="Times New Roman"/>
                <w:color w:val="0D0D0D"/>
                <w:szCs w:val="24"/>
                <w:shd w:val="clear" w:color="auto" w:fill="FFFFFF"/>
              </w:rPr>
              <w:t>saya</w:t>
            </w:r>
            <w:proofErr w:type="spellEnd"/>
          </w:p>
        </w:tc>
        <w:tc>
          <w:tcPr>
            <w:tcW w:w="709" w:type="dxa"/>
          </w:tcPr>
          <w:p w14:paraId="632BADF4" w14:textId="77777777" w:rsidR="00CB3949" w:rsidRPr="00626FE5" w:rsidRDefault="00CB3949" w:rsidP="00311ACB">
            <w:pPr>
              <w:rPr>
                <w:rFonts w:cs="Times New Roman"/>
                <w:szCs w:val="24"/>
              </w:rPr>
            </w:pPr>
          </w:p>
        </w:tc>
        <w:tc>
          <w:tcPr>
            <w:tcW w:w="709" w:type="dxa"/>
          </w:tcPr>
          <w:p w14:paraId="1DBD4954" w14:textId="77777777" w:rsidR="00CB3949" w:rsidRPr="00626FE5" w:rsidRDefault="00CB3949" w:rsidP="00311ACB">
            <w:pPr>
              <w:rPr>
                <w:rFonts w:cs="Times New Roman"/>
                <w:szCs w:val="24"/>
              </w:rPr>
            </w:pPr>
          </w:p>
        </w:tc>
        <w:tc>
          <w:tcPr>
            <w:tcW w:w="709" w:type="dxa"/>
          </w:tcPr>
          <w:p w14:paraId="01B2CD46" w14:textId="77777777" w:rsidR="00CB3949" w:rsidRPr="00626FE5" w:rsidRDefault="00CB3949" w:rsidP="00311ACB">
            <w:pPr>
              <w:rPr>
                <w:rFonts w:cs="Times New Roman"/>
                <w:szCs w:val="24"/>
              </w:rPr>
            </w:pPr>
          </w:p>
        </w:tc>
        <w:tc>
          <w:tcPr>
            <w:tcW w:w="702" w:type="dxa"/>
          </w:tcPr>
          <w:p w14:paraId="43799AEB" w14:textId="77777777" w:rsidR="00CB3949" w:rsidRPr="00626FE5" w:rsidRDefault="00CB3949" w:rsidP="00311ACB">
            <w:pPr>
              <w:rPr>
                <w:rFonts w:cs="Times New Roman"/>
                <w:szCs w:val="24"/>
              </w:rPr>
            </w:pPr>
          </w:p>
        </w:tc>
      </w:tr>
      <w:tr w:rsidR="00CB3949" w:rsidRPr="00626FE5" w14:paraId="3FE1472F" w14:textId="77777777" w:rsidTr="00311ACB">
        <w:tc>
          <w:tcPr>
            <w:tcW w:w="562" w:type="dxa"/>
          </w:tcPr>
          <w:p w14:paraId="47E098E6" w14:textId="77777777" w:rsidR="00CB3949" w:rsidRPr="00626FE5" w:rsidRDefault="00CB3949" w:rsidP="00311ACB">
            <w:pPr>
              <w:rPr>
                <w:rFonts w:cs="Times New Roman"/>
                <w:szCs w:val="24"/>
              </w:rPr>
            </w:pPr>
            <w:r>
              <w:rPr>
                <w:rFonts w:cs="Times New Roman"/>
                <w:szCs w:val="24"/>
              </w:rPr>
              <w:t>40</w:t>
            </w:r>
          </w:p>
        </w:tc>
        <w:tc>
          <w:tcPr>
            <w:tcW w:w="4536" w:type="dxa"/>
          </w:tcPr>
          <w:p w14:paraId="0E569CE1" w14:textId="77777777" w:rsidR="00CB3949" w:rsidRPr="00F374CD" w:rsidRDefault="00CB3949" w:rsidP="00311ACB">
            <w:pPr>
              <w:rPr>
                <w:rFonts w:cs="Times New Roman"/>
                <w:color w:val="0D0D0D"/>
                <w:szCs w:val="24"/>
                <w:shd w:val="clear" w:color="auto" w:fill="FFFFFF"/>
              </w:rPr>
            </w:pPr>
            <w:r w:rsidRPr="00F374CD">
              <w:rPr>
                <w:rFonts w:cs="Times New Roman"/>
                <w:color w:val="0D0D0D"/>
                <w:szCs w:val="24"/>
                <w:shd w:val="clear" w:color="auto" w:fill="FFFFFF"/>
              </w:rPr>
              <w:t xml:space="preserve">Saya </w:t>
            </w:r>
            <w:proofErr w:type="spellStart"/>
            <w:r w:rsidRPr="00F374CD">
              <w:rPr>
                <w:rFonts w:cs="Times New Roman"/>
                <w:color w:val="0D0D0D"/>
                <w:szCs w:val="24"/>
                <w:shd w:val="clear" w:color="auto" w:fill="FFFFFF"/>
              </w:rPr>
              <w:t>sering</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mencari</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pendapat</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dari</w:t>
            </w:r>
            <w:proofErr w:type="spellEnd"/>
            <w:r w:rsidRPr="00F374CD">
              <w:rPr>
                <w:rFonts w:cs="Times New Roman"/>
                <w:color w:val="0D0D0D"/>
                <w:szCs w:val="24"/>
                <w:shd w:val="clear" w:color="auto" w:fill="FFFFFF"/>
              </w:rPr>
              <w:t xml:space="preserve"> orang lain </w:t>
            </w:r>
            <w:proofErr w:type="spellStart"/>
            <w:r w:rsidRPr="00F374CD">
              <w:rPr>
                <w:rFonts w:cs="Times New Roman"/>
                <w:color w:val="0D0D0D"/>
                <w:szCs w:val="24"/>
                <w:shd w:val="clear" w:color="auto" w:fill="FFFFFF"/>
              </w:rPr>
              <w:t>sebelum</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melakukan</w:t>
            </w:r>
            <w:proofErr w:type="spellEnd"/>
            <w:r w:rsidRPr="00F374CD">
              <w:rPr>
                <w:rFonts w:cs="Times New Roman"/>
                <w:color w:val="0D0D0D"/>
                <w:szCs w:val="24"/>
                <w:shd w:val="clear" w:color="auto" w:fill="FFFFFF"/>
              </w:rPr>
              <w:t xml:space="preserve"> </w:t>
            </w:r>
            <w:proofErr w:type="spellStart"/>
            <w:r w:rsidRPr="00F374CD">
              <w:rPr>
                <w:rFonts w:cs="Times New Roman"/>
                <w:color w:val="0D0D0D"/>
                <w:szCs w:val="24"/>
                <w:shd w:val="clear" w:color="auto" w:fill="FFFFFF"/>
              </w:rPr>
              <w:t>pembelian</w:t>
            </w:r>
            <w:proofErr w:type="spellEnd"/>
          </w:p>
        </w:tc>
        <w:tc>
          <w:tcPr>
            <w:tcW w:w="709" w:type="dxa"/>
          </w:tcPr>
          <w:p w14:paraId="2BCD17BD" w14:textId="77777777" w:rsidR="00CB3949" w:rsidRPr="00626FE5" w:rsidRDefault="00CB3949" w:rsidP="00311ACB">
            <w:pPr>
              <w:rPr>
                <w:rFonts w:cs="Times New Roman"/>
                <w:szCs w:val="24"/>
              </w:rPr>
            </w:pPr>
          </w:p>
        </w:tc>
        <w:tc>
          <w:tcPr>
            <w:tcW w:w="709" w:type="dxa"/>
          </w:tcPr>
          <w:p w14:paraId="761489BE" w14:textId="77777777" w:rsidR="00CB3949" w:rsidRPr="00626FE5" w:rsidRDefault="00CB3949" w:rsidP="00311ACB">
            <w:pPr>
              <w:rPr>
                <w:rFonts w:cs="Times New Roman"/>
                <w:szCs w:val="24"/>
              </w:rPr>
            </w:pPr>
          </w:p>
        </w:tc>
        <w:tc>
          <w:tcPr>
            <w:tcW w:w="709" w:type="dxa"/>
          </w:tcPr>
          <w:p w14:paraId="0CF5474C" w14:textId="77777777" w:rsidR="00CB3949" w:rsidRPr="00626FE5" w:rsidRDefault="00CB3949" w:rsidP="00311ACB">
            <w:pPr>
              <w:rPr>
                <w:rFonts w:cs="Times New Roman"/>
                <w:szCs w:val="24"/>
              </w:rPr>
            </w:pPr>
          </w:p>
        </w:tc>
        <w:tc>
          <w:tcPr>
            <w:tcW w:w="702" w:type="dxa"/>
          </w:tcPr>
          <w:p w14:paraId="38BCD918" w14:textId="77777777" w:rsidR="00CB3949" w:rsidRPr="00626FE5" w:rsidRDefault="00CB3949" w:rsidP="00311ACB">
            <w:pPr>
              <w:rPr>
                <w:rFonts w:cs="Times New Roman"/>
                <w:szCs w:val="24"/>
              </w:rPr>
            </w:pPr>
          </w:p>
        </w:tc>
      </w:tr>
    </w:tbl>
    <w:p w14:paraId="501AED09" w14:textId="77777777" w:rsidR="00CB3949" w:rsidRDefault="00CB3949" w:rsidP="00345E95">
      <w:pPr>
        <w:rPr>
          <w:rFonts w:cs="Times New Roman"/>
          <w:b/>
          <w:bCs/>
          <w:szCs w:val="24"/>
        </w:rPr>
        <w:sectPr w:rsidR="00CB3949" w:rsidSect="00CB3949">
          <w:headerReference w:type="even" r:id="rId39"/>
          <w:headerReference w:type="default" r:id="rId40"/>
          <w:headerReference w:type="first" r:id="rId41"/>
          <w:footerReference w:type="first" r:id="rId42"/>
          <w:pgSz w:w="11906" w:h="16838" w:code="9"/>
          <w:pgMar w:top="2268" w:right="1701" w:bottom="1701" w:left="2268" w:header="709" w:footer="709" w:gutter="0"/>
          <w:cols w:space="708"/>
          <w:titlePg/>
          <w:docGrid w:linePitch="360"/>
        </w:sectPr>
      </w:pPr>
    </w:p>
    <w:p w14:paraId="054719D2" w14:textId="619DB417" w:rsidR="00345E95" w:rsidRDefault="00345E95" w:rsidP="00345E95">
      <w:pPr>
        <w:rPr>
          <w:rFonts w:cs="Times New Roman"/>
          <w:b/>
          <w:bCs/>
          <w:i/>
          <w:iCs/>
          <w:szCs w:val="24"/>
        </w:rPr>
      </w:pPr>
      <w:r>
        <w:rPr>
          <w:rFonts w:cs="Times New Roman"/>
          <w:b/>
          <w:bCs/>
          <w:szCs w:val="24"/>
        </w:rPr>
        <w:lastRenderedPageBreak/>
        <w:t xml:space="preserve">B.2 Skala </w:t>
      </w:r>
      <w:r w:rsidR="005A589D" w:rsidRPr="005A589D">
        <w:rPr>
          <w:rFonts w:cs="Times New Roman"/>
          <w:b/>
          <w:bCs/>
          <w:i/>
          <w:iCs/>
          <w:szCs w:val="24"/>
        </w:rPr>
        <w:t>Fear of Missing Out</w:t>
      </w:r>
      <w:r>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p>
    <w:p w14:paraId="3E7353C9" w14:textId="3B9C2D37" w:rsidR="00345E95" w:rsidRDefault="00345E95" w:rsidP="00345E95">
      <w:pPr>
        <w:jc w:val="center"/>
        <w:rPr>
          <w:rFonts w:cs="Times New Roman"/>
          <w:b/>
          <w:bCs/>
          <w:i/>
          <w:iCs/>
          <w:szCs w:val="24"/>
        </w:rPr>
      </w:pPr>
      <w:r>
        <w:rPr>
          <w:rFonts w:cs="Times New Roman"/>
          <w:b/>
          <w:bCs/>
          <w:szCs w:val="24"/>
        </w:rPr>
        <w:t xml:space="preserve">SKALA </w:t>
      </w:r>
      <w:r w:rsidR="005A589D" w:rsidRPr="005A589D">
        <w:rPr>
          <w:rFonts w:cs="Times New Roman"/>
          <w:b/>
          <w:bCs/>
          <w:i/>
          <w:iCs/>
          <w:szCs w:val="24"/>
        </w:rPr>
        <w:t>FEAR OF MISSING OUT</w:t>
      </w:r>
      <w:r>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p>
    <w:tbl>
      <w:tblPr>
        <w:tblStyle w:val="TableGrid"/>
        <w:tblW w:w="0" w:type="auto"/>
        <w:tblLayout w:type="fixed"/>
        <w:tblLook w:val="04A0" w:firstRow="1" w:lastRow="0" w:firstColumn="1" w:lastColumn="0" w:noHBand="0" w:noVBand="1"/>
      </w:tblPr>
      <w:tblGrid>
        <w:gridCol w:w="562"/>
        <w:gridCol w:w="4536"/>
        <w:gridCol w:w="709"/>
        <w:gridCol w:w="709"/>
        <w:gridCol w:w="709"/>
        <w:gridCol w:w="702"/>
      </w:tblGrid>
      <w:tr w:rsidR="00345E95" w:rsidRPr="00626FE5" w14:paraId="2C478DCF" w14:textId="77777777" w:rsidTr="008E68BB">
        <w:tc>
          <w:tcPr>
            <w:tcW w:w="562" w:type="dxa"/>
          </w:tcPr>
          <w:p w14:paraId="0A9B3E56" w14:textId="77777777" w:rsidR="00345E95" w:rsidRPr="00BC4BD4" w:rsidRDefault="00345E95" w:rsidP="00A118D5">
            <w:pPr>
              <w:rPr>
                <w:rFonts w:cs="Times New Roman"/>
                <w:b/>
                <w:bCs/>
                <w:szCs w:val="24"/>
              </w:rPr>
            </w:pPr>
            <w:r w:rsidRPr="00BC4BD4">
              <w:rPr>
                <w:rFonts w:cs="Times New Roman"/>
                <w:b/>
                <w:bCs/>
                <w:szCs w:val="24"/>
              </w:rPr>
              <w:t>No</w:t>
            </w:r>
          </w:p>
        </w:tc>
        <w:tc>
          <w:tcPr>
            <w:tcW w:w="4536" w:type="dxa"/>
          </w:tcPr>
          <w:p w14:paraId="00B32869" w14:textId="77777777" w:rsidR="00345E95" w:rsidRPr="00BC4BD4" w:rsidRDefault="00345E95" w:rsidP="00A118D5">
            <w:pPr>
              <w:rPr>
                <w:rFonts w:cs="Times New Roman"/>
                <w:b/>
                <w:bCs/>
                <w:szCs w:val="24"/>
              </w:rPr>
            </w:pPr>
            <w:proofErr w:type="spellStart"/>
            <w:r w:rsidRPr="00BC4BD4">
              <w:rPr>
                <w:rFonts w:cs="Times New Roman"/>
                <w:b/>
                <w:bCs/>
                <w:szCs w:val="24"/>
              </w:rPr>
              <w:t>Pernyataan</w:t>
            </w:r>
            <w:proofErr w:type="spellEnd"/>
          </w:p>
        </w:tc>
        <w:tc>
          <w:tcPr>
            <w:tcW w:w="709" w:type="dxa"/>
          </w:tcPr>
          <w:p w14:paraId="7421FC57" w14:textId="77777777" w:rsidR="00345E95" w:rsidRPr="00BC4BD4" w:rsidRDefault="00345E95" w:rsidP="00A118D5">
            <w:pPr>
              <w:rPr>
                <w:rFonts w:cs="Times New Roman"/>
                <w:b/>
                <w:bCs/>
                <w:szCs w:val="24"/>
              </w:rPr>
            </w:pPr>
            <w:r w:rsidRPr="00BC4BD4">
              <w:rPr>
                <w:rFonts w:cs="Times New Roman"/>
                <w:b/>
                <w:bCs/>
                <w:szCs w:val="24"/>
              </w:rPr>
              <w:t>STS</w:t>
            </w:r>
          </w:p>
        </w:tc>
        <w:tc>
          <w:tcPr>
            <w:tcW w:w="709" w:type="dxa"/>
          </w:tcPr>
          <w:p w14:paraId="56DA7849" w14:textId="77777777" w:rsidR="00345E95" w:rsidRPr="00BC4BD4" w:rsidRDefault="00345E95" w:rsidP="00A118D5">
            <w:pPr>
              <w:rPr>
                <w:rFonts w:cs="Times New Roman"/>
                <w:b/>
                <w:bCs/>
                <w:szCs w:val="24"/>
              </w:rPr>
            </w:pPr>
            <w:r w:rsidRPr="00BC4BD4">
              <w:rPr>
                <w:rFonts w:cs="Times New Roman"/>
                <w:b/>
                <w:bCs/>
                <w:szCs w:val="24"/>
              </w:rPr>
              <w:t>TS</w:t>
            </w:r>
          </w:p>
        </w:tc>
        <w:tc>
          <w:tcPr>
            <w:tcW w:w="709" w:type="dxa"/>
          </w:tcPr>
          <w:p w14:paraId="16457671" w14:textId="77777777" w:rsidR="00345E95" w:rsidRPr="00BC4BD4" w:rsidRDefault="00345E95" w:rsidP="00A118D5">
            <w:pPr>
              <w:rPr>
                <w:rFonts w:cs="Times New Roman"/>
                <w:b/>
                <w:bCs/>
                <w:szCs w:val="24"/>
              </w:rPr>
            </w:pPr>
            <w:r w:rsidRPr="00BC4BD4">
              <w:rPr>
                <w:rFonts w:cs="Times New Roman"/>
                <w:b/>
                <w:bCs/>
                <w:szCs w:val="24"/>
              </w:rPr>
              <w:t>S</w:t>
            </w:r>
          </w:p>
        </w:tc>
        <w:tc>
          <w:tcPr>
            <w:tcW w:w="702" w:type="dxa"/>
          </w:tcPr>
          <w:p w14:paraId="01DD9270" w14:textId="77777777" w:rsidR="00345E95" w:rsidRPr="00BC4BD4" w:rsidRDefault="00345E95" w:rsidP="00A118D5">
            <w:pPr>
              <w:rPr>
                <w:rFonts w:cs="Times New Roman"/>
                <w:b/>
                <w:bCs/>
                <w:szCs w:val="24"/>
              </w:rPr>
            </w:pPr>
            <w:r w:rsidRPr="00BC4BD4">
              <w:rPr>
                <w:rFonts w:cs="Times New Roman"/>
                <w:b/>
                <w:bCs/>
                <w:szCs w:val="24"/>
              </w:rPr>
              <w:t>SS</w:t>
            </w:r>
          </w:p>
        </w:tc>
      </w:tr>
      <w:tr w:rsidR="00345E95" w:rsidRPr="00626FE5" w14:paraId="1816474A" w14:textId="77777777" w:rsidTr="008E68BB">
        <w:tc>
          <w:tcPr>
            <w:tcW w:w="562" w:type="dxa"/>
          </w:tcPr>
          <w:p w14:paraId="5017FDBD" w14:textId="77777777" w:rsidR="00345E95" w:rsidRPr="00626FE5" w:rsidRDefault="00345E95" w:rsidP="00A118D5">
            <w:pPr>
              <w:rPr>
                <w:rFonts w:cs="Times New Roman"/>
                <w:szCs w:val="24"/>
              </w:rPr>
            </w:pPr>
            <w:r>
              <w:rPr>
                <w:rFonts w:cs="Times New Roman"/>
                <w:szCs w:val="24"/>
              </w:rPr>
              <w:t>1</w:t>
            </w:r>
          </w:p>
        </w:tc>
        <w:tc>
          <w:tcPr>
            <w:tcW w:w="4536" w:type="dxa"/>
          </w:tcPr>
          <w:p w14:paraId="436E2DB3" w14:textId="49D6E849"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perlu</w:t>
            </w:r>
            <w:proofErr w:type="spellEnd"/>
            <w:r w:rsidRPr="00E93BD2">
              <w:rPr>
                <w:rFonts w:cs="Times New Roman"/>
                <w:color w:val="0D0D0D"/>
                <w:szCs w:val="24"/>
                <w:shd w:val="clear" w:color="auto" w:fill="FFFFFF"/>
              </w:rPr>
              <w:t xml:space="preserve"> untuk </w:t>
            </w:r>
            <w:proofErr w:type="spellStart"/>
            <w:r w:rsidRPr="00E93BD2">
              <w:rPr>
                <w:rFonts w:cs="Times New Roman"/>
                <w:color w:val="0D0D0D"/>
                <w:szCs w:val="24"/>
                <w:shd w:val="clear" w:color="auto" w:fill="FFFFFF"/>
              </w:rPr>
              <w:t>terlibat</w:t>
            </w:r>
            <w:proofErr w:type="spellEnd"/>
            <w:r w:rsidRPr="00E93BD2">
              <w:rPr>
                <w:rFonts w:cs="Times New Roman"/>
                <w:color w:val="0D0D0D"/>
                <w:szCs w:val="24"/>
                <w:shd w:val="clear" w:color="auto" w:fill="FFFFFF"/>
              </w:rPr>
              <w:t xml:space="preserve"> dalam </w:t>
            </w:r>
            <w:proofErr w:type="spellStart"/>
            <w:r w:rsidRPr="00E93BD2">
              <w:rPr>
                <w:rFonts w:cs="Times New Roman"/>
                <w:color w:val="0D0D0D"/>
                <w:szCs w:val="24"/>
                <w:shd w:val="clear" w:color="auto" w:fill="FFFFFF"/>
              </w:rPr>
              <w:t>setiap</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aktivitas</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sosial</w:t>
            </w:r>
            <w:proofErr w:type="spellEnd"/>
            <w:r w:rsidRPr="00E93BD2">
              <w:rPr>
                <w:rFonts w:cs="Times New Roman"/>
                <w:color w:val="0D0D0D"/>
                <w:szCs w:val="24"/>
                <w:shd w:val="clear" w:color="auto" w:fill="FFFFFF"/>
              </w:rPr>
              <w:t xml:space="preserve"> agar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diterima</w:t>
            </w:r>
            <w:proofErr w:type="spellEnd"/>
            <w:r w:rsidRPr="00E93BD2">
              <w:rPr>
                <w:rFonts w:cs="Times New Roman"/>
                <w:color w:val="0D0D0D"/>
                <w:szCs w:val="24"/>
                <w:shd w:val="clear" w:color="auto" w:fill="FFFFFF"/>
              </w:rPr>
              <w:t xml:space="preserve"> oleh orang lain</w:t>
            </w:r>
          </w:p>
        </w:tc>
        <w:tc>
          <w:tcPr>
            <w:tcW w:w="709" w:type="dxa"/>
          </w:tcPr>
          <w:p w14:paraId="74DC1766" w14:textId="77777777" w:rsidR="00345E95" w:rsidRPr="00626FE5" w:rsidRDefault="00345E95" w:rsidP="00A118D5">
            <w:pPr>
              <w:rPr>
                <w:rFonts w:cs="Times New Roman"/>
                <w:szCs w:val="24"/>
              </w:rPr>
            </w:pPr>
          </w:p>
        </w:tc>
        <w:tc>
          <w:tcPr>
            <w:tcW w:w="709" w:type="dxa"/>
          </w:tcPr>
          <w:p w14:paraId="3A7A890F" w14:textId="77777777" w:rsidR="00345E95" w:rsidRPr="00626FE5" w:rsidRDefault="00345E95" w:rsidP="00A118D5">
            <w:pPr>
              <w:rPr>
                <w:rFonts w:cs="Times New Roman"/>
                <w:szCs w:val="24"/>
              </w:rPr>
            </w:pPr>
          </w:p>
        </w:tc>
        <w:tc>
          <w:tcPr>
            <w:tcW w:w="709" w:type="dxa"/>
          </w:tcPr>
          <w:p w14:paraId="09E8D899" w14:textId="77777777" w:rsidR="00345E95" w:rsidRPr="00626FE5" w:rsidRDefault="00345E95" w:rsidP="00A118D5">
            <w:pPr>
              <w:rPr>
                <w:rFonts w:cs="Times New Roman"/>
                <w:szCs w:val="24"/>
              </w:rPr>
            </w:pPr>
          </w:p>
        </w:tc>
        <w:tc>
          <w:tcPr>
            <w:tcW w:w="702" w:type="dxa"/>
          </w:tcPr>
          <w:p w14:paraId="44CA1862" w14:textId="77777777" w:rsidR="00345E95" w:rsidRPr="00626FE5" w:rsidRDefault="00345E95" w:rsidP="00A118D5">
            <w:pPr>
              <w:rPr>
                <w:rFonts w:cs="Times New Roman"/>
                <w:szCs w:val="24"/>
              </w:rPr>
            </w:pPr>
          </w:p>
        </w:tc>
      </w:tr>
      <w:tr w:rsidR="00345E95" w:rsidRPr="00626FE5" w14:paraId="50828491" w14:textId="77777777" w:rsidTr="008E68BB">
        <w:tc>
          <w:tcPr>
            <w:tcW w:w="562" w:type="dxa"/>
          </w:tcPr>
          <w:p w14:paraId="29B993A3" w14:textId="77777777" w:rsidR="00345E95" w:rsidRPr="00626FE5" w:rsidRDefault="00345E95" w:rsidP="00A118D5">
            <w:pPr>
              <w:rPr>
                <w:rFonts w:cs="Times New Roman"/>
                <w:szCs w:val="24"/>
              </w:rPr>
            </w:pPr>
            <w:r>
              <w:rPr>
                <w:rFonts w:cs="Times New Roman"/>
                <w:szCs w:val="24"/>
              </w:rPr>
              <w:t>2</w:t>
            </w:r>
          </w:p>
        </w:tc>
        <w:tc>
          <w:tcPr>
            <w:tcW w:w="4536" w:type="dxa"/>
          </w:tcPr>
          <w:p w14:paraId="4F619F11" w14:textId="1E40B8A1"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cemas</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ketika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bisa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terlibat</w:t>
            </w:r>
            <w:proofErr w:type="spellEnd"/>
            <w:r w:rsidRPr="00E93BD2">
              <w:rPr>
                <w:rFonts w:cs="Times New Roman"/>
                <w:color w:val="0D0D0D"/>
                <w:szCs w:val="24"/>
                <w:shd w:val="clear" w:color="auto" w:fill="FFFFFF"/>
              </w:rPr>
              <w:t xml:space="preserve"> dalam </w:t>
            </w:r>
            <w:proofErr w:type="spellStart"/>
            <w:r w:rsidRPr="00E93BD2">
              <w:rPr>
                <w:rFonts w:cs="Times New Roman"/>
                <w:color w:val="0D0D0D"/>
                <w:szCs w:val="24"/>
                <w:shd w:val="clear" w:color="auto" w:fill="FFFFFF"/>
              </w:rPr>
              <w:t>aktivitas</w:t>
            </w:r>
            <w:proofErr w:type="spellEnd"/>
            <w:r w:rsidRPr="00E93BD2">
              <w:rPr>
                <w:rFonts w:cs="Times New Roman"/>
                <w:color w:val="0D0D0D"/>
                <w:szCs w:val="24"/>
                <w:shd w:val="clear" w:color="auto" w:fill="FFFFFF"/>
              </w:rPr>
              <w:t xml:space="preserve"> yang </w:t>
            </w:r>
            <w:proofErr w:type="spellStart"/>
            <w:r w:rsidRPr="00E93BD2">
              <w:rPr>
                <w:rFonts w:cs="Times New Roman"/>
                <w:color w:val="0D0D0D"/>
                <w:szCs w:val="24"/>
                <w:shd w:val="clear" w:color="auto" w:fill="FFFFFF"/>
              </w:rPr>
              <w:t>tampaknya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menyenangkan</w:t>
            </w:r>
            <w:proofErr w:type="spellEnd"/>
          </w:p>
        </w:tc>
        <w:tc>
          <w:tcPr>
            <w:tcW w:w="709" w:type="dxa"/>
          </w:tcPr>
          <w:p w14:paraId="6F203A9F" w14:textId="77777777" w:rsidR="00345E95" w:rsidRPr="00626FE5" w:rsidRDefault="00345E95" w:rsidP="00A118D5">
            <w:pPr>
              <w:rPr>
                <w:rFonts w:cs="Times New Roman"/>
                <w:szCs w:val="24"/>
              </w:rPr>
            </w:pPr>
          </w:p>
        </w:tc>
        <w:tc>
          <w:tcPr>
            <w:tcW w:w="709" w:type="dxa"/>
          </w:tcPr>
          <w:p w14:paraId="4275D1BC" w14:textId="77777777" w:rsidR="00345E95" w:rsidRPr="00626FE5" w:rsidRDefault="00345E95" w:rsidP="00A118D5">
            <w:pPr>
              <w:rPr>
                <w:rFonts w:cs="Times New Roman"/>
                <w:szCs w:val="24"/>
              </w:rPr>
            </w:pPr>
          </w:p>
        </w:tc>
        <w:tc>
          <w:tcPr>
            <w:tcW w:w="709" w:type="dxa"/>
          </w:tcPr>
          <w:p w14:paraId="3CFBE965" w14:textId="77777777" w:rsidR="00345E95" w:rsidRPr="00626FE5" w:rsidRDefault="00345E95" w:rsidP="00A118D5">
            <w:pPr>
              <w:rPr>
                <w:rFonts w:cs="Times New Roman"/>
                <w:szCs w:val="24"/>
              </w:rPr>
            </w:pPr>
          </w:p>
        </w:tc>
        <w:tc>
          <w:tcPr>
            <w:tcW w:w="702" w:type="dxa"/>
          </w:tcPr>
          <w:p w14:paraId="2735A833" w14:textId="77777777" w:rsidR="00345E95" w:rsidRPr="00626FE5" w:rsidRDefault="00345E95" w:rsidP="00A118D5">
            <w:pPr>
              <w:rPr>
                <w:rFonts w:cs="Times New Roman"/>
                <w:szCs w:val="24"/>
              </w:rPr>
            </w:pPr>
          </w:p>
        </w:tc>
      </w:tr>
      <w:tr w:rsidR="00345E95" w:rsidRPr="00626FE5" w14:paraId="6FA3FEF6" w14:textId="77777777" w:rsidTr="008E68BB">
        <w:tc>
          <w:tcPr>
            <w:tcW w:w="562" w:type="dxa"/>
          </w:tcPr>
          <w:p w14:paraId="3A2498ED" w14:textId="77777777" w:rsidR="00345E95" w:rsidRPr="00626FE5" w:rsidRDefault="00345E95" w:rsidP="00A118D5">
            <w:pPr>
              <w:rPr>
                <w:rFonts w:cs="Times New Roman"/>
                <w:szCs w:val="24"/>
              </w:rPr>
            </w:pPr>
            <w:r>
              <w:rPr>
                <w:rFonts w:cs="Times New Roman"/>
                <w:szCs w:val="24"/>
              </w:rPr>
              <w:t>3</w:t>
            </w:r>
          </w:p>
        </w:tc>
        <w:tc>
          <w:tcPr>
            <w:tcW w:w="4536" w:type="dxa"/>
          </w:tcPr>
          <w:p w14:paraId="290B854E" w14:textId="1BD7C979"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sering</w:t>
            </w:r>
            <w:proofErr w:type="spellEnd"/>
            <w:r w:rsidRPr="00E93BD2">
              <w:rPr>
                <w:rFonts w:cs="Times New Roman"/>
                <w:color w:val="0D0D0D"/>
                <w:szCs w:val="24"/>
                <w:shd w:val="clear" w:color="auto" w:fill="FFFFFF"/>
              </w:rPr>
              <w:t xml:space="preserve"> </w:t>
            </w:r>
            <w:proofErr w:type="spellStart"/>
            <w:r>
              <w:rPr>
                <w:rFonts w:cs="Times New Roman"/>
                <w:color w:val="0D0D0D"/>
                <w:szCs w:val="24"/>
                <w:shd w:val="clear" w:color="auto" w:fill="FFFFFF"/>
              </w:rPr>
              <w:t>merasa</w:t>
            </w:r>
            <w:proofErr w:type="spellEnd"/>
            <w:r>
              <w:rPr>
                <w:rFonts w:cs="Times New Roman"/>
                <w:color w:val="0D0D0D"/>
                <w:szCs w:val="24"/>
                <w:shd w:val="clear" w:color="auto" w:fill="FFFFFF"/>
              </w:rPr>
              <w:t xml:space="preserve"> </w:t>
            </w:r>
            <w:r w:rsidRPr="00E93BD2">
              <w:rPr>
                <w:rFonts w:cs="Times New Roman"/>
                <w:color w:val="0D0D0D"/>
                <w:szCs w:val="24"/>
                <w:shd w:val="clear" w:color="auto" w:fill="FFFFFF"/>
              </w:rPr>
              <w:t xml:space="preserve">tidak </w:t>
            </w:r>
            <w:proofErr w:type="spellStart"/>
            <w:r w:rsidRPr="00E93BD2">
              <w:rPr>
                <w:rFonts w:cs="Times New Roman"/>
                <w:color w:val="0D0D0D"/>
                <w:szCs w:val="24"/>
                <w:shd w:val="clear" w:color="auto" w:fill="FFFFFF"/>
              </w:rPr>
              <w:t>nyaman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ketika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bisa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ikut</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serta</w:t>
            </w:r>
            <w:proofErr w:type="spellEnd"/>
            <w:r w:rsidRPr="00E93BD2">
              <w:rPr>
                <w:rFonts w:cs="Times New Roman"/>
                <w:color w:val="0D0D0D"/>
                <w:szCs w:val="24"/>
                <w:shd w:val="clear" w:color="auto" w:fill="FFFFFF"/>
              </w:rPr>
              <w:t xml:space="preserve"> dalam </w:t>
            </w:r>
            <w:proofErr w:type="spellStart"/>
            <w:r>
              <w:rPr>
                <w:rFonts w:cs="Times New Roman"/>
                <w:color w:val="0D0D0D"/>
                <w:szCs w:val="24"/>
                <w:shd w:val="clear" w:color="auto" w:fill="FFFFFF"/>
              </w:rPr>
              <w:t>suatu</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kegiatan</w:t>
            </w:r>
            <w:proofErr w:type="spellEnd"/>
          </w:p>
        </w:tc>
        <w:tc>
          <w:tcPr>
            <w:tcW w:w="709" w:type="dxa"/>
          </w:tcPr>
          <w:p w14:paraId="3A05C692" w14:textId="77777777" w:rsidR="00345E95" w:rsidRPr="00626FE5" w:rsidRDefault="00345E95" w:rsidP="00A118D5">
            <w:pPr>
              <w:rPr>
                <w:rFonts w:cs="Times New Roman"/>
                <w:szCs w:val="24"/>
              </w:rPr>
            </w:pPr>
          </w:p>
        </w:tc>
        <w:tc>
          <w:tcPr>
            <w:tcW w:w="709" w:type="dxa"/>
          </w:tcPr>
          <w:p w14:paraId="0A9FA296" w14:textId="77777777" w:rsidR="00345E95" w:rsidRPr="00626FE5" w:rsidRDefault="00345E95" w:rsidP="00A118D5">
            <w:pPr>
              <w:rPr>
                <w:rFonts w:cs="Times New Roman"/>
                <w:szCs w:val="24"/>
              </w:rPr>
            </w:pPr>
          </w:p>
        </w:tc>
        <w:tc>
          <w:tcPr>
            <w:tcW w:w="709" w:type="dxa"/>
          </w:tcPr>
          <w:p w14:paraId="292D1C46" w14:textId="77777777" w:rsidR="00345E95" w:rsidRPr="00626FE5" w:rsidRDefault="00345E95" w:rsidP="00A118D5">
            <w:pPr>
              <w:rPr>
                <w:rFonts w:cs="Times New Roman"/>
                <w:szCs w:val="24"/>
              </w:rPr>
            </w:pPr>
          </w:p>
        </w:tc>
        <w:tc>
          <w:tcPr>
            <w:tcW w:w="702" w:type="dxa"/>
          </w:tcPr>
          <w:p w14:paraId="42A283B8" w14:textId="77777777" w:rsidR="00345E95" w:rsidRPr="00626FE5" w:rsidRDefault="00345E95" w:rsidP="00A118D5">
            <w:pPr>
              <w:rPr>
                <w:rFonts w:cs="Times New Roman"/>
                <w:szCs w:val="24"/>
              </w:rPr>
            </w:pPr>
          </w:p>
        </w:tc>
      </w:tr>
      <w:tr w:rsidR="00345E95" w:rsidRPr="00626FE5" w14:paraId="07D2D7B5" w14:textId="77777777" w:rsidTr="008E68BB">
        <w:tc>
          <w:tcPr>
            <w:tcW w:w="562" w:type="dxa"/>
          </w:tcPr>
          <w:p w14:paraId="01790A66" w14:textId="77777777" w:rsidR="00345E95" w:rsidRPr="00626FE5" w:rsidRDefault="00345E95" w:rsidP="00A118D5">
            <w:pPr>
              <w:rPr>
                <w:rFonts w:cs="Times New Roman"/>
                <w:szCs w:val="24"/>
              </w:rPr>
            </w:pPr>
            <w:r>
              <w:rPr>
                <w:rFonts w:cs="Times New Roman"/>
                <w:szCs w:val="24"/>
              </w:rPr>
              <w:t>4</w:t>
            </w:r>
          </w:p>
        </w:tc>
        <w:tc>
          <w:tcPr>
            <w:tcW w:w="4536" w:type="dxa"/>
          </w:tcPr>
          <w:p w14:paraId="1B90953E" w14:textId="25CB9FCE"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sering</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tertinggal</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jika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mengikuti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perkembangan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terbaru</w:t>
            </w:r>
            <w:proofErr w:type="spellEnd"/>
            <w:r w:rsidRPr="00E93BD2">
              <w:rPr>
                <w:rFonts w:cs="Times New Roman"/>
                <w:color w:val="0D0D0D"/>
                <w:szCs w:val="24"/>
                <w:shd w:val="clear" w:color="auto" w:fill="FFFFFF"/>
              </w:rPr>
              <w:t xml:space="preserve"> dalam </w:t>
            </w:r>
            <w:proofErr w:type="spellStart"/>
            <w:r w:rsidRPr="00E93BD2">
              <w:rPr>
                <w:rFonts w:cs="Times New Roman"/>
                <w:color w:val="0D0D0D"/>
                <w:szCs w:val="24"/>
                <w:shd w:val="clear" w:color="auto" w:fill="FFFFFF"/>
              </w:rPr>
              <w:t>grup</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sosial</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p>
        </w:tc>
        <w:tc>
          <w:tcPr>
            <w:tcW w:w="709" w:type="dxa"/>
          </w:tcPr>
          <w:p w14:paraId="14BA291E" w14:textId="77777777" w:rsidR="00345E95" w:rsidRPr="00626FE5" w:rsidRDefault="00345E95" w:rsidP="00A118D5">
            <w:pPr>
              <w:rPr>
                <w:rFonts w:cs="Times New Roman"/>
                <w:szCs w:val="24"/>
              </w:rPr>
            </w:pPr>
          </w:p>
        </w:tc>
        <w:tc>
          <w:tcPr>
            <w:tcW w:w="709" w:type="dxa"/>
          </w:tcPr>
          <w:p w14:paraId="44C82EB7" w14:textId="77777777" w:rsidR="00345E95" w:rsidRPr="00626FE5" w:rsidRDefault="00345E95" w:rsidP="00A118D5">
            <w:pPr>
              <w:rPr>
                <w:rFonts w:cs="Times New Roman"/>
                <w:szCs w:val="24"/>
              </w:rPr>
            </w:pPr>
          </w:p>
        </w:tc>
        <w:tc>
          <w:tcPr>
            <w:tcW w:w="709" w:type="dxa"/>
          </w:tcPr>
          <w:p w14:paraId="4EB4F743" w14:textId="77777777" w:rsidR="00345E95" w:rsidRPr="00626FE5" w:rsidRDefault="00345E95" w:rsidP="00A118D5">
            <w:pPr>
              <w:rPr>
                <w:rFonts w:cs="Times New Roman"/>
                <w:szCs w:val="24"/>
              </w:rPr>
            </w:pPr>
          </w:p>
        </w:tc>
        <w:tc>
          <w:tcPr>
            <w:tcW w:w="702" w:type="dxa"/>
          </w:tcPr>
          <w:p w14:paraId="0F7EA028" w14:textId="77777777" w:rsidR="00345E95" w:rsidRPr="00626FE5" w:rsidRDefault="00345E95" w:rsidP="00A118D5">
            <w:pPr>
              <w:rPr>
                <w:rFonts w:cs="Times New Roman"/>
                <w:szCs w:val="24"/>
              </w:rPr>
            </w:pPr>
          </w:p>
        </w:tc>
      </w:tr>
      <w:tr w:rsidR="00345E95" w:rsidRPr="00626FE5" w14:paraId="28B15BBA" w14:textId="77777777" w:rsidTr="008E68BB">
        <w:tc>
          <w:tcPr>
            <w:tcW w:w="562" w:type="dxa"/>
          </w:tcPr>
          <w:p w14:paraId="3EA9DE92" w14:textId="77777777" w:rsidR="00345E95" w:rsidRPr="00626FE5" w:rsidRDefault="00345E95" w:rsidP="00A118D5">
            <w:pPr>
              <w:rPr>
                <w:rFonts w:cs="Times New Roman"/>
                <w:szCs w:val="24"/>
              </w:rPr>
            </w:pPr>
            <w:r>
              <w:rPr>
                <w:rFonts w:cs="Times New Roman"/>
                <w:szCs w:val="24"/>
              </w:rPr>
              <w:t>5</w:t>
            </w:r>
          </w:p>
        </w:tc>
        <w:tc>
          <w:tcPr>
            <w:tcW w:w="4536" w:type="dxa"/>
          </w:tcPr>
          <w:p w14:paraId="15CC5A23" w14:textId="06386058"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sering</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cemas</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ketika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bisa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mengikuti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tren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terbaru</w:t>
            </w:r>
            <w:proofErr w:type="spellEnd"/>
          </w:p>
        </w:tc>
        <w:tc>
          <w:tcPr>
            <w:tcW w:w="709" w:type="dxa"/>
          </w:tcPr>
          <w:p w14:paraId="5BAAB50C" w14:textId="77777777" w:rsidR="00345E95" w:rsidRPr="00626FE5" w:rsidRDefault="00345E95" w:rsidP="00A118D5">
            <w:pPr>
              <w:rPr>
                <w:rFonts w:cs="Times New Roman"/>
                <w:szCs w:val="24"/>
              </w:rPr>
            </w:pPr>
          </w:p>
        </w:tc>
        <w:tc>
          <w:tcPr>
            <w:tcW w:w="709" w:type="dxa"/>
          </w:tcPr>
          <w:p w14:paraId="3EF08060" w14:textId="77777777" w:rsidR="00345E95" w:rsidRPr="00626FE5" w:rsidRDefault="00345E95" w:rsidP="00A118D5">
            <w:pPr>
              <w:rPr>
                <w:rFonts w:cs="Times New Roman"/>
                <w:szCs w:val="24"/>
              </w:rPr>
            </w:pPr>
          </w:p>
        </w:tc>
        <w:tc>
          <w:tcPr>
            <w:tcW w:w="709" w:type="dxa"/>
          </w:tcPr>
          <w:p w14:paraId="2B79B5BF" w14:textId="77777777" w:rsidR="00345E95" w:rsidRPr="00626FE5" w:rsidRDefault="00345E95" w:rsidP="00A118D5">
            <w:pPr>
              <w:rPr>
                <w:rFonts w:cs="Times New Roman"/>
                <w:szCs w:val="24"/>
              </w:rPr>
            </w:pPr>
          </w:p>
        </w:tc>
        <w:tc>
          <w:tcPr>
            <w:tcW w:w="702" w:type="dxa"/>
          </w:tcPr>
          <w:p w14:paraId="773E362D" w14:textId="77777777" w:rsidR="00345E95" w:rsidRPr="00626FE5" w:rsidRDefault="00345E95" w:rsidP="00A118D5">
            <w:pPr>
              <w:rPr>
                <w:rFonts w:cs="Times New Roman"/>
                <w:szCs w:val="24"/>
              </w:rPr>
            </w:pPr>
          </w:p>
        </w:tc>
      </w:tr>
      <w:tr w:rsidR="00345E95" w:rsidRPr="00626FE5" w14:paraId="0DE2B9B1" w14:textId="77777777" w:rsidTr="008E68BB">
        <w:tc>
          <w:tcPr>
            <w:tcW w:w="562" w:type="dxa"/>
          </w:tcPr>
          <w:p w14:paraId="3718C051" w14:textId="77777777" w:rsidR="00345E95" w:rsidRPr="00626FE5" w:rsidRDefault="00345E95" w:rsidP="00A118D5">
            <w:pPr>
              <w:rPr>
                <w:rFonts w:cs="Times New Roman"/>
                <w:szCs w:val="24"/>
              </w:rPr>
            </w:pPr>
            <w:r>
              <w:rPr>
                <w:rFonts w:cs="Times New Roman"/>
                <w:szCs w:val="24"/>
              </w:rPr>
              <w:t>6</w:t>
            </w:r>
          </w:p>
        </w:tc>
        <w:tc>
          <w:tcPr>
            <w:tcW w:w="4536" w:type="dxa"/>
          </w:tcPr>
          <w:p w14:paraId="4B96C3C8" w14:textId="6ACA6E54"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Pr>
                <w:rFonts w:cs="Times New Roman"/>
                <w:color w:val="0D0D0D"/>
                <w:szCs w:val="24"/>
                <w:shd w:val="clear" w:color="auto" w:fill="FFFFFF"/>
              </w:rPr>
              <w:t>sering</w:t>
            </w:r>
            <w:proofErr w:type="spellEnd"/>
            <w:r>
              <w:rPr>
                <w:rFonts w:cs="Times New Roman"/>
                <w:color w:val="0D0D0D"/>
                <w:szCs w:val="24"/>
                <w:shd w:val="clear" w:color="auto" w:fill="FFFFFF"/>
              </w:rPr>
              <w:t xml:space="preserve"> </w:t>
            </w:r>
            <w:r>
              <w:rPr>
                <w:rFonts w:cs="Times New Roman"/>
                <w:i/>
                <w:iCs/>
                <w:color w:val="0D0D0D"/>
                <w:szCs w:val="24"/>
                <w:shd w:val="clear" w:color="auto" w:fill="FFFFFF"/>
              </w:rPr>
              <w:t xml:space="preserve">online </w:t>
            </w:r>
            <w:r>
              <w:rPr>
                <w:rFonts w:cs="Times New Roman"/>
                <w:color w:val="0D0D0D"/>
                <w:szCs w:val="24"/>
                <w:shd w:val="clear" w:color="auto" w:fill="FFFFFF"/>
              </w:rPr>
              <w:t xml:space="preserve">di media </w:t>
            </w:r>
            <w:proofErr w:type="spellStart"/>
            <w:r>
              <w:rPr>
                <w:rFonts w:cs="Times New Roman"/>
                <w:color w:val="0D0D0D"/>
                <w:szCs w:val="24"/>
                <w:shd w:val="clear" w:color="auto" w:fill="FFFFFF"/>
              </w:rPr>
              <w:t>sosial</w:t>
            </w:r>
            <w:proofErr w:type="spellEnd"/>
            <w:r>
              <w:rPr>
                <w:rFonts w:cs="Times New Roman"/>
                <w:i/>
                <w:iCs/>
                <w:color w:val="0D0D0D"/>
                <w:szCs w:val="24"/>
                <w:shd w:val="clear" w:color="auto" w:fill="FFFFFF"/>
              </w:rPr>
              <w:t xml:space="preserve"> </w:t>
            </w:r>
            <w:r>
              <w:rPr>
                <w:rFonts w:cs="Times New Roman"/>
                <w:color w:val="0D0D0D"/>
                <w:szCs w:val="24"/>
                <w:shd w:val="clear" w:color="auto" w:fill="FFFFFF"/>
              </w:rPr>
              <w:t xml:space="preserve">agar tidak </w:t>
            </w:r>
            <w:proofErr w:type="spellStart"/>
            <w:r>
              <w:rPr>
                <w:rFonts w:cs="Times New Roman"/>
                <w:color w:val="0D0D0D"/>
                <w:szCs w:val="24"/>
                <w:shd w:val="clear" w:color="auto" w:fill="FFFFFF"/>
              </w:rPr>
              <w:t>tertinggal</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berita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terbaru</w:t>
            </w:r>
            <w:proofErr w:type="spellEnd"/>
          </w:p>
        </w:tc>
        <w:tc>
          <w:tcPr>
            <w:tcW w:w="709" w:type="dxa"/>
          </w:tcPr>
          <w:p w14:paraId="71E1C01F" w14:textId="77777777" w:rsidR="00345E95" w:rsidRPr="00626FE5" w:rsidRDefault="00345E95" w:rsidP="00A118D5">
            <w:pPr>
              <w:rPr>
                <w:rFonts w:cs="Times New Roman"/>
                <w:szCs w:val="24"/>
              </w:rPr>
            </w:pPr>
          </w:p>
        </w:tc>
        <w:tc>
          <w:tcPr>
            <w:tcW w:w="709" w:type="dxa"/>
          </w:tcPr>
          <w:p w14:paraId="7C9457C0" w14:textId="77777777" w:rsidR="00345E95" w:rsidRPr="00626FE5" w:rsidRDefault="00345E95" w:rsidP="00A118D5">
            <w:pPr>
              <w:rPr>
                <w:rFonts w:cs="Times New Roman"/>
                <w:szCs w:val="24"/>
              </w:rPr>
            </w:pPr>
          </w:p>
        </w:tc>
        <w:tc>
          <w:tcPr>
            <w:tcW w:w="709" w:type="dxa"/>
          </w:tcPr>
          <w:p w14:paraId="61F74F91" w14:textId="77777777" w:rsidR="00345E95" w:rsidRPr="00626FE5" w:rsidRDefault="00345E95" w:rsidP="00A118D5">
            <w:pPr>
              <w:rPr>
                <w:rFonts w:cs="Times New Roman"/>
                <w:szCs w:val="24"/>
              </w:rPr>
            </w:pPr>
          </w:p>
        </w:tc>
        <w:tc>
          <w:tcPr>
            <w:tcW w:w="702" w:type="dxa"/>
          </w:tcPr>
          <w:p w14:paraId="67B46064" w14:textId="77777777" w:rsidR="00345E95" w:rsidRPr="00626FE5" w:rsidRDefault="00345E95" w:rsidP="00A118D5">
            <w:pPr>
              <w:rPr>
                <w:rFonts w:cs="Times New Roman"/>
                <w:szCs w:val="24"/>
              </w:rPr>
            </w:pPr>
          </w:p>
        </w:tc>
      </w:tr>
      <w:tr w:rsidR="00345E95" w:rsidRPr="00626FE5" w14:paraId="10ADF71B" w14:textId="77777777" w:rsidTr="008E68BB">
        <w:tc>
          <w:tcPr>
            <w:tcW w:w="562" w:type="dxa"/>
          </w:tcPr>
          <w:p w14:paraId="4DFA7B37" w14:textId="77777777" w:rsidR="00345E95" w:rsidRPr="00626FE5" w:rsidRDefault="00345E95" w:rsidP="00A118D5">
            <w:pPr>
              <w:rPr>
                <w:rFonts w:cs="Times New Roman"/>
                <w:szCs w:val="24"/>
              </w:rPr>
            </w:pPr>
            <w:r>
              <w:rPr>
                <w:rFonts w:cs="Times New Roman"/>
                <w:szCs w:val="24"/>
              </w:rPr>
              <w:t>7</w:t>
            </w:r>
          </w:p>
        </w:tc>
        <w:tc>
          <w:tcPr>
            <w:tcW w:w="4536" w:type="dxa"/>
          </w:tcPr>
          <w:p w14:paraId="1D55C480" w14:textId="5B711CA5" w:rsidR="00345E95" w:rsidRPr="00626FE5" w:rsidRDefault="00345E95" w:rsidP="00A118D5">
            <w:pPr>
              <w:rPr>
                <w:rFonts w:cs="Times New Roman"/>
                <w:szCs w:val="24"/>
              </w:rPr>
            </w:pPr>
            <w:r w:rsidRPr="000B0D5F">
              <w:rPr>
                <w:rFonts w:cs="Times New Roman"/>
                <w:color w:val="0D0D0D"/>
                <w:szCs w:val="24"/>
                <w:shd w:val="clear" w:color="auto" w:fill="FFFFFF"/>
              </w:rPr>
              <w:t xml:space="preserve">Saya </w:t>
            </w:r>
            <w:proofErr w:type="spellStart"/>
            <w:r w:rsidRPr="000B0D5F">
              <w:rPr>
                <w:rFonts w:cs="Times New Roman"/>
                <w:color w:val="0D0D0D"/>
                <w:szCs w:val="24"/>
                <w:shd w:val="clear" w:color="auto" w:fill="FFFFFF"/>
              </w:rPr>
              <w:t>sering</w:t>
            </w:r>
            <w:proofErr w:type="spellEnd"/>
            <w:r w:rsidRPr="000B0D5F">
              <w:rPr>
                <w:rFonts w:cs="Times New Roman"/>
                <w:color w:val="0D0D0D"/>
                <w:szCs w:val="24"/>
                <w:shd w:val="clear" w:color="auto" w:fill="FFFFFF"/>
              </w:rPr>
              <w:t xml:space="preserve"> </w:t>
            </w:r>
            <w:proofErr w:type="spellStart"/>
            <w:r w:rsidRPr="000B0D5F">
              <w:rPr>
                <w:rFonts w:cs="Times New Roman"/>
                <w:color w:val="0D0D0D"/>
                <w:szCs w:val="24"/>
                <w:shd w:val="clear" w:color="auto" w:fill="FFFFFF"/>
              </w:rPr>
              <w:t>membandingkan</w:t>
            </w:r>
            <w:proofErr w:type="spellEnd"/>
            <w:r w:rsidRPr="000B0D5F">
              <w:rPr>
                <w:rFonts w:cs="Times New Roman"/>
                <w:color w:val="0D0D0D"/>
                <w:szCs w:val="24"/>
                <w:shd w:val="clear" w:color="auto" w:fill="FFFFFF"/>
              </w:rPr>
              <w:t xml:space="preserve"> hidup </w:t>
            </w:r>
            <w:proofErr w:type="spellStart"/>
            <w:r w:rsidRPr="000B0D5F">
              <w:rPr>
                <w:rFonts w:cs="Times New Roman"/>
                <w:color w:val="0D0D0D"/>
                <w:szCs w:val="24"/>
                <w:shd w:val="clear" w:color="auto" w:fill="FFFFFF"/>
              </w:rPr>
              <w:t>saya</w:t>
            </w:r>
            <w:proofErr w:type="spellEnd"/>
            <w:r w:rsidRPr="000B0D5F">
              <w:rPr>
                <w:rFonts w:cs="Times New Roman"/>
                <w:color w:val="0D0D0D"/>
                <w:szCs w:val="24"/>
                <w:shd w:val="clear" w:color="auto" w:fill="FFFFFF"/>
              </w:rPr>
              <w:t xml:space="preserve"> dengan </w:t>
            </w:r>
            <w:proofErr w:type="spellStart"/>
            <w:r w:rsidRPr="000B0D5F">
              <w:rPr>
                <w:rFonts w:cs="Times New Roman"/>
                <w:color w:val="0D0D0D"/>
                <w:szCs w:val="24"/>
                <w:shd w:val="clear" w:color="auto" w:fill="FFFFFF"/>
              </w:rPr>
              <w:t>kehidupan</w:t>
            </w:r>
            <w:proofErr w:type="spellEnd"/>
            <w:r w:rsidRPr="000B0D5F">
              <w:rPr>
                <w:rFonts w:cs="Times New Roman"/>
                <w:color w:val="0D0D0D"/>
                <w:szCs w:val="24"/>
                <w:shd w:val="clear" w:color="auto" w:fill="FFFFFF"/>
              </w:rPr>
              <w:t xml:space="preserve"> orang lain, </w:t>
            </w:r>
            <w:proofErr w:type="spellStart"/>
            <w:r w:rsidRPr="000B0D5F">
              <w:rPr>
                <w:rFonts w:cs="Times New Roman"/>
                <w:color w:val="0D0D0D"/>
                <w:szCs w:val="24"/>
                <w:shd w:val="clear" w:color="auto" w:fill="FFFFFF"/>
              </w:rPr>
              <w:t>terutama</w:t>
            </w:r>
            <w:proofErr w:type="spellEnd"/>
            <w:r w:rsidRPr="000B0D5F">
              <w:rPr>
                <w:rFonts w:cs="Times New Roman"/>
                <w:color w:val="0D0D0D"/>
                <w:szCs w:val="24"/>
                <w:shd w:val="clear" w:color="auto" w:fill="FFFFFF"/>
              </w:rPr>
              <w:t xml:space="preserve"> yang </w:t>
            </w:r>
            <w:proofErr w:type="spellStart"/>
            <w:r w:rsidRPr="000B0D5F">
              <w:rPr>
                <w:rFonts w:cs="Times New Roman"/>
                <w:color w:val="0D0D0D"/>
                <w:szCs w:val="24"/>
                <w:shd w:val="clear" w:color="auto" w:fill="FFFFFF"/>
              </w:rPr>
              <w:t>terlihat</w:t>
            </w:r>
            <w:proofErr w:type="spellEnd"/>
            <w:r w:rsidRPr="000B0D5F">
              <w:rPr>
                <w:rFonts w:cs="Times New Roman"/>
                <w:color w:val="0D0D0D"/>
                <w:szCs w:val="24"/>
                <w:shd w:val="clear" w:color="auto" w:fill="FFFFFF"/>
              </w:rPr>
              <w:t xml:space="preserve"> di media </w:t>
            </w:r>
            <w:proofErr w:type="spellStart"/>
            <w:r w:rsidRPr="000B0D5F">
              <w:rPr>
                <w:rFonts w:cs="Times New Roman"/>
                <w:color w:val="0D0D0D"/>
                <w:szCs w:val="24"/>
                <w:shd w:val="clear" w:color="auto" w:fill="FFFFFF"/>
              </w:rPr>
              <w:t>sosial</w:t>
            </w:r>
            <w:proofErr w:type="spellEnd"/>
          </w:p>
        </w:tc>
        <w:tc>
          <w:tcPr>
            <w:tcW w:w="709" w:type="dxa"/>
          </w:tcPr>
          <w:p w14:paraId="7E601BF7" w14:textId="77777777" w:rsidR="00345E95" w:rsidRPr="00626FE5" w:rsidRDefault="00345E95" w:rsidP="00A118D5">
            <w:pPr>
              <w:rPr>
                <w:rFonts w:cs="Times New Roman"/>
                <w:szCs w:val="24"/>
              </w:rPr>
            </w:pPr>
          </w:p>
        </w:tc>
        <w:tc>
          <w:tcPr>
            <w:tcW w:w="709" w:type="dxa"/>
          </w:tcPr>
          <w:p w14:paraId="481DDF25" w14:textId="77777777" w:rsidR="00345E95" w:rsidRPr="00626FE5" w:rsidRDefault="00345E95" w:rsidP="00A118D5">
            <w:pPr>
              <w:rPr>
                <w:rFonts w:cs="Times New Roman"/>
                <w:szCs w:val="24"/>
              </w:rPr>
            </w:pPr>
          </w:p>
        </w:tc>
        <w:tc>
          <w:tcPr>
            <w:tcW w:w="709" w:type="dxa"/>
          </w:tcPr>
          <w:p w14:paraId="3D067791" w14:textId="77777777" w:rsidR="00345E95" w:rsidRPr="00626FE5" w:rsidRDefault="00345E95" w:rsidP="00A118D5">
            <w:pPr>
              <w:rPr>
                <w:rFonts w:cs="Times New Roman"/>
                <w:szCs w:val="24"/>
              </w:rPr>
            </w:pPr>
          </w:p>
        </w:tc>
        <w:tc>
          <w:tcPr>
            <w:tcW w:w="702" w:type="dxa"/>
          </w:tcPr>
          <w:p w14:paraId="3C25C972" w14:textId="77777777" w:rsidR="00345E95" w:rsidRPr="00626FE5" w:rsidRDefault="00345E95" w:rsidP="00A118D5">
            <w:pPr>
              <w:rPr>
                <w:rFonts w:cs="Times New Roman"/>
                <w:szCs w:val="24"/>
              </w:rPr>
            </w:pPr>
          </w:p>
        </w:tc>
      </w:tr>
      <w:tr w:rsidR="00345E95" w:rsidRPr="00626FE5" w14:paraId="77997BD5" w14:textId="77777777" w:rsidTr="008E68BB">
        <w:tc>
          <w:tcPr>
            <w:tcW w:w="562" w:type="dxa"/>
          </w:tcPr>
          <w:p w14:paraId="7CED6E5E" w14:textId="77777777" w:rsidR="00345E95" w:rsidRPr="00626FE5" w:rsidRDefault="00345E95" w:rsidP="00A118D5">
            <w:pPr>
              <w:rPr>
                <w:rFonts w:cs="Times New Roman"/>
                <w:szCs w:val="24"/>
              </w:rPr>
            </w:pPr>
            <w:r>
              <w:rPr>
                <w:rFonts w:cs="Times New Roman"/>
                <w:szCs w:val="24"/>
              </w:rPr>
              <w:t>8</w:t>
            </w:r>
          </w:p>
        </w:tc>
        <w:tc>
          <w:tcPr>
            <w:tcW w:w="4536" w:type="dxa"/>
          </w:tcPr>
          <w:p w14:paraId="3BB008C1" w14:textId="740FF7A4" w:rsidR="00345E95" w:rsidRPr="00626FE5" w:rsidRDefault="00345E95" w:rsidP="00A118D5">
            <w:pPr>
              <w:rPr>
                <w:rFonts w:cs="Times New Roman"/>
                <w:szCs w:val="24"/>
              </w:rPr>
            </w:pPr>
            <w:r w:rsidRPr="0074652D">
              <w:rPr>
                <w:rFonts w:cs="Times New Roman"/>
                <w:color w:val="0D0D0D"/>
                <w:szCs w:val="24"/>
                <w:shd w:val="clear" w:color="auto" w:fill="FFFFFF"/>
              </w:rPr>
              <w:t xml:space="preserve">Saya </w:t>
            </w:r>
            <w:proofErr w:type="spellStart"/>
            <w:r w:rsidRPr="0074652D">
              <w:rPr>
                <w:rFonts w:cs="Times New Roman"/>
                <w:color w:val="0D0D0D"/>
                <w:szCs w:val="24"/>
                <w:shd w:val="clear" w:color="auto" w:fill="FFFFFF"/>
              </w:rPr>
              <w:t>merasa</w:t>
            </w:r>
            <w:proofErr w:type="spellEnd"/>
            <w:r w:rsidRPr="0074652D">
              <w:rPr>
                <w:rFonts w:cs="Times New Roman"/>
                <w:color w:val="0D0D0D"/>
                <w:szCs w:val="24"/>
                <w:shd w:val="clear" w:color="auto" w:fill="FFFFFF"/>
              </w:rPr>
              <w:t xml:space="preserve"> </w:t>
            </w:r>
            <w:proofErr w:type="spellStart"/>
            <w:r w:rsidRPr="0074652D">
              <w:rPr>
                <w:rFonts w:cs="Times New Roman"/>
                <w:color w:val="0D0D0D"/>
                <w:szCs w:val="24"/>
                <w:shd w:val="clear" w:color="auto" w:fill="FFFFFF"/>
              </w:rPr>
              <w:t>khawatir</w:t>
            </w:r>
            <w:proofErr w:type="spellEnd"/>
            <w:r w:rsidRPr="0074652D">
              <w:rPr>
                <w:rFonts w:cs="Times New Roman"/>
                <w:color w:val="0D0D0D"/>
                <w:szCs w:val="24"/>
                <w:shd w:val="clear" w:color="auto" w:fill="FFFFFF"/>
              </w:rPr>
              <w:t xml:space="preserve"> </w:t>
            </w:r>
            <w:proofErr w:type="spellStart"/>
            <w:r w:rsidRPr="0074652D">
              <w:rPr>
                <w:rFonts w:cs="Times New Roman"/>
                <w:color w:val="0D0D0D"/>
                <w:szCs w:val="24"/>
                <w:shd w:val="clear" w:color="auto" w:fill="FFFFFF"/>
              </w:rPr>
              <w:t>kehilangan</w:t>
            </w:r>
            <w:proofErr w:type="spellEnd"/>
            <w:r w:rsidRPr="0074652D">
              <w:rPr>
                <w:rFonts w:cs="Times New Roman"/>
                <w:color w:val="0D0D0D"/>
                <w:szCs w:val="24"/>
                <w:shd w:val="clear" w:color="auto" w:fill="FFFFFF"/>
              </w:rPr>
              <w:t xml:space="preserve"> </w:t>
            </w:r>
            <w:proofErr w:type="spellStart"/>
            <w:r>
              <w:rPr>
                <w:rFonts w:cs="Times New Roman"/>
                <w:color w:val="0D0D0D"/>
                <w:szCs w:val="24"/>
                <w:shd w:val="clear" w:color="auto" w:fill="FFFFFF"/>
              </w:rPr>
              <w:t>momen</w:t>
            </w:r>
            <w:proofErr w:type="spellEnd"/>
            <w:r w:rsidRPr="0074652D">
              <w:rPr>
                <w:rFonts w:cs="Times New Roman"/>
                <w:color w:val="0D0D0D"/>
                <w:szCs w:val="24"/>
                <w:shd w:val="clear" w:color="auto" w:fill="FFFFFF"/>
              </w:rPr>
              <w:t xml:space="preserve"> untuk </w:t>
            </w:r>
            <w:proofErr w:type="spellStart"/>
            <w:r w:rsidRPr="0074652D">
              <w:rPr>
                <w:rFonts w:cs="Times New Roman"/>
                <w:color w:val="0D0D0D"/>
                <w:szCs w:val="24"/>
                <w:shd w:val="clear" w:color="auto" w:fill="FFFFFF"/>
              </w:rPr>
              <w:t>mengambil</w:t>
            </w:r>
            <w:proofErr w:type="spellEnd"/>
            <w:r w:rsidRPr="0074652D">
              <w:rPr>
                <w:rFonts w:cs="Times New Roman"/>
                <w:color w:val="0D0D0D"/>
                <w:szCs w:val="24"/>
                <w:shd w:val="clear" w:color="auto" w:fill="FFFFFF"/>
              </w:rPr>
              <w:t xml:space="preserve"> </w:t>
            </w:r>
            <w:proofErr w:type="spellStart"/>
            <w:r w:rsidRPr="0074652D">
              <w:rPr>
                <w:rFonts w:cs="Times New Roman"/>
                <w:color w:val="0D0D0D"/>
                <w:szCs w:val="24"/>
                <w:shd w:val="clear" w:color="auto" w:fill="FFFFFF"/>
              </w:rPr>
              <w:t>bagian</w:t>
            </w:r>
            <w:proofErr w:type="spellEnd"/>
            <w:r w:rsidRPr="0074652D">
              <w:rPr>
                <w:rFonts w:cs="Times New Roman"/>
                <w:color w:val="0D0D0D"/>
                <w:szCs w:val="24"/>
                <w:shd w:val="clear" w:color="auto" w:fill="FFFFFF"/>
              </w:rPr>
              <w:t xml:space="preserve"> dalam </w:t>
            </w:r>
            <w:proofErr w:type="spellStart"/>
            <w:r w:rsidRPr="0074652D">
              <w:rPr>
                <w:rFonts w:cs="Times New Roman"/>
                <w:color w:val="0D0D0D"/>
                <w:szCs w:val="24"/>
                <w:shd w:val="clear" w:color="auto" w:fill="FFFFFF"/>
              </w:rPr>
              <w:t>kegiatan</w:t>
            </w:r>
            <w:proofErr w:type="spellEnd"/>
            <w:r w:rsidRPr="0074652D">
              <w:rPr>
                <w:rFonts w:cs="Times New Roman"/>
                <w:color w:val="0D0D0D"/>
                <w:szCs w:val="24"/>
                <w:shd w:val="clear" w:color="auto" w:fill="FFFFFF"/>
              </w:rPr>
              <w:t xml:space="preserve"> yang </w:t>
            </w:r>
            <w:proofErr w:type="spellStart"/>
            <w:r w:rsidRPr="0074652D">
              <w:rPr>
                <w:rFonts w:cs="Times New Roman"/>
                <w:color w:val="0D0D0D"/>
                <w:szCs w:val="24"/>
                <w:shd w:val="clear" w:color="auto" w:fill="FFFFFF"/>
              </w:rPr>
              <w:t>sedang</w:t>
            </w:r>
            <w:proofErr w:type="spellEnd"/>
            <w:r w:rsidRPr="0074652D">
              <w:rPr>
                <w:rFonts w:cs="Times New Roman"/>
                <w:color w:val="0D0D0D"/>
                <w:szCs w:val="24"/>
                <w:shd w:val="clear" w:color="auto" w:fill="FFFFFF"/>
              </w:rPr>
              <w:t xml:space="preserve"> </w:t>
            </w:r>
            <w:proofErr w:type="spellStart"/>
            <w:r w:rsidRPr="0074652D">
              <w:rPr>
                <w:rFonts w:cs="Times New Roman"/>
                <w:color w:val="0D0D0D"/>
                <w:szCs w:val="24"/>
                <w:shd w:val="clear" w:color="auto" w:fill="FFFFFF"/>
              </w:rPr>
              <w:t>tren</w:t>
            </w:r>
            <w:proofErr w:type="spellEnd"/>
          </w:p>
        </w:tc>
        <w:tc>
          <w:tcPr>
            <w:tcW w:w="709" w:type="dxa"/>
          </w:tcPr>
          <w:p w14:paraId="6B4CB0A6" w14:textId="77777777" w:rsidR="00345E95" w:rsidRPr="00626FE5" w:rsidRDefault="00345E95" w:rsidP="00A118D5">
            <w:pPr>
              <w:rPr>
                <w:rFonts w:cs="Times New Roman"/>
                <w:szCs w:val="24"/>
              </w:rPr>
            </w:pPr>
          </w:p>
        </w:tc>
        <w:tc>
          <w:tcPr>
            <w:tcW w:w="709" w:type="dxa"/>
          </w:tcPr>
          <w:p w14:paraId="7821B6A7" w14:textId="77777777" w:rsidR="00345E95" w:rsidRPr="00626FE5" w:rsidRDefault="00345E95" w:rsidP="00A118D5">
            <w:pPr>
              <w:rPr>
                <w:rFonts w:cs="Times New Roman"/>
                <w:szCs w:val="24"/>
              </w:rPr>
            </w:pPr>
          </w:p>
        </w:tc>
        <w:tc>
          <w:tcPr>
            <w:tcW w:w="709" w:type="dxa"/>
          </w:tcPr>
          <w:p w14:paraId="406929AA" w14:textId="77777777" w:rsidR="00345E95" w:rsidRPr="00626FE5" w:rsidRDefault="00345E95" w:rsidP="00A118D5">
            <w:pPr>
              <w:rPr>
                <w:rFonts w:cs="Times New Roman"/>
                <w:szCs w:val="24"/>
              </w:rPr>
            </w:pPr>
          </w:p>
        </w:tc>
        <w:tc>
          <w:tcPr>
            <w:tcW w:w="702" w:type="dxa"/>
          </w:tcPr>
          <w:p w14:paraId="1D70487C" w14:textId="77777777" w:rsidR="00345E95" w:rsidRPr="00626FE5" w:rsidRDefault="00345E95" w:rsidP="00A118D5">
            <w:pPr>
              <w:rPr>
                <w:rFonts w:cs="Times New Roman"/>
                <w:szCs w:val="24"/>
              </w:rPr>
            </w:pPr>
          </w:p>
        </w:tc>
      </w:tr>
      <w:tr w:rsidR="00345E95" w:rsidRPr="00626FE5" w14:paraId="4AE504C5" w14:textId="77777777" w:rsidTr="008E68BB">
        <w:tc>
          <w:tcPr>
            <w:tcW w:w="562" w:type="dxa"/>
          </w:tcPr>
          <w:p w14:paraId="5630A2D3" w14:textId="77777777" w:rsidR="00345E95" w:rsidRPr="00626FE5" w:rsidRDefault="00345E95" w:rsidP="00A118D5">
            <w:pPr>
              <w:rPr>
                <w:rFonts w:cs="Times New Roman"/>
                <w:szCs w:val="24"/>
              </w:rPr>
            </w:pPr>
            <w:r>
              <w:rPr>
                <w:rFonts w:cs="Times New Roman"/>
                <w:szCs w:val="24"/>
              </w:rPr>
              <w:t>9</w:t>
            </w:r>
          </w:p>
        </w:tc>
        <w:tc>
          <w:tcPr>
            <w:tcW w:w="4536" w:type="dxa"/>
          </w:tcPr>
          <w:p w14:paraId="22E349A7" w14:textId="6B8A33F8"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perlu</w:t>
            </w:r>
            <w:proofErr w:type="spellEnd"/>
            <w:r w:rsidRPr="00E93BD2">
              <w:rPr>
                <w:rFonts w:cs="Times New Roman"/>
                <w:color w:val="0D0D0D"/>
                <w:szCs w:val="24"/>
                <w:shd w:val="clear" w:color="auto" w:fill="FFFFFF"/>
              </w:rPr>
              <w:t xml:space="preserve"> untuk </w:t>
            </w:r>
            <w:proofErr w:type="spellStart"/>
            <w:r w:rsidRPr="00E93BD2">
              <w:rPr>
                <w:rFonts w:cs="Times New Roman"/>
                <w:color w:val="0D0D0D"/>
                <w:szCs w:val="24"/>
                <w:shd w:val="clear" w:color="auto" w:fill="FFFFFF"/>
              </w:rPr>
              <w:t>selalu</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terlibat</w:t>
            </w:r>
            <w:proofErr w:type="spellEnd"/>
            <w:r w:rsidRPr="00E93BD2">
              <w:rPr>
                <w:rFonts w:cs="Times New Roman"/>
                <w:color w:val="0D0D0D"/>
                <w:szCs w:val="24"/>
                <w:shd w:val="clear" w:color="auto" w:fill="FFFFFF"/>
              </w:rPr>
              <w:t xml:space="preserve"> dalam </w:t>
            </w:r>
            <w:proofErr w:type="spellStart"/>
            <w:r w:rsidRPr="00E93BD2">
              <w:rPr>
                <w:rFonts w:cs="Times New Roman"/>
                <w:color w:val="0D0D0D"/>
                <w:szCs w:val="24"/>
                <w:shd w:val="clear" w:color="auto" w:fill="FFFFFF"/>
              </w:rPr>
              <w:t>kegiatan</w:t>
            </w:r>
            <w:proofErr w:type="spellEnd"/>
            <w:r w:rsidRPr="00E93BD2">
              <w:rPr>
                <w:rFonts w:cs="Times New Roman"/>
                <w:color w:val="0D0D0D"/>
                <w:szCs w:val="24"/>
                <w:shd w:val="clear" w:color="auto" w:fill="FFFFFF"/>
              </w:rPr>
              <w:t xml:space="preserve"> agar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diakui</w:t>
            </w:r>
            <w:proofErr w:type="spellEnd"/>
            <w:r w:rsidRPr="00E93BD2">
              <w:rPr>
                <w:rFonts w:cs="Times New Roman"/>
                <w:color w:val="0D0D0D"/>
                <w:szCs w:val="24"/>
                <w:shd w:val="clear" w:color="auto" w:fill="FFFFFF"/>
              </w:rPr>
              <w:t xml:space="preserve"> oleh orang lain</w:t>
            </w:r>
          </w:p>
        </w:tc>
        <w:tc>
          <w:tcPr>
            <w:tcW w:w="709" w:type="dxa"/>
          </w:tcPr>
          <w:p w14:paraId="048D4CB6" w14:textId="77777777" w:rsidR="00345E95" w:rsidRPr="00626FE5" w:rsidRDefault="00345E95" w:rsidP="00A118D5">
            <w:pPr>
              <w:rPr>
                <w:rFonts w:cs="Times New Roman"/>
                <w:szCs w:val="24"/>
              </w:rPr>
            </w:pPr>
          </w:p>
        </w:tc>
        <w:tc>
          <w:tcPr>
            <w:tcW w:w="709" w:type="dxa"/>
          </w:tcPr>
          <w:p w14:paraId="3BC488B5" w14:textId="77777777" w:rsidR="00345E95" w:rsidRPr="00626FE5" w:rsidRDefault="00345E95" w:rsidP="00A118D5">
            <w:pPr>
              <w:rPr>
                <w:rFonts w:cs="Times New Roman"/>
                <w:szCs w:val="24"/>
              </w:rPr>
            </w:pPr>
          </w:p>
        </w:tc>
        <w:tc>
          <w:tcPr>
            <w:tcW w:w="709" w:type="dxa"/>
          </w:tcPr>
          <w:p w14:paraId="7DBD5022" w14:textId="77777777" w:rsidR="00345E95" w:rsidRPr="00626FE5" w:rsidRDefault="00345E95" w:rsidP="00A118D5">
            <w:pPr>
              <w:rPr>
                <w:rFonts w:cs="Times New Roman"/>
                <w:szCs w:val="24"/>
              </w:rPr>
            </w:pPr>
          </w:p>
        </w:tc>
        <w:tc>
          <w:tcPr>
            <w:tcW w:w="702" w:type="dxa"/>
          </w:tcPr>
          <w:p w14:paraId="62B81406" w14:textId="77777777" w:rsidR="00345E95" w:rsidRPr="00626FE5" w:rsidRDefault="00345E95" w:rsidP="00A118D5">
            <w:pPr>
              <w:rPr>
                <w:rFonts w:cs="Times New Roman"/>
                <w:szCs w:val="24"/>
              </w:rPr>
            </w:pPr>
          </w:p>
        </w:tc>
      </w:tr>
      <w:tr w:rsidR="00345E95" w:rsidRPr="00626FE5" w14:paraId="6913CE0B" w14:textId="77777777" w:rsidTr="008E68BB">
        <w:tc>
          <w:tcPr>
            <w:tcW w:w="562" w:type="dxa"/>
          </w:tcPr>
          <w:p w14:paraId="4EF4C432" w14:textId="77777777" w:rsidR="00345E95" w:rsidRPr="00626FE5" w:rsidRDefault="00345E95" w:rsidP="00A118D5">
            <w:pPr>
              <w:rPr>
                <w:rFonts w:cs="Times New Roman"/>
                <w:szCs w:val="24"/>
              </w:rPr>
            </w:pPr>
            <w:r>
              <w:rPr>
                <w:rFonts w:cs="Times New Roman"/>
                <w:szCs w:val="24"/>
              </w:rPr>
              <w:t>10</w:t>
            </w:r>
          </w:p>
        </w:tc>
        <w:tc>
          <w:tcPr>
            <w:tcW w:w="4536" w:type="dxa"/>
          </w:tcPr>
          <w:p w14:paraId="1F1788B5" w14:textId="62D5E9B9"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cenderung</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puas</w:t>
            </w:r>
            <w:proofErr w:type="spellEnd"/>
            <w:r w:rsidRPr="00E93BD2">
              <w:rPr>
                <w:rFonts w:cs="Times New Roman"/>
                <w:color w:val="0D0D0D"/>
                <w:szCs w:val="24"/>
                <w:shd w:val="clear" w:color="auto" w:fill="FFFFFF"/>
              </w:rPr>
              <w:t xml:space="preserve"> dengan </w:t>
            </w:r>
            <w:proofErr w:type="spellStart"/>
            <w:r w:rsidRPr="00E93BD2">
              <w:rPr>
                <w:rFonts w:cs="Times New Roman"/>
                <w:color w:val="0D0D0D"/>
                <w:szCs w:val="24"/>
                <w:shd w:val="clear" w:color="auto" w:fill="FFFFFF"/>
              </w:rPr>
              <w:t>diri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sendiri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ketika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melihat</w:t>
            </w:r>
            <w:proofErr w:type="spellEnd"/>
            <w:r w:rsidRPr="00E93BD2">
              <w:rPr>
                <w:rFonts w:cs="Times New Roman"/>
                <w:color w:val="0D0D0D"/>
                <w:szCs w:val="24"/>
                <w:shd w:val="clear" w:color="auto" w:fill="FFFFFF"/>
              </w:rPr>
              <w:t xml:space="preserve"> orang lain </w:t>
            </w:r>
            <w:proofErr w:type="spellStart"/>
            <w:r w:rsidRPr="00E93BD2">
              <w:rPr>
                <w:rFonts w:cs="Times New Roman"/>
                <w:color w:val="0D0D0D"/>
                <w:szCs w:val="24"/>
                <w:shd w:val="clear" w:color="auto" w:fill="FFFFFF"/>
              </w:rPr>
              <w:t>mendapatkan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lebih</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banyak</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perhatian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daripada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p>
        </w:tc>
        <w:tc>
          <w:tcPr>
            <w:tcW w:w="709" w:type="dxa"/>
          </w:tcPr>
          <w:p w14:paraId="64E459B9" w14:textId="77777777" w:rsidR="00345E95" w:rsidRPr="00626FE5" w:rsidRDefault="00345E95" w:rsidP="00A118D5">
            <w:pPr>
              <w:rPr>
                <w:rFonts w:cs="Times New Roman"/>
                <w:szCs w:val="24"/>
              </w:rPr>
            </w:pPr>
          </w:p>
        </w:tc>
        <w:tc>
          <w:tcPr>
            <w:tcW w:w="709" w:type="dxa"/>
          </w:tcPr>
          <w:p w14:paraId="27530379" w14:textId="77777777" w:rsidR="00345E95" w:rsidRPr="00626FE5" w:rsidRDefault="00345E95" w:rsidP="00A118D5">
            <w:pPr>
              <w:rPr>
                <w:rFonts w:cs="Times New Roman"/>
                <w:szCs w:val="24"/>
              </w:rPr>
            </w:pPr>
          </w:p>
        </w:tc>
        <w:tc>
          <w:tcPr>
            <w:tcW w:w="709" w:type="dxa"/>
          </w:tcPr>
          <w:p w14:paraId="36B8F6B3" w14:textId="77777777" w:rsidR="00345E95" w:rsidRPr="00626FE5" w:rsidRDefault="00345E95" w:rsidP="00A118D5">
            <w:pPr>
              <w:rPr>
                <w:rFonts w:cs="Times New Roman"/>
                <w:szCs w:val="24"/>
              </w:rPr>
            </w:pPr>
          </w:p>
        </w:tc>
        <w:tc>
          <w:tcPr>
            <w:tcW w:w="702" w:type="dxa"/>
          </w:tcPr>
          <w:p w14:paraId="70DCFE47" w14:textId="77777777" w:rsidR="00345E95" w:rsidRPr="00626FE5" w:rsidRDefault="00345E95" w:rsidP="00A118D5">
            <w:pPr>
              <w:rPr>
                <w:rFonts w:cs="Times New Roman"/>
                <w:szCs w:val="24"/>
              </w:rPr>
            </w:pPr>
          </w:p>
        </w:tc>
      </w:tr>
      <w:tr w:rsidR="00345E95" w:rsidRPr="00626FE5" w14:paraId="0FE6EC85" w14:textId="77777777" w:rsidTr="008E68BB">
        <w:tc>
          <w:tcPr>
            <w:tcW w:w="562" w:type="dxa"/>
          </w:tcPr>
          <w:p w14:paraId="37D47DB3" w14:textId="77777777" w:rsidR="00345E95" w:rsidRPr="00626FE5" w:rsidRDefault="00345E95" w:rsidP="00A118D5">
            <w:pPr>
              <w:rPr>
                <w:rFonts w:cs="Times New Roman"/>
                <w:szCs w:val="24"/>
              </w:rPr>
            </w:pPr>
            <w:r>
              <w:rPr>
                <w:rFonts w:cs="Times New Roman"/>
                <w:szCs w:val="24"/>
              </w:rPr>
              <w:t>11</w:t>
            </w:r>
          </w:p>
        </w:tc>
        <w:tc>
          <w:tcPr>
            <w:tcW w:w="4536" w:type="dxa"/>
          </w:tcPr>
          <w:p w14:paraId="6DE6FF9C" w14:textId="57276CF2" w:rsidR="00345E95" w:rsidRPr="00626FE5" w:rsidRDefault="00345E95" w:rsidP="00A118D5">
            <w:pPr>
              <w:rPr>
                <w:rFonts w:cs="Times New Roman"/>
                <w:szCs w:val="24"/>
              </w:rPr>
            </w:pPr>
            <w:r w:rsidRPr="00391F3E">
              <w:rPr>
                <w:rFonts w:cs="Times New Roman"/>
                <w:szCs w:val="24"/>
              </w:rPr>
              <w:t xml:space="preserve">Saya </w:t>
            </w:r>
            <w:proofErr w:type="spellStart"/>
            <w:r w:rsidRPr="00391F3E">
              <w:rPr>
                <w:rFonts w:cs="Times New Roman"/>
                <w:szCs w:val="24"/>
              </w:rPr>
              <w:t>merasa</w:t>
            </w:r>
            <w:proofErr w:type="spellEnd"/>
            <w:r w:rsidRPr="00391F3E">
              <w:rPr>
                <w:rFonts w:cs="Times New Roman"/>
                <w:szCs w:val="24"/>
              </w:rPr>
              <w:t xml:space="preserve"> </w:t>
            </w:r>
            <w:proofErr w:type="spellStart"/>
            <w:r w:rsidRPr="00391F3E">
              <w:rPr>
                <w:rFonts w:cs="Times New Roman"/>
                <w:szCs w:val="24"/>
              </w:rPr>
              <w:t>tertekan</w:t>
            </w:r>
            <w:proofErr w:type="spellEnd"/>
            <w:r w:rsidRPr="00391F3E">
              <w:rPr>
                <w:rFonts w:cs="Times New Roman"/>
                <w:szCs w:val="24"/>
              </w:rPr>
              <w:t xml:space="preserve"> </w:t>
            </w:r>
            <w:proofErr w:type="spellStart"/>
            <w:r w:rsidRPr="00391F3E">
              <w:rPr>
                <w:rFonts w:cs="Times New Roman"/>
                <w:szCs w:val="24"/>
              </w:rPr>
              <w:t>karena</w:t>
            </w:r>
            <w:proofErr w:type="spellEnd"/>
            <w:r w:rsidRPr="00391F3E">
              <w:rPr>
                <w:rFonts w:cs="Times New Roman"/>
                <w:szCs w:val="24"/>
              </w:rPr>
              <w:t xml:space="preserve"> </w:t>
            </w:r>
            <w:proofErr w:type="spellStart"/>
            <w:r w:rsidRPr="00391F3E">
              <w:rPr>
                <w:rFonts w:cs="Times New Roman"/>
                <w:szCs w:val="24"/>
              </w:rPr>
              <w:t>merasa</w:t>
            </w:r>
            <w:proofErr w:type="spellEnd"/>
            <w:r w:rsidRPr="00391F3E">
              <w:rPr>
                <w:rFonts w:cs="Times New Roman"/>
                <w:szCs w:val="24"/>
              </w:rPr>
              <w:t xml:space="preserve"> </w:t>
            </w:r>
            <w:proofErr w:type="spellStart"/>
            <w:r w:rsidRPr="00391F3E">
              <w:rPr>
                <w:rFonts w:cs="Times New Roman"/>
                <w:szCs w:val="24"/>
              </w:rPr>
              <w:t>harus</w:t>
            </w:r>
            <w:proofErr w:type="spellEnd"/>
            <w:r w:rsidRPr="00391F3E">
              <w:rPr>
                <w:rFonts w:cs="Times New Roman"/>
                <w:szCs w:val="24"/>
              </w:rPr>
              <w:t xml:space="preserve"> </w:t>
            </w:r>
            <w:proofErr w:type="spellStart"/>
            <w:r w:rsidRPr="00391F3E">
              <w:rPr>
                <w:rFonts w:cs="Times New Roman"/>
                <w:szCs w:val="24"/>
              </w:rPr>
              <w:t>ikut</w:t>
            </w:r>
            <w:proofErr w:type="spellEnd"/>
            <w:r w:rsidRPr="00391F3E">
              <w:rPr>
                <w:rFonts w:cs="Times New Roman"/>
                <w:szCs w:val="24"/>
              </w:rPr>
              <w:t xml:space="preserve"> dalam </w:t>
            </w:r>
            <w:proofErr w:type="spellStart"/>
            <w:r w:rsidRPr="00391F3E">
              <w:rPr>
                <w:rFonts w:cs="Times New Roman"/>
                <w:szCs w:val="24"/>
              </w:rPr>
              <w:t>setiap</w:t>
            </w:r>
            <w:proofErr w:type="spellEnd"/>
            <w:r w:rsidRPr="00391F3E">
              <w:rPr>
                <w:rFonts w:cs="Times New Roman"/>
                <w:szCs w:val="24"/>
              </w:rPr>
              <w:t xml:space="preserve"> </w:t>
            </w:r>
            <w:proofErr w:type="spellStart"/>
            <w:r w:rsidRPr="00391F3E">
              <w:rPr>
                <w:rFonts w:cs="Times New Roman"/>
                <w:szCs w:val="24"/>
              </w:rPr>
              <w:t>aktivitas</w:t>
            </w:r>
            <w:proofErr w:type="spellEnd"/>
            <w:r w:rsidRPr="00391F3E">
              <w:rPr>
                <w:rFonts w:cs="Times New Roman"/>
                <w:szCs w:val="24"/>
              </w:rPr>
              <w:t xml:space="preserve"> </w:t>
            </w:r>
            <w:proofErr w:type="spellStart"/>
            <w:r w:rsidRPr="00391F3E">
              <w:rPr>
                <w:rFonts w:cs="Times New Roman"/>
                <w:szCs w:val="24"/>
              </w:rPr>
              <w:t>sosial</w:t>
            </w:r>
            <w:proofErr w:type="spellEnd"/>
          </w:p>
        </w:tc>
        <w:tc>
          <w:tcPr>
            <w:tcW w:w="709" w:type="dxa"/>
          </w:tcPr>
          <w:p w14:paraId="51E8FDBB" w14:textId="77777777" w:rsidR="00345E95" w:rsidRPr="00626FE5" w:rsidRDefault="00345E95" w:rsidP="00A118D5">
            <w:pPr>
              <w:rPr>
                <w:rFonts w:cs="Times New Roman"/>
                <w:szCs w:val="24"/>
              </w:rPr>
            </w:pPr>
          </w:p>
        </w:tc>
        <w:tc>
          <w:tcPr>
            <w:tcW w:w="709" w:type="dxa"/>
          </w:tcPr>
          <w:p w14:paraId="725AC4B9" w14:textId="77777777" w:rsidR="00345E95" w:rsidRPr="00626FE5" w:rsidRDefault="00345E95" w:rsidP="00A118D5">
            <w:pPr>
              <w:rPr>
                <w:rFonts w:cs="Times New Roman"/>
                <w:szCs w:val="24"/>
              </w:rPr>
            </w:pPr>
          </w:p>
        </w:tc>
        <w:tc>
          <w:tcPr>
            <w:tcW w:w="709" w:type="dxa"/>
          </w:tcPr>
          <w:p w14:paraId="1F39EC96" w14:textId="77777777" w:rsidR="00345E95" w:rsidRPr="00626FE5" w:rsidRDefault="00345E95" w:rsidP="00A118D5">
            <w:pPr>
              <w:rPr>
                <w:rFonts w:cs="Times New Roman"/>
                <w:szCs w:val="24"/>
              </w:rPr>
            </w:pPr>
          </w:p>
        </w:tc>
        <w:tc>
          <w:tcPr>
            <w:tcW w:w="702" w:type="dxa"/>
          </w:tcPr>
          <w:p w14:paraId="0C36083E" w14:textId="77777777" w:rsidR="00345E95" w:rsidRPr="00626FE5" w:rsidRDefault="00345E95" w:rsidP="00A118D5">
            <w:pPr>
              <w:rPr>
                <w:rFonts w:cs="Times New Roman"/>
                <w:szCs w:val="24"/>
              </w:rPr>
            </w:pPr>
          </w:p>
        </w:tc>
      </w:tr>
      <w:tr w:rsidR="00345E95" w:rsidRPr="00626FE5" w14:paraId="6B2EE6B7" w14:textId="77777777" w:rsidTr="008E68BB">
        <w:tc>
          <w:tcPr>
            <w:tcW w:w="562" w:type="dxa"/>
          </w:tcPr>
          <w:p w14:paraId="290C746C" w14:textId="77777777" w:rsidR="00345E95" w:rsidRPr="00626FE5" w:rsidRDefault="00345E95" w:rsidP="00A118D5">
            <w:pPr>
              <w:rPr>
                <w:rFonts w:cs="Times New Roman"/>
                <w:szCs w:val="24"/>
              </w:rPr>
            </w:pPr>
            <w:r>
              <w:rPr>
                <w:rFonts w:cs="Times New Roman"/>
                <w:szCs w:val="24"/>
              </w:rPr>
              <w:t>12</w:t>
            </w:r>
          </w:p>
        </w:tc>
        <w:tc>
          <w:tcPr>
            <w:tcW w:w="4536" w:type="dxa"/>
          </w:tcPr>
          <w:p w14:paraId="5DDB1F5C" w14:textId="17C99026" w:rsidR="00345E95" w:rsidRPr="00626FE5" w:rsidRDefault="00345E95" w:rsidP="00A118D5">
            <w:pPr>
              <w:rPr>
                <w:rFonts w:cs="Times New Roman"/>
                <w:szCs w:val="24"/>
              </w:rPr>
            </w:pPr>
            <w:proofErr w:type="spellStart"/>
            <w:r w:rsidRPr="00422563">
              <w:rPr>
                <w:rFonts w:cs="Times New Roman"/>
                <w:color w:val="0D0D0D"/>
                <w:szCs w:val="24"/>
                <w:shd w:val="clear" w:color="auto" w:fill="FFFFFF"/>
              </w:rPr>
              <w:t>Memiliki</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waktu</w:t>
            </w:r>
            <w:proofErr w:type="spellEnd"/>
            <w:r w:rsidRPr="00422563">
              <w:rPr>
                <w:rFonts w:cs="Times New Roman"/>
                <w:color w:val="0D0D0D"/>
                <w:szCs w:val="24"/>
                <w:shd w:val="clear" w:color="auto" w:fill="FFFFFF"/>
              </w:rPr>
              <w:t xml:space="preserve"> untuk </w:t>
            </w:r>
            <w:proofErr w:type="spellStart"/>
            <w:r w:rsidRPr="00422563">
              <w:rPr>
                <w:rFonts w:cs="Times New Roman"/>
                <w:color w:val="0D0D0D"/>
                <w:szCs w:val="24"/>
                <w:shd w:val="clear" w:color="auto" w:fill="FFFFFF"/>
              </w:rPr>
              <w:t>diri</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sendiri</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adalah</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hal</w:t>
            </w:r>
            <w:proofErr w:type="spellEnd"/>
            <w:r w:rsidRPr="00422563">
              <w:rPr>
                <w:rFonts w:cs="Times New Roman"/>
                <w:color w:val="0D0D0D"/>
                <w:szCs w:val="24"/>
                <w:shd w:val="clear" w:color="auto" w:fill="FFFFFF"/>
              </w:rPr>
              <w:t xml:space="preserve"> yang </w:t>
            </w:r>
            <w:proofErr w:type="spellStart"/>
            <w:r w:rsidRPr="00422563">
              <w:rPr>
                <w:rFonts w:cs="Times New Roman"/>
                <w:color w:val="0D0D0D"/>
                <w:szCs w:val="24"/>
                <w:shd w:val="clear" w:color="auto" w:fill="FFFFFF"/>
              </w:rPr>
              <w:t>penting</w:t>
            </w:r>
            <w:proofErr w:type="spellEnd"/>
            <w:r w:rsidRPr="00422563">
              <w:rPr>
                <w:rFonts w:cs="Times New Roman"/>
                <w:color w:val="0D0D0D"/>
                <w:szCs w:val="24"/>
                <w:shd w:val="clear" w:color="auto" w:fill="FFFFFF"/>
              </w:rPr>
              <w:t xml:space="preserve"> untuk </w:t>
            </w:r>
            <w:proofErr w:type="spellStart"/>
            <w:r w:rsidRPr="00422563">
              <w:rPr>
                <w:rFonts w:cs="Times New Roman"/>
                <w:color w:val="0D0D0D"/>
                <w:szCs w:val="24"/>
                <w:shd w:val="clear" w:color="auto" w:fill="FFFFFF"/>
              </w:rPr>
              <w:t>kesejahteraan</w:t>
            </w:r>
            <w:proofErr w:type="spellEnd"/>
            <w:r w:rsidRPr="00422563">
              <w:rPr>
                <w:rFonts w:cs="Times New Roman"/>
                <w:color w:val="0D0D0D"/>
                <w:szCs w:val="24"/>
                <w:shd w:val="clear" w:color="auto" w:fill="FFFFFF"/>
              </w:rPr>
              <w:t xml:space="preserve"> mental </w:t>
            </w:r>
            <w:proofErr w:type="spellStart"/>
            <w:r w:rsidRPr="00422563">
              <w:rPr>
                <w:rFonts w:cs="Times New Roman"/>
                <w:color w:val="0D0D0D"/>
                <w:szCs w:val="24"/>
                <w:shd w:val="clear" w:color="auto" w:fill="FFFFFF"/>
              </w:rPr>
              <w:t>saya</w:t>
            </w:r>
            <w:proofErr w:type="spellEnd"/>
          </w:p>
        </w:tc>
        <w:tc>
          <w:tcPr>
            <w:tcW w:w="709" w:type="dxa"/>
          </w:tcPr>
          <w:p w14:paraId="3A4EFB3E" w14:textId="77777777" w:rsidR="00345E95" w:rsidRPr="00626FE5" w:rsidRDefault="00345E95" w:rsidP="00A118D5">
            <w:pPr>
              <w:rPr>
                <w:rFonts w:cs="Times New Roman"/>
                <w:szCs w:val="24"/>
              </w:rPr>
            </w:pPr>
          </w:p>
        </w:tc>
        <w:tc>
          <w:tcPr>
            <w:tcW w:w="709" w:type="dxa"/>
          </w:tcPr>
          <w:p w14:paraId="030945CE" w14:textId="77777777" w:rsidR="00345E95" w:rsidRPr="00626FE5" w:rsidRDefault="00345E95" w:rsidP="00A118D5">
            <w:pPr>
              <w:rPr>
                <w:rFonts w:cs="Times New Roman"/>
                <w:szCs w:val="24"/>
              </w:rPr>
            </w:pPr>
          </w:p>
        </w:tc>
        <w:tc>
          <w:tcPr>
            <w:tcW w:w="709" w:type="dxa"/>
          </w:tcPr>
          <w:p w14:paraId="15C79FDE" w14:textId="77777777" w:rsidR="00345E95" w:rsidRPr="00626FE5" w:rsidRDefault="00345E95" w:rsidP="00A118D5">
            <w:pPr>
              <w:rPr>
                <w:rFonts w:cs="Times New Roman"/>
                <w:szCs w:val="24"/>
              </w:rPr>
            </w:pPr>
          </w:p>
        </w:tc>
        <w:tc>
          <w:tcPr>
            <w:tcW w:w="702" w:type="dxa"/>
          </w:tcPr>
          <w:p w14:paraId="264CCBB0" w14:textId="77777777" w:rsidR="00345E95" w:rsidRPr="00626FE5" w:rsidRDefault="00345E95" w:rsidP="00A118D5">
            <w:pPr>
              <w:rPr>
                <w:rFonts w:cs="Times New Roman"/>
                <w:szCs w:val="24"/>
              </w:rPr>
            </w:pPr>
          </w:p>
        </w:tc>
      </w:tr>
      <w:tr w:rsidR="00345E95" w:rsidRPr="00626FE5" w14:paraId="7D506630" w14:textId="77777777" w:rsidTr="008E68BB">
        <w:tc>
          <w:tcPr>
            <w:tcW w:w="562" w:type="dxa"/>
          </w:tcPr>
          <w:p w14:paraId="0155FB23" w14:textId="77777777" w:rsidR="00345E95" w:rsidRPr="00626FE5" w:rsidRDefault="00345E95" w:rsidP="00A118D5">
            <w:pPr>
              <w:rPr>
                <w:rFonts w:cs="Times New Roman"/>
                <w:szCs w:val="24"/>
              </w:rPr>
            </w:pPr>
            <w:r>
              <w:rPr>
                <w:rFonts w:cs="Times New Roman"/>
                <w:szCs w:val="24"/>
              </w:rPr>
              <w:t>13</w:t>
            </w:r>
          </w:p>
        </w:tc>
        <w:tc>
          <w:tcPr>
            <w:tcW w:w="4536" w:type="dxa"/>
          </w:tcPr>
          <w:p w14:paraId="5A901C8B" w14:textId="7B445BED" w:rsidR="00345E95" w:rsidRPr="00626FE5" w:rsidRDefault="00345E95" w:rsidP="00345E95">
            <w:pPr>
              <w:tabs>
                <w:tab w:val="left" w:pos="1565"/>
              </w:tabs>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bahwa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kesuksesan</w:t>
            </w:r>
            <w:proofErr w:type="spellEnd"/>
            <w:r w:rsidRPr="00E93BD2">
              <w:rPr>
                <w:rFonts w:cs="Times New Roman"/>
                <w:color w:val="0D0D0D"/>
                <w:szCs w:val="24"/>
                <w:shd w:val="clear" w:color="auto" w:fill="FFFFFF"/>
              </w:rPr>
              <w:t xml:space="preserve"> </w:t>
            </w:r>
            <w:proofErr w:type="spellStart"/>
            <w:r>
              <w:rPr>
                <w:rFonts w:cs="Times New Roman"/>
                <w:color w:val="0D0D0D"/>
                <w:szCs w:val="24"/>
                <w:shd w:val="clear" w:color="auto" w:fill="FFFFFF"/>
              </w:rPr>
              <w:t>s</w:t>
            </w:r>
            <w:r w:rsidRPr="00E93BD2">
              <w:rPr>
                <w:rFonts w:cs="Times New Roman"/>
                <w:color w:val="0D0D0D"/>
                <w:szCs w:val="24"/>
                <w:shd w:val="clear" w:color="auto" w:fill="FFFFFF"/>
              </w:rPr>
              <w:t>aya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boleh</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ditentukan</w:t>
            </w:r>
            <w:proofErr w:type="spellEnd"/>
            <w:r w:rsidRPr="00E93BD2">
              <w:rPr>
                <w:rFonts w:cs="Times New Roman"/>
                <w:color w:val="0D0D0D"/>
                <w:szCs w:val="24"/>
                <w:shd w:val="clear" w:color="auto" w:fill="FFFFFF"/>
              </w:rPr>
              <w:t xml:space="preserve"> oleh </w:t>
            </w:r>
            <w:proofErr w:type="spellStart"/>
            <w:r w:rsidRPr="00E93BD2">
              <w:rPr>
                <w:rFonts w:cs="Times New Roman"/>
                <w:color w:val="0D0D0D"/>
                <w:szCs w:val="24"/>
                <w:shd w:val="clear" w:color="auto" w:fill="FFFFFF"/>
              </w:rPr>
              <w:t>seberapa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banyak</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aktivitas</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sosial</w:t>
            </w:r>
            <w:proofErr w:type="spellEnd"/>
            <w:r w:rsidRPr="00E93BD2">
              <w:rPr>
                <w:rFonts w:cs="Times New Roman"/>
                <w:color w:val="0D0D0D"/>
                <w:szCs w:val="24"/>
                <w:shd w:val="clear" w:color="auto" w:fill="FFFFFF"/>
              </w:rPr>
              <w:t xml:space="preserve"> yang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ikuti</w:t>
            </w:r>
            <w:proofErr w:type="spellEnd"/>
          </w:p>
        </w:tc>
        <w:tc>
          <w:tcPr>
            <w:tcW w:w="709" w:type="dxa"/>
          </w:tcPr>
          <w:p w14:paraId="65A3EE7D" w14:textId="77777777" w:rsidR="00345E95" w:rsidRPr="00626FE5" w:rsidRDefault="00345E95" w:rsidP="00A118D5">
            <w:pPr>
              <w:rPr>
                <w:rFonts w:cs="Times New Roman"/>
                <w:szCs w:val="24"/>
              </w:rPr>
            </w:pPr>
          </w:p>
        </w:tc>
        <w:tc>
          <w:tcPr>
            <w:tcW w:w="709" w:type="dxa"/>
          </w:tcPr>
          <w:p w14:paraId="5D012F97" w14:textId="77777777" w:rsidR="00345E95" w:rsidRPr="00626FE5" w:rsidRDefault="00345E95" w:rsidP="00A118D5">
            <w:pPr>
              <w:rPr>
                <w:rFonts w:cs="Times New Roman"/>
                <w:szCs w:val="24"/>
              </w:rPr>
            </w:pPr>
          </w:p>
        </w:tc>
        <w:tc>
          <w:tcPr>
            <w:tcW w:w="709" w:type="dxa"/>
          </w:tcPr>
          <w:p w14:paraId="118B8934" w14:textId="77777777" w:rsidR="00345E95" w:rsidRPr="00626FE5" w:rsidRDefault="00345E95" w:rsidP="00A118D5">
            <w:pPr>
              <w:rPr>
                <w:rFonts w:cs="Times New Roman"/>
                <w:szCs w:val="24"/>
              </w:rPr>
            </w:pPr>
          </w:p>
        </w:tc>
        <w:tc>
          <w:tcPr>
            <w:tcW w:w="702" w:type="dxa"/>
          </w:tcPr>
          <w:p w14:paraId="311B3F19" w14:textId="77777777" w:rsidR="00345E95" w:rsidRPr="00626FE5" w:rsidRDefault="00345E95" w:rsidP="00A118D5">
            <w:pPr>
              <w:rPr>
                <w:rFonts w:cs="Times New Roman"/>
                <w:szCs w:val="24"/>
              </w:rPr>
            </w:pPr>
          </w:p>
        </w:tc>
      </w:tr>
      <w:tr w:rsidR="00345E95" w:rsidRPr="00626FE5" w14:paraId="32064811" w14:textId="77777777" w:rsidTr="008E68BB">
        <w:tc>
          <w:tcPr>
            <w:tcW w:w="562" w:type="dxa"/>
          </w:tcPr>
          <w:p w14:paraId="106D43EA" w14:textId="77777777" w:rsidR="00345E95" w:rsidRPr="00626FE5" w:rsidRDefault="00345E95" w:rsidP="00A118D5">
            <w:pPr>
              <w:rPr>
                <w:rFonts w:cs="Times New Roman"/>
                <w:szCs w:val="24"/>
              </w:rPr>
            </w:pPr>
            <w:r>
              <w:rPr>
                <w:rFonts w:cs="Times New Roman"/>
                <w:szCs w:val="24"/>
              </w:rPr>
              <w:t>14</w:t>
            </w:r>
          </w:p>
        </w:tc>
        <w:tc>
          <w:tcPr>
            <w:tcW w:w="4536" w:type="dxa"/>
          </w:tcPr>
          <w:p w14:paraId="4AD320E1" w14:textId="6B18547E"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yakin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bahwa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memiliki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kehidupan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sosial</w:t>
            </w:r>
            <w:proofErr w:type="spellEnd"/>
            <w:r w:rsidRPr="00E93BD2">
              <w:rPr>
                <w:rFonts w:cs="Times New Roman"/>
                <w:color w:val="0D0D0D"/>
                <w:szCs w:val="24"/>
                <w:shd w:val="clear" w:color="auto" w:fill="FFFFFF"/>
              </w:rPr>
              <w:t xml:space="preserve"> yang </w:t>
            </w:r>
            <w:proofErr w:type="spellStart"/>
            <w:r w:rsidRPr="00E93BD2">
              <w:rPr>
                <w:rFonts w:cs="Times New Roman"/>
                <w:color w:val="0D0D0D"/>
                <w:szCs w:val="24"/>
                <w:shd w:val="clear" w:color="auto" w:fill="FFFFFF"/>
              </w:rPr>
              <w:t>aktif</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selalu</w:t>
            </w:r>
            <w:proofErr w:type="spellEnd"/>
            <w:r w:rsidRPr="00E93BD2">
              <w:rPr>
                <w:rFonts w:cs="Times New Roman"/>
                <w:color w:val="0D0D0D"/>
                <w:szCs w:val="24"/>
                <w:shd w:val="clear" w:color="auto" w:fill="FFFFFF"/>
              </w:rPr>
              <w:t xml:space="preserve"> berarti </w:t>
            </w:r>
            <w:proofErr w:type="spellStart"/>
            <w:r w:rsidRPr="00E93BD2">
              <w:rPr>
                <w:rFonts w:cs="Times New Roman"/>
                <w:color w:val="0D0D0D"/>
                <w:szCs w:val="24"/>
                <w:shd w:val="clear" w:color="auto" w:fill="FFFFFF"/>
              </w:rPr>
              <w:t>memiliki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kehidupan</w:t>
            </w:r>
            <w:proofErr w:type="spellEnd"/>
            <w:r w:rsidRPr="00E93BD2">
              <w:rPr>
                <w:rFonts w:cs="Times New Roman"/>
                <w:color w:val="0D0D0D"/>
                <w:szCs w:val="24"/>
                <w:shd w:val="clear" w:color="auto" w:fill="FFFFFF"/>
              </w:rPr>
              <w:t xml:space="preserve"> yang </w:t>
            </w:r>
            <w:proofErr w:type="spellStart"/>
            <w:r w:rsidRPr="00E93BD2">
              <w:rPr>
                <w:rFonts w:cs="Times New Roman"/>
                <w:color w:val="0D0D0D"/>
                <w:szCs w:val="24"/>
                <w:shd w:val="clear" w:color="auto" w:fill="FFFFFF"/>
              </w:rPr>
              <w:t>lebih</w:t>
            </w:r>
            <w:proofErr w:type="spellEnd"/>
            <w:r w:rsidRPr="00E93BD2">
              <w:rPr>
                <w:rFonts w:cs="Times New Roman"/>
                <w:color w:val="0D0D0D"/>
                <w:szCs w:val="24"/>
                <w:shd w:val="clear" w:color="auto" w:fill="FFFFFF"/>
              </w:rPr>
              <w:t xml:space="preserve"> </w:t>
            </w:r>
            <w:proofErr w:type="spellStart"/>
            <w:r w:rsidR="00BE1D92">
              <w:rPr>
                <w:rFonts w:cs="Times New Roman"/>
                <w:color w:val="0D0D0D"/>
                <w:szCs w:val="24"/>
                <w:shd w:val="clear" w:color="auto" w:fill="FFFFFF"/>
              </w:rPr>
              <w:t>b</w:t>
            </w:r>
            <w:r>
              <w:rPr>
                <w:rFonts w:cs="Times New Roman"/>
                <w:color w:val="0D0D0D"/>
                <w:szCs w:val="24"/>
                <w:shd w:val="clear" w:color="auto" w:fill="FFFFFF"/>
              </w:rPr>
              <w:t>ahagia</w:t>
            </w:r>
            <w:proofErr w:type="spellEnd"/>
          </w:p>
        </w:tc>
        <w:tc>
          <w:tcPr>
            <w:tcW w:w="709" w:type="dxa"/>
          </w:tcPr>
          <w:p w14:paraId="20A12C69" w14:textId="77777777" w:rsidR="00345E95" w:rsidRPr="00626FE5" w:rsidRDefault="00345E95" w:rsidP="00A118D5">
            <w:pPr>
              <w:rPr>
                <w:rFonts w:cs="Times New Roman"/>
                <w:szCs w:val="24"/>
              </w:rPr>
            </w:pPr>
          </w:p>
        </w:tc>
        <w:tc>
          <w:tcPr>
            <w:tcW w:w="709" w:type="dxa"/>
          </w:tcPr>
          <w:p w14:paraId="6231755C" w14:textId="77777777" w:rsidR="00345E95" w:rsidRPr="00626FE5" w:rsidRDefault="00345E95" w:rsidP="00A118D5">
            <w:pPr>
              <w:rPr>
                <w:rFonts w:cs="Times New Roman"/>
                <w:szCs w:val="24"/>
              </w:rPr>
            </w:pPr>
          </w:p>
        </w:tc>
        <w:tc>
          <w:tcPr>
            <w:tcW w:w="709" w:type="dxa"/>
          </w:tcPr>
          <w:p w14:paraId="1E7033A0" w14:textId="77777777" w:rsidR="00345E95" w:rsidRPr="00626FE5" w:rsidRDefault="00345E95" w:rsidP="00A118D5">
            <w:pPr>
              <w:rPr>
                <w:rFonts w:cs="Times New Roman"/>
                <w:szCs w:val="24"/>
              </w:rPr>
            </w:pPr>
          </w:p>
        </w:tc>
        <w:tc>
          <w:tcPr>
            <w:tcW w:w="702" w:type="dxa"/>
          </w:tcPr>
          <w:p w14:paraId="51793580" w14:textId="77777777" w:rsidR="00345E95" w:rsidRPr="00626FE5" w:rsidRDefault="00345E95" w:rsidP="00A118D5">
            <w:pPr>
              <w:rPr>
                <w:rFonts w:cs="Times New Roman"/>
                <w:szCs w:val="24"/>
              </w:rPr>
            </w:pPr>
          </w:p>
        </w:tc>
      </w:tr>
      <w:tr w:rsidR="00345E95" w:rsidRPr="00626FE5" w14:paraId="038B8EDB" w14:textId="77777777" w:rsidTr="008E68BB">
        <w:tc>
          <w:tcPr>
            <w:tcW w:w="562" w:type="dxa"/>
          </w:tcPr>
          <w:p w14:paraId="3607827A" w14:textId="77777777" w:rsidR="00345E95" w:rsidRPr="00626FE5" w:rsidRDefault="00345E95" w:rsidP="00A118D5">
            <w:pPr>
              <w:rPr>
                <w:rFonts w:cs="Times New Roman"/>
                <w:szCs w:val="24"/>
              </w:rPr>
            </w:pPr>
            <w:r>
              <w:rPr>
                <w:rFonts w:cs="Times New Roman"/>
                <w:szCs w:val="24"/>
              </w:rPr>
              <w:lastRenderedPageBreak/>
              <w:t>15</w:t>
            </w:r>
          </w:p>
        </w:tc>
        <w:tc>
          <w:tcPr>
            <w:tcW w:w="4536" w:type="dxa"/>
          </w:tcPr>
          <w:p w14:paraId="5925550A" w14:textId="026E23E9" w:rsidR="00345E95" w:rsidRPr="00626FE5" w:rsidRDefault="00345E95" w:rsidP="00A118D5">
            <w:pPr>
              <w:rPr>
                <w:rFonts w:cs="Times New Roman"/>
                <w:szCs w:val="24"/>
              </w:rPr>
            </w:pPr>
            <w:r w:rsidRPr="00422563">
              <w:rPr>
                <w:rFonts w:cs="Times New Roman"/>
                <w:color w:val="0D0D0D"/>
                <w:szCs w:val="24"/>
                <w:shd w:val="clear" w:color="auto" w:fill="FFFFFF"/>
              </w:rPr>
              <w:t xml:space="preserve">Saya </w:t>
            </w:r>
            <w:proofErr w:type="spellStart"/>
            <w:r w:rsidRPr="00422563">
              <w:rPr>
                <w:rFonts w:cs="Times New Roman"/>
                <w:color w:val="0D0D0D"/>
                <w:szCs w:val="24"/>
                <w:shd w:val="clear" w:color="auto" w:fill="FFFFFF"/>
              </w:rPr>
              <w:t>merasa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senang</w:t>
            </w:r>
            <w:proofErr w:type="spellEnd"/>
            <w:r w:rsidRPr="00422563">
              <w:rPr>
                <w:rFonts w:cs="Times New Roman"/>
                <w:color w:val="0D0D0D"/>
                <w:szCs w:val="24"/>
                <w:shd w:val="clear" w:color="auto" w:fill="FFFFFF"/>
              </w:rPr>
              <w:t xml:space="preserve"> dengan </w:t>
            </w:r>
            <w:proofErr w:type="spellStart"/>
            <w:r w:rsidRPr="00422563">
              <w:rPr>
                <w:rFonts w:cs="Times New Roman"/>
                <w:color w:val="0D0D0D"/>
                <w:szCs w:val="24"/>
                <w:shd w:val="clear" w:color="auto" w:fill="FFFFFF"/>
              </w:rPr>
              <w:t>pencapaian</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saya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tanpa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perlu</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membandingkannya</w:t>
            </w:r>
            <w:proofErr w:type="spellEnd"/>
            <w:r w:rsidRPr="00422563">
              <w:rPr>
                <w:rFonts w:cs="Times New Roman"/>
                <w:color w:val="0D0D0D"/>
                <w:szCs w:val="24"/>
                <w:shd w:val="clear" w:color="auto" w:fill="FFFFFF"/>
              </w:rPr>
              <w:t xml:space="preserve"> dengan </w:t>
            </w:r>
            <w:proofErr w:type="spellStart"/>
            <w:r w:rsidRPr="00422563">
              <w:rPr>
                <w:rFonts w:cs="Times New Roman"/>
                <w:color w:val="0D0D0D"/>
                <w:szCs w:val="24"/>
                <w:shd w:val="clear" w:color="auto" w:fill="FFFFFF"/>
              </w:rPr>
              <w:t>pencapaian</w:t>
            </w:r>
            <w:proofErr w:type="spellEnd"/>
            <w:r w:rsidRPr="00422563">
              <w:rPr>
                <w:rFonts w:cs="Times New Roman"/>
                <w:color w:val="0D0D0D"/>
                <w:szCs w:val="24"/>
                <w:shd w:val="clear" w:color="auto" w:fill="FFFFFF"/>
              </w:rPr>
              <w:t xml:space="preserve"> orang lain</w:t>
            </w:r>
          </w:p>
        </w:tc>
        <w:tc>
          <w:tcPr>
            <w:tcW w:w="709" w:type="dxa"/>
          </w:tcPr>
          <w:p w14:paraId="083C4EDB" w14:textId="77777777" w:rsidR="00345E95" w:rsidRPr="00626FE5" w:rsidRDefault="00345E95" w:rsidP="00A118D5">
            <w:pPr>
              <w:rPr>
                <w:rFonts w:cs="Times New Roman"/>
                <w:szCs w:val="24"/>
              </w:rPr>
            </w:pPr>
          </w:p>
        </w:tc>
        <w:tc>
          <w:tcPr>
            <w:tcW w:w="709" w:type="dxa"/>
          </w:tcPr>
          <w:p w14:paraId="0CA9E275" w14:textId="77777777" w:rsidR="00345E95" w:rsidRPr="00626FE5" w:rsidRDefault="00345E95" w:rsidP="00A118D5">
            <w:pPr>
              <w:rPr>
                <w:rFonts w:cs="Times New Roman"/>
                <w:szCs w:val="24"/>
              </w:rPr>
            </w:pPr>
          </w:p>
        </w:tc>
        <w:tc>
          <w:tcPr>
            <w:tcW w:w="709" w:type="dxa"/>
          </w:tcPr>
          <w:p w14:paraId="6C614D23" w14:textId="77777777" w:rsidR="00345E95" w:rsidRPr="00626FE5" w:rsidRDefault="00345E95" w:rsidP="00A118D5">
            <w:pPr>
              <w:rPr>
                <w:rFonts w:cs="Times New Roman"/>
                <w:szCs w:val="24"/>
              </w:rPr>
            </w:pPr>
          </w:p>
        </w:tc>
        <w:tc>
          <w:tcPr>
            <w:tcW w:w="702" w:type="dxa"/>
          </w:tcPr>
          <w:p w14:paraId="6BD91F1D" w14:textId="77777777" w:rsidR="00345E95" w:rsidRPr="00626FE5" w:rsidRDefault="00345E95" w:rsidP="00A118D5">
            <w:pPr>
              <w:rPr>
                <w:rFonts w:cs="Times New Roman"/>
                <w:szCs w:val="24"/>
              </w:rPr>
            </w:pPr>
          </w:p>
        </w:tc>
      </w:tr>
      <w:tr w:rsidR="00345E95" w:rsidRPr="00626FE5" w14:paraId="6CCC287E" w14:textId="77777777" w:rsidTr="008E68BB">
        <w:tc>
          <w:tcPr>
            <w:tcW w:w="562" w:type="dxa"/>
          </w:tcPr>
          <w:p w14:paraId="1BF409A7" w14:textId="77777777" w:rsidR="00345E95" w:rsidRPr="00626FE5" w:rsidRDefault="00345E95" w:rsidP="00A118D5">
            <w:pPr>
              <w:rPr>
                <w:rFonts w:cs="Times New Roman"/>
                <w:szCs w:val="24"/>
              </w:rPr>
            </w:pPr>
            <w:r>
              <w:rPr>
                <w:rFonts w:cs="Times New Roman"/>
                <w:szCs w:val="24"/>
              </w:rPr>
              <w:t>16</w:t>
            </w:r>
          </w:p>
        </w:tc>
        <w:tc>
          <w:tcPr>
            <w:tcW w:w="4536" w:type="dxa"/>
          </w:tcPr>
          <w:p w14:paraId="7C2317F1" w14:textId="11A64CFC"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yakin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bahwa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kebahagiaan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bergantung</w:t>
            </w:r>
            <w:proofErr w:type="spellEnd"/>
            <w:r w:rsidRPr="00E93BD2">
              <w:rPr>
                <w:rFonts w:cs="Times New Roman"/>
                <w:color w:val="0D0D0D"/>
                <w:szCs w:val="24"/>
                <w:shd w:val="clear" w:color="auto" w:fill="FFFFFF"/>
              </w:rPr>
              <w:t xml:space="preserve"> pada </w:t>
            </w:r>
            <w:proofErr w:type="spellStart"/>
            <w:r w:rsidRPr="00E93BD2">
              <w:rPr>
                <w:rFonts w:cs="Times New Roman"/>
                <w:color w:val="0D0D0D"/>
                <w:szCs w:val="24"/>
                <w:shd w:val="clear" w:color="auto" w:fill="FFFFFF"/>
              </w:rPr>
              <w:t>seberapa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sering</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mengikuti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tren</w:t>
            </w:r>
            <w:proofErr w:type="spellEnd"/>
          </w:p>
        </w:tc>
        <w:tc>
          <w:tcPr>
            <w:tcW w:w="709" w:type="dxa"/>
          </w:tcPr>
          <w:p w14:paraId="695A754E" w14:textId="77777777" w:rsidR="00345E95" w:rsidRPr="00626FE5" w:rsidRDefault="00345E95" w:rsidP="00A118D5">
            <w:pPr>
              <w:rPr>
                <w:rFonts w:cs="Times New Roman"/>
                <w:szCs w:val="24"/>
              </w:rPr>
            </w:pPr>
          </w:p>
        </w:tc>
        <w:tc>
          <w:tcPr>
            <w:tcW w:w="709" w:type="dxa"/>
          </w:tcPr>
          <w:p w14:paraId="4E531BCF" w14:textId="77777777" w:rsidR="00345E95" w:rsidRPr="00626FE5" w:rsidRDefault="00345E95" w:rsidP="00A118D5">
            <w:pPr>
              <w:rPr>
                <w:rFonts w:cs="Times New Roman"/>
                <w:szCs w:val="24"/>
              </w:rPr>
            </w:pPr>
          </w:p>
        </w:tc>
        <w:tc>
          <w:tcPr>
            <w:tcW w:w="709" w:type="dxa"/>
          </w:tcPr>
          <w:p w14:paraId="655EB24F" w14:textId="77777777" w:rsidR="00345E95" w:rsidRPr="00626FE5" w:rsidRDefault="00345E95" w:rsidP="00A118D5">
            <w:pPr>
              <w:rPr>
                <w:rFonts w:cs="Times New Roman"/>
                <w:szCs w:val="24"/>
              </w:rPr>
            </w:pPr>
          </w:p>
        </w:tc>
        <w:tc>
          <w:tcPr>
            <w:tcW w:w="702" w:type="dxa"/>
          </w:tcPr>
          <w:p w14:paraId="7CEB5FEE" w14:textId="77777777" w:rsidR="00345E95" w:rsidRPr="00626FE5" w:rsidRDefault="00345E95" w:rsidP="00A118D5">
            <w:pPr>
              <w:rPr>
                <w:rFonts w:cs="Times New Roman"/>
                <w:szCs w:val="24"/>
              </w:rPr>
            </w:pPr>
          </w:p>
        </w:tc>
      </w:tr>
      <w:tr w:rsidR="00345E95" w:rsidRPr="00626FE5" w14:paraId="61BE613D" w14:textId="77777777" w:rsidTr="008E68BB">
        <w:tc>
          <w:tcPr>
            <w:tcW w:w="562" w:type="dxa"/>
          </w:tcPr>
          <w:p w14:paraId="6F3A4D80" w14:textId="77777777" w:rsidR="00345E95" w:rsidRPr="00626FE5" w:rsidRDefault="00345E95" w:rsidP="00A118D5">
            <w:pPr>
              <w:rPr>
                <w:rFonts w:cs="Times New Roman"/>
                <w:szCs w:val="24"/>
              </w:rPr>
            </w:pPr>
            <w:r>
              <w:rPr>
                <w:rFonts w:cs="Times New Roman"/>
                <w:szCs w:val="24"/>
              </w:rPr>
              <w:t>17</w:t>
            </w:r>
          </w:p>
        </w:tc>
        <w:tc>
          <w:tcPr>
            <w:tcW w:w="4536" w:type="dxa"/>
          </w:tcPr>
          <w:p w14:paraId="2ABC1EB6" w14:textId="4C398985" w:rsidR="00345E95" w:rsidRPr="00626FE5" w:rsidRDefault="00345E95" w:rsidP="00A118D5">
            <w:pPr>
              <w:rPr>
                <w:rFonts w:cs="Times New Roman"/>
                <w:szCs w:val="24"/>
              </w:rPr>
            </w:pPr>
            <w:r w:rsidRPr="00422563">
              <w:rPr>
                <w:rFonts w:cs="Times New Roman"/>
                <w:color w:val="0D0D0D"/>
                <w:szCs w:val="24"/>
                <w:shd w:val="clear" w:color="auto" w:fill="FFFFFF"/>
              </w:rPr>
              <w:t xml:space="preserve">Saya </w:t>
            </w:r>
            <w:proofErr w:type="spellStart"/>
            <w:r w:rsidRPr="00422563">
              <w:rPr>
                <w:rFonts w:cs="Times New Roman"/>
                <w:color w:val="0D0D0D"/>
                <w:szCs w:val="24"/>
                <w:shd w:val="clear" w:color="auto" w:fill="FFFFFF"/>
              </w:rPr>
              <w:t>merasa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puas</w:t>
            </w:r>
            <w:proofErr w:type="spellEnd"/>
            <w:r w:rsidRPr="00422563">
              <w:rPr>
                <w:rFonts w:cs="Times New Roman"/>
                <w:color w:val="0D0D0D"/>
                <w:szCs w:val="24"/>
                <w:shd w:val="clear" w:color="auto" w:fill="FFFFFF"/>
              </w:rPr>
              <w:t xml:space="preserve"> dengan hidup </w:t>
            </w:r>
            <w:proofErr w:type="spellStart"/>
            <w:r w:rsidRPr="00422563">
              <w:rPr>
                <w:rFonts w:cs="Times New Roman"/>
                <w:color w:val="0D0D0D"/>
                <w:szCs w:val="24"/>
                <w:shd w:val="clear" w:color="auto" w:fill="FFFFFF"/>
              </w:rPr>
              <w:t>saya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sendiri</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tanpa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perlu</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terus-menerus</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mencari</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pengakuan</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dari</w:t>
            </w:r>
            <w:proofErr w:type="spellEnd"/>
            <w:r w:rsidRPr="00422563">
              <w:rPr>
                <w:rFonts w:cs="Times New Roman"/>
                <w:color w:val="0D0D0D"/>
                <w:szCs w:val="24"/>
                <w:shd w:val="clear" w:color="auto" w:fill="FFFFFF"/>
              </w:rPr>
              <w:t xml:space="preserve"> orang lain</w:t>
            </w:r>
          </w:p>
        </w:tc>
        <w:tc>
          <w:tcPr>
            <w:tcW w:w="709" w:type="dxa"/>
          </w:tcPr>
          <w:p w14:paraId="0DF305A9" w14:textId="77777777" w:rsidR="00345E95" w:rsidRPr="00626FE5" w:rsidRDefault="00345E95" w:rsidP="00A118D5">
            <w:pPr>
              <w:rPr>
                <w:rFonts w:cs="Times New Roman"/>
                <w:szCs w:val="24"/>
              </w:rPr>
            </w:pPr>
          </w:p>
        </w:tc>
        <w:tc>
          <w:tcPr>
            <w:tcW w:w="709" w:type="dxa"/>
          </w:tcPr>
          <w:p w14:paraId="3F2CDA32" w14:textId="77777777" w:rsidR="00345E95" w:rsidRPr="00626FE5" w:rsidRDefault="00345E95" w:rsidP="00A118D5">
            <w:pPr>
              <w:rPr>
                <w:rFonts w:cs="Times New Roman"/>
                <w:szCs w:val="24"/>
              </w:rPr>
            </w:pPr>
          </w:p>
        </w:tc>
        <w:tc>
          <w:tcPr>
            <w:tcW w:w="709" w:type="dxa"/>
          </w:tcPr>
          <w:p w14:paraId="36BB73AD" w14:textId="77777777" w:rsidR="00345E95" w:rsidRPr="00626FE5" w:rsidRDefault="00345E95" w:rsidP="00A118D5">
            <w:pPr>
              <w:rPr>
                <w:rFonts w:cs="Times New Roman"/>
                <w:szCs w:val="24"/>
              </w:rPr>
            </w:pPr>
          </w:p>
        </w:tc>
        <w:tc>
          <w:tcPr>
            <w:tcW w:w="702" w:type="dxa"/>
          </w:tcPr>
          <w:p w14:paraId="50518093" w14:textId="77777777" w:rsidR="00345E95" w:rsidRPr="00626FE5" w:rsidRDefault="00345E95" w:rsidP="00A118D5">
            <w:pPr>
              <w:rPr>
                <w:rFonts w:cs="Times New Roman"/>
                <w:szCs w:val="24"/>
              </w:rPr>
            </w:pPr>
          </w:p>
        </w:tc>
      </w:tr>
      <w:tr w:rsidR="00345E95" w:rsidRPr="00626FE5" w14:paraId="2B90497F" w14:textId="77777777" w:rsidTr="008E68BB">
        <w:tc>
          <w:tcPr>
            <w:tcW w:w="562" w:type="dxa"/>
          </w:tcPr>
          <w:p w14:paraId="5FA55932" w14:textId="77777777" w:rsidR="00345E95" w:rsidRPr="00626FE5" w:rsidRDefault="00345E95" w:rsidP="00A118D5">
            <w:pPr>
              <w:rPr>
                <w:rFonts w:cs="Times New Roman"/>
                <w:szCs w:val="24"/>
              </w:rPr>
            </w:pPr>
            <w:r>
              <w:rPr>
                <w:rFonts w:cs="Times New Roman"/>
                <w:szCs w:val="24"/>
              </w:rPr>
              <w:t>18</w:t>
            </w:r>
          </w:p>
        </w:tc>
        <w:tc>
          <w:tcPr>
            <w:tcW w:w="4536" w:type="dxa"/>
          </w:tcPr>
          <w:p w14:paraId="655BAC8D" w14:textId="626CD97A"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yakin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bahwa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keberhasilan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pribadi</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seharusnya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diukur</w:t>
            </w:r>
            <w:proofErr w:type="spellEnd"/>
            <w:r w:rsidRPr="00E93BD2">
              <w:rPr>
                <w:rFonts w:cs="Times New Roman"/>
                <w:color w:val="0D0D0D"/>
                <w:szCs w:val="24"/>
                <w:shd w:val="clear" w:color="auto" w:fill="FFFFFF"/>
              </w:rPr>
              <w:t xml:space="preserve"> oleh acara </w:t>
            </w:r>
            <w:proofErr w:type="spellStart"/>
            <w:r w:rsidRPr="00E93BD2">
              <w:rPr>
                <w:rFonts w:cs="Times New Roman"/>
                <w:color w:val="0D0D0D"/>
                <w:szCs w:val="24"/>
                <w:shd w:val="clear" w:color="auto" w:fill="FFFFFF"/>
              </w:rPr>
              <w:t>sosial</w:t>
            </w:r>
            <w:proofErr w:type="spellEnd"/>
            <w:r w:rsidRPr="00E93BD2">
              <w:rPr>
                <w:rFonts w:cs="Times New Roman"/>
                <w:color w:val="0D0D0D"/>
                <w:szCs w:val="24"/>
                <w:shd w:val="clear" w:color="auto" w:fill="FFFFFF"/>
              </w:rPr>
              <w:t xml:space="preserve"> yang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terima</w:t>
            </w:r>
            <w:proofErr w:type="spellEnd"/>
          </w:p>
        </w:tc>
        <w:tc>
          <w:tcPr>
            <w:tcW w:w="709" w:type="dxa"/>
          </w:tcPr>
          <w:p w14:paraId="08F791D1" w14:textId="77777777" w:rsidR="00345E95" w:rsidRPr="00626FE5" w:rsidRDefault="00345E95" w:rsidP="00A118D5">
            <w:pPr>
              <w:rPr>
                <w:rFonts w:cs="Times New Roman"/>
                <w:szCs w:val="24"/>
              </w:rPr>
            </w:pPr>
          </w:p>
        </w:tc>
        <w:tc>
          <w:tcPr>
            <w:tcW w:w="709" w:type="dxa"/>
          </w:tcPr>
          <w:p w14:paraId="1CA1A451" w14:textId="77777777" w:rsidR="00345E95" w:rsidRPr="00626FE5" w:rsidRDefault="00345E95" w:rsidP="00A118D5">
            <w:pPr>
              <w:rPr>
                <w:rFonts w:cs="Times New Roman"/>
                <w:szCs w:val="24"/>
              </w:rPr>
            </w:pPr>
          </w:p>
        </w:tc>
        <w:tc>
          <w:tcPr>
            <w:tcW w:w="709" w:type="dxa"/>
          </w:tcPr>
          <w:p w14:paraId="00298368" w14:textId="77777777" w:rsidR="00345E95" w:rsidRPr="00626FE5" w:rsidRDefault="00345E95" w:rsidP="00A118D5">
            <w:pPr>
              <w:rPr>
                <w:rFonts w:cs="Times New Roman"/>
                <w:szCs w:val="24"/>
              </w:rPr>
            </w:pPr>
          </w:p>
        </w:tc>
        <w:tc>
          <w:tcPr>
            <w:tcW w:w="702" w:type="dxa"/>
          </w:tcPr>
          <w:p w14:paraId="53A2E74D" w14:textId="77777777" w:rsidR="00345E95" w:rsidRPr="00626FE5" w:rsidRDefault="00345E95" w:rsidP="00A118D5">
            <w:pPr>
              <w:rPr>
                <w:rFonts w:cs="Times New Roman"/>
                <w:szCs w:val="24"/>
              </w:rPr>
            </w:pPr>
          </w:p>
        </w:tc>
      </w:tr>
      <w:tr w:rsidR="00345E95" w:rsidRPr="00626FE5" w14:paraId="2B4FFCBC" w14:textId="77777777" w:rsidTr="008E68BB">
        <w:tc>
          <w:tcPr>
            <w:tcW w:w="562" w:type="dxa"/>
          </w:tcPr>
          <w:p w14:paraId="59604ACD" w14:textId="77777777" w:rsidR="00345E95" w:rsidRPr="00626FE5" w:rsidRDefault="00345E95" w:rsidP="00A118D5">
            <w:pPr>
              <w:rPr>
                <w:rFonts w:cs="Times New Roman"/>
                <w:szCs w:val="24"/>
              </w:rPr>
            </w:pPr>
            <w:r>
              <w:rPr>
                <w:rFonts w:cs="Times New Roman"/>
                <w:szCs w:val="24"/>
              </w:rPr>
              <w:t>19</w:t>
            </w:r>
          </w:p>
        </w:tc>
        <w:tc>
          <w:tcPr>
            <w:tcW w:w="4536" w:type="dxa"/>
          </w:tcPr>
          <w:p w14:paraId="5E22871E" w14:textId="4637E7E1" w:rsidR="00345E95" w:rsidRPr="00626FE5" w:rsidRDefault="00345E95" w:rsidP="00A118D5">
            <w:pPr>
              <w:rPr>
                <w:rFonts w:cs="Times New Roman"/>
                <w:szCs w:val="24"/>
              </w:rPr>
            </w:pPr>
            <w:r w:rsidRPr="00422563">
              <w:rPr>
                <w:rFonts w:cs="Times New Roman"/>
                <w:color w:val="0D0D0D"/>
                <w:szCs w:val="24"/>
                <w:shd w:val="clear" w:color="auto" w:fill="FFFFFF"/>
              </w:rPr>
              <w:t xml:space="preserve">Saya </w:t>
            </w:r>
            <w:proofErr w:type="spellStart"/>
            <w:r w:rsidRPr="00422563">
              <w:rPr>
                <w:rFonts w:cs="Times New Roman"/>
                <w:color w:val="0D0D0D"/>
                <w:szCs w:val="24"/>
                <w:shd w:val="clear" w:color="auto" w:fill="FFFFFF"/>
              </w:rPr>
              <w:t>memiliki</w:t>
            </w:r>
            <w:proofErr w:type="spellEnd"/>
            <w:r w:rsidRPr="00422563">
              <w:rPr>
                <w:rFonts w:cs="Times New Roman"/>
                <w:color w:val="0D0D0D"/>
                <w:szCs w:val="24"/>
                <w:shd w:val="clear" w:color="auto" w:fill="FFFFFF"/>
              </w:rPr>
              <w:t xml:space="preserve"> rasa </w:t>
            </w:r>
            <w:proofErr w:type="spellStart"/>
            <w:r w:rsidRPr="00422563">
              <w:rPr>
                <w:rFonts w:cs="Times New Roman"/>
                <w:color w:val="0D0D0D"/>
                <w:szCs w:val="24"/>
                <w:shd w:val="clear" w:color="auto" w:fill="FFFFFF"/>
              </w:rPr>
              <w:t>percaya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diri</w:t>
            </w:r>
            <w:proofErr w:type="spellEnd"/>
            <w:r w:rsidRPr="00422563">
              <w:rPr>
                <w:rFonts w:cs="Times New Roman"/>
                <w:color w:val="0D0D0D"/>
                <w:szCs w:val="24"/>
                <w:shd w:val="clear" w:color="auto" w:fill="FFFFFF"/>
              </w:rPr>
              <w:t xml:space="preserve"> yang </w:t>
            </w:r>
            <w:proofErr w:type="spellStart"/>
            <w:proofErr w:type="gramStart"/>
            <w:r w:rsidRPr="00422563">
              <w:rPr>
                <w:rFonts w:cs="Times New Roman"/>
                <w:color w:val="0D0D0D"/>
                <w:szCs w:val="24"/>
                <w:shd w:val="clear" w:color="auto" w:fill="FFFFFF"/>
              </w:rPr>
              <w:t>kuat</w:t>
            </w:r>
            <w:proofErr w:type="spellEnd"/>
            <w:r w:rsidRPr="00422563">
              <w:rPr>
                <w:rFonts w:cs="Times New Roman"/>
                <w:color w:val="0D0D0D"/>
                <w:szCs w:val="24"/>
                <w:shd w:val="clear" w:color="auto" w:fill="FFFFFF"/>
              </w:rPr>
              <w:t xml:space="preserve"> ,</w:t>
            </w:r>
            <w:proofErr w:type="gram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tanpa</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perlu</w:t>
            </w:r>
            <w:proofErr w:type="spellEnd"/>
            <w:r w:rsidRPr="00422563">
              <w:rPr>
                <w:rFonts w:cs="Times New Roman"/>
                <w:color w:val="0D0D0D"/>
                <w:szCs w:val="24"/>
                <w:shd w:val="clear" w:color="auto" w:fill="FFFFFF"/>
              </w:rPr>
              <w:t xml:space="preserve"> </w:t>
            </w:r>
            <w:proofErr w:type="spellStart"/>
            <w:r w:rsidRPr="00422563">
              <w:rPr>
                <w:rFonts w:cs="Times New Roman"/>
                <w:color w:val="0D0D0D"/>
                <w:szCs w:val="24"/>
                <w:shd w:val="clear" w:color="auto" w:fill="FFFFFF"/>
              </w:rPr>
              <w:t>membandingkan</w:t>
            </w:r>
            <w:proofErr w:type="spellEnd"/>
            <w:r w:rsidRPr="00422563">
              <w:rPr>
                <w:rFonts w:cs="Times New Roman"/>
                <w:color w:val="0D0D0D"/>
                <w:szCs w:val="24"/>
                <w:shd w:val="clear" w:color="auto" w:fill="FFFFFF"/>
              </w:rPr>
              <w:t xml:space="preserve"> dengan orang lain</w:t>
            </w:r>
          </w:p>
        </w:tc>
        <w:tc>
          <w:tcPr>
            <w:tcW w:w="709" w:type="dxa"/>
          </w:tcPr>
          <w:p w14:paraId="6DA67245" w14:textId="77777777" w:rsidR="00345E95" w:rsidRPr="00626FE5" w:rsidRDefault="00345E95" w:rsidP="00A118D5">
            <w:pPr>
              <w:rPr>
                <w:rFonts w:cs="Times New Roman"/>
                <w:szCs w:val="24"/>
              </w:rPr>
            </w:pPr>
          </w:p>
        </w:tc>
        <w:tc>
          <w:tcPr>
            <w:tcW w:w="709" w:type="dxa"/>
          </w:tcPr>
          <w:p w14:paraId="257AC23F" w14:textId="77777777" w:rsidR="00345E95" w:rsidRPr="00626FE5" w:rsidRDefault="00345E95" w:rsidP="00A118D5">
            <w:pPr>
              <w:rPr>
                <w:rFonts w:cs="Times New Roman"/>
                <w:szCs w:val="24"/>
              </w:rPr>
            </w:pPr>
          </w:p>
        </w:tc>
        <w:tc>
          <w:tcPr>
            <w:tcW w:w="709" w:type="dxa"/>
          </w:tcPr>
          <w:p w14:paraId="717AA40E" w14:textId="77777777" w:rsidR="00345E95" w:rsidRPr="00626FE5" w:rsidRDefault="00345E95" w:rsidP="00A118D5">
            <w:pPr>
              <w:rPr>
                <w:rFonts w:cs="Times New Roman"/>
                <w:szCs w:val="24"/>
              </w:rPr>
            </w:pPr>
          </w:p>
        </w:tc>
        <w:tc>
          <w:tcPr>
            <w:tcW w:w="702" w:type="dxa"/>
          </w:tcPr>
          <w:p w14:paraId="08F49DA2" w14:textId="77777777" w:rsidR="00345E95" w:rsidRPr="00626FE5" w:rsidRDefault="00345E95" w:rsidP="00A118D5">
            <w:pPr>
              <w:rPr>
                <w:rFonts w:cs="Times New Roman"/>
                <w:szCs w:val="24"/>
              </w:rPr>
            </w:pPr>
          </w:p>
        </w:tc>
      </w:tr>
      <w:tr w:rsidR="00345E95" w:rsidRPr="00626FE5" w14:paraId="6923EE23" w14:textId="77777777" w:rsidTr="008E68BB">
        <w:tc>
          <w:tcPr>
            <w:tcW w:w="562" w:type="dxa"/>
          </w:tcPr>
          <w:p w14:paraId="369F8A92" w14:textId="77777777" w:rsidR="00345E95" w:rsidRPr="00626FE5" w:rsidRDefault="00345E95" w:rsidP="00A118D5">
            <w:pPr>
              <w:rPr>
                <w:rFonts w:cs="Times New Roman"/>
                <w:szCs w:val="24"/>
              </w:rPr>
            </w:pPr>
            <w:r>
              <w:rPr>
                <w:rFonts w:cs="Times New Roman"/>
                <w:szCs w:val="24"/>
              </w:rPr>
              <w:t>20</w:t>
            </w:r>
          </w:p>
        </w:tc>
        <w:tc>
          <w:tcPr>
            <w:tcW w:w="4536" w:type="dxa"/>
          </w:tcPr>
          <w:p w14:paraId="2193C773" w14:textId="222AAB7E" w:rsidR="00345E95" w:rsidRPr="00626FE5" w:rsidRDefault="00345E95" w:rsidP="00A118D5">
            <w:pPr>
              <w:rPr>
                <w:rFonts w:cs="Times New Roman"/>
                <w:szCs w:val="24"/>
              </w:rPr>
            </w:pPr>
            <w:r w:rsidRPr="00E93BD2">
              <w:rPr>
                <w:rFonts w:cs="Times New Roman"/>
                <w:color w:val="0D0D0D"/>
                <w:szCs w:val="24"/>
                <w:shd w:val="clear" w:color="auto" w:fill="FFFFFF"/>
              </w:rPr>
              <w:t xml:space="preserve">Saya </w:t>
            </w:r>
            <w:proofErr w:type="spellStart"/>
            <w:r w:rsidRPr="00E93BD2">
              <w:rPr>
                <w:rFonts w:cs="Times New Roman"/>
                <w:color w:val="0D0D0D"/>
                <w:szCs w:val="24"/>
                <w:shd w:val="clear" w:color="auto" w:fill="FFFFFF"/>
              </w:rPr>
              <w:t>yakin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bahwa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kualitas</w:t>
            </w:r>
            <w:proofErr w:type="spellEnd"/>
            <w:r w:rsidRPr="00E93BD2">
              <w:rPr>
                <w:rFonts w:cs="Times New Roman"/>
                <w:color w:val="0D0D0D"/>
                <w:szCs w:val="24"/>
                <w:shd w:val="clear" w:color="auto" w:fill="FFFFFF"/>
              </w:rPr>
              <w:t xml:space="preserve"> hidup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tidak </w:t>
            </w:r>
            <w:proofErr w:type="spellStart"/>
            <w:r w:rsidRPr="00E93BD2">
              <w:rPr>
                <w:rFonts w:cs="Times New Roman"/>
                <w:color w:val="0D0D0D"/>
                <w:szCs w:val="24"/>
                <w:shd w:val="clear" w:color="auto" w:fill="FFFFFF"/>
              </w:rPr>
              <w:t>ditentukan</w:t>
            </w:r>
            <w:proofErr w:type="spellEnd"/>
            <w:r w:rsidRPr="00E93BD2">
              <w:rPr>
                <w:rFonts w:cs="Times New Roman"/>
                <w:color w:val="0D0D0D"/>
                <w:szCs w:val="24"/>
                <w:shd w:val="clear" w:color="auto" w:fill="FFFFFF"/>
              </w:rPr>
              <w:t xml:space="preserve"> oleh </w:t>
            </w:r>
            <w:proofErr w:type="spellStart"/>
            <w:r w:rsidRPr="00E93BD2">
              <w:rPr>
                <w:rFonts w:cs="Times New Roman"/>
                <w:color w:val="0D0D0D"/>
                <w:szCs w:val="24"/>
                <w:shd w:val="clear" w:color="auto" w:fill="FFFFFF"/>
              </w:rPr>
              <w:t>seberapa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sering</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saya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merasa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tertekan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karena</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takut</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ketinggalan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momen-momen</w:t>
            </w:r>
            <w:proofErr w:type="spellEnd"/>
            <w:r w:rsidRPr="00E93BD2">
              <w:rPr>
                <w:rFonts w:cs="Times New Roman"/>
                <w:color w:val="0D0D0D"/>
                <w:szCs w:val="24"/>
                <w:shd w:val="clear" w:color="auto" w:fill="FFFFFF"/>
              </w:rPr>
              <w:t xml:space="preserve"> </w:t>
            </w:r>
            <w:proofErr w:type="spellStart"/>
            <w:r w:rsidRPr="00E93BD2">
              <w:rPr>
                <w:rFonts w:cs="Times New Roman"/>
                <w:color w:val="0D0D0D"/>
                <w:szCs w:val="24"/>
                <w:shd w:val="clear" w:color="auto" w:fill="FFFFFF"/>
              </w:rPr>
              <w:t>penting</w:t>
            </w:r>
            <w:proofErr w:type="spellEnd"/>
          </w:p>
        </w:tc>
        <w:tc>
          <w:tcPr>
            <w:tcW w:w="709" w:type="dxa"/>
          </w:tcPr>
          <w:p w14:paraId="3D575A66" w14:textId="77777777" w:rsidR="00345E95" w:rsidRPr="00626FE5" w:rsidRDefault="00345E95" w:rsidP="00A118D5">
            <w:pPr>
              <w:rPr>
                <w:rFonts w:cs="Times New Roman"/>
                <w:szCs w:val="24"/>
              </w:rPr>
            </w:pPr>
          </w:p>
        </w:tc>
        <w:tc>
          <w:tcPr>
            <w:tcW w:w="709" w:type="dxa"/>
          </w:tcPr>
          <w:p w14:paraId="5B33C9CE" w14:textId="77777777" w:rsidR="00345E95" w:rsidRPr="00626FE5" w:rsidRDefault="00345E95" w:rsidP="00A118D5">
            <w:pPr>
              <w:rPr>
                <w:rFonts w:cs="Times New Roman"/>
                <w:szCs w:val="24"/>
              </w:rPr>
            </w:pPr>
          </w:p>
        </w:tc>
        <w:tc>
          <w:tcPr>
            <w:tcW w:w="709" w:type="dxa"/>
          </w:tcPr>
          <w:p w14:paraId="6CD1BA00" w14:textId="77777777" w:rsidR="00345E95" w:rsidRPr="00626FE5" w:rsidRDefault="00345E95" w:rsidP="00A118D5">
            <w:pPr>
              <w:rPr>
                <w:rFonts w:cs="Times New Roman"/>
                <w:szCs w:val="24"/>
              </w:rPr>
            </w:pPr>
          </w:p>
        </w:tc>
        <w:tc>
          <w:tcPr>
            <w:tcW w:w="702" w:type="dxa"/>
          </w:tcPr>
          <w:p w14:paraId="44D98DDB" w14:textId="77777777" w:rsidR="00345E95" w:rsidRPr="00626FE5" w:rsidRDefault="00345E95" w:rsidP="00A118D5">
            <w:pPr>
              <w:rPr>
                <w:rFonts w:cs="Times New Roman"/>
                <w:szCs w:val="24"/>
              </w:rPr>
            </w:pPr>
          </w:p>
        </w:tc>
      </w:tr>
      <w:tr w:rsidR="00345E95" w:rsidRPr="00626FE5" w14:paraId="345333DA" w14:textId="77777777" w:rsidTr="008E68BB">
        <w:tc>
          <w:tcPr>
            <w:tcW w:w="562" w:type="dxa"/>
          </w:tcPr>
          <w:p w14:paraId="22739DEB" w14:textId="77777777" w:rsidR="00345E95" w:rsidRPr="00626FE5" w:rsidRDefault="00345E95" w:rsidP="00A118D5">
            <w:pPr>
              <w:rPr>
                <w:rFonts w:cs="Times New Roman"/>
                <w:szCs w:val="24"/>
              </w:rPr>
            </w:pPr>
            <w:r>
              <w:rPr>
                <w:rFonts w:cs="Times New Roman"/>
                <w:szCs w:val="24"/>
              </w:rPr>
              <w:t>21</w:t>
            </w:r>
          </w:p>
        </w:tc>
        <w:tc>
          <w:tcPr>
            <w:tcW w:w="4536" w:type="dxa"/>
          </w:tcPr>
          <w:p w14:paraId="487DF4BF" w14:textId="4870791A"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Pr>
                <w:rFonts w:cs="Times New Roman"/>
                <w:color w:val="0D0D0D"/>
                <w:szCs w:val="24"/>
                <w:shd w:val="clear" w:color="auto" w:fill="FFFFFF"/>
              </w:rPr>
              <w:t>lebih</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dekat</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ketika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bisa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ikut</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serta</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kegiatan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mereka</w:t>
            </w:r>
            <w:proofErr w:type="spellEnd"/>
          </w:p>
        </w:tc>
        <w:tc>
          <w:tcPr>
            <w:tcW w:w="709" w:type="dxa"/>
          </w:tcPr>
          <w:p w14:paraId="23231BF4" w14:textId="77777777" w:rsidR="00345E95" w:rsidRPr="00626FE5" w:rsidRDefault="00345E95" w:rsidP="00A118D5">
            <w:pPr>
              <w:rPr>
                <w:rFonts w:cs="Times New Roman"/>
                <w:szCs w:val="24"/>
              </w:rPr>
            </w:pPr>
          </w:p>
        </w:tc>
        <w:tc>
          <w:tcPr>
            <w:tcW w:w="709" w:type="dxa"/>
          </w:tcPr>
          <w:p w14:paraId="14F42DF2" w14:textId="77777777" w:rsidR="00345E95" w:rsidRPr="00626FE5" w:rsidRDefault="00345E95" w:rsidP="00A118D5">
            <w:pPr>
              <w:rPr>
                <w:rFonts w:cs="Times New Roman"/>
                <w:szCs w:val="24"/>
              </w:rPr>
            </w:pPr>
          </w:p>
        </w:tc>
        <w:tc>
          <w:tcPr>
            <w:tcW w:w="709" w:type="dxa"/>
          </w:tcPr>
          <w:p w14:paraId="76934945" w14:textId="77777777" w:rsidR="00345E95" w:rsidRPr="00626FE5" w:rsidRDefault="00345E95" w:rsidP="00A118D5">
            <w:pPr>
              <w:rPr>
                <w:rFonts w:cs="Times New Roman"/>
                <w:szCs w:val="24"/>
              </w:rPr>
            </w:pPr>
          </w:p>
        </w:tc>
        <w:tc>
          <w:tcPr>
            <w:tcW w:w="702" w:type="dxa"/>
          </w:tcPr>
          <w:p w14:paraId="0B6ECA4A" w14:textId="77777777" w:rsidR="00345E95" w:rsidRPr="00626FE5" w:rsidRDefault="00345E95" w:rsidP="00A118D5">
            <w:pPr>
              <w:rPr>
                <w:rFonts w:cs="Times New Roman"/>
                <w:szCs w:val="24"/>
              </w:rPr>
            </w:pPr>
          </w:p>
        </w:tc>
      </w:tr>
      <w:tr w:rsidR="00345E95" w:rsidRPr="00626FE5" w14:paraId="143EC119" w14:textId="77777777" w:rsidTr="008E68BB">
        <w:tc>
          <w:tcPr>
            <w:tcW w:w="562" w:type="dxa"/>
          </w:tcPr>
          <w:p w14:paraId="76F90A28" w14:textId="77777777" w:rsidR="00345E95" w:rsidRPr="00626FE5" w:rsidRDefault="00345E95" w:rsidP="00A118D5">
            <w:pPr>
              <w:rPr>
                <w:rFonts w:cs="Times New Roman"/>
                <w:szCs w:val="24"/>
              </w:rPr>
            </w:pPr>
            <w:r>
              <w:rPr>
                <w:rFonts w:cs="Times New Roman"/>
                <w:szCs w:val="24"/>
              </w:rPr>
              <w:t>22</w:t>
            </w:r>
          </w:p>
        </w:tc>
        <w:tc>
          <w:tcPr>
            <w:tcW w:w="4536" w:type="dxa"/>
          </w:tcPr>
          <w:p w14:paraId="4B07AA2D" w14:textId="2C2B112C"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Pr>
                <w:rFonts w:cs="Times New Roman"/>
                <w:color w:val="0D0D0D"/>
                <w:szCs w:val="24"/>
                <w:shd w:val="clear" w:color="auto" w:fill="FFFFFF"/>
              </w:rPr>
              <w:t>dekat</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lingkungan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ketika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bisa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terlibat</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suatu</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topik</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percakapan</w:t>
            </w:r>
            <w:proofErr w:type="spellEnd"/>
          </w:p>
        </w:tc>
        <w:tc>
          <w:tcPr>
            <w:tcW w:w="709" w:type="dxa"/>
          </w:tcPr>
          <w:p w14:paraId="00184DC1" w14:textId="77777777" w:rsidR="00345E95" w:rsidRPr="00626FE5" w:rsidRDefault="00345E95" w:rsidP="00A118D5">
            <w:pPr>
              <w:rPr>
                <w:rFonts w:cs="Times New Roman"/>
                <w:szCs w:val="24"/>
              </w:rPr>
            </w:pPr>
          </w:p>
        </w:tc>
        <w:tc>
          <w:tcPr>
            <w:tcW w:w="709" w:type="dxa"/>
          </w:tcPr>
          <w:p w14:paraId="3F6B8A94" w14:textId="77777777" w:rsidR="00345E95" w:rsidRPr="00626FE5" w:rsidRDefault="00345E95" w:rsidP="00A118D5">
            <w:pPr>
              <w:rPr>
                <w:rFonts w:cs="Times New Roman"/>
                <w:szCs w:val="24"/>
              </w:rPr>
            </w:pPr>
          </w:p>
        </w:tc>
        <w:tc>
          <w:tcPr>
            <w:tcW w:w="709" w:type="dxa"/>
          </w:tcPr>
          <w:p w14:paraId="1BB022B7" w14:textId="77777777" w:rsidR="00345E95" w:rsidRPr="00626FE5" w:rsidRDefault="00345E95" w:rsidP="00A118D5">
            <w:pPr>
              <w:rPr>
                <w:rFonts w:cs="Times New Roman"/>
                <w:szCs w:val="24"/>
              </w:rPr>
            </w:pPr>
          </w:p>
        </w:tc>
        <w:tc>
          <w:tcPr>
            <w:tcW w:w="702" w:type="dxa"/>
          </w:tcPr>
          <w:p w14:paraId="4F308A84" w14:textId="77777777" w:rsidR="00345E95" w:rsidRPr="00626FE5" w:rsidRDefault="00345E95" w:rsidP="00A118D5">
            <w:pPr>
              <w:rPr>
                <w:rFonts w:cs="Times New Roman"/>
                <w:szCs w:val="24"/>
              </w:rPr>
            </w:pPr>
          </w:p>
        </w:tc>
      </w:tr>
      <w:tr w:rsidR="00345E95" w:rsidRPr="00626FE5" w14:paraId="3BCD90D4" w14:textId="77777777" w:rsidTr="008E68BB">
        <w:tc>
          <w:tcPr>
            <w:tcW w:w="562" w:type="dxa"/>
          </w:tcPr>
          <w:p w14:paraId="46829913" w14:textId="77777777" w:rsidR="00345E95" w:rsidRPr="00626FE5" w:rsidRDefault="00345E95" w:rsidP="00A118D5">
            <w:pPr>
              <w:rPr>
                <w:rFonts w:cs="Times New Roman"/>
                <w:szCs w:val="24"/>
              </w:rPr>
            </w:pPr>
            <w:r>
              <w:rPr>
                <w:rFonts w:cs="Times New Roman"/>
                <w:szCs w:val="24"/>
              </w:rPr>
              <w:t>23</w:t>
            </w:r>
          </w:p>
        </w:tc>
        <w:tc>
          <w:tcPr>
            <w:tcW w:w="4536" w:type="dxa"/>
          </w:tcPr>
          <w:p w14:paraId="1B374233" w14:textId="2DC05F3A"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w:t>
            </w:r>
            <w:r>
              <w:rPr>
                <w:rFonts w:cs="Times New Roman"/>
                <w:color w:val="0D0D0D"/>
                <w:szCs w:val="24"/>
                <w:shd w:val="clear" w:color="auto" w:fill="FFFFFF"/>
              </w:rPr>
              <w:t>libat</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kegiatan</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sedang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r w:rsidRPr="00872FF1">
              <w:rPr>
                <w:rFonts w:cs="Times New Roman"/>
                <w:color w:val="0D0D0D"/>
                <w:szCs w:val="24"/>
                <w:shd w:val="clear" w:color="auto" w:fill="FFFFFF"/>
              </w:rPr>
              <w:t xml:space="preserve"> di </w:t>
            </w:r>
            <w:proofErr w:type="spellStart"/>
            <w:r w:rsidRPr="00872FF1">
              <w:rPr>
                <w:rFonts w:cs="Times New Roman"/>
                <w:color w:val="0D0D0D"/>
                <w:szCs w:val="24"/>
                <w:shd w:val="clear" w:color="auto" w:fill="FFFFFF"/>
              </w:rPr>
              <w:t>kalangan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p>
        </w:tc>
        <w:tc>
          <w:tcPr>
            <w:tcW w:w="709" w:type="dxa"/>
          </w:tcPr>
          <w:p w14:paraId="31F35F44" w14:textId="77777777" w:rsidR="00345E95" w:rsidRPr="00626FE5" w:rsidRDefault="00345E95" w:rsidP="00A118D5">
            <w:pPr>
              <w:rPr>
                <w:rFonts w:cs="Times New Roman"/>
                <w:szCs w:val="24"/>
              </w:rPr>
            </w:pPr>
          </w:p>
        </w:tc>
        <w:tc>
          <w:tcPr>
            <w:tcW w:w="709" w:type="dxa"/>
          </w:tcPr>
          <w:p w14:paraId="609A8B25" w14:textId="77777777" w:rsidR="00345E95" w:rsidRPr="00626FE5" w:rsidRDefault="00345E95" w:rsidP="00A118D5">
            <w:pPr>
              <w:rPr>
                <w:rFonts w:cs="Times New Roman"/>
                <w:szCs w:val="24"/>
              </w:rPr>
            </w:pPr>
          </w:p>
        </w:tc>
        <w:tc>
          <w:tcPr>
            <w:tcW w:w="709" w:type="dxa"/>
          </w:tcPr>
          <w:p w14:paraId="23D8E34F" w14:textId="77777777" w:rsidR="00345E95" w:rsidRPr="00626FE5" w:rsidRDefault="00345E95" w:rsidP="00A118D5">
            <w:pPr>
              <w:rPr>
                <w:rFonts w:cs="Times New Roman"/>
                <w:szCs w:val="24"/>
              </w:rPr>
            </w:pPr>
          </w:p>
        </w:tc>
        <w:tc>
          <w:tcPr>
            <w:tcW w:w="702" w:type="dxa"/>
          </w:tcPr>
          <w:p w14:paraId="52951182" w14:textId="77777777" w:rsidR="00345E95" w:rsidRPr="00626FE5" w:rsidRDefault="00345E95" w:rsidP="00A118D5">
            <w:pPr>
              <w:rPr>
                <w:rFonts w:cs="Times New Roman"/>
                <w:szCs w:val="24"/>
              </w:rPr>
            </w:pPr>
          </w:p>
        </w:tc>
      </w:tr>
      <w:tr w:rsidR="00345E95" w:rsidRPr="00626FE5" w14:paraId="317F29A7" w14:textId="77777777" w:rsidTr="008E68BB">
        <w:tc>
          <w:tcPr>
            <w:tcW w:w="562" w:type="dxa"/>
          </w:tcPr>
          <w:p w14:paraId="5839DE5F" w14:textId="77777777" w:rsidR="00345E95" w:rsidRPr="00626FE5" w:rsidRDefault="00345E95" w:rsidP="00A118D5">
            <w:pPr>
              <w:rPr>
                <w:rFonts w:cs="Times New Roman"/>
                <w:szCs w:val="24"/>
              </w:rPr>
            </w:pPr>
            <w:r>
              <w:rPr>
                <w:rFonts w:cs="Times New Roman"/>
                <w:szCs w:val="24"/>
              </w:rPr>
              <w:t>24</w:t>
            </w:r>
          </w:p>
        </w:tc>
        <w:tc>
          <w:tcPr>
            <w:tcW w:w="4536" w:type="dxa"/>
          </w:tcPr>
          <w:p w14:paraId="3F14B5AF" w14:textId="4DD7CAED"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lebih</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diterima</w:t>
            </w:r>
            <w:proofErr w:type="spellEnd"/>
            <w:r w:rsidRPr="00872FF1">
              <w:rPr>
                <w:rFonts w:cs="Times New Roman"/>
                <w:color w:val="0D0D0D"/>
                <w:szCs w:val="24"/>
                <w:shd w:val="clear" w:color="auto" w:fill="FFFFFF"/>
              </w:rPr>
              <w:t xml:space="preserve"> oleh </w:t>
            </w:r>
            <w:proofErr w:type="spellStart"/>
            <w:r w:rsidRPr="00872FF1">
              <w:rPr>
                <w:rFonts w:cs="Times New Roman"/>
                <w:color w:val="0D0D0D"/>
                <w:szCs w:val="24"/>
                <w:shd w:val="clear" w:color="auto" w:fill="FFFFFF"/>
              </w:rPr>
              <w:t>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ketika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terlibat</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hal</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sedang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p>
        </w:tc>
        <w:tc>
          <w:tcPr>
            <w:tcW w:w="709" w:type="dxa"/>
          </w:tcPr>
          <w:p w14:paraId="188AC5E1" w14:textId="77777777" w:rsidR="00345E95" w:rsidRPr="00626FE5" w:rsidRDefault="00345E95" w:rsidP="00A118D5">
            <w:pPr>
              <w:rPr>
                <w:rFonts w:cs="Times New Roman"/>
                <w:szCs w:val="24"/>
              </w:rPr>
            </w:pPr>
          </w:p>
        </w:tc>
        <w:tc>
          <w:tcPr>
            <w:tcW w:w="709" w:type="dxa"/>
          </w:tcPr>
          <w:p w14:paraId="1ED61145" w14:textId="77777777" w:rsidR="00345E95" w:rsidRPr="00626FE5" w:rsidRDefault="00345E95" w:rsidP="00A118D5">
            <w:pPr>
              <w:rPr>
                <w:rFonts w:cs="Times New Roman"/>
                <w:szCs w:val="24"/>
              </w:rPr>
            </w:pPr>
          </w:p>
        </w:tc>
        <w:tc>
          <w:tcPr>
            <w:tcW w:w="709" w:type="dxa"/>
          </w:tcPr>
          <w:p w14:paraId="15615751" w14:textId="77777777" w:rsidR="00345E95" w:rsidRPr="00626FE5" w:rsidRDefault="00345E95" w:rsidP="00A118D5">
            <w:pPr>
              <w:rPr>
                <w:rFonts w:cs="Times New Roman"/>
                <w:szCs w:val="24"/>
              </w:rPr>
            </w:pPr>
          </w:p>
        </w:tc>
        <w:tc>
          <w:tcPr>
            <w:tcW w:w="702" w:type="dxa"/>
          </w:tcPr>
          <w:p w14:paraId="525F6A55" w14:textId="77777777" w:rsidR="00345E95" w:rsidRPr="00626FE5" w:rsidRDefault="00345E95" w:rsidP="00A118D5">
            <w:pPr>
              <w:rPr>
                <w:rFonts w:cs="Times New Roman"/>
                <w:szCs w:val="24"/>
              </w:rPr>
            </w:pPr>
          </w:p>
        </w:tc>
      </w:tr>
      <w:tr w:rsidR="00345E95" w:rsidRPr="00626FE5" w14:paraId="473444FD" w14:textId="77777777" w:rsidTr="008E68BB">
        <w:tc>
          <w:tcPr>
            <w:tcW w:w="562" w:type="dxa"/>
          </w:tcPr>
          <w:p w14:paraId="766DBF49" w14:textId="77777777" w:rsidR="00345E95" w:rsidRPr="00626FE5" w:rsidRDefault="00345E95" w:rsidP="00A118D5">
            <w:pPr>
              <w:rPr>
                <w:rFonts w:cs="Times New Roman"/>
                <w:szCs w:val="24"/>
              </w:rPr>
            </w:pPr>
            <w:r>
              <w:rPr>
                <w:rFonts w:cs="Times New Roman"/>
                <w:szCs w:val="24"/>
              </w:rPr>
              <w:t>25</w:t>
            </w:r>
          </w:p>
        </w:tc>
        <w:tc>
          <w:tcPr>
            <w:tcW w:w="4536" w:type="dxa"/>
          </w:tcPr>
          <w:p w14:paraId="6B5048A1" w14:textId="7871FED4" w:rsidR="00345E95" w:rsidRPr="00626FE5" w:rsidRDefault="00345E95" w:rsidP="00A118D5">
            <w:pPr>
              <w:rPr>
                <w:rFonts w:cs="Times New Roman"/>
                <w:szCs w:val="24"/>
              </w:rPr>
            </w:pPr>
            <w:r w:rsidRPr="00872FF1">
              <w:rPr>
                <w:rFonts w:cs="Times New Roman"/>
                <w:color w:val="0D0D0D"/>
                <w:szCs w:val="24"/>
                <w:shd w:val="clear" w:color="auto" w:fill="FFFFFF"/>
              </w:rPr>
              <w:t xml:space="preserve">Saat </w:t>
            </w:r>
            <w:proofErr w:type="spellStart"/>
            <w:r w:rsidRPr="00872FF1">
              <w:rPr>
                <w:rFonts w:cs="Times New Roman"/>
                <w:color w:val="0D0D0D"/>
                <w:szCs w:val="24"/>
                <w:shd w:val="clear" w:color="auto" w:fill="FFFFFF"/>
              </w:rPr>
              <w:t>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bercerita</w:t>
            </w:r>
            <w:proofErr w:type="spellEnd"/>
            <w:r w:rsidRPr="00872FF1">
              <w:rPr>
                <w:rFonts w:cs="Times New Roman"/>
                <w:color w:val="0D0D0D"/>
                <w:szCs w:val="24"/>
                <w:shd w:val="clear" w:color="auto" w:fill="FFFFFF"/>
              </w:rPr>
              <w:t xml:space="preserve"> tentang </w:t>
            </w:r>
            <w:proofErr w:type="spellStart"/>
            <w:r w:rsidRPr="00872FF1">
              <w:rPr>
                <w:rFonts w:cs="Times New Roman"/>
                <w:color w:val="0D0D0D"/>
                <w:szCs w:val="24"/>
                <w:shd w:val="clear" w:color="auto" w:fill="FFFFFF"/>
              </w:rPr>
              <w:t>pengalaman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menyenangkan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ingin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ikut</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merasakannya</w:t>
            </w:r>
            <w:proofErr w:type="spellEnd"/>
          </w:p>
        </w:tc>
        <w:tc>
          <w:tcPr>
            <w:tcW w:w="709" w:type="dxa"/>
          </w:tcPr>
          <w:p w14:paraId="01FF4519" w14:textId="77777777" w:rsidR="00345E95" w:rsidRPr="00626FE5" w:rsidRDefault="00345E95" w:rsidP="00A118D5">
            <w:pPr>
              <w:rPr>
                <w:rFonts w:cs="Times New Roman"/>
                <w:szCs w:val="24"/>
              </w:rPr>
            </w:pPr>
          </w:p>
        </w:tc>
        <w:tc>
          <w:tcPr>
            <w:tcW w:w="709" w:type="dxa"/>
          </w:tcPr>
          <w:p w14:paraId="390A8642" w14:textId="77777777" w:rsidR="00345E95" w:rsidRPr="00626FE5" w:rsidRDefault="00345E95" w:rsidP="00A118D5">
            <w:pPr>
              <w:rPr>
                <w:rFonts w:cs="Times New Roman"/>
                <w:szCs w:val="24"/>
              </w:rPr>
            </w:pPr>
          </w:p>
        </w:tc>
        <w:tc>
          <w:tcPr>
            <w:tcW w:w="709" w:type="dxa"/>
          </w:tcPr>
          <w:p w14:paraId="63CD51F7" w14:textId="77777777" w:rsidR="00345E95" w:rsidRPr="00626FE5" w:rsidRDefault="00345E95" w:rsidP="00A118D5">
            <w:pPr>
              <w:rPr>
                <w:rFonts w:cs="Times New Roman"/>
                <w:szCs w:val="24"/>
              </w:rPr>
            </w:pPr>
          </w:p>
        </w:tc>
        <w:tc>
          <w:tcPr>
            <w:tcW w:w="702" w:type="dxa"/>
          </w:tcPr>
          <w:p w14:paraId="56CE6638" w14:textId="77777777" w:rsidR="00345E95" w:rsidRPr="00626FE5" w:rsidRDefault="00345E95" w:rsidP="00A118D5">
            <w:pPr>
              <w:rPr>
                <w:rFonts w:cs="Times New Roman"/>
                <w:szCs w:val="24"/>
              </w:rPr>
            </w:pPr>
          </w:p>
        </w:tc>
      </w:tr>
      <w:tr w:rsidR="00345E95" w:rsidRPr="00626FE5" w14:paraId="4D5C15A5" w14:textId="77777777" w:rsidTr="008E68BB">
        <w:tc>
          <w:tcPr>
            <w:tcW w:w="562" w:type="dxa"/>
          </w:tcPr>
          <w:p w14:paraId="3B478529" w14:textId="77777777" w:rsidR="00345E95" w:rsidRPr="00626FE5" w:rsidRDefault="00345E95" w:rsidP="00A118D5">
            <w:pPr>
              <w:rPr>
                <w:rFonts w:cs="Times New Roman"/>
                <w:szCs w:val="24"/>
              </w:rPr>
            </w:pPr>
            <w:r>
              <w:rPr>
                <w:rFonts w:cs="Times New Roman"/>
                <w:szCs w:val="24"/>
              </w:rPr>
              <w:t>26</w:t>
            </w:r>
          </w:p>
        </w:tc>
        <w:tc>
          <w:tcPr>
            <w:tcW w:w="4536" w:type="dxa"/>
          </w:tcPr>
          <w:p w14:paraId="41CC5B46" w14:textId="58BD6809"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diakui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ketika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memiliki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barang-barang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terbaru</w:t>
            </w:r>
            <w:proofErr w:type="spellEnd"/>
          </w:p>
        </w:tc>
        <w:tc>
          <w:tcPr>
            <w:tcW w:w="709" w:type="dxa"/>
          </w:tcPr>
          <w:p w14:paraId="57D65D0D" w14:textId="77777777" w:rsidR="00345E95" w:rsidRPr="00626FE5" w:rsidRDefault="00345E95" w:rsidP="00A118D5">
            <w:pPr>
              <w:rPr>
                <w:rFonts w:cs="Times New Roman"/>
                <w:szCs w:val="24"/>
              </w:rPr>
            </w:pPr>
          </w:p>
        </w:tc>
        <w:tc>
          <w:tcPr>
            <w:tcW w:w="709" w:type="dxa"/>
          </w:tcPr>
          <w:p w14:paraId="55BCA6A5" w14:textId="77777777" w:rsidR="00345E95" w:rsidRPr="00626FE5" w:rsidRDefault="00345E95" w:rsidP="00A118D5">
            <w:pPr>
              <w:rPr>
                <w:rFonts w:cs="Times New Roman"/>
                <w:szCs w:val="24"/>
              </w:rPr>
            </w:pPr>
          </w:p>
        </w:tc>
        <w:tc>
          <w:tcPr>
            <w:tcW w:w="709" w:type="dxa"/>
          </w:tcPr>
          <w:p w14:paraId="4151E980" w14:textId="77777777" w:rsidR="00345E95" w:rsidRPr="00626FE5" w:rsidRDefault="00345E95" w:rsidP="00A118D5">
            <w:pPr>
              <w:rPr>
                <w:rFonts w:cs="Times New Roman"/>
                <w:szCs w:val="24"/>
              </w:rPr>
            </w:pPr>
          </w:p>
        </w:tc>
        <w:tc>
          <w:tcPr>
            <w:tcW w:w="702" w:type="dxa"/>
          </w:tcPr>
          <w:p w14:paraId="7E779A01" w14:textId="77777777" w:rsidR="00345E95" w:rsidRPr="00626FE5" w:rsidRDefault="00345E95" w:rsidP="00A118D5">
            <w:pPr>
              <w:rPr>
                <w:rFonts w:cs="Times New Roman"/>
                <w:szCs w:val="24"/>
              </w:rPr>
            </w:pPr>
          </w:p>
        </w:tc>
      </w:tr>
      <w:tr w:rsidR="00345E95" w:rsidRPr="00626FE5" w14:paraId="337BE881" w14:textId="77777777" w:rsidTr="008E68BB">
        <w:tc>
          <w:tcPr>
            <w:tcW w:w="562" w:type="dxa"/>
          </w:tcPr>
          <w:p w14:paraId="60B72964" w14:textId="77777777" w:rsidR="00345E95" w:rsidRPr="00626FE5" w:rsidRDefault="00345E95" w:rsidP="00A118D5">
            <w:pPr>
              <w:rPr>
                <w:rFonts w:cs="Times New Roman"/>
                <w:szCs w:val="24"/>
              </w:rPr>
            </w:pPr>
            <w:r>
              <w:rPr>
                <w:rFonts w:cs="Times New Roman"/>
                <w:szCs w:val="24"/>
              </w:rPr>
              <w:t>27</w:t>
            </w:r>
          </w:p>
        </w:tc>
        <w:tc>
          <w:tcPr>
            <w:tcW w:w="4536" w:type="dxa"/>
          </w:tcPr>
          <w:p w14:paraId="6DBBC1FC" w14:textId="4AE1168B" w:rsidR="00345E95" w:rsidRPr="00626FE5" w:rsidRDefault="00345E95" w:rsidP="00A118D5">
            <w:pPr>
              <w:rPr>
                <w:rFonts w:cs="Times New Roman"/>
                <w:szCs w:val="24"/>
              </w:rPr>
            </w:pPr>
            <w:proofErr w:type="spellStart"/>
            <w:r w:rsidRPr="00872FF1">
              <w:rPr>
                <w:rFonts w:cs="Times New Roman"/>
                <w:color w:val="0D0D0D"/>
                <w:szCs w:val="24"/>
                <w:shd w:val="clear" w:color="auto" w:fill="FFFFFF"/>
              </w:rPr>
              <w:t>Aktivitas</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sedang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memberi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perasaan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keterikatan</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lebih</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kuat</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lingkungan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p>
        </w:tc>
        <w:tc>
          <w:tcPr>
            <w:tcW w:w="709" w:type="dxa"/>
          </w:tcPr>
          <w:p w14:paraId="570DC686" w14:textId="77777777" w:rsidR="00345E95" w:rsidRPr="00626FE5" w:rsidRDefault="00345E95" w:rsidP="00A118D5">
            <w:pPr>
              <w:rPr>
                <w:rFonts w:cs="Times New Roman"/>
                <w:szCs w:val="24"/>
              </w:rPr>
            </w:pPr>
          </w:p>
        </w:tc>
        <w:tc>
          <w:tcPr>
            <w:tcW w:w="709" w:type="dxa"/>
          </w:tcPr>
          <w:p w14:paraId="4685E4C3" w14:textId="77777777" w:rsidR="00345E95" w:rsidRPr="00626FE5" w:rsidRDefault="00345E95" w:rsidP="00A118D5">
            <w:pPr>
              <w:rPr>
                <w:rFonts w:cs="Times New Roman"/>
                <w:szCs w:val="24"/>
              </w:rPr>
            </w:pPr>
          </w:p>
        </w:tc>
        <w:tc>
          <w:tcPr>
            <w:tcW w:w="709" w:type="dxa"/>
          </w:tcPr>
          <w:p w14:paraId="19A5DDC4" w14:textId="77777777" w:rsidR="00345E95" w:rsidRPr="00626FE5" w:rsidRDefault="00345E95" w:rsidP="00A118D5">
            <w:pPr>
              <w:rPr>
                <w:rFonts w:cs="Times New Roman"/>
                <w:szCs w:val="24"/>
              </w:rPr>
            </w:pPr>
          </w:p>
        </w:tc>
        <w:tc>
          <w:tcPr>
            <w:tcW w:w="702" w:type="dxa"/>
          </w:tcPr>
          <w:p w14:paraId="0B396247" w14:textId="77777777" w:rsidR="00345E95" w:rsidRPr="00626FE5" w:rsidRDefault="00345E95" w:rsidP="00A118D5">
            <w:pPr>
              <w:rPr>
                <w:rFonts w:cs="Times New Roman"/>
                <w:szCs w:val="24"/>
              </w:rPr>
            </w:pPr>
          </w:p>
        </w:tc>
      </w:tr>
      <w:tr w:rsidR="00345E95" w:rsidRPr="00626FE5" w14:paraId="33E53B10" w14:textId="77777777" w:rsidTr="008E68BB">
        <w:tc>
          <w:tcPr>
            <w:tcW w:w="562" w:type="dxa"/>
          </w:tcPr>
          <w:p w14:paraId="339364DF" w14:textId="77777777" w:rsidR="00345E95" w:rsidRPr="00626FE5" w:rsidRDefault="00345E95" w:rsidP="00A118D5">
            <w:pPr>
              <w:rPr>
                <w:rFonts w:cs="Times New Roman"/>
                <w:szCs w:val="24"/>
              </w:rPr>
            </w:pPr>
            <w:r>
              <w:rPr>
                <w:rFonts w:cs="Times New Roman"/>
                <w:szCs w:val="24"/>
              </w:rPr>
              <w:t>28</w:t>
            </w:r>
          </w:p>
        </w:tc>
        <w:tc>
          <w:tcPr>
            <w:tcW w:w="4536" w:type="dxa"/>
          </w:tcPr>
          <w:p w14:paraId="389187D8" w14:textId="446D578C"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kehilangan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koneksi</w:t>
            </w:r>
            <w:proofErr w:type="spellEnd"/>
            <w:r w:rsidRPr="00872FF1">
              <w:rPr>
                <w:rFonts w:cs="Times New Roman"/>
                <w:color w:val="0D0D0D"/>
                <w:szCs w:val="24"/>
                <w:shd w:val="clear" w:color="auto" w:fill="FFFFFF"/>
              </w:rPr>
              <w:t xml:space="preserve"> dengan orang lain </w:t>
            </w:r>
            <w:proofErr w:type="spellStart"/>
            <w:r w:rsidRPr="00872FF1">
              <w:rPr>
                <w:rFonts w:cs="Times New Roman"/>
                <w:color w:val="0D0D0D"/>
                <w:szCs w:val="24"/>
                <w:shd w:val="clear" w:color="auto" w:fill="FFFFFF"/>
              </w:rPr>
              <w:t>jika</w:t>
            </w:r>
            <w:proofErr w:type="spellEnd"/>
            <w:r w:rsidRPr="00872FF1">
              <w:rPr>
                <w:rFonts w:cs="Times New Roman"/>
                <w:color w:val="0D0D0D"/>
                <w:szCs w:val="24"/>
                <w:shd w:val="clear" w:color="auto" w:fill="FFFFFF"/>
              </w:rPr>
              <w:t xml:space="preserve"> tidak </w:t>
            </w:r>
            <w:proofErr w:type="spellStart"/>
            <w:r w:rsidRPr="00872FF1">
              <w:rPr>
                <w:rFonts w:cs="Times New Roman"/>
                <w:color w:val="0D0D0D"/>
                <w:szCs w:val="24"/>
                <w:shd w:val="clear" w:color="auto" w:fill="FFFFFF"/>
              </w:rPr>
              <w:t>bisa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ikut</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kegiatan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bersama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mereka</w:t>
            </w:r>
            <w:proofErr w:type="spellEnd"/>
          </w:p>
        </w:tc>
        <w:tc>
          <w:tcPr>
            <w:tcW w:w="709" w:type="dxa"/>
          </w:tcPr>
          <w:p w14:paraId="42153239" w14:textId="77777777" w:rsidR="00345E95" w:rsidRPr="00626FE5" w:rsidRDefault="00345E95" w:rsidP="00A118D5">
            <w:pPr>
              <w:rPr>
                <w:rFonts w:cs="Times New Roman"/>
                <w:szCs w:val="24"/>
              </w:rPr>
            </w:pPr>
          </w:p>
        </w:tc>
        <w:tc>
          <w:tcPr>
            <w:tcW w:w="709" w:type="dxa"/>
          </w:tcPr>
          <w:p w14:paraId="42349CDC" w14:textId="77777777" w:rsidR="00345E95" w:rsidRPr="00626FE5" w:rsidRDefault="00345E95" w:rsidP="00A118D5">
            <w:pPr>
              <w:rPr>
                <w:rFonts w:cs="Times New Roman"/>
                <w:szCs w:val="24"/>
              </w:rPr>
            </w:pPr>
          </w:p>
        </w:tc>
        <w:tc>
          <w:tcPr>
            <w:tcW w:w="709" w:type="dxa"/>
          </w:tcPr>
          <w:p w14:paraId="777269D4" w14:textId="77777777" w:rsidR="00345E95" w:rsidRPr="00626FE5" w:rsidRDefault="00345E95" w:rsidP="00A118D5">
            <w:pPr>
              <w:rPr>
                <w:rFonts w:cs="Times New Roman"/>
                <w:szCs w:val="24"/>
              </w:rPr>
            </w:pPr>
          </w:p>
        </w:tc>
        <w:tc>
          <w:tcPr>
            <w:tcW w:w="702" w:type="dxa"/>
          </w:tcPr>
          <w:p w14:paraId="7B52D5E9" w14:textId="77777777" w:rsidR="00345E95" w:rsidRPr="00626FE5" w:rsidRDefault="00345E95" w:rsidP="00A118D5">
            <w:pPr>
              <w:rPr>
                <w:rFonts w:cs="Times New Roman"/>
                <w:szCs w:val="24"/>
              </w:rPr>
            </w:pPr>
          </w:p>
        </w:tc>
      </w:tr>
      <w:tr w:rsidR="00345E95" w:rsidRPr="00626FE5" w14:paraId="66467D52" w14:textId="77777777" w:rsidTr="008E68BB">
        <w:tc>
          <w:tcPr>
            <w:tcW w:w="562" w:type="dxa"/>
          </w:tcPr>
          <w:p w14:paraId="7C17B28B" w14:textId="77777777" w:rsidR="00345E95" w:rsidRPr="00626FE5" w:rsidRDefault="00345E95" w:rsidP="00A118D5">
            <w:pPr>
              <w:rPr>
                <w:rFonts w:cs="Times New Roman"/>
                <w:szCs w:val="24"/>
              </w:rPr>
            </w:pPr>
            <w:r>
              <w:rPr>
                <w:rFonts w:cs="Times New Roman"/>
                <w:szCs w:val="24"/>
              </w:rPr>
              <w:t>29</w:t>
            </w:r>
          </w:p>
        </w:tc>
        <w:tc>
          <w:tcPr>
            <w:tcW w:w="4536" w:type="dxa"/>
          </w:tcPr>
          <w:p w14:paraId="3429879E" w14:textId="35B02A2B" w:rsidR="00345E95" w:rsidRPr="00626FE5" w:rsidRDefault="00345E95" w:rsidP="00A118D5">
            <w:pPr>
              <w:rPr>
                <w:rFonts w:cs="Times New Roman"/>
                <w:szCs w:val="24"/>
              </w:rPr>
            </w:pPr>
            <w:proofErr w:type="spellStart"/>
            <w:r w:rsidRPr="00872FF1">
              <w:rPr>
                <w:rFonts w:cs="Times New Roman"/>
                <w:color w:val="0D0D0D"/>
                <w:szCs w:val="24"/>
                <w:shd w:val="clear" w:color="auto" w:fill="FFFFFF"/>
              </w:rPr>
              <w:t>Melihat</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terlibat</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sesuatu</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perlu</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ikut</w:t>
            </w:r>
            <w:proofErr w:type="spellEnd"/>
            <w:r w:rsidRPr="00872FF1">
              <w:rPr>
                <w:rFonts w:cs="Times New Roman"/>
                <w:color w:val="0D0D0D"/>
                <w:szCs w:val="24"/>
                <w:shd w:val="clear" w:color="auto" w:fill="FFFFFF"/>
              </w:rPr>
              <w:t xml:space="preserve"> agar tidak </w:t>
            </w:r>
            <w:proofErr w:type="spellStart"/>
            <w:r w:rsidRPr="00872FF1">
              <w:rPr>
                <w:rFonts w:cs="Times New Roman"/>
                <w:color w:val="0D0D0D"/>
                <w:szCs w:val="24"/>
                <w:shd w:val="clear" w:color="auto" w:fill="FFFFFF"/>
              </w:rPr>
              <w:t>tertinggal</w:t>
            </w:r>
            <w:proofErr w:type="spellEnd"/>
          </w:p>
        </w:tc>
        <w:tc>
          <w:tcPr>
            <w:tcW w:w="709" w:type="dxa"/>
          </w:tcPr>
          <w:p w14:paraId="38447B76" w14:textId="77777777" w:rsidR="00345E95" w:rsidRPr="00626FE5" w:rsidRDefault="00345E95" w:rsidP="00A118D5">
            <w:pPr>
              <w:rPr>
                <w:rFonts w:cs="Times New Roman"/>
                <w:szCs w:val="24"/>
              </w:rPr>
            </w:pPr>
          </w:p>
        </w:tc>
        <w:tc>
          <w:tcPr>
            <w:tcW w:w="709" w:type="dxa"/>
          </w:tcPr>
          <w:p w14:paraId="36412726" w14:textId="77777777" w:rsidR="00345E95" w:rsidRPr="00626FE5" w:rsidRDefault="00345E95" w:rsidP="00A118D5">
            <w:pPr>
              <w:rPr>
                <w:rFonts w:cs="Times New Roman"/>
                <w:szCs w:val="24"/>
              </w:rPr>
            </w:pPr>
          </w:p>
        </w:tc>
        <w:tc>
          <w:tcPr>
            <w:tcW w:w="709" w:type="dxa"/>
          </w:tcPr>
          <w:p w14:paraId="7C87A901" w14:textId="77777777" w:rsidR="00345E95" w:rsidRPr="00626FE5" w:rsidRDefault="00345E95" w:rsidP="00A118D5">
            <w:pPr>
              <w:rPr>
                <w:rFonts w:cs="Times New Roman"/>
                <w:szCs w:val="24"/>
              </w:rPr>
            </w:pPr>
          </w:p>
        </w:tc>
        <w:tc>
          <w:tcPr>
            <w:tcW w:w="702" w:type="dxa"/>
          </w:tcPr>
          <w:p w14:paraId="7B6B8126" w14:textId="77777777" w:rsidR="00345E95" w:rsidRPr="00626FE5" w:rsidRDefault="00345E95" w:rsidP="00A118D5">
            <w:pPr>
              <w:rPr>
                <w:rFonts w:cs="Times New Roman"/>
                <w:szCs w:val="24"/>
              </w:rPr>
            </w:pPr>
          </w:p>
        </w:tc>
      </w:tr>
      <w:tr w:rsidR="00345E95" w:rsidRPr="00626FE5" w14:paraId="1F7FBCBF" w14:textId="77777777" w:rsidTr="008E68BB">
        <w:tc>
          <w:tcPr>
            <w:tcW w:w="562" w:type="dxa"/>
          </w:tcPr>
          <w:p w14:paraId="3942AFFF" w14:textId="77777777" w:rsidR="00345E95" w:rsidRPr="00626FE5" w:rsidRDefault="00345E95" w:rsidP="00A118D5">
            <w:pPr>
              <w:rPr>
                <w:rFonts w:cs="Times New Roman"/>
                <w:szCs w:val="24"/>
              </w:rPr>
            </w:pPr>
            <w:r>
              <w:rPr>
                <w:rFonts w:cs="Times New Roman"/>
                <w:szCs w:val="24"/>
              </w:rPr>
              <w:t>30</w:t>
            </w:r>
          </w:p>
        </w:tc>
        <w:tc>
          <w:tcPr>
            <w:tcW w:w="4536" w:type="dxa"/>
          </w:tcPr>
          <w:p w14:paraId="4E66911E" w14:textId="3ED1B6A7"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penting</w:t>
            </w:r>
            <w:proofErr w:type="spellEnd"/>
            <w:r w:rsidRPr="00872FF1">
              <w:rPr>
                <w:rFonts w:cs="Times New Roman"/>
                <w:color w:val="0D0D0D"/>
                <w:szCs w:val="24"/>
                <w:shd w:val="clear" w:color="auto" w:fill="FFFFFF"/>
              </w:rPr>
              <w:t xml:space="preserve"> untuk </w:t>
            </w:r>
            <w:proofErr w:type="spellStart"/>
            <w:r w:rsidRPr="00872FF1">
              <w:rPr>
                <w:rFonts w:cs="Times New Roman"/>
                <w:color w:val="0D0D0D"/>
                <w:szCs w:val="24"/>
                <w:shd w:val="clear" w:color="auto" w:fill="FFFFFF"/>
              </w:rPr>
              <w:t>terlibat</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kehidupan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teman-teman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agar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terkoneksi</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mereka</w:t>
            </w:r>
            <w:proofErr w:type="spellEnd"/>
          </w:p>
        </w:tc>
        <w:tc>
          <w:tcPr>
            <w:tcW w:w="709" w:type="dxa"/>
          </w:tcPr>
          <w:p w14:paraId="4FDA10AD" w14:textId="77777777" w:rsidR="00345E95" w:rsidRPr="00626FE5" w:rsidRDefault="00345E95" w:rsidP="00A118D5">
            <w:pPr>
              <w:rPr>
                <w:rFonts w:cs="Times New Roman"/>
                <w:szCs w:val="24"/>
              </w:rPr>
            </w:pPr>
          </w:p>
        </w:tc>
        <w:tc>
          <w:tcPr>
            <w:tcW w:w="709" w:type="dxa"/>
          </w:tcPr>
          <w:p w14:paraId="7BBEA272" w14:textId="77777777" w:rsidR="00345E95" w:rsidRPr="00626FE5" w:rsidRDefault="00345E95" w:rsidP="00A118D5">
            <w:pPr>
              <w:rPr>
                <w:rFonts w:cs="Times New Roman"/>
                <w:szCs w:val="24"/>
              </w:rPr>
            </w:pPr>
          </w:p>
        </w:tc>
        <w:tc>
          <w:tcPr>
            <w:tcW w:w="709" w:type="dxa"/>
          </w:tcPr>
          <w:p w14:paraId="5B6AFB4E" w14:textId="77777777" w:rsidR="00345E95" w:rsidRPr="00626FE5" w:rsidRDefault="00345E95" w:rsidP="00A118D5">
            <w:pPr>
              <w:rPr>
                <w:rFonts w:cs="Times New Roman"/>
                <w:szCs w:val="24"/>
              </w:rPr>
            </w:pPr>
          </w:p>
        </w:tc>
        <w:tc>
          <w:tcPr>
            <w:tcW w:w="702" w:type="dxa"/>
          </w:tcPr>
          <w:p w14:paraId="3237BDF9" w14:textId="77777777" w:rsidR="00345E95" w:rsidRPr="00626FE5" w:rsidRDefault="00345E95" w:rsidP="00A118D5">
            <w:pPr>
              <w:rPr>
                <w:rFonts w:cs="Times New Roman"/>
                <w:szCs w:val="24"/>
              </w:rPr>
            </w:pPr>
          </w:p>
        </w:tc>
      </w:tr>
    </w:tbl>
    <w:p w14:paraId="3D4100D1" w14:textId="77777777" w:rsidR="00CB3949" w:rsidRDefault="00CB3949" w:rsidP="00A118D5">
      <w:pPr>
        <w:rPr>
          <w:rFonts w:cs="Times New Roman"/>
          <w:szCs w:val="24"/>
        </w:rPr>
        <w:sectPr w:rsidR="00CB3949" w:rsidSect="00E80374">
          <w:pgSz w:w="11906" w:h="16838"/>
          <w:pgMar w:top="2268" w:right="1701" w:bottom="1701" w:left="2268" w:header="709" w:footer="709" w:gutter="0"/>
          <w:cols w:space="708"/>
          <w:vAlign w:val="center"/>
          <w:titlePg/>
          <w:docGrid w:linePitch="360"/>
        </w:sectPr>
      </w:pPr>
    </w:p>
    <w:tbl>
      <w:tblPr>
        <w:tblStyle w:val="TableGrid"/>
        <w:tblW w:w="0" w:type="auto"/>
        <w:tblLayout w:type="fixed"/>
        <w:tblLook w:val="04A0" w:firstRow="1" w:lastRow="0" w:firstColumn="1" w:lastColumn="0" w:noHBand="0" w:noVBand="1"/>
      </w:tblPr>
      <w:tblGrid>
        <w:gridCol w:w="562"/>
        <w:gridCol w:w="4536"/>
        <w:gridCol w:w="709"/>
        <w:gridCol w:w="709"/>
        <w:gridCol w:w="709"/>
        <w:gridCol w:w="702"/>
      </w:tblGrid>
      <w:tr w:rsidR="00345E95" w:rsidRPr="00626FE5" w14:paraId="66B6D309" w14:textId="77777777" w:rsidTr="008E68BB">
        <w:tc>
          <w:tcPr>
            <w:tcW w:w="562" w:type="dxa"/>
          </w:tcPr>
          <w:p w14:paraId="0278A336" w14:textId="77777777" w:rsidR="00345E95" w:rsidRPr="00626FE5" w:rsidRDefault="00345E95" w:rsidP="00A118D5">
            <w:pPr>
              <w:rPr>
                <w:rFonts w:cs="Times New Roman"/>
                <w:szCs w:val="24"/>
              </w:rPr>
            </w:pPr>
            <w:r>
              <w:rPr>
                <w:rFonts w:cs="Times New Roman"/>
                <w:szCs w:val="24"/>
              </w:rPr>
              <w:lastRenderedPageBreak/>
              <w:t>31</w:t>
            </w:r>
          </w:p>
        </w:tc>
        <w:tc>
          <w:tcPr>
            <w:tcW w:w="4536" w:type="dxa"/>
          </w:tcPr>
          <w:p w14:paraId="691A0E74" w14:textId="6D4DB4B3" w:rsidR="00345E95" w:rsidRPr="00626FE5" w:rsidRDefault="00345E95" w:rsidP="00A118D5">
            <w:pPr>
              <w:rPr>
                <w:rFonts w:cs="Times New Roman"/>
                <w:szCs w:val="24"/>
              </w:rPr>
            </w:pPr>
            <w:proofErr w:type="spellStart"/>
            <w:r w:rsidRPr="00872FF1">
              <w:rPr>
                <w:rFonts w:cs="Times New Roman"/>
                <w:color w:val="0D0D0D"/>
                <w:szCs w:val="24"/>
                <w:shd w:val="clear" w:color="auto" w:fill="FFFFFF"/>
              </w:rPr>
              <w:t>Meskipun</w:t>
            </w:r>
            <w:proofErr w:type="spellEnd"/>
            <w:r w:rsidRPr="00872FF1">
              <w:rPr>
                <w:rFonts w:cs="Times New Roman"/>
                <w:color w:val="0D0D0D"/>
                <w:szCs w:val="24"/>
                <w:shd w:val="clear" w:color="auto" w:fill="FFFFFF"/>
              </w:rPr>
              <w:t xml:space="preserve"> tidak </w:t>
            </w:r>
            <w:proofErr w:type="spellStart"/>
            <w:r w:rsidRPr="00872FF1">
              <w:rPr>
                <w:rFonts w:cs="Times New Roman"/>
                <w:color w:val="0D0D0D"/>
                <w:szCs w:val="24"/>
                <w:shd w:val="clear" w:color="auto" w:fill="FFFFFF"/>
              </w:rPr>
              <w:t>memiliki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barang</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sedang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populer</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tetap</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merasa</w:t>
            </w:r>
            <w:proofErr w:type="spellEnd"/>
            <w:r w:rsidRPr="00872FF1">
              <w:rPr>
                <w:rFonts w:cs="Times New Roman"/>
                <w:color w:val="0D0D0D"/>
                <w:szCs w:val="24"/>
                <w:shd w:val="clear" w:color="auto" w:fill="FFFFFF"/>
              </w:rPr>
              <w:t xml:space="preserve"> </w:t>
            </w:r>
            <w:proofErr w:type="spellStart"/>
            <w:r>
              <w:rPr>
                <w:rFonts w:cs="Times New Roman"/>
                <w:color w:val="0D0D0D"/>
                <w:szCs w:val="24"/>
                <w:shd w:val="clear" w:color="auto" w:fill="FFFFFF"/>
              </w:rPr>
              <w:t>bisa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beradaptasi</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lingkungan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p>
        </w:tc>
        <w:tc>
          <w:tcPr>
            <w:tcW w:w="709" w:type="dxa"/>
          </w:tcPr>
          <w:p w14:paraId="27A96F0E" w14:textId="77777777" w:rsidR="00345E95" w:rsidRPr="00626FE5" w:rsidRDefault="00345E95" w:rsidP="00A118D5">
            <w:pPr>
              <w:rPr>
                <w:rFonts w:cs="Times New Roman"/>
                <w:szCs w:val="24"/>
              </w:rPr>
            </w:pPr>
          </w:p>
        </w:tc>
        <w:tc>
          <w:tcPr>
            <w:tcW w:w="709" w:type="dxa"/>
          </w:tcPr>
          <w:p w14:paraId="2A1640AF" w14:textId="77777777" w:rsidR="00345E95" w:rsidRPr="00626FE5" w:rsidRDefault="00345E95" w:rsidP="00A118D5">
            <w:pPr>
              <w:rPr>
                <w:rFonts w:cs="Times New Roman"/>
                <w:szCs w:val="24"/>
              </w:rPr>
            </w:pPr>
          </w:p>
        </w:tc>
        <w:tc>
          <w:tcPr>
            <w:tcW w:w="709" w:type="dxa"/>
          </w:tcPr>
          <w:p w14:paraId="32BC2FD3" w14:textId="77777777" w:rsidR="00345E95" w:rsidRPr="00626FE5" w:rsidRDefault="00345E95" w:rsidP="00A118D5">
            <w:pPr>
              <w:rPr>
                <w:rFonts w:cs="Times New Roman"/>
                <w:szCs w:val="24"/>
              </w:rPr>
            </w:pPr>
          </w:p>
        </w:tc>
        <w:tc>
          <w:tcPr>
            <w:tcW w:w="702" w:type="dxa"/>
          </w:tcPr>
          <w:p w14:paraId="7883789B" w14:textId="77777777" w:rsidR="00345E95" w:rsidRPr="00626FE5" w:rsidRDefault="00345E95" w:rsidP="00A118D5">
            <w:pPr>
              <w:rPr>
                <w:rFonts w:cs="Times New Roman"/>
                <w:szCs w:val="24"/>
              </w:rPr>
            </w:pPr>
          </w:p>
        </w:tc>
      </w:tr>
      <w:tr w:rsidR="00345E95" w:rsidRPr="00626FE5" w14:paraId="71FD19EB" w14:textId="77777777" w:rsidTr="008E68BB">
        <w:tc>
          <w:tcPr>
            <w:tcW w:w="562" w:type="dxa"/>
          </w:tcPr>
          <w:p w14:paraId="0ECADC82" w14:textId="77777777" w:rsidR="00345E95" w:rsidRPr="00626FE5" w:rsidRDefault="00345E95" w:rsidP="00A118D5">
            <w:pPr>
              <w:rPr>
                <w:rFonts w:cs="Times New Roman"/>
                <w:szCs w:val="24"/>
              </w:rPr>
            </w:pPr>
            <w:r>
              <w:rPr>
                <w:rFonts w:cs="Times New Roman"/>
                <w:szCs w:val="24"/>
              </w:rPr>
              <w:t>32</w:t>
            </w:r>
          </w:p>
        </w:tc>
        <w:tc>
          <w:tcPr>
            <w:tcW w:w="4536" w:type="dxa"/>
          </w:tcPr>
          <w:p w14:paraId="177A31B5" w14:textId="67E5D8D6"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tidak </w:t>
            </w:r>
            <w:proofErr w:type="spellStart"/>
            <w:r w:rsidRPr="00872FF1">
              <w:rPr>
                <w:rFonts w:cs="Times New Roman"/>
                <w:color w:val="0D0D0D"/>
                <w:szCs w:val="24"/>
                <w:shd w:val="clear" w:color="auto" w:fill="FFFFFF"/>
              </w:rPr>
              <w:t>terpengaruh</w:t>
            </w:r>
            <w:proofErr w:type="spellEnd"/>
            <w:r w:rsidRPr="00872FF1">
              <w:rPr>
                <w:rFonts w:cs="Times New Roman"/>
                <w:color w:val="0D0D0D"/>
                <w:szCs w:val="24"/>
                <w:shd w:val="clear" w:color="auto" w:fill="FFFFFF"/>
              </w:rPr>
              <w:t xml:space="preserve"> oleh </w:t>
            </w:r>
            <w:proofErr w:type="spellStart"/>
            <w:r w:rsidRPr="00872FF1">
              <w:rPr>
                <w:rFonts w:cs="Times New Roman"/>
                <w:color w:val="0D0D0D"/>
                <w:szCs w:val="24"/>
                <w:shd w:val="clear" w:color="auto" w:fill="FFFFFF"/>
              </w:rPr>
              <w:t>kepemilikan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barang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populer</w:t>
            </w:r>
            <w:proofErr w:type="spellEnd"/>
          </w:p>
        </w:tc>
        <w:tc>
          <w:tcPr>
            <w:tcW w:w="709" w:type="dxa"/>
          </w:tcPr>
          <w:p w14:paraId="45D1B55C" w14:textId="77777777" w:rsidR="00345E95" w:rsidRPr="00626FE5" w:rsidRDefault="00345E95" w:rsidP="00A118D5">
            <w:pPr>
              <w:rPr>
                <w:rFonts w:cs="Times New Roman"/>
                <w:szCs w:val="24"/>
              </w:rPr>
            </w:pPr>
          </w:p>
        </w:tc>
        <w:tc>
          <w:tcPr>
            <w:tcW w:w="709" w:type="dxa"/>
          </w:tcPr>
          <w:p w14:paraId="192764A3" w14:textId="77777777" w:rsidR="00345E95" w:rsidRPr="00626FE5" w:rsidRDefault="00345E95" w:rsidP="00A118D5">
            <w:pPr>
              <w:rPr>
                <w:rFonts w:cs="Times New Roman"/>
                <w:szCs w:val="24"/>
              </w:rPr>
            </w:pPr>
          </w:p>
        </w:tc>
        <w:tc>
          <w:tcPr>
            <w:tcW w:w="709" w:type="dxa"/>
          </w:tcPr>
          <w:p w14:paraId="174C8F5E" w14:textId="77777777" w:rsidR="00345E95" w:rsidRPr="00626FE5" w:rsidRDefault="00345E95" w:rsidP="00A118D5">
            <w:pPr>
              <w:rPr>
                <w:rFonts w:cs="Times New Roman"/>
                <w:szCs w:val="24"/>
              </w:rPr>
            </w:pPr>
          </w:p>
        </w:tc>
        <w:tc>
          <w:tcPr>
            <w:tcW w:w="702" w:type="dxa"/>
          </w:tcPr>
          <w:p w14:paraId="6F24CDEE" w14:textId="77777777" w:rsidR="00345E95" w:rsidRPr="00626FE5" w:rsidRDefault="00345E95" w:rsidP="00A118D5">
            <w:pPr>
              <w:rPr>
                <w:rFonts w:cs="Times New Roman"/>
                <w:szCs w:val="24"/>
              </w:rPr>
            </w:pPr>
          </w:p>
        </w:tc>
      </w:tr>
      <w:tr w:rsidR="00345E95" w:rsidRPr="00626FE5" w14:paraId="74812D72" w14:textId="77777777" w:rsidTr="008E68BB">
        <w:tc>
          <w:tcPr>
            <w:tcW w:w="562" w:type="dxa"/>
          </w:tcPr>
          <w:p w14:paraId="15D85352" w14:textId="77777777" w:rsidR="00345E95" w:rsidRPr="00626FE5" w:rsidRDefault="00345E95" w:rsidP="00A118D5">
            <w:pPr>
              <w:rPr>
                <w:rFonts w:cs="Times New Roman"/>
                <w:szCs w:val="24"/>
              </w:rPr>
            </w:pPr>
            <w:r>
              <w:rPr>
                <w:rFonts w:cs="Times New Roman"/>
                <w:szCs w:val="24"/>
              </w:rPr>
              <w:t>33</w:t>
            </w:r>
          </w:p>
        </w:tc>
        <w:tc>
          <w:tcPr>
            <w:tcW w:w="4536" w:type="dxa"/>
          </w:tcPr>
          <w:p w14:paraId="27012983" w14:textId="2F0B5AE4" w:rsidR="00345E95" w:rsidRPr="00626FE5" w:rsidRDefault="00345E95" w:rsidP="00A118D5">
            <w:pPr>
              <w:rPr>
                <w:rFonts w:cs="Times New Roman"/>
                <w:szCs w:val="24"/>
              </w:rPr>
            </w:pPr>
            <w:proofErr w:type="spellStart"/>
            <w:r w:rsidRPr="00872FF1">
              <w:rPr>
                <w:rFonts w:cs="Times New Roman"/>
                <w:color w:val="0D0D0D"/>
                <w:szCs w:val="24"/>
                <w:shd w:val="clear" w:color="auto" w:fill="FFFFFF"/>
              </w:rPr>
              <w:t>Kualitas</w:t>
            </w:r>
            <w:proofErr w:type="spellEnd"/>
            <w:r w:rsidRPr="00872FF1">
              <w:rPr>
                <w:rFonts w:cs="Times New Roman"/>
                <w:color w:val="0D0D0D"/>
                <w:szCs w:val="24"/>
                <w:shd w:val="clear" w:color="auto" w:fill="FFFFFF"/>
              </w:rPr>
              <w:t xml:space="preserve"> hubungan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tidak </w:t>
            </w:r>
            <w:proofErr w:type="spellStart"/>
            <w:r w:rsidRPr="00872FF1">
              <w:rPr>
                <w:rFonts w:cs="Times New Roman"/>
                <w:color w:val="0D0D0D"/>
                <w:szCs w:val="24"/>
                <w:shd w:val="clear" w:color="auto" w:fill="FFFFFF"/>
              </w:rPr>
              <w:t>tergantung</w:t>
            </w:r>
            <w:proofErr w:type="spellEnd"/>
            <w:r w:rsidRPr="00872FF1">
              <w:rPr>
                <w:rFonts w:cs="Times New Roman"/>
                <w:color w:val="0D0D0D"/>
                <w:szCs w:val="24"/>
                <w:shd w:val="clear" w:color="auto" w:fill="FFFFFF"/>
              </w:rPr>
              <w:t xml:space="preserve"> pada </w:t>
            </w:r>
            <w:proofErr w:type="spellStart"/>
            <w:r w:rsidRPr="00872FF1">
              <w:rPr>
                <w:rFonts w:cs="Times New Roman"/>
                <w:color w:val="0D0D0D"/>
                <w:szCs w:val="24"/>
                <w:shd w:val="clear" w:color="auto" w:fill="FFFFFF"/>
              </w:rPr>
              <w:t>mengikuti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p>
        </w:tc>
        <w:tc>
          <w:tcPr>
            <w:tcW w:w="709" w:type="dxa"/>
          </w:tcPr>
          <w:p w14:paraId="72A24D52" w14:textId="77777777" w:rsidR="00345E95" w:rsidRPr="00626FE5" w:rsidRDefault="00345E95" w:rsidP="00A118D5">
            <w:pPr>
              <w:rPr>
                <w:rFonts w:cs="Times New Roman"/>
                <w:szCs w:val="24"/>
              </w:rPr>
            </w:pPr>
          </w:p>
        </w:tc>
        <w:tc>
          <w:tcPr>
            <w:tcW w:w="709" w:type="dxa"/>
          </w:tcPr>
          <w:p w14:paraId="577D2E9C" w14:textId="77777777" w:rsidR="00345E95" w:rsidRPr="00626FE5" w:rsidRDefault="00345E95" w:rsidP="00A118D5">
            <w:pPr>
              <w:rPr>
                <w:rFonts w:cs="Times New Roman"/>
                <w:szCs w:val="24"/>
              </w:rPr>
            </w:pPr>
          </w:p>
        </w:tc>
        <w:tc>
          <w:tcPr>
            <w:tcW w:w="709" w:type="dxa"/>
          </w:tcPr>
          <w:p w14:paraId="7871FF32" w14:textId="77777777" w:rsidR="00345E95" w:rsidRPr="00626FE5" w:rsidRDefault="00345E95" w:rsidP="00A118D5">
            <w:pPr>
              <w:rPr>
                <w:rFonts w:cs="Times New Roman"/>
                <w:szCs w:val="24"/>
              </w:rPr>
            </w:pPr>
          </w:p>
        </w:tc>
        <w:tc>
          <w:tcPr>
            <w:tcW w:w="702" w:type="dxa"/>
          </w:tcPr>
          <w:p w14:paraId="485809EA" w14:textId="77777777" w:rsidR="00345E95" w:rsidRPr="00626FE5" w:rsidRDefault="00345E95" w:rsidP="00A118D5">
            <w:pPr>
              <w:rPr>
                <w:rFonts w:cs="Times New Roman"/>
                <w:szCs w:val="24"/>
              </w:rPr>
            </w:pPr>
          </w:p>
        </w:tc>
      </w:tr>
      <w:tr w:rsidR="00345E95" w:rsidRPr="00626FE5" w14:paraId="22A407DE" w14:textId="77777777" w:rsidTr="008E68BB">
        <w:tc>
          <w:tcPr>
            <w:tcW w:w="562" w:type="dxa"/>
          </w:tcPr>
          <w:p w14:paraId="1AB96DA5" w14:textId="77777777" w:rsidR="00345E95" w:rsidRPr="00626FE5" w:rsidRDefault="00345E95" w:rsidP="00A118D5">
            <w:pPr>
              <w:rPr>
                <w:rFonts w:cs="Times New Roman"/>
                <w:szCs w:val="24"/>
              </w:rPr>
            </w:pPr>
            <w:r>
              <w:rPr>
                <w:rFonts w:cs="Times New Roman"/>
                <w:szCs w:val="24"/>
              </w:rPr>
              <w:t>34</w:t>
            </w:r>
          </w:p>
        </w:tc>
        <w:tc>
          <w:tcPr>
            <w:tcW w:w="4536" w:type="dxa"/>
          </w:tcPr>
          <w:p w14:paraId="56B016E6" w14:textId="0E5DA46D" w:rsidR="00345E95" w:rsidRPr="00626FE5" w:rsidRDefault="00345E95" w:rsidP="00A118D5">
            <w:pPr>
              <w:rPr>
                <w:rFonts w:cs="Times New Roman"/>
                <w:szCs w:val="24"/>
              </w:rPr>
            </w:pPr>
            <w:r w:rsidRPr="00872FF1">
              <w:rPr>
                <w:rFonts w:cs="Times New Roman"/>
                <w:color w:val="0D0D0D"/>
                <w:szCs w:val="24"/>
                <w:shd w:val="clear" w:color="auto" w:fill="FFFFFF"/>
              </w:rPr>
              <w:t xml:space="preserve">Tidak </w:t>
            </w:r>
            <w:proofErr w:type="spellStart"/>
            <w:r w:rsidRPr="00872FF1">
              <w:rPr>
                <w:rFonts w:cs="Times New Roman"/>
                <w:color w:val="0D0D0D"/>
                <w:szCs w:val="24"/>
                <w:shd w:val="clear" w:color="auto" w:fill="FFFFFF"/>
              </w:rPr>
              <w:t>mengikuti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r w:rsidRPr="00872FF1">
              <w:rPr>
                <w:rFonts w:cs="Times New Roman"/>
                <w:color w:val="0D0D0D"/>
                <w:szCs w:val="24"/>
                <w:shd w:val="clear" w:color="auto" w:fill="FFFFFF"/>
              </w:rPr>
              <w:t xml:space="preserve">, tidak </w:t>
            </w:r>
            <w:proofErr w:type="spellStart"/>
            <w:r w:rsidRPr="00872FF1">
              <w:rPr>
                <w:rFonts w:cs="Times New Roman"/>
                <w:color w:val="0D0D0D"/>
                <w:szCs w:val="24"/>
                <w:shd w:val="clear" w:color="auto" w:fill="FFFFFF"/>
              </w:rPr>
              <w:t>akan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memengaruhi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perasaan</w:t>
            </w:r>
            <w:proofErr w:type="spellEnd"/>
            <w:r w:rsidRPr="00872FF1">
              <w:rPr>
                <w:rFonts w:cs="Times New Roman"/>
                <w:color w:val="0D0D0D"/>
                <w:szCs w:val="24"/>
                <w:shd w:val="clear" w:color="auto" w:fill="FFFFFF"/>
              </w:rPr>
              <w:t xml:space="preserve"> tentang </w:t>
            </w:r>
            <w:proofErr w:type="spellStart"/>
            <w:r w:rsidRPr="00872FF1">
              <w:rPr>
                <w:rFonts w:cs="Times New Roman"/>
                <w:color w:val="0D0D0D"/>
                <w:szCs w:val="24"/>
                <w:shd w:val="clear" w:color="auto" w:fill="FFFFFF"/>
              </w:rPr>
              <w:t>keterlibatan</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lingkungan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p>
        </w:tc>
        <w:tc>
          <w:tcPr>
            <w:tcW w:w="709" w:type="dxa"/>
          </w:tcPr>
          <w:p w14:paraId="3C6B6C17" w14:textId="77777777" w:rsidR="00345E95" w:rsidRPr="00626FE5" w:rsidRDefault="00345E95" w:rsidP="00A118D5">
            <w:pPr>
              <w:rPr>
                <w:rFonts w:cs="Times New Roman"/>
                <w:szCs w:val="24"/>
              </w:rPr>
            </w:pPr>
          </w:p>
        </w:tc>
        <w:tc>
          <w:tcPr>
            <w:tcW w:w="709" w:type="dxa"/>
          </w:tcPr>
          <w:p w14:paraId="001E95D6" w14:textId="77777777" w:rsidR="00345E95" w:rsidRPr="00626FE5" w:rsidRDefault="00345E95" w:rsidP="00A118D5">
            <w:pPr>
              <w:rPr>
                <w:rFonts w:cs="Times New Roman"/>
                <w:szCs w:val="24"/>
              </w:rPr>
            </w:pPr>
          </w:p>
        </w:tc>
        <w:tc>
          <w:tcPr>
            <w:tcW w:w="709" w:type="dxa"/>
          </w:tcPr>
          <w:p w14:paraId="3066E04D" w14:textId="77777777" w:rsidR="00345E95" w:rsidRPr="00626FE5" w:rsidRDefault="00345E95" w:rsidP="00A118D5">
            <w:pPr>
              <w:rPr>
                <w:rFonts w:cs="Times New Roman"/>
                <w:szCs w:val="24"/>
              </w:rPr>
            </w:pPr>
          </w:p>
        </w:tc>
        <w:tc>
          <w:tcPr>
            <w:tcW w:w="702" w:type="dxa"/>
          </w:tcPr>
          <w:p w14:paraId="75B7AE3B" w14:textId="77777777" w:rsidR="00345E95" w:rsidRPr="00626FE5" w:rsidRDefault="00345E95" w:rsidP="00A118D5">
            <w:pPr>
              <w:rPr>
                <w:rFonts w:cs="Times New Roman"/>
                <w:szCs w:val="24"/>
              </w:rPr>
            </w:pPr>
          </w:p>
        </w:tc>
      </w:tr>
      <w:tr w:rsidR="00345E95" w:rsidRPr="00626FE5" w14:paraId="208D1602" w14:textId="77777777" w:rsidTr="008E68BB">
        <w:tc>
          <w:tcPr>
            <w:tcW w:w="562" w:type="dxa"/>
          </w:tcPr>
          <w:p w14:paraId="09CEA200" w14:textId="77777777" w:rsidR="00345E95" w:rsidRPr="00626FE5" w:rsidRDefault="00345E95" w:rsidP="00A118D5">
            <w:pPr>
              <w:rPr>
                <w:rFonts w:cs="Times New Roman"/>
                <w:szCs w:val="24"/>
              </w:rPr>
            </w:pPr>
            <w:r>
              <w:rPr>
                <w:rFonts w:cs="Times New Roman"/>
                <w:szCs w:val="24"/>
              </w:rPr>
              <w:t>35</w:t>
            </w:r>
          </w:p>
        </w:tc>
        <w:tc>
          <w:tcPr>
            <w:tcW w:w="4536" w:type="dxa"/>
          </w:tcPr>
          <w:p w14:paraId="57297F03" w14:textId="08C5D56F" w:rsidR="00345E95" w:rsidRPr="00626FE5" w:rsidRDefault="00345E95" w:rsidP="00A118D5">
            <w:pPr>
              <w:rPr>
                <w:rFonts w:cs="Times New Roman"/>
                <w:szCs w:val="24"/>
              </w:rPr>
            </w:pPr>
            <w:r w:rsidRPr="00872FF1">
              <w:rPr>
                <w:rFonts w:cs="Times New Roman"/>
                <w:color w:val="0D0D0D"/>
                <w:szCs w:val="24"/>
                <w:shd w:val="clear" w:color="auto" w:fill="FFFFFF"/>
              </w:rPr>
              <w:t xml:space="preserve">Tidak </w:t>
            </w:r>
            <w:proofErr w:type="spellStart"/>
            <w:r w:rsidRPr="00872FF1">
              <w:rPr>
                <w:rFonts w:cs="Times New Roman"/>
                <w:color w:val="0D0D0D"/>
                <w:szCs w:val="24"/>
                <w:shd w:val="clear" w:color="auto" w:fill="FFFFFF"/>
              </w:rPr>
              <w:t>ikut</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serta</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kegiatan</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menghibur</w:t>
            </w:r>
            <w:proofErr w:type="spellEnd"/>
            <w:r w:rsidRPr="00872FF1">
              <w:rPr>
                <w:rFonts w:cs="Times New Roman"/>
                <w:color w:val="0D0D0D"/>
                <w:szCs w:val="24"/>
                <w:shd w:val="clear" w:color="auto" w:fill="FFFFFF"/>
              </w:rPr>
              <w:t xml:space="preserve">, tidak </w:t>
            </w:r>
            <w:proofErr w:type="spellStart"/>
            <w:r w:rsidRPr="00872FF1">
              <w:rPr>
                <w:rFonts w:cs="Times New Roman"/>
                <w:color w:val="0D0D0D"/>
                <w:szCs w:val="24"/>
                <w:shd w:val="clear" w:color="auto" w:fill="FFFFFF"/>
              </w:rPr>
              <w:t>mempengaruhi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kedalaman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ikatan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p>
        </w:tc>
        <w:tc>
          <w:tcPr>
            <w:tcW w:w="709" w:type="dxa"/>
          </w:tcPr>
          <w:p w14:paraId="6DFA8BF3" w14:textId="77777777" w:rsidR="00345E95" w:rsidRPr="00626FE5" w:rsidRDefault="00345E95" w:rsidP="00A118D5">
            <w:pPr>
              <w:rPr>
                <w:rFonts w:cs="Times New Roman"/>
                <w:szCs w:val="24"/>
              </w:rPr>
            </w:pPr>
          </w:p>
        </w:tc>
        <w:tc>
          <w:tcPr>
            <w:tcW w:w="709" w:type="dxa"/>
          </w:tcPr>
          <w:p w14:paraId="3FD7DEC4" w14:textId="77777777" w:rsidR="00345E95" w:rsidRPr="00626FE5" w:rsidRDefault="00345E95" w:rsidP="00A118D5">
            <w:pPr>
              <w:rPr>
                <w:rFonts w:cs="Times New Roman"/>
                <w:szCs w:val="24"/>
              </w:rPr>
            </w:pPr>
          </w:p>
        </w:tc>
        <w:tc>
          <w:tcPr>
            <w:tcW w:w="709" w:type="dxa"/>
          </w:tcPr>
          <w:p w14:paraId="5789D7D9" w14:textId="77777777" w:rsidR="00345E95" w:rsidRPr="00626FE5" w:rsidRDefault="00345E95" w:rsidP="00A118D5">
            <w:pPr>
              <w:rPr>
                <w:rFonts w:cs="Times New Roman"/>
                <w:szCs w:val="24"/>
              </w:rPr>
            </w:pPr>
          </w:p>
        </w:tc>
        <w:tc>
          <w:tcPr>
            <w:tcW w:w="702" w:type="dxa"/>
          </w:tcPr>
          <w:p w14:paraId="5E2A8715" w14:textId="77777777" w:rsidR="00345E95" w:rsidRPr="00626FE5" w:rsidRDefault="00345E95" w:rsidP="00A118D5">
            <w:pPr>
              <w:rPr>
                <w:rFonts w:cs="Times New Roman"/>
                <w:szCs w:val="24"/>
              </w:rPr>
            </w:pPr>
          </w:p>
        </w:tc>
      </w:tr>
      <w:tr w:rsidR="00345E95" w:rsidRPr="00626FE5" w14:paraId="659C13D7" w14:textId="77777777" w:rsidTr="008E68BB">
        <w:tc>
          <w:tcPr>
            <w:tcW w:w="562" w:type="dxa"/>
          </w:tcPr>
          <w:p w14:paraId="5F921B59" w14:textId="77777777" w:rsidR="00345E95" w:rsidRPr="00626FE5" w:rsidRDefault="00345E95" w:rsidP="00A118D5">
            <w:pPr>
              <w:rPr>
                <w:rFonts w:cs="Times New Roman"/>
                <w:szCs w:val="24"/>
              </w:rPr>
            </w:pPr>
            <w:r>
              <w:rPr>
                <w:rFonts w:cs="Times New Roman"/>
                <w:szCs w:val="24"/>
              </w:rPr>
              <w:t>36</w:t>
            </w:r>
          </w:p>
        </w:tc>
        <w:tc>
          <w:tcPr>
            <w:tcW w:w="4536" w:type="dxa"/>
          </w:tcPr>
          <w:p w14:paraId="03301042" w14:textId="72FB8260" w:rsidR="00345E95" w:rsidRPr="00626FE5" w:rsidRDefault="00345E95" w:rsidP="00A118D5">
            <w:pPr>
              <w:rPr>
                <w:rFonts w:cs="Times New Roman"/>
                <w:szCs w:val="24"/>
              </w:rPr>
            </w:pPr>
            <w:r w:rsidRPr="00872FF1">
              <w:rPr>
                <w:rFonts w:cs="Times New Roman"/>
                <w:color w:val="0D0D0D"/>
                <w:szCs w:val="24"/>
                <w:shd w:val="clear" w:color="auto" w:fill="FFFFFF"/>
              </w:rPr>
              <w:t xml:space="preserve">Ketika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terlalu</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sibuk</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mengikuti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melewatkan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momen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penting</w:t>
            </w:r>
            <w:proofErr w:type="spellEnd"/>
            <w:r w:rsidRPr="00872FF1">
              <w:rPr>
                <w:rFonts w:cs="Times New Roman"/>
                <w:color w:val="0D0D0D"/>
                <w:szCs w:val="24"/>
                <w:shd w:val="clear" w:color="auto" w:fill="FFFFFF"/>
              </w:rPr>
              <w:t xml:space="preserve"> dengan </w:t>
            </w:r>
            <w:proofErr w:type="spellStart"/>
            <w:r w:rsidRPr="00872FF1">
              <w:rPr>
                <w:rFonts w:cs="Times New Roman"/>
                <w:color w:val="0D0D0D"/>
                <w:szCs w:val="24"/>
                <w:shd w:val="clear" w:color="auto" w:fill="FFFFFF"/>
              </w:rPr>
              <w:t>teman-teman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p>
        </w:tc>
        <w:tc>
          <w:tcPr>
            <w:tcW w:w="709" w:type="dxa"/>
          </w:tcPr>
          <w:p w14:paraId="65EC6F2B" w14:textId="77777777" w:rsidR="00345E95" w:rsidRPr="00626FE5" w:rsidRDefault="00345E95" w:rsidP="00A118D5">
            <w:pPr>
              <w:rPr>
                <w:rFonts w:cs="Times New Roman"/>
                <w:szCs w:val="24"/>
              </w:rPr>
            </w:pPr>
          </w:p>
        </w:tc>
        <w:tc>
          <w:tcPr>
            <w:tcW w:w="709" w:type="dxa"/>
          </w:tcPr>
          <w:p w14:paraId="3A71B17F" w14:textId="77777777" w:rsidR="00345E95" w:rsidRPr="00626FE5" w:rsidRDefault="00345E95" w:rsidP="00A118D5">
            <w:pPr>
              <w:rPr>
                <w:rFonts w:cs="Times New Roman"/>
                <w:szCs w:val="24"/>
              </w:rPr>
            </w:pPr>
          </w:p>
        </w:tc>
        <w:tc>
          <w:tcPr>
            <w:tcW w:w="709" w:type="dxa"/>
          </w:tcPr>
          <w:p w14:paraId="36B31CB2" w14:textId="77777777" w:rsidR="00345E95" w:rsidRPr="00626FE5" w:rsidRDefault="00345E95" w:rsidP="00A118D5">
            <w:pPr>
              <w:rPr>
                <w:rFonts w:cs="Times New Roman"/>
                <w:szCs w:val="24"/>
              </w:rPr>
            </w:pPr>
          </w:p>
        </w:tc>
        <w:tc>
          <w:tcPr>
            <w:tcW w:w="702" w:type="dxa"/>
          </w:tcPr>
          <w:p w14:paraId="10609E0D" w14:textId="77777777" w:rsidR="00345E95" w:rsidRPr="00626FE5" w:rsidRDefault="00345E95" w:rsidP="00A118D5">
            <w:pPr>
              <w:rPr>
                <w:rFonts w:cs="Times New Roman"/>
                <w:szCs w:val="24"/>
              </w:rPr>
            </w:pPr>
          </w:p>
        </w:tc>
      </w:tr>
      <w:tr w:rsidR="00345E95" w:rsidRPr="00626FE5" w14:paraId="72863AA2" w14:textId="77777777" w:rsidTr="008E68BB">
        <w:tc>
          <w:tcPr>
            <w:tcW w:w="562" w:type="dxa"/>
          </w:tcPr>
          <w:p w14:paraId="2FB20502" w14:textId="77777777" w:rsidR="00345E95" w:rsidRPr="00626FE5" w:rsidRDefault="00345E95" w:rsidP="00A118D5">
            <w:pPr>
              <w:rPr>
                <w:rFonts w:cs="Times New Roman"/>
                <w:szCs w:val="24"/>
              </w:rPr>
            </w:pPr>
            <w:r>
              <w:rPr>
                <w:rFonts w:cs="Times New Roman"/>
                <w:szCs w:val="24"/>
              </w:rPr>
              <w:t>37</w:t>
            </w:r>
          </w:p>
        </w:tc>
        <w:tc>
          <w:tcPr>
            <w:tcW w:w="4536" w:type="dxa"/>
          </w:tcPr>
          <w:p w14:paraId="5B76F8C3" w14:textId="3A1365E5" w:rsidR="00345E95" w:rsidRPr="00626FE5" w:rsidRDefault="00345E95" w:rsidP="00A118D5">
            <w:pPr>
              <w:rPr>
                <w:rFonts w:cs="Times New Roman"/>
                <w:szCs w:val="24"/>
              </w:rPr>
            </w:pPr>
            <w:r w:rsidRPr="00FA7FAB">
              <w:rPr>
                <w:rFonts w:cs="Times New Roman"/>
                <w:szCs w:val="24"/>
              </w:rPr>
              <w:t xml:space="preserve">Saya tidak </w:t>
            </w:r>
            <w:proofErr w:type="spellStart"/>
            <w:r w:rsidRPr="00FA7FAB">
              <w:rPr>
                <w:rFonts w:cs="Times New Roman"/>
                <w:szCs w:val="24"/>
              </w:rPr>
              <w:t>masalah</w:t>
            </w:r>
            <w:proofErr w:type="spellEnd"/>
            <w:r w:rsidRPr="00FA7FAB">
              <w:rPr>
                <w:rFonts w:cs="Times New Roman"/>
                <w:szCs w:val="24"/>
              </w:rPr>
              <w:t xml:space="preserve"> </w:t>
            </w:r>
            <w:proofErr w:type="spellStart"/>
            <w:r w:rsidRPr="00FA7FAB">
              <w:rPr>
                <w:rFonts w:cs="Times New Roman"/>
                <w:szCs w:val="24"/>
              </w:rPr>
              <w:t>jika</w:t>
            </w:r>
            <w:proofErr w:type="spellEnd"/>
            <w:r w:rsidRPr="00FA7FAB">
              <w:rPr>
                <w:rFonts w:cs="Times New Roman"/>
                <w:szCs w:val="24"/>
              </w:rPr>
              <w:t xml:space="preserve"> </w:t>
            </w:r>
            <w:proofErr w:type="spellStart"/>
            <w:r w:rsidRPr="00FA7FAB">
              <w:rPr>
                <w:rFonts w:cs="Times New Roman"/>
                <w:szCs w:val="24"/>
              </w:rPr>
              <w:t>teman</w:t>
            </w:r>
            <w:proofErr w:type="spellEnd"/>
            <w:r w:rsidRPr="00FA7FAB">
              <w:rPr>
                <w:rFonts w:cs="Times New Roman"/>
                <w:szCs w:val="24"/>
              </w:rPr>
              <w:t xml:space="preserve"> </w:t>
            </w:r>
            <w:proofErr w:type="spellStart"/>
            <w:r w:rsidRPr="00FA7FAB">
              <w:rPr>
                <w:rFonts w:cs="Times New Roman"/>
                <w:szCs w:val="24"/>
              </w:rPr>
              <w:t>saya</w:t>
            </w:r>
            <w:proofErr w:type="spellEnd"/>
            <w:r w:rsidRPr="00FA7FAB">
              <w:rPr>
                <w:rFonts w:cs="Times New Roman"/>
                <w:szCs w:val="24"/>
              </w:rPr>
              <w:t xml:space="preserve"> tidak </w:t>
            </w:r>
            <w:proofErr w:type="spellStart"/>
            <w:r w:rsidRPr="00FA7FAB">
              <w:rPr>
                <w:rFonts w:cs="Times New Roman"/>
                <w:szCs w:val="24"/>
              </w:rPr>
              <w:t>mengajak</w:t>
            </w:r>
            <w:proofErr w:type="spellEnd"/>
            <w:r w:rsidRPr="00FA7FAB">
              <w:rPr>
                <w:rFonts w:cs="Times New Roman"/>
                <w:szCs w:val="24"/>
              </w:rPr>
              <w:t xml:space="preserve"> </w:t>
            </w:r>
            <w:proofErr w:type="spellStart"/>
            <w:r w:rsidRPr="00FA7FAB">
              <w:rPr>
                <w:rFonts w:cs="Times New Roman"/>
                <w:szCs w:val="24"/>
              </w:rPr>
              <w:t>kegiatan</w:t>
            </w:r>
            <w:proofErr w:type="spellEnd"/>
            <w:r w:rsidRPr="00FA7FAB">
              <w:rPr>
                <w:rFonts w:cs="Times New Roman"/>
                <w:szCs w:val="24"/>
              </w:rPr>
              <w:t xml:space="preserve"> </w:t>
            </w:r>
            <w:proofErr w:type="spellStart"/>
            <w:r w:rsidRPr="00FA7FAB">
              <w:rPr>
                <w:rFonts w:cs="Times New Roman"/>
                <w:szCs w:val="24"/>
              </w:rPr>
              <w:t>hiburan</w:t>
            </w:r>
            <w:proofErr w:type="spellEnd"/>
          </w:p>
        </w:tc>
        <w:tc>
          <w:tcPr>
            <w:tcW w:w="709" w:type="dxa"/>
          </w:tcPr>
          <w:p w14:paraId="7E324546" w14:textId="77777777" w:rsidR="00345E95" w:rsidRPr="00626FE5" w:rsidRDefault="00345E95" w:rsidP="00A118D5">
            <w:pPr>
              <w:rPr>
                <w:rFonts w:cs="Times New Roman"/>
                <w:szCs w:val="24"/>
              </w:rPr>
            </w:pPr>
          </w:p>
        </w:tc>
        <w:tc>
          <w:tcPr>
            <w:tcW w:w="709" w:type="dxa"/>
          </w:tcPr>
          <w:p w14:paraId="699898F8" w14:textId="77777777" w:rsidR="00345E95" w:rsidRPr="00626FE5" w:rsidRDefault="00345E95" w:rsidP="00A118D5">
            <w:pPr>
              <w:rPr>
                <w:rFonts w:cs="Times New Roman"/>
                <w:szCs w:val="24"/>
              </w:rPr>
            </w:pPr>
          </w:p>
        </w:tc>
        <w:tc>
          <w:tcPr>
            <w:tcW w:w="709" w:type="dxa"/>
          </w:tcPr>
          <w:p w14:paraId="1E315CC1" w14:textId="77777777" w:rsidR="00345E95" w:rsidRPr="00626FE5" w:rsidRDefault="00345E95" w:rsidP="00A118D5">
            <w:pPr>
              <w:rPr>
                <w:rFonts w:cs="Times New Roman"/>
                <w:szCs w:val="24"/>
              </w:rPr>
            </w:pPr>
          </w:p>
        </w:tc>
        <w:tc>
          <w:tcPr>
            <w:tcW w:w="702" w:type="dxa"/>
          </w:tcPr>
          <w:p w14:paraId="66C018D9" w14:textId="77777777" w:rsidR="00345E95" w:rsidRPr="00626FE5" w:rsidRDefault="00345E95" w:rsidP="00A118D5">
            <w:pPr>
              <w:rPr>
                <w:rFonts w:cs="Times New Roman"/>
                <w:szCs w:val="24"/>
              </w:rPr>
            </w:pPr>
          </w:p>
        </w:tc>
      </w:tr>
      <w:tr w:rsidR="00345E95" w:rsidRPr="00626FE5" w14:paraId="501FDE6B" w14:textId="77777777" w:rsidTr="008E68BB">
        <w:tc>
          <w:tcPr>
            <w:tcW w:w="562" w:type="dxa"/>
          </w:tcPr>
          <w:p w14:paraId="22845815" w14:textId="77777777" w:rsidR="00345E95" w:rsidRPr="00626FE5" w:rsidRDefault="00345E95" w:rsidP="00A118D5">
            <w:pPr>
              <w:rPr>
                <w:rFonts w:cs="Times New Roman"/>
                <w:szCs w:val="24"/>
              </w:rPr>
            </w:pPr>
            <w:r>
              <w:rPr>
                <w:rFonts w:cs="Times New Roman"/>
                <w:szCs w:val="24"/>
              </w:rPr>
              <w:t>38</w:t>
            </w:r>
          </w:p>
        </w:tc>
        <w:tc>
          <w:tcPr>
            <w:tcW w:w="4536" w:type="dxa"/>
          </w:tcPr>
          <w:p w14:paraId="4A33E197" w14:textId="1D70161B"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percaya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bahwa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memiliki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waktu</w:t>
            </w:r>
            <w:proofErr w:type="spellEnd"/>
            <w:r w:rsidRPr="00872FF1">
              <w:rPr>
                <w:rFonts w:cs="Times New Roman"/>
                <w:color w:val="0D0D0D"/>
                <w:szCs w:val="24"/>
                <w:shd w:val="clear" w:color="auto" w:fill="FFFFFF"/>
              </w:rPr>
              <w:t xml:space="preserve"> untuk </w:t>
            </w:r>
            <w:proofErr w:type="spellStart"/>
            <w:r w:rsidRPr="00872FF1">
              <w:rPr>
                <w:rFonts w:cs="Times New Roman"/>
                <w:color w:val="0D0D0D"/>
                <w:szCs w:val="24"/>
                <w:shd w:val="clear" w:color="auto" w:fill="FFFFFF"/>
              </w:rPr>
              <w:t>diri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sendiri</w:t>
            </w:r>
            <w:proofErr w:type="spellEnd"/>
            <w:r w:rsidRPr="00872FF1">
              <w:rPr>
                <w:rFonts w:cs="Times New Roman"/>
                <w:color w:val="0D0D0D"/>
                <w:szCs w:val="24"/>
                <w:shd w:val="clear" w:color="auto" w:fill="FFFFFF"/>
              </w:rPr>
              <w:t xml:space="preserve"> juga </w:t>
            </w:r>
            <w:proofErr w:type="spellStart"/>
            <w:r w:rsidRPr="00872FF1">
              <w:rPr>
                <w:rFonts w:cs="Times New Roman"/>
                <w:color w:val="0D0D0D"/>
                <w:szCs w:val="24"/>
                <w:shd w:val="clear" w:color="auto" w:fill="FFFFFF"/>
              </w:rPr>
              <w:t>penting</w:t>
            </w:r>
            <w:proofErr w:type="spellEnd"/>
            <w:r w:rsidRPr="00872FF1">
              <w:rPr>
                <w:rFonts w:cs="Times New Roman"/>
                <w:color w:val="0D0D0D"/>
                <w:szCs w:val="24"/>
                <w:shd w:val="clear" w:color="auto" w:fill="FFFFFF"/>
              </w:rPr>
              <w:t xml:space="preserve"> dalam </w:t>
            </w:r>
            <w:proofErr w:type="spellStart"/>
            <w:r w:rsidRPr="00872FF1">
              <w:rPr>
                <w:rFonts w:cs="Times New Roman"/>
                <w:color w:val="0D0D0D"/>
                <w:szCs w:val="24"/>
                <w:shd w:val="clear" w:color="auto" w:fill="FFFFFF"/>
              </w:rPr>
              <w:t>memperdalam</w:t>
            </w:r>
            <w:proofErr w:type="spellEnd"/>
            <w:r w:rsidRPr="00872FF1">
              <w:rPr>
                <w:rFonts w:cs="Times New Roman"/>
                <w:color w:val="0D0D0D"/>
                <w:szCs w:val="24"/>
                <w:shd w:val="clear" w:color="auto" w:fill="FFFFFF"/>
              </w:rPr>
              <w:t xml:space="preserve"> hubungan interpersonal </w:t>
            </w:r>
            <w:proofErr w:type="spellStart"/>
            <w:r w:rsidRPr="00872FF1">
              <w:rPr>
                <w:rFonts w:cs="Times New Roman"/>
                <w:color w:val="0D0D0D"/>
                <w:szCs w:val="24"/>
                <w:shd w:val="clear" w:color="auto" w:fill="FFFFFF"/>
              </w:rPr>
              <w:t>saya</w:t>
            </w:r>
            <w:proofErr w:type="spellEnd"/>
          </w:p>
        </w:tc>
        <w:tc>
          <w:tcPr>
            <w:tcW w:w="709" w:type="dxa"/>
          </w:tcPr>
          <w:p w14:paraId="43622E07" w14:textId="77777777" w:rsidR="00345E95" w:rsidRPr="00626FE5" w:rsidRDefault="00345E95" w:rsidP="00A118D5">
            <w:pPr>
              <w:rPr>
                <w:rFonts w:cs="Times New Roman"/>
                <w:szCs w:val="24"/>
              </w:rPr>
            </w:pPr>
          </w:p>
        </w:tc>
        <w:tc>
          <w:tcPr>
            <w:tcW w:w="709" w:type="dxa"/>
          </w:tcPr>
          <w:p w14:paraId="288CAA05" w14:textId="77777777" w:rsidR="00345E95" w:rsidRPr="00626FE5" w:rsidRDefault="00345E95" w:rsidP="00A118D5">
            <w:pPr>
              <w:rPr>
                <w:rFonts w:cs="Times New Roman"/>
                <w:szCs w:val="24"/>
              </w:rPr>
            </w:pPr>
          </w:p>
        </w:tc>
        <w:tc>
          <w:tcPr>
            <w:tcW w:w="709" w:type="dxa"/>
          </w:tcPr>
          <w:p w14:paraId="376355BD" w14:textId="77777777" w:rsidR="00345E95" w:rsidRPr="00626FE5" w:rsidRDefault="00345E95" w:rsidP="00A118D5">
            <w:pPr>
              <w:rPr>
                <w:rFonts w:cs="Times New Roman"/>
                <w:szCs w:val="24"/>
              </w:rPr>
            </w:pPr>
          </w:p>
        </w:tc>
        <w:tc>
          <w:tcPr>
            <w:tcW w:w="702" w:type="dxa"/>
          </w:tcPr>
          <w:p w14:paraId="78DCF7EB" w14:textId="77777777" w:rsidR="00345E95" w:rsidRPr="00626FE5" w:rsidRDefault="00345E95" w:rsidP="00A118D5">
            <w:pPr>
              <w:rPr>
                <w:rFonts w:cs="Times New Roman"/>
                <w:szCs w:val="24"/>
              </w:rPr>
            </w:pPr>
          </w:p>
        </w:tc>
      </w:tr>
      <w:tr w:rsidR="00345E95" w:rsidRPr="00626FE5" w14:paraId="40DCEB32" w14:textId="77777777" w:rsidTr="008E68BB">
        <w:tc>
          <w:tcPr>
            <w:tcW w:w="562" w:type="dxa"/>
          </w:tcPr>
          <w:p w14:paraId="71A48603" w14:textId="77777777" w:rsidR="00345E95" w:rsidRPr="00626FE5" w:rsidRDefault="00345E95" w:rsidP="00A118D5">
            <w:pPr>
              <w:rPr>
                <w:rFonts w:cs="Times New Roman"/>
                <w:szCs w:val="24"/>
              </w:rPr>
            </w:pPr>
            <w:r>
              <w:rPr>
                <w:rFonts w:cs="Times New Roman"/>
                <w:szCs w:val="24"/>
              </w:rPr>
              <w:t>39</w:t>
            </w:r>
          </w:p>
        </w:tc>
        <w:tc>
          <w:tcPr>
            <w:tcW w:w="4536" w:type="dxa"/>
          </w:tcPr>
          <w:p w14:paraId="4FB60472" w14:textId="0028FC61" w:rsidR="00345E95" w:rsidRPr="00626FE5" w:rsidRDefault="00345E95" w:rsidP="00A118D5">
            <w:pPr>
              <w:rPr>
                <w:rFonts w:cs="Times New Roman"/>
                <w:szCs w:val="24"/>
              </w:rPr>
            </w:pPr>
            <w:r w:rsidRPr="00872FF1">
              <w:rPr>
                <w:rFonts w:cs="Times New Roman"/>
                <w:color w:val="0D0D0D"/>
                <w:szCs w:val="24"/>
                <w:shd w:val="clear" w:color="auto" w:fill="FFFFFF"/>
              </w:rPr>
              <w:t xml:space="preserve">Saya </w:t>
            </w:r>
            <w:proofErr w:type="spellStart"/>
            <w:r w:rsidRPr="00872FF1">
              <w:rPr>
                <w:rFonts w:cs="Times New Roman"/>
                <w:color w:val="0D0D0D"/>
                <w:szCs w:val="24"/>
                <w:shd w:val="clear" w:color="auto" w:fill="FFFFFF"/>
              </w:rPr>
              <w:t>yakin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bahwa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w:t>
            </w:r>
            <w:r>
              <w:rPr>
                <w:rFonts w:cs="Times New Roman"/>
                <w:color w:val="0D0D0D"/>
                <w:szCs w:val="24"/>
                <w:shd w:val="clear" w:color="auto" w:fill="FFFFFF"/>
              </w:rPr>
              <w:t>bahagiaan</w:t>
            </w:r>
            <w:proofErr w:type="spellEnd"/>
            <w:r w:rsidRPr="00872FF1">
              <w:rPr>
                <w:rFonts w:cs="Times New Roman"/>
                <w:color w:val="0D0D0D"/>
                <w:szCs w:val="24"/>
                <w:shd w:val="clear" w:color="auto" w:fill="FFFFFF"/>
              </w:rPr>
              <w:t xml:space="preserve"> tidak </w:t>
            </w:r>
            <w:proofErr w:type="spellStart"/>
            <w:r w:rsidRPr="00872FF1">
              <w:rPr>
                <w:rFonts w:cs="Times New Roman"/>
                <w:color w:val="0D0D0D"/>
                <w:szCs w:val="24"/>
                <w:shd w:val="clear" w:color="auto" w:fill="FFFFFF"/>
              </w:rPr>
              <w:t>hanya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dari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banyaknya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kegiatan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diikuti</w:t>
            </w:r>
            <w:proofErr w:type="spellEnd"/>
          </w:p>
        </w:tc>
        <w:tc>
          <w:tcPr>
            <w:tcW w:w="709" w:type="dxa"/>
          </w:tcPr>
          <w:p w14:paraId="14D55DDC" w14:textId="77777777" w:rsidR="00345E95" w:rsidRPr="00626FE5" w:rsidRDefault="00345E95" w:rsidP="00A118D5">
            <w:pPr>
              <w:rPr>
                <w:rFonts w:cs="Times New Roman"/>
                <w:szCs w:val="24"/>
              </w:rPr>
            </w:pPr>
          </w:p>
        </w:tc>
        <w:tc>
          <w:tcPr>
            <w:tcW w:w="709" w:type="dxa"/>
          </w:tcPr>
          <w:p w14:paraId="587E8F98" w14:textId="77777777" w:rsidR="00345E95" w:rsidRPr="00626FE5" w:rsidRDefault="00345E95" w:rsidP="00A118D5">
            <w:pPr>
              <w:rPr>
                <w:rFonts w:cs="Times New Roman"/>
                <w:szCs w:val="24"/>
              </w:rPr>
            </w:pPr>
          </w:p>
        </w:tc>
        <w:tc>
          <w:tcPr>
            <w:tcW w:w="709" w:type="dxa"/>
          </w:tcPr>
          <w:p w14:paraId="0A57AFC9" w14:textId="77777777" w:rsidR="00345E95" w:rsidRPr="00626FE5" w:rsidRDefault="00345E95" w:rsidP="00A118D5">
            <w:pPr>
              <w:rPr>
                <w:rFonts w:cs="Times New Roman"/>
                <w:szCs w:val="24"/>
              </w:rPr>
            </w:pPr>
          </w:p>
        </w:tc>
        <w:tc>
          <w:tcPr>
            <w:tcW w:w="702" w:type="dxa"/>
          </w:tcPr>
          <w:p w14:paraId="60FF6545" w14:textId="77777777" w:rsidR="00345E95" w:rsidRPr="00626FE5" w:rsidRDefault="00345E95" w:rsidP="00A118D5">
            <w:pPr>
              <w:rPr>
                <w:rFonts w:cs="Times New Roman"/>
                <w:szCs w:val="24"/>
              </w:rPr>
            </w:pPr>
          </w:p>
        </w:tc>
      </w:tr>
      <w:tr w:rsidR="00345E95" w:rsidRPr="00626FE5" w14:paraId="53FDE745" w14:textId="77777777" w:rsidTr="008E68BB">
        <w:tc>
          <w:tcPr>
            <w:tcW w:w="562" w:type="dxa"/>
          </w:tcPr>
          <w:p w14:paraId="7637C2EA" w14:textId="77777777" w:rsidR="00345E95" w:rsidRPr="00626FE5" w:rsidRDefault="00345E95" w:rsidP="00A118D5">
            <w:pPr>
              <w:rPr>
                <w:rFonts w:cs="Times New Roman"/>
                <w:szCs w:val="24"/>
              </w:rPr>
            </w:pPr>
            <w:r>
              <w:rPr>
                <w:rFonts w:cs="Times New Roman"/>
                <w:szCs w:val="24"/>
              </w:rPr>
              <w:t>40</w:t>
            </w:r>
          </w:p>
        </w:tc>
        <w:tc>
          <w:tcPr>
            <w:tcW w:w="4536" w:type="dxa"/>
          </w:tcPr>
          <w:p w14:paraId="543D7E79" w14:textId="397DA889" w:rsidR="00345E95" w:rsidRPr="00F374CD" w:rsidRDefault="00345E95" w:rsidP="00A118D5">
            <w:pPr>
              <w:rPr>
                <w:rFonts w:cs="Times New Roman"/>
                <w:color w:val="0D0D0D"/>
                <w:szCs w:val="24"/>
                <w:shd w:val="clear" w:color="auto" w:fill="FFFFFF"/>
              </w:rPr>
            </w:pPr>
            <w:proofErr w:type="spellStart"/>
            <w:r w:rsidRPr="00872FF1">
              <w:rPr>
                <w:rFonts w:cs="Times New Roman"/>
                <w:color w:val="0D0D0D"/>
                <w:szCs w:val="24"/>
                <w:shd w:val="clear" w:color="auto" w:fill="FFFFFF"/>
              </w:rPr>
              <w:t>Terlalu</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fokus</w:t>
            </w:r>
            <w:proofErr w:type="spellEnd"/>
            <w:r w:rsidRPr="00872FF1">
              <w:rPr>
                <w:rFonts w:cs="Times New Roman"/>
                <w:color w:val="0D0D0D"/>
                <w:szCs w:val="24"/>
                <w:shd w:val="clear" w:color="auto" w:fill="FFFFFF"/>
              </w:rPr>
              <w:t xml:space="preserve"> pada </w:t>
            </w:r>
            <w:proofErr w:type="spellStart"/>
            <w:r w:rsidRPr="00872FF1">
              <w:rPr>
                <w:rFonts w:cs="Times New Roman"/>
                <w:color w:val="0D0D0D"/>
                <w:szCs w:val="24"/>
                <w:shd w:val="clear" w:color="auto" w:fill="FFFFFF"/>
              </w:rPr>
              <w:t>kegiatan</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sedang</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tren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membuat</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saya</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kehilangan</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kualitas</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interaksi</w:t>
            </w:r>
            <w:proofErr w:type="spellEnd"/>
            <w:r w:rsidRPr="00872FF1">
              <w:rPr>
                <w:rFonts w:cs="Times New Roman"/>
                <w:color w:val="0D0D0D"/>
                <w:szCs w:val="24"/>
                <w:shd w:val="clear" w:color="auto" w:fill="FFFFFF"/>
              </w:rPr>
              <w:t xml:space="preserve"> </w:t>
            </w:r>
            <w:proofErr w:type="spellStart"/>
            <w:r w:rsidRPr="00872FF1">
              <w:rPr>
                <w:rFonts w:cs="Times New Roman"/>
                <w:color w:val="0D0D0D"/>
                <w:szCs w:val="24"/>
                <w:shd w:val="clear" w:color="auto" w:fill="FFFFFF"/>
              </w:rPr>
              <w:t>sosial</w:t>
            </w:r>
            <w:proofErr w:type="spellEnd"/>
            <w:r w:rsidRPr="00872FF1">
              <w:rPr>
                <w:rFonts w:cs="Times New Roman"/>
                <w:color w:val="0D0D0D"/>
                <w:szCs w:val="24"/>
                <w:shd w:val="clear" w:color="auto" w:fill="FFFFFF"/>
              </w:rPr>
              <w:t xml:space="preserve"> yang </w:t>
            </w:r>
            <w:proofErr w:type="spellStart"/>
            <w:r w:rsidRPr="00872FF1">
              <w:rPr>
                <w:rFonts w:cs="Times New Roman"/>
                <w:color w:val="0D0D0D"/>
                <w:szCs w:val="24"/>
                <w:shd w:val="clear" w:color="auto" w:fill="FFFFFF"/>
              </w:rPr>
              <w:t>lebih</w:t>
            </w:r>
            <w:proofErr w:type="spellEnd"/>
            <w:r w:rsidRPr="00872FF1">
              <w:rPr>
                <w:rFonts w:cs="Times New Roman"/>
                <w:color w:val="0D0D0D"/>
                <w:szCs w:val="24"/>
                <w:shd w:val="clear" w:color="auto" w:fill="FFFFFF"/>
              </w:rPr>
              <w:t xml:space="preserve"> dalam</w:t>
            </w:r>
          </w:p>
        </w:tc>
        <w:tc>
          <w:tcPr>
            <w:tcW w:w="709" w:type="dxa"/>
          </w:tcPr>
          <w:p w14:paraId="5629BE59" w14:textId="77777777" w:rsidR="00345E95" w:rsidRPr="00626FE5" w:rsidRDefault="00345E95" w:rsidP="00A118D5">
            <w:pPr>
              <w:rPr>
                <w:rFonts w:cs="Times New Roman"/>
                <w:szCs w:val="24"/>
              </w:rPr>
            </w:pPr>
          </w:p>
        </w:tc>
        <w:tc>
          <w:tcPr>
            <w:tcW w:w="709" w:type="dxa"/>
          </w:tcPr>
          <w:p w14:paraId="1A7846BC" w14:textId="77777777" w:rsidR="00345E95" w:rsidRPr="00626FE5" w:rsidRDefault="00345E95" w:rsidP="00A118D5">
            <w:pPr>
              <w:rPr>
                <w:rFonts w:cs="Times New Roman"/>
                <w:szCs w:val="24"/>
              </w:rPr>
            </w:pPr>
          </w:p>
        </w:tc>
        <w:tc>
          <w:tcPr>
            <w:tcW w:w="709" w:type="dxa"/>
          </w:tcPr>
          <w:p w14:paraId="133E4B14" w14:textId="77777777" w:rsidR="00345E95" w:rsidRPr="00626FE5" w:rsidRDefault="00345E95" w:rsidP="00A118D5">
            <w:pPr>
              <w:rPr>
                <w:rFonts w:cs="Times New Roman"/>
                <w:szCs w:val="24"/>
              </w:rPr>
            </w:pPr>
          </w:p>
        </w:tc>
        <w:tc>
          <w:tcPr>
            <w:tcW w:w="702" w:type="dxa"/>
          </w:tcPr>
          <w:p w14:paraId="57D2FB42" w14:textId="77777777" w:rsidR="00345E95" w:rsidRPr="00626FE5" w:rsidRDefault="00345E95" w:rsidP="00A118D5">
            <w:pPr>
              <w:rPr>
                <w:rFonts w:cs="Times New Roman"/>
                <w:szCs w:val="24"/>
              </w:rPr>
            </w:pPr>
          </w:p>
        </w:tc>
      </w:tr>
    </w:tbl>
    <w:p w14:paraId="01C92AB8" w14:textId="77777777" w:rsidR="00CB3949" w:rsidRDefault="00CB3949" w:rsidP="00345E95">
      <w:pPr>
        <w:rPr>
          <w:rFonts w:cs="Times New Roman"/>
          <w:b/>
          <w:bCs/>
          <w:szCs w:val="24"/>
        </w:rPr>
        <w:sectPr w:rsidR="00CB3949" w:rsidSect="00CB3949">
          <w:pgSz w:w="11906" w:h="16838"/>
          <w:pgMar w:top="2268" w:right="1701" w:bottom="1701" w:left="2268" w:header="709" w:footer="709" w:gutter="0"/>
          <w:cols w:space="708"/>
          <w:titlePg/>
          <w:docGrid w:linePitch="360"/>
        </w:sectPr>
      </w:pPr>
    </w:p>
    <w:p w14:paraId="790CF0D4" w14:textId="30DD1436" w:rsidR="008E68BB" w:rsidRDefault="008E68BB" w:rsidP="00345E95">
      <w:pPr>
        <w:rPr>
          <w:rFonts w:cs="Times New Roman"/>
          <w:b/>
          <w:bCs/>
          <w:szCs w:val="24"/>
        </w:rPr>
      </w:pPr>
      <w:r>
        <w:rPr>
          <w:rFonts w:cs="Times New Roman"/>
          <w:b/>
          <w:bCs/>
          <w:szCs w:val="24"/>
        </w:rPr>
        <w:lastRenderedPageBreak/>
        <w:t xml:space="preserve">B.3 Skala Gaya Hidup </w:t>
      </w:r>
      <w:proofErr w:type="spellStart"/>
      <w:r>
        <w:rPr>
          <w:rFonts w:cs="Times New Roman"/>
          <w:b/>
          <w:bCs/>
          <w:szCs w:val="24"/>
        </w:rPr>
        <w:t>Hedonis</w:t>
      </w:r>
      <w:proofErr w:type="spellEnd"/>
    </w:p>
    <w:p w14:paraId="13B68D67" w14:textId="75A79728" w:rsidR="008E68BB" w:rsidRDefault="008E68BB" w:rsidP="008E68BB">
      <w:pPr>
        <w:jc w:val="center"/>
        <w:rPr>
          <w:rFonts w:cs="Times New Roman"/>
          <w:b/>
          <w:bCs/>
          <w:szCs w:val="24"/>
        </w:rPr>
      </w:pPr>
      <w:r>
        <w:rPr>
          <w:rFonts w:cs="Times New Roman"/>
          <w:b/>
          <w:bCs/>
          <w:szCs w:val="24"/>
        </w:rPr>
        <w:t>SKALA GAYA HIDUP HEDONIS</w:t>
      </w:r>
    </w:p>
    <w:tbl>
      <w:tblPr>
        <w:tblStyle w:val="TableGrid"/>
        <w:tblW w:w="0" w:type="auto"/>
        <w:tblLayout w:type="fixed"/>
        <w:tblLook w:val="04A0" w:firstRow="1" w:lastRow="0" w:firstColumn="1" w:lastColumn="0" w:noHBand="0" w:noVBand="1"/>
      </w:tblPr>
      <w:tblGrid>
        <w:gridCol w:w="562"/>
        <w:gridCol w:w="4536"/>
        <w:gridCol w:w="709"/>
        <w:gridCol w:w="709"/>
        <w:gridCol w:w="709"/>
        <w:gridCol w:w="702"/>
      </w:tblGrid>
      <w:tr w:rsidR="008E68BB" w:rsidRPr="00626FE5" w14:paraId="2076E38F" w14:textId="77777777" w:rsidTr="00A118D5">
        <w:tc>
          <w:tcPr>
            <w:tcW w:w="562" w:type="dxa"/>
          </w:tcPr>
          <w:p w14:paraId="6EBC74F9" w14:textId="77777777" w:rsidR="008E68BB" w:rsidRPr="00BC4BD4" w:rsidRDefault="008E68BB" w:rsidP="00A118D5">
            <w:pPr>
              <w:rPr>
                <w:rFonts w:cs="Times New Roman"/>
                <w:b/>
                <w:bCs/>
                <w:szCs w:val="24"/>
              </w:rPr>
            </w:pPr>
            <w:r w:rsidRPr="00BC4BD4">
              <w:rPr>
                <w:rFonts w:cs="Times New Roman"/>
                <w:b/>
                <w:bCs/>
                <w:szCs w:val="24"/>
              </w:rPr>
              <w:t>No</w:t>
            </w:r>
          </w:p>
        </w:tc>
        <w:tc>
          <w:tcPr>
            <w:tcW w:w="4536" w:type="dxa"/>
          </w:tcPr>
          <w:p w14:paraId="4EE05EDB" w14:textId="77777777" w:rsidR="008E68BB" w:rsidRPr="00BC4BD4" w:rsidRDefault="008E68BB" w:rsidP="00A118D5">
            <w:pPr>
              <w:rPr>
                <w:rFonts w:cs="Times New Roman"/>
                <w:b/>
                <w:bCs/>
                <w:szCs w:val="24"/>
              </w:rPr>
            </w:pPr>
            <w:proofErr w:type="spellStart"/>
            <w:r w:rsidRPr="00BC4BD4">
              <w:rPr>
                <w:rFonts w:cs="Times New Roman"/>
                <w:b/>
                <w:bCs/>
                <w:szCs w:val="24"/>
              </w:rPr>
              <w:t>Pernyataan</w:t>
            </w:r>
            <w:proofErr w:type="spellEnd"/>
          </w:p>
        </w:tc>
        <w:tc>
          <w:tcPr>
            <w:tcW w:w="709" w:type="dxa"/>
          </w:tcPr>
          <w:p w14:paraId="10A3CEB4" w14:textId="77777777" w:rsidR="008E68BB" w:rsidRPr="00BC4BD4" w:rsidRDefault="008E68BB" w:rsidP="00A118D5">
            <w:pPr>
              <w:rPr>
                <w:rFonts w:cs="Times New Roman"/>
                <w:b/>
                <w:bCs/>
                <w:szCs w:val="24"/>
              </w:rPr>
            </w:pPr>
            <w:r w:rsidRPr="00BC4BD4">
              <w:rPr>
                <w:rFonts w:cs="Times New Roman"/>
                <w:b/>
                <w:bCs/>
                <w:szCs w:val="24"/>
              </w:rPr>
              <w:t>STS</w:t>
            </w:r>
          </w:p>
        </w:tc>
        <w:tc>
          <w:tcPr>
            <w:tcW w:w="709" w:type="dxa"/>
          </w:tcPr>
          <w:p w14:paraId="773D8C61" w14:textId="77777777" w:rsidR="008E68BB" w:rsidRPr="00BC4BD4" w:rsidRDefault="008E68BB" w:rsidP="00A118D5">
            <w:pPr>
              <w:rPr>
                <w:rFonts w:cs="Times New Roman"/>
                <w:b/>
                <w:bCs/>
                <w:szCs w:val="24"/>
              </w:rPr>
            </w:pPr>
            <w:r w:rsidRPr="00BC4BD4">
              <w:rPr>
                <w:rFonts w:cs="Times New Roman"/>
                <w:b/>
                <w:bCs/>
                <w:szCs w:val="24"/>
              </w:rPr>
              <w:t>TS</w:t>
            </w:r>
          </w:p>
        </w:tc>
        <w:tc>
          <w:tcPr>
            <w:tcW w:w="709" w:type="dxa"/>
          </w:tcPr>
          <w:p w14:paraId="0F3F5FE6" w14:textId="77777777" w:rsidR="008E68BB" w:rsidRPr="00BC4BD4" w:rsidRDefault="008E68BB" w:rsidP="00A118D5">
            <w:pPr>
              <w:rPr>
                <w:rFonts w:cs="Times New Roman"/>
                <w:b/>
                <w:bCs/>
                <w:szCs w:val="24"/>
              </w:rPr>
            </w:pPr>
            <w:r w:rsidRPr="00BC4BD4">
              <w:rPr>
                <w:rFonts w:cs="Times New Roman"/>
                <w:b/>
                <w:bCs/>
                <w:szCs w:val="24"/>
              </w:rPr>
              <w:t>S</w:t>
            </w:r>
          </w:p>
        </w:tc>
        <w:tc>
          <w:tcPr>
            <w:tcW w:w="702" w:type="dxa"/>
          </w:tcPr>
          <w:p w14:paraId="0D4EBB5F" w14:textId="77777777" w:rsidR="008E68BB" w:rsidRPr="00BC4BD4" w:rsidRDefault="008E68BB" w:rsidP="00A118D5">
            <w:pPr>
              <w:rPr>
                <w:rFonts w:cs="Times New Roman"/>
                <w:b/>
                <w:bCs/>
                <w:szCs w:val="24"/>
              </w:rPr>
            </w:pPr>
            <w:r w:rsidRPr="00BC4BD4">
              <w:rPr>
                <w:rFonts w:cs="Times New Roman"/>
                <w:b/>
                <w:bCs/>
                <w:szCs w:val="24"/>
              </w:rPr>
              <w:t>SS</w:t>
            </w:r>
          </w:p>
        </w:tc>
      </w:tr>
      <w:tr w:rsidR="008E68BB" w:rsidRPr="00626FE5" w14:paraId="18BCBF79" w14:textId="77777777" w:rsidTr="00A118D5">
        <w:tc>
          <w:tcPr>
            <w:tcW w:w="562" w:type="dxa"/>
          </w:tcPr>
          <w:p w14:paraId="0C04B9B2" w14:textId="77777777" w:rsidR="008E68BB" w:rsidRPr="00626FE5" w:rsidRDefault="008E68BB" w:rsidP="00A118D5">
            <w:pPr>
              <w:rPr>
                <w:rFonts w:cs="Times New Roman"/>
                <w:szCs w:val="24"/>
              </w:rPr>
            </w:pPr>
            <w:r>
              <w:rPr>
                <w:rFonts w:cs="Times New Roman"/>
                <w:szCs w:val="24"/>
              </w:rPr>
              <w:t>1</w:t>
            </w:r>
          </w:p>
        </w:tc>
        <w:tc>
          <w:tcPr>
            <w:tcW w:w="4536" w:type="dxa"/>
          </w:tcPr>
          <w:p w14:paraId="2C54A5DA" w14:textId="43942F9B" w:rsidR="008E68BB" w:rsidRPr="006A5F46" w:rsidRDefault="006A5F46" w:rsidP="00A118D5">
            <w:pPr>
              <w:rPr>
                <w:rFonts w:cs="Times New Roman"/>
                <w:i/>
                <w:iCs/>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senang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ketika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menemukan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diskon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istimewa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saat</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berbelanja</w:t>
            </w:r>
            <w:proofErr w:type="spellEnd"/>
            <w:r w:rsidRPr="00AD30F2">
              <w:rPr>
                <w:rFonts w:cs="Times New Roman"/>
                <w:color w:val="0D0D0D"/>
                <w:szCs w:val="24"/>
                <w:shd w:val="clear" w:color="auto" w:fill="FFFFFF"/>
              </w:rPr>
              <w:t xml:space="preserve"> </w:t>
            </w:r>
            <w:r>
              <w:rPr>
                <w:rFonts w:cs="Times New Roman"/>
                <w:i/>
                <w:iCs/>
                <w:color w:val="0D0D0D"/>
                <w:szCs w:val="24"/>
                <w:shd w:val="clear" w:color="auto" w:fill="FFFFFF"/>
              </w:rPr>
              <w:t>online</w:t>
            </w:r>
          </w:p>
        </w:tc>
        <w:tc>
          <w:tcPr>
            <w:tcW w:w="709" w:type="dxa"/>
          </w:tcPr>
          <w:p w14:paraId="466B5AE9" w14:textId="77777777" w:rsidR="008E68BB" w:rsidRPr="00626FE5" w:rsidRDefault="008E68BB" w:rsidP="00A118D5">
            <w:pPr>
              <w:rPr>
                <w:rFonts w:cs="Times New Roman"/>
                <w:szCs w:val="24"/>
              </w:rPr>
            </w:pPr>
          </w:p>
        </w:tc>
        <w:tc>
          <w:tcPr>
            <w:tcW w:w="709" w:type="dxa"/>
          </w:tcPr>
          <w:p w14:paraId="1F8B77C2" w14:textId="77777777" w:rsidR="008E68BB" w:rsidRPr="00626FE5" w:rsidRDefault="008E68BB" w:rsidP="00A118D5">
            <w:pPr>
              <w:rPr>
                <w:rFonts w:cs="Times New Roman"/>
                <w:szCs w:val="24"/>
              </w:rPr>
            </w:pPr>
          </w:p>
        </w:tc>
        <w:tc>
          <w:tcPr>
            <w:tcW w:w="709" w:type="dxa"/>
          </w:tcPr>
          <w:p w14:paraId="447E2285" w14:textId="77777777" w:rsidR="008E68BB" w:rsidRPr="00626FE5" w:rsidRDefault="008E68BB" w:rsidP="00A118D5">
            <w:pPr>
              <w:rPr>
                <w:rFonts w:cs="Times New Roman"/>
                <w:szCs w:val="24"/>
              </w:rPr>
            </w:pPr>
          </w:p>
        </w:tc>
        <w:tc>
          <w:tcPr>
            <w:tcW w:w="702" w:type="dxa"/>
          </w:tcPr>
          <w:p w14:paraId="35FF2860" w14:textId="77777777" w:rsidR="008E68BB" w:rsidRPr="00626FE5" w:rsidRDefault="008E68BB" w:rsidP="00A118D5">
            <w:pPr>
              <w:rPr>
                <w:rFonts w:cs="Times New Roman"/>
                <w:szCs w:val="24"/>
              </w:rPr>
            </w:pPr>
          </w:p>
        </w:tc>
      </w:tr>
      <w:tr w:rsidR="008E68BB" w:rsidRPr="00626FE5" w14:paraId="465780CD" w14:textId="77777777" w:rsidTr="00A118D5">
        <w:tc>
          <w:tcPr>
            <w:tcW w:w="562" w:type="dxa"/>
          </w:tcPr>
          <w:p w14:paraId="1C0A3B35" w14:textId="77777777" w:rsidR="008E68BB" w:rsidRPr="00626FE5" w:rsidRDefault="008E68BB" w:rsidP="00A118D5">
            <w:pPr>
              <w:rPr>
                <w:rFonts w:cs="Times New Roman"/>
                <w:szCs w:val="24"/>
              </w:rPr>
            </w:pPr>
            <w:r>
              <w:rPr>
                <w:rFonts w:cs="Times New Roman"/>
                <w:szCs w:val="24"/>
              </w:rPr>
              <w:t>2</w:t>
            </w:r>
          </w:p>
        </w:tc>
        <w:tc>
          <w:tcPr>
            <w:tcW w:w="4536" w:type="dxa"/>
          </w:tcPr>
          <w:p w14:paraId="4F8E2736" w14:textId="6B81CC07"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menemukan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dalam </w:t>
            </w:r>
            <w:proofErr w:type="spellStart"/>
            <w:r w:rsidRPr="00AD30F2">
              <w:rPr>
                <w:rFonts w:cs="Times New Roman"/>
                <w:color w:val="0D0D0D"/>
                <w:szCs w:val="24"/>
                <w:shd w:val="clear" w:color="auto" w:fill="FFFFFF"/>
              </w:rPr>
              <w:t>menemukan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produk</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baru</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menarik</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bagi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p>
        </w:tc>
        <w:tc>
          <w:tcPr>
            <w:tcW w:w="709" w:type="dxa"/>
          </w:tcPr>
          <w:p w14:paraId="1B831CFC" w14:textId="77777777" w:rsidR="008E68BB" w:rsidRPr="00626FE5" w:rsidRDefault="008E68BB" w:rsidP="00A118D5">
            <w:pPr>
              <w:rPr>
                <w:rFonts w:cs="Times New Roman"/>
                <w:szCs w:val="24"/>
              </w:rPr>
            </w:pPr>
          </w:p>
        </w:tc>
        <w:tc>
          <w:tcPr>
            <w:tcW w:w="709" w:type="dxa"/>
          </w:tcPr>
          <w:p w14:paraId="0FFBA546" w14:textId="77777777" w:rsidR="008E68BB" w:rsidRPr="00626FE5" w:rsidRDefault="008E68BB" w:rsidP="00A118D5">
            <w:pPr>
              <w:rPr>
                <w:rFonts w:cs="Times New Roman"/>
                <w:szCs w:val="24"/>
              </w:rPr>
            </w:pPr>
          </w:p>
        </w:tc>
        <w:tc>
          <w:tcPr>
            <w:tcW w:w="709" w:type="dxa"/>
          </w:tcPr>
          <w:p w14:paraId="44002AF9" w14:textId="77777777" w:rsidR="008E68BB" w:rsidRPr="00626FE5" w:rsidRDefault="008E68BB" w:rsidP="00A118D5">
            <w:pPr>
              <w:rPr>
                <w:rFonts w:cs="Times New Roman"/>
                <w:szCs w:val="24"/>
              </w:rPr>
            </w:pPr>
          </w:p>
        </w:tc>
        <w:tc>
          <w:tcPr>
            <w:tcW w:w="702" w:type="dxa"/>
          </w:tcPr>
          <w:p w14:paraId="557D634E" w14:textId="77777777" w:rsidR="008E68BB" w:rsidRPr="00626FE5" w:rsidRDefault="008E68BB" w:rsidP="00A118D5">
            <w:pPr>
              <w:rPr>
                <w:rFonts w:cs="Times New Roman"/>
                <w:szCs w:val="24"/>
              </w:rPr>
            </w:pPr>
          </w:p>
        </w:tc>
      </w:tr>
      <w:tr w:rsidR="008E68BB" w:rsidRPr="00626FE5" w14:paraId="742C487B" w14:textId="77777777" w:rsidTr="00A118D5">
        <w:tc>
          <w:tcPr>
            <w:tcW w:w="562" w:type="dxa"/>
          </w:tcPr>
          <w:p w14:paraId="25F50DAB" w14:textId="77777777" w:rsidR="008E68BB" w:rsidRPr="00626FE5" w:rsidRDefault="008E68BB" w:rsidP="00A118D5">
            <w:pPr>
              <w:rPr>
                <w:rFonts w:cs="Times New Roman"/>
                <w:szCs w:val="24"/>
              </w:rPr>
            </w:pPr>
            <w:r>
              <w:rPr>
                <w:rFonts w:cs="Times New Roman"/>
                <w:szCs w:val="24"/>
              </w:rPr>
              <w:t>3</w:t>
            </w:r>
          </w:p>
        </w:tc>
        <w:tc>
          <w:tcPr>
            <w:tcW w:w="4536" w:type="dxa"/>
          </w:tcPr>
          <w:p w14:paraId="451A20C1" w14:textId="24181918" w:rsidR="008E68BB" w:rsidRPr="00626FE5" w:rsidRDefault="006A5F46" w:rsidP="00A118D5">
            <w:pPr>
              <w:rPr>
                <w:rFonts w:cs="Times New Roman"/>
                <w:szCs w:val="24"/>
              </w:rPr>
            </w:pPr>
            <w:proofErr w:type="spellStart"/>
            <w:r w:rsidRPr="00AD30F2">
              <w:rPr>
                <w:rFonts w:cs="Times New Roman"/>
                <w:color w:val="0D0D0D"/>
                <w:szCs w:val="24"/>
                <w:shd w:val="clear" w:color="auto" w:fill="FFFFFF"/>
              </w:rPr>
              <w:t>Berbelanja</w:t>
            </w:r>
            <w:proofErr w:type="spellEnd"/>
            <w:r w:rsidRPr="00AD30F2">
              <w:rPr>
                <w:rFonts w:cs="Times New Roman"/>
                <w:color w:val="0D0D0D"/>
                <w:szCs w:val="24"/>
                <w:shd w:val="clear" w:color="auto" w:fill="FFFFFF"/>
              </w:rPr>
              <w:t xml:space="preserve"> </w:t>
            </w:r>
            <w:r w:rsidRPr="00872FF1">
              <w:rPr>
                <w:rFonts w:cs="Times New Roman"/>
                <w:i/>
                <w:iCs/>
                <w:color w:val="0D0D0D"/>
                <w:szCs w:val="24"/>
                <w:shd w:val="clear" w:color="auto" w:fill="FFFFFF"/>
              </w:rPr>
              <w:t>online</w:t>
            </w:r>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memberi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kesempatan</w:t>
            </w:r>
            <w:proofErr w:type="spellEnd"/>
            <w:r w:rsidRPr="00AD30F2">
              <w:rPr>
                <w:rFonts w:cs="Times New Roman"/>
                <w:color w:val="0D0D0D"/>
                <w:szCs w:val="24"/>
                <w:shd w:val="clear" w:color="auto" w:fill="FFFFFF"/>
              </w:rPr>
              <w:t xml:space="preserve"> untuk </w:t>
            </w:r>
            <w:proofErr w:type="spellStart"/>
            <w:r w:rsidRPr="00AD30F2">
              <w:rPr>
                <w:rFonts w:cs="Times New Roman"/>
                <w:color w:val="0D0D0D"/>
                <w:szCs w:val="24"/>
                <w:shd w:val="clear" w:color="auto" w:fill="FFFFFF"/>
              </w:rPr>
              <w:t>mengikuti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tren</w:t>
            </w:r>
            <w:proofErr w:type="spellEnd"/>
            <w:r w:rsidRPr="00AD30F2">
              <w:rPr>
                <w:rFonts w:cs="Times New Roman"/>
                <w:color w:val="0D0D0D"/>
                <w:szCs w:val="24"/>
                <w:shd w:val="clear" w:color="auto" w:fill="FFFFFF"/>
              </w:rPr>
              <w:t xml:space="preserve"> mode </w:t>
            </w:r>
            <w:proofErr w:type="spellStart"/>
            <w:r w:rsidRPr="00AD30F2">
              <w:rPr>
                <w:rFonts w:cs="Times New Roman"/>
                <w:color w:val="0D0D0D"/>
                <w:szCs w:val="24"/>
                <w:shd w:val="clear" w:color="auto" w:fill="FFFFFF"/>
              </w:rPr>
              <w:t>terbaru</w:t>
            </w:r>
            <w:proofErr w:type="spellEnd"/>
          </w:p>
        </w:tc>
        <w:tc>
          <w:tcPr>
            <w:tcW w:w="709" w:type="dxa"/>
          </w:tcPr>
          <w:p w14:paraId="16675878" w14:textId="77777777" w:rsidR="008E68BB" w:rsidRPr="00626FE5" w:rsidRDefault="008E68BB" w:rsidP="00A118D5">
            <w:pPr>
              <w:rPr>
                <w:rFonts w:cs="Times New Roman"/>
                <w:szCs w:val="24"/>
              </w:rPr>
            </w:pPr>
          </w:p>
        </w:tc>
        <w:tc>
          <w:tcPr>
            <w:tcW w:w="709" w:type="dxa"/>
          </w:tcPr>
          <w:p w14:paraId="15B9AA98" w14:textId="77777777" w:rsidR="008E68BB" w:rsidRPr="00626FE5" w:rsidRDefault="008E68BB" w:rsidP="00A118D5">
            <w:pPr>
              <w:rPr>
                <w:rFonts w:cs="Times New Roman"/>
                <w:szCs w:val="24"/>
              </w:rPr>
            </w:pPr>
          </w:p>
        </w:tc>
        <w:tc>
          <w:tcPr>
            <w:tcW w:w="709" w:type="dxa"/>
          </w:tcPr>
          <w:p w14:paraId="0ED24923" w14:textId="77777777" w:rsidR="008E68BB" w:rsidRPr="00626FE5" w:rsidRDefault="008E68BB" w:rsidP="00A118D5">
            <w:pPr>
              <w:rPr>
                <w:rFonts w:cs="Times New Roman"/>
                <w:szCs w:val="24"/>
              </w:rPr>
            </w:pPr>
          </w:p>
        </w:tc>
        <w:tc>
          <w:tcPr>
            <w:tcW w:w="702" w:type="dxa"/>
          </w:tcPr>
          <w:p w14:paraId="344C74DE" w14:textId="77777777" w:rsidR="008E68BB" w:rsidRPr="00626FE5" w:rsidRDefault="008E68BB" w:rsidP="00A118D5">
            <w:pPr>
              <w:rPr>
                <w:rFonts w:cs="Times New Roman"/>
                <w:szCs w:val="24"/>
              </w:rPr>
            </w:pPr>
          </w:p>
        </w:tc>
      </w:tr>
      <w:tr w:rsidR="008E68BB" w:rsidRPr="00626FE5" w14:paraId="5348C465" w14:textId="77777777" w:rsidTr="00A118D5">
        <w:tc>
          <w:tcPr>
            <w:tcW w:w="562" w:type="dxa"/>
          </w:tcPr>
          <w:p w14:paraId="61E57CBC" w14:textId="77777777" w:rsidR="008E68BB" w:rsidRPr="00626FE5" w:rsidRDefault="008E68BB" w:rsidP="00A118D5">
            <w:pPr>
              <w:rPr>
                <w:rFonts w:cs="Times New Roman"/>
                <w:szCs w:val="24"/>
              </w:rPr>
            </w:pPr>
            <w:r>
              <w:rPr>
                <w:rFonts w:cs="Times New Roman"/>
                <w:szCs w:val="24"/>
              </w:rPr>
              <w:t>4</w:t>
            </w:r>
          </w:p>
        </w:tc>
        <w:tc>
          <w:tcPr>
            <w:tcW w:w="4536" w:type="dxa"/>
          </w:tcPr>
          <w:p w14:paraId="3BEF216C" w14:textId="61FE5D0A" w:rsidR="008E68BB" w:rsidRPr="00626FE5" w:rsidRDefault="006A5F46" w:rsidP="00A118D5">
            <w:pPr>
              <w:rPr>
                <w:rFonts w:cs="Times New Roman"/>
                <w:szCs w:val="24"/>
              </w:rPr>
            </w:pPr>
            <w:proofErr w:type="spellStart"/>
            <w:r>
              <w:rPr>
                <w:rFonts w:cs="Times New Roman"/>
                <w:color w:val="0D0D0D"/>
                <w:szCs w:val="24"/>
                <w:shd w:val="clear" w:color="auto" w:fill="FFFFFF"/>
              </w:rPr>
              <w:t>Menghadiri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pertemuan</w:t>
            </w:r>
            <w:proofErr w:type="spellEnd"/>
            <w:r w:rsidRPr="00AD30F2">
              <w:rPr>
                <w:rFonts w:cs="Times New Roman"/>
                <w:color w:val="0D0D0D"/>
                <w:szCs w:val="24"/>
                <w:shd w:val="clear" w:color="auto" w:fill="FFFFFF"/>
              </w:rPr>
              <w:t xml:space="preserve"> untuk </w:t>
            </w:r>
            <w:proofErr w:type="spellStart"/>
            <w:r w:rsidRPr="00AD30F2">
              <w:rPr>
                <w:rFonts w:cs="Times New Roman"/>
                <w:color w:val="0D0D0D"/>
                <w:szCs w:val="24"/>
                <w:shd w:val="clear" w:color="auto" w:fill="FFFFFF"/>
              </w:rPr>
              <w:t>bersenang-senang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adalah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bagian</w:t>
            </w:r>
            <w:proofErr w:type="spellEnd"/>
            <w:r w:rsidRPr="00AD30F2">
              <w:rPr>
                <w:rFonts w:cs="Times New Roman"/>
                <w:color w:val="0D0D0D"/>
                <w:szCs w:val="24"/>
                <w:shd w:val="clear" w:color="auto" w:fill="FFFFFF"/>
              </w:rPr>
              <w:t xml:space="preserve"> rutin </w:t>
            </w:r>
            <w:proofErr w:type="spellStart"/>
            <w:r w:rsidRPr="00AD30F2">
              <w:rPr>
                <w:rFonts w:cs="Times New Roman"/>
                <w:color w:val="0D0D0D"/>
                <w:szCs w:val="24"/>
                <w:shd w:val="clear" w:color="auto" w:fill="FFFFFF"/>
              </w:rPr>
              <w:t>dari</w:t>
            </w:r>
            <w:proofErr w:type="spellEnd"/>
            <w:r w:rsidRPr="00AD30F2">
              <w:rPr>
                <w:rFonts w:cs="Times New Roman"/>
                <w:color w:val="0D0D0D"/>
                <w:szCs w:val="24"/>
                <w:shd w:val="clear" w:color="auto" w:fill="FFFFFF"/>
              </w:rPr>
              <w:t xml:space="preserve"> hidup </w:t>
            </w:r>
            <w:proofErr w:type="spellStart"/>
            <w:r w:rsidRPr="00AD30F2">
              <w:rPr>
                <w:rFonts w:cs="Times New Roman"/>
                <w:color w:val="0D0D0D"/>
                <w:szCs w:val="24"/>
                <w:shd w:val="clear" w:color="auto" w:fill="FFFFFF"/>
              </w:rPr>
              <w:t>saya</w:t>
            </w:r>
            <w:proofErr w:type="spellEnd"/>
          </w:p>
        </w:tc>
        <w:tc>
          <w:tcPr>
            <w:tcW w:w="709" w:type="dxa"/>
          </w:tcPr>
          <w:p w14:paraId="5FE20001" w14:textId="77777777" w:rsidR="008E68BB" w:rsidRPr="00626FE5" w:rsidRDefault="008E68BB" w:rsidP="00A118D5">
            <w:pPr>
              <w:rPr>
                <w:rFonts w:cs="Times New Roman"/>
                <w:szCs w:val="24"/>
              </w:rPr>
            </w:pPr>
          </w:p>
        </w:tc>
        <w:tc>
          <w:tcPr>
            <w:tcW w:w="709" w:type="dxa"/>
          </w:tcPr>
          <w:p w14:paraId="7C27030C" w14:textId="77777777" w:rsidR="008E68BB" w:rsidRPr="00626FE5" w:rsidRDefault="008E68BB" w:rsidP="00A118D5">
            <w:pPr>
              <w:rPr>
                <w:rFonts w:cs="Times New Roman"/>
                <w:szCs w:val="24"/>
              </w:rPr>
            </w:pPr>
          </w:p>
        </w:tc>
        <w:tc>
          <w:tcPr>
            <w:tcW w:w="709" w:type="dxa"/>
          </w:tcPr>
          <w:p w14:paraId="7FACD7A5" w14:textId="77777777" w:rsidR="008E68BB" w:rsidRPr="00626FE5" w:rsidRDefault="008E68BB" w:rsidP="00A118D5">
            <w:pPr>
              <w:rPr>
                <w:rFonts w:cs="Times New Roman"/>
                <w:szCs w:val="24"/>
              </w:rPr>
            </w:pPr>
          </w:p>
        </w:tc>
        <w:tc>
          <w:tcPr>
            <w:tcW w:w="702" w:type="dxa"/>
          </w:tcPr>
          <w:p w14:paraId="24D9D18D" w14:textId="77777777" w:rsidR="008E68BB" w:rsidRPr="00626FE5" w:rsidRDefault="008E68BB" w:rsidP="00A118D5">
            <w:pPr>
              <w:rPr>
                <w:rFonts w:cs="Times New Roman"/>
                <w:szCs w:val="24"/>
              </w:rPr>
            </w:pPr>
          </w:p>
        </w:tc>
      </w:tr>
      <w:tr w:rsidR="008E68BB" w:rsidRPr="00626FE5" w14:paraId="35629F52" w14:textId="77777777" w:rsidTr="00A118D5">
        <w:tc>
          <w:tcPr>
            <w:tcW w:w="562" w:type="dxa"/>
          </w:tcPr>
          <w:p w14:paraId="29A33D0C" w14:textId="77777777" w:rsidR="008E68BB" w:rsidRPr="00626FE5" w:rsidRDefault="008E68BB" w:rsidP="00A118D5">
            <w:pPr>
              <w:rPr>
                <w:rFonts w:cs="Times New Roman"/>
                <w:szCs w:val="24"/>
              </w:rPr>
            </w:pPr>
            <w:r>
              <w:rPr>
                <w:rFonts w:cs="Times New Roman"/>
                <w:szCs w:val="24"/>
              </w:rPr>
              <w:t>5</w:t>
            </w:r>
          </w:p>
        </w:tc>
        <w:tc>
          <w:tcPr>
            <w:tcW w:w="4536" w:type="dxa"/>
          </w:tcPr>
          <w:p w14:paraId="7669AD7A" w14:textId="01E058DA"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gembira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ketika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dapat </w:t>
            </w:r>
            <w:proofErr w:type="spellStart"/>
            <w:r w:rsidRPr="00AD30F2">
              <w:rPr>
                <w:rFonts w:cs="Times New Roman"/>
                <w:color w:val="0D0D0D"/>
                <w:szCs w:val="24"/>
                <w:shd w:val="clear" w:color="auto" w:fill="FFFFFF"/>
              </w:rPr>
              <w:t>memperoleh</w:t>
            </w:r>
            <w:proofErr w:type="spellEnd"/>
            <w:r w:rsidRPr="00AD30F2">
              <w:rPr>
                <w:rFonts w:cs="Times New Roman"/>
                <w:color w:val="0D0D0D"/>
                <w:szCs w:val="24"/>
                <w:shd w:val="clear" w:color="auto" w:fill="FFFFFF"/>
              </w:rPr>
              <w:t xml:space="preserve"> </w:t>
            </w:r>
            <w:r w:rsidRPr="00872FF1">
              <w:rPr>
                <w:rFonts w:cs="Times New Roman"/>
                <w:i/>
                <w:iCs/>
                <w:color w:val="0D0D0D"/>
                <w:szCs w:val="24"/>
                <w:shd w:val="clear" w:color="auto" w:fill="FFFFFF"/>
              </w:rPr>
              <w:t>cashback</w:t>
            </w:r>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saat</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berbelanja</w:t>
            </w:r>
            <w:proofErr w:type="spellEnd"/>
            <w:r w:rsidRPr="00AD30F2">
              <w:rPr>
                <w:rFonts w:cs="Times New Roman"/>
                <w:color w:val="0D0D0D"/>
                <w:szCs w:val="24"/>
                <w:shd w:val="clear" w:color="auto" w:fill="FFFFFF"/>
              </w:rPr>
              <w:t xml:space="preserve"> </w:t>
            </w:r>
            <w:r w:rsidRPr="00872FF1">
              <w:rPr>
                <w:rFonts w:cs="Times New Roman"/>
                <w:i/>
                <w:iCs/>
                <w:color w:val="0D0D0D"/>
                <w:szCs w:val="24"/>
                <w:shd w:val="clear" w:color="auto" w:fill="FFFFFF"/>
              </w:rPr>
              <w:t>online</w:t>
            </w:r>
          </w:p>
        </w:tc>
        <w:tc>
          <w:tcPr>
            <w:tcW w:w="709" w:type="dxa"/>
          </w:tcPr>
          <w:p w14:paraId="4F312365" w14:textId="77777777" w:rsidR="008E68BB" w:rsidRPr="00626FE5" w:rsidRDefault="008E68BB" w:rsidP="00A118D5">
            <w:pPr>
              <w:rPr>
                <w:rFonts w:cs="Times New Roman"/>
                <w:szCs w:val="24"/>
              </w:rPr>
            </w:pPr>
          </w:p>
        </w:tc>
        <w:tc>
          <w:tcPr>
            <w:tcW w:w="709" w:type="dxa"/>
          </w:tcPr>
          <w:p w14:paraId="2B27C01F" w14:textId="77777777" w:rsidR="008E68BB" w:rsidRPr="00626FE5" w:rsidRDefault="008E68BB" w:rsidP="00A118D5">
            <w:pPr>
              <w:rPr>
                <w:rFonts w:cs="Times New Roman"/>
                <w:szCs w:val="24"/>
              </w:rPr>
            </w:pPr>
          </w:p>
        </w:tc>
        <w:tc>
          <w:tcPr>
            <w:tcW w:w="709" w:type="dxa"/>
          </w:tcPr>
          <w:p w14:paraId="2F02245A" w14:textId="77777777" w:rsidR="008E68BB" w:rsidRPr="00626FE5" w:rsidRDefault="008E68BB" w:rsidP="00A118D5">
            <w:pPr>
              <w:rPr>
                <w:rFonts w:cs="Times New Roman"/>
                <w:szCs w:val="24"/>
              </w:rPr>
            </w:pPr>
          </w:p>
        </w:tc>
        <w:tc>
          <w:tcPr>
            <w:tcW w:w="702" w:type="dxa"/>
          </w:tcPr>
          <w:p w14:paraId="0039684A" w14:textId="77777777" w:rsidR="008E68BB" w:rsidRPr="00626FE5" w:rsidRDefault="008E68BB" w:rsidP="00A118D5">
            <w:pPr>
              <w:rPr>
                <w:rFonts w:cs="Times New Roman"/>
                <w:szCs w:val="24"/>
              </w:rPr>
            </w:pPr>
          </w:p>
        </w:tc>
      </w:tr>
      <w:tr w:rsidR="008E68BB" w:rsidRPr="00626FE5" w14:paraId="167A9CB0" w14:textId="77777777" w:rsidTr="00A118D5">
        <w:tc>
          <w:tcPr>
            <w:tcW w:w="562" w:type="dxa"/>
          </w:tcPr>
          <w:p w14:paraId="2386EEB9" w14:textId="77777777" w:rsidR="008E68BB" w:rsidRPr="00626FE5" w:rsidRDefault="008E68BB" w:rsidP="00A118D5">
            <w:pPr>
              <w:rPr>
                <w:rFonts w:cs="Times New Roman"/>
                <w:szCs w:val="24"/>
              </w:rPr>
            </w:pPr>
            <w:r>
              <w:rPr>
                <w:rFonts w:cs="Times New Roman"/>
                <w:szCs w:val="24"/>
              </w:rPr>
              <w:t>6</w:t>
            </w:r>
          </w:p>
        </w:tc>
        <w:tc>
          <w:tcPr>
            <w:tcW w:w="4536" w:type="dxa"/>
          </w:tcPr>
          <w:p w14:paraId="0A810095" w14:textId="64080C94" w:rsidR="008E68BB" w:rsidRPr="00626FE5" w:rsidRDefault="006A5F46" w:rsidP="00A118D5">
            <w:pPr>
              <w:rPr>
                <w:rFonts w:cs="Times New Roman"/>
                <w:szCs w:val="24"/>
              </w:rPr>
            </w:pPr>
            <w:proofErr w:type="spellStart"/>
            <w:r w:rsidRPr="00AD30F2">
              <w:rPr>
                <w:rFonts w:cs="Times New Roman"/>
                <w:color w:val="0D0D0D"/>
                <w:szCs w:val="24"/>
                <w:shd w:val="clear" w:color="auto" w:fill="FFFFFF"/>
              </w:rPr>
              <w:t>Menghabiskan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waktu</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melakukan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aktivitas</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sukai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memberi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kegembiraan</w:t>
            </w:r>
            <w:proofErr w:type="spellEnd"/>
          </w:p>
        </w:tc>
        <w:tc>
          <w:tcPr>
            <w:tcW w:w="709" w:type="dxa"/>
          </w:tcPr>
          <w:p w14:paraId="120011A6" w14:textId="77777777" w:rsidR="008E68BB" w:rsidRPr="00626FE5" w:rsidRDefault="008E68BB" w:rsidP="00A118D5">
            <w:pPr>
              <w:rPr>
                <w:rFonts w:cs="Times New Roman"/>
                <w:szCs w:val="24"/>
              </w:rPr>
            </w:pPr>
          </w:p>
        </w:tc>
        <w:tc>
          <w:tcPr>
            <w:tcW w:w="709" w:type="dxa"/>
          </w:tcPr>
          <w:p w14:paraId="27B1C5A7" w14:textId="77777777" w:rsidR="008E68BB" w:rsidRPr="00626FE5" w:rsidRDefault="008E68BB" w:rsidP="00A118D5">
            <w:pPr>
              <w:rPr>
                <w:rFonts w:cs="Times New Roman"/>
                <w:szCs w:val="24"/>
              </w:rPr>
            </w:pPr>
          </w:p>
        </w:tc>
        <w:tc>
          <w:tcPr>
            <w:tcW w:w="709" w:type="dxa"/>
          </w:tcPr>
          <w:p w14:paraId="69F861EB" w14:textId="77777777" w:rsidR="008E68BB" w:rsidRPr="00626FE5" w:rsidRDefault="008E68BB" w:rsidP="00A118D5">
            <w:pPr>
              <w:rPr>
                <w:rFonts w:cs="Times New Roman"/>
                <w:szCs w:val="24"/>
              </w:rPr>
            </w:pPr>
          </w:p>
        </w:tc>
        <w:tc>
          <w:tcPr>
            <w:tcW w:w="702" w:type="dxa"/>
          </w:tcPr>
          <w:p w14:paraId="78D174CC" w14:textId="77777777" w:rsidR="008E68BB" w:rsidRPr="00626FE5" w:rsidRDefault="008E68BB" w:rsidP="00A118D5">
            <w:pPr>
              <w:rPr>
                <w:rFonts w:cs="Times New Roman"/>
                <w:szCs w:val="24"/>
              </w:rPr>
            </w:pPr>
          </w:p>
        </w:tc>
      </w:tr>
      <w:tr w:rsidR="008E68BB" w:rsidRPr="00626FE5" w14:paraId="3C6A6E4B" w14:textId="77777777" w:rsidTr="00A118D5">
        <w:tc>
          <w:tcPr>
            <w:tcW w:w="562" w:type="dxa"/>
          </w:tcPr>
          <w:p w14:paraId="78D9D909" w14:textId="77777777" w:rsidR="008E68BB" w:rsidRPr="00626FE5" w:rsidRDefault="008E68BB" w:rsidP="00A118D5">
            <w:pPr>
              <w:rPr>
                <w:rFonts w:cs="Times New Roman"/>
                <w:szCs w:val="24"/>
              </w:rPr>
            </w:pPr>
            <w:r>
              <w:rPr>
                <w:rFonts w:cs="Times New Roman"/>
                <w:szCs w:val="24"/>
              </w:rPr>
              <w:t>7</w:t>
            </w:r>
          </w:p>
        </w:tc>
        <w:tc>
          <w:tcPr>
            <w:tcW w:w="4536" w:type="dxa"/>
          </w:tcPr>
          <w:p w14:paraId="58682AF3" w14:textId="3EB64DA0" w:rsidR="008E68BB" w:rsidRPr="00626FE5" w:rsidRDefault="006A5F46" w:rsidP="00A118D5">
            <w:pPr>
              <w:rPr>
                <w:rFonts w:cs="Times New Roman"/>
                <w:szCs w:val="24"/>
              </w:rPr>
            </w:pPr>
            <w:proofErr w:type="spellStart"/>
            <w:r w:rsidRPr="00AD30F2">
              <w:rPr>
                <w:rFonts w:cs="Times New Roman"/>
                <w:color w:val="0D0D0D"/>
                <w:szCs w:val="24"/>
                <w:shd w:val="clear" w:color="auto" w:fill="FFFFFF"/>
              </w:rPr>
              <w:t>Aktivitas</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seperti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berbelanja</w:t>
            </w:r>
            <w:proofErr w:type="spellEnd"/>
            <w:r w:rsidRPr="00AD30F2">
              <w:rPr>
                <w:rFonts w:cs="Times New Roman"/>
                <w:color w:val="0D0D0D"/>
                <w:szCs w:val="24"/>
                <w:shd w:val="clear" w:color="auto" w:fill="FFFFFF"/>
              </w:rPr>
              <w:t xml:space="preserve"> untuk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mewah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merupakan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cara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untuk </w:t>
            </w:r>
            <w:proofErr w:type="spellStart"/>
            <w:r>
              <w:rPr>
                <w:rFonts w:cs="Times New Roman"/>
                <w:color w:val="0D0D0D"/>
                <w:szCs w:val="24"/>
                <w:shd w:val="clear" w:color="auto" w:fill="FFFFFF"/>
              </w:rPr>
              <w:t>menghibur</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diri</w:t>
            </w:r>
            <w:proofErr w:type="spellEnd"/>
          </w:p>
        </w:tc>
        <w:tc>
          <w:tcPr>
            <w:tcW w:w="709" w:type="dxa"/>
          </w:tcPr>
          <w:p w14:paraId="2F448FB5" w14:textId="77777777" w:rsidR="008E68BB" w:rsidRPr="00626FE5" w:rsidRDefault="008E68BB" w:rsidP="00A118D5">
            <w:pPr>
              <w:rPr>
                <w:rFonts w:cs="Times New Roman"/>
                <w:szCs w:val="24"/>
              </w:rPr>
            </w:pPr>
          </w:p>
        </w:tc>
        <w:tc>
          <w:tcPr>
            <w:tcW w:w="709" w:type="dxa"/>
          </w:tcPr>
          <w:p w14:paraId="7449EE04" w14:textId="77777777" w:rsidR="008E68BB" w:rsidRPr="00626FE5" w:rsidRDefault="008E68BB" w:rsidP="00A118D5">
            <w:pPr>
              <w:rPr>
                <w:rFonts w:cs="Times New Roman"/>
                <w:szCs w:val="24"/>
              </w:rPr>
            </w:pPr>
          </w:p>
        </w:tc>
        <w:tc>
          <w:tcPr>
            <w:tcW w:w="709" w:type="dxa"/>
          </w:tcPr>
          <w:p w14:paraId="533CF26F" w14:textId="77777777" w:rsidR="008E68BB" w:rsidRPr="00626FE5" w:rsidRDefault="008E68BB" w:rsidP="00A118D5">
            <w:pPr>
              <w:rPr>
                <w:rFonts w:cs="Times New Roman"/>
                <w:szCs w:val="24"/>
              </w:rPr>
            </w:pPr>
          </w:p>
        </w:tc>
        <w:tc>
          <w:tcPr>
            <w:tcW w:w="702" w:type="dxa"/>
          </w:tcPr>
          <w:p w14:paraId="642D6437" w14:textId="77777777" w:rsidR="008E68BB" w:rsidRPr="00626FE5" w:rsidRDefault="008E68BB" w:rsidP="00A118D5">
            <w:pPr>
              <w:rPr>
                <w:rFonts w:cs="Times New Roman"/>
                <w:szCs w:val="24"/>
              </w:rPr>
            </w:pPr>
          </w:p>
        </w:tc>
      </w:tr>
      <w:tr w:rsidR="008E68BB" w:rsidRPr="00626FE5" w14:paraId="5DF61E18" w14:textId="77777777" w:rsidTr="00A118D5">
        <w:tc>
          <w:tcPr>
            <w:tcW w:w="562" w:type="dxa"/>
          </w:tcPr>
          <w:p w14:paraId="5A1604B1" w14:textId="77777777" w:rsidR="008E68BB" w:rsidRPr="00626FE5" w:rsidRDefault="008E68BB" w:rsidP="00A118D5">
            <w:pPr>
              <w:rPr>
                <w:rFonts w:cs="Times New Roman"/>
                <w:szCs w:val="24"/>
              </w:rPr>
            </w:pPr>
            <w:r>
              <w:rPr>
                <w:rFonts w:cs="Times New Roman"/>
                <w:szCs w:val="24"/>
              </w:rPr>
              <w:t>8</w:t>
            </w:r>
          </w:p>
        </w:tc>
        <w:tc>
          <w:tcPr>
            <w:tcW w:w="4536" w:type="dxa"/>
          </w:tcPr>
          <w:p w14:paraId="19BEE527" w14:textId="14F8A563"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menemukan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kegembiraan</w:t>
            </w:r>
            <w:proofErr w:type="spellEnd"/>
            <w:r w:rsidRPr="00AD30F2">
              <w:rPr>
                <w:rFonts w:cs="Times New Roman"/>
                <w:color w:val="0D0D0D"/>
                <w:szCs w:val="24"/>
                <w:shd w:val="clear" w:color="auto" w:fill="FFFFFF"/>
              </w:rPr>
              <w:t xml:space="preserve"> dalam </w:t>
            </w:r>
            <w:proofErr w:type="spellStart"/>
            <w:r w:rsidRPr="00AD30F2">
              <w:rPr>
                <w:rFonts w:cs="Times New Roman"/>
                <w:color w:val="0D0D0D"/>
                <w:szCs w:val="24"/>
                <w:shd w:val="clear" w:color="auto" w:fill="FFFFFF"/>
              </w:rPr>
              <w:t>menghadiri</w:t>
            </w:r>
            <w:proofErr w:type="spellEnd"/>
            <w:r w:rsidRPr="00AD30F2">
              <w:rPr>
                <w:rFonts w:cs="Times New Roman"/>
                <w:color w:val="0D0D0D"/>
                <w:szCs w:val="24"/>
                <w:shd w:val="clear" w:color="auto" w:fill="FFFFFF"/>
              </w:rPr>
              <w:t xml:space="preserve"> acara </w:t>
            </w:r>
            <w:proofErr w:type="spellStart"/>
            <w:r w:rsidRPr="00AD30F2">
              <w:rPr>
                <w:rFonts w:cs="Times New Roman"/>
                <w:color w:val="0D0D0D"/>
                <w:szCs w:val="24"/>
                <w:shd w:val="clear" w:color="auto" w:fill="FFFFFF"/>
              </w:rPr>
              <w:t>sosial</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seperti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konser</w:t>
            </w:r>
            <w:proofErr w:type="spellEnd"/>
          </w:p>
        </w:tc>
        <w:tc>
          <w:tcPr>
            <w:tcW w:w="709" w:type="dxa"/>
          </w:tcPr>
          <w:p w14:paraId="4B69BD65" w14:textId="77777777" w:rsidR="008E68BB" w:rsidRPr="00626FE5" w:rsidRDefault="008E68BB" w:rsidP="00A118D5">
            <w:pPr>
              <w:rPr>
                <w:rFonts w:cs="Times New Roman"/>
                <w:szCs w:val="24"/>
              </w:rPr>
            </w:pPr>
          </w:p>
        </w:tc>
        <w:tc>
          <w:tcPr>
            <w:tcW w:w="709" w:type="dxa"/>
          </w:tcPr>
          <w:p w14:paraId="32939652" w14:textId="77777777" w:rsidR="008E68BB" w:rsidRPr="00626FE5" w:rsidRDefault="008E68BB" w:rsidP="00A118D5">
            <w:pPr>
              <w:rPr>
                <w:rFonts w:cs="Times New Roman"/>
                <w:szCs w:val="24"/>
              </w:rPr>
            </w:pPr>
          </w:p>
        </w:tc>
        <w:tc>
          <w:tcPr>
            <w:tcW w:w="709" w:type="dxa"/>
          </w:tcPr>
          <w:p w14:paraId="62FA9E54" w14:textId="77777777" w:rsidR="008E68BB" w:rsidRPr="00626FE5" w:rsidRDefault="008E68BB" w:rsidP="00A118D5">
            <w:pPr>
              <w:rPr>
                <w:rFonts w:cs="Times New Roman"/>
                <w:szCs w:val="24"/>
              </w:rPr>
            </w:pPr>
          </w:p>
        </w:tc>
        <w:tc>
          <w:tcPr>
            <w:tcW w:w="702" w:type="dxa"/>
          </w:tcPr>
          <w:p w14:paraId="4398F4DA" w14:textId="77777777" w:rsidR="008E68BB" w:rsidRPr="00626FE5" w:rsidRDefault="008E68BB" w:rsidP="00A118D5">
            <w:pPr>
              <w:rPr>
                <w:rFonts w:cs="Times New Roman"/>
                <w:szCs w:val="24"/>
              </w:rPr>
            </w:pPr>
          </w:p>
        </w:tc>
      </w:tr>
      <w:tr w:rsidR="008E68BB" w:rsidRPr="00626FE5" w14:paraId="2C5AB360" w14:textId="77777777" w:rsidTr="00A118D5">
        <w:tc>
          <w:tcPr>
            <w:tcW w:w="562" w:type="dxa"/>
          </w:tcPr>
          <w:p w14:paraId="45ED62D3" w14:textId="77777777" w:rsidR="008E68BB" w:rsidRPr="00626FE5" w:rsidRDefault="008E68BB" w:rsidP="00A118D5">
            <w:pPr>
              <w:rPr>
                <w:rFonts w:cs="Times New Roman"/>
                <w:szCs w:val="24"/>
              </w:rPr>
            </w:pPr>
            <w:r>
              <w:rPr>
                <w:rFonts w:cs="Times New Roman"/>
                <w:szCs w:val="24"/>
              </w:rPr>
              <w:t>9</w:t>
            </w:r>
          </w:p>
        </w:tc>
        <w:tc>
          <w:tcPr>
            <w:tcW w:w="4536" w:type="dxa"/>
          </w:tcPr>
          <w:p w14:paraId="3EF505E7" w14:textId="48A7CB42" w:rsidR="008E68BB" w:rsidRPr="00626FE5" w:rsidRDefault="006A5F46" w:rsidP="00A118D5">
            <w:pPr>
              <w:rPr>
                <w:rFonts w:cs="Times New Roman"/>
                <w:szCs w:val="24"/>
              </w:rPr>
            </w:pPr>
            <w:r w:rsidRPr="00AD30F2">
              <w:rPr>
                <w:rFonts w:cs="Times New Roman"/>
                <w:color w:val="0D0D0D"/>
                <w:szCs w:val="24"/>
                <w:shd w:val="clear" w:color="auto" w:fill="FFFFFF"/>
              </w:rPr>
              <w:t xml:space="preserve">Sering </w:t>
            </w:r>
            <w:proofErr w:type="spellStart"/>
            <w:r w:rsidRPr="00AD30F2">
              <w:rPr>
                <w:rFonts w:cs="Times New Roman"/>
                <w:color w:val="0D0D0D"/>
                <w:szCs w:val="24"/>
                <w:shd w:val="clear" w:color="auto" w:fill="FFFFFF"/>
              </w:rPr>
              <w:t>terlibat</w:t>
            </w:r>
            <w:proofErr w:type="spellEnd"/>
            <w:r w:rsidRPr="00AD30F2">
              <w:rPr>
                <w:rFonts w:cs="Times New Roman"/>
                <w:color w:val="0D0D0D"/>
                <w:szCs w:val="24"/>
                <w:shd w:val="clear" w:color="auto" w:fill="FFFFFF"/>
              </w:rPr>
              <w:t xml:space="preserve"> dalam </w:t>
            </w:r>
            <w:proofErr w:type="spellStart"/>
            <w:r w:rsidRPr="00AD30F2">
              <w:rPr>
                <w:rFonts w:cs="Times New Roman"/>
                <w:color w:val="0D0D0D"/>
                <w:szCs w:val="24"/>
                <w:shd w:val="clear" w:color="auto" w:fill="FFFFFF"/>
              </w:rPr>
              <w:t>aktivitas</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hanya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bertujuan</w:t>
            </w:r>
            <w:proofErr w:type="spellEnd"/>
            <w:r w:rsidRPr="00AD30F2">
              <w:rPr>
                <w:rFonts w:cs="Times New Roman"/>
                <w:color w:val="0D0D0D"/>
                <w:szCs w:val="24"/>
                <w:shd w:val="clear" w:color="auto" w:fill="FFFFFF"/>
              </w:rPr>
              <w:t xml:space="preserve"> untuk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dapat </w:t>
            </w:r>
            <w:proofErr w:type="spellStart"/>
            <w:r w:rsidRPr="00AD30F2">
              <w:rPr>
                <w:rFonts w:cs="Times New Roman"/>
                <w:color w:val="0D0D0D"/>
                <w:szCs w:val="24"/>
                <w:shd w:val="clear" w:color="auto" w:fill="FFFFFF"/>
              </w:rPr>
              <w:t>mengganggu</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pencapaian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tujuan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jangka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panjang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p>
        </w:tc>
        <w:tc>
          <w:tcPr>
            <w:tcW w:w="709" w:type="dxa"/>
          </w:tcPr>
          <w:p w14:paraId="58F0532C" w14:textId="77777777" w:rsidR="008E68BB" w:rsidRPr="00626FE5" w:rsidRDefault="008E68BB" w:rsidP="00A118D5">
            <w:pPr>
              <w:rPr>
                <w:rFonts w:cs="Times New Roman"/>
                <w:szCs w:val="24"/>
              </w:rPr>
            </w:pPr>
          </w:p>
        </w:tc>
        <w:tc>
          <w:tcPr>
            <w:tcW w:w="709" w:type="dxa"/>
          </w:tcPr>
          <w:p w14:paraId="16B39A2D" w14:textId="77777777" w:rsidR="008E68BB" w:rsidRPr="00626FE5" w:rsidRDefault="008E68BB" w:rsidP="00A118D5">
            <w:pPr>
              <w:rPr>
                <w:rFonts w:cs="Times New Roman"/>
                <w:szCs w:val="24"/>
              </w:rPr>
            </w:pPr>
          </w:p>
        </w:tc>
        <w:tc>
          <w:tcPr>
            <w:tcW w:w="709" w:type="dxa"/>
          </w:tcPr>
          <w:p w14:paraId="032E6600" w14:textId="77777777" w:rsidR="008E68BB" w:rsidRPr="00626FE5" w:rsidRDefault="008E68BB" w:rsidP="00A118D5">
            <w:pPr>
              <w:rPr>
                <w:rFonts w:cs="Times New Roman"/>
                <w:szCs w:val="24"/>
              </w:rPr>
            </w:pPr>
          </w:p>
        </w:tc>
        <w:tc>
          <w:tcPr>
            <w:tcW w:w="702" w:type="dxa"/>
          </w:tcPr>
          <w:p w14:paraId="260BC393" w14:textId="77777777" w:rsidR="008E68BB" w:rsidRPr="00626FE5" w:rsidRDefault="008E68BB" w:rsidP="00A118D5">
            <w:pPr>
              <w:rPr>
                <w:rFonts w:cs="Times New Roman"/>
                <w:szCs w:val="24"/>
              </w:rPr>
            </w:pPr>
          </w:p>
        </w:tc>
      </w:tr>
      <w:tr w:rsidR="008E68BB" w:rsidRPr="00626FE5" w14:paraId="1423F3E9" w14:textId="77777777" w:rsidTr="00A118D5">
        <w:tc>
          <w:tcPr>
            <w:tcW w:w="562" w:type="dxa"/>
          </w:tcPr>
          <w:p w14:paraId="2EA0339B" w14:textId="77777777" w:rsidR="008E68BB" w:rsidRPr="00626FE5" w:rsidRDefault="008E68BB" w:rsidP="00A118D5">
            <w:pPr>
              <w:rPr>
                <w:rFonts w:cs="Times New Roman"/>
                <w:szCs w:val="24"/>
              </w:rPr>
            </w:pPr>
            <w:r>
              <w:rPr>
                <w:rFonts w:cs="Times New Roman"/>
                <w:szCs w:val="24"/>
              </w:rPr>
              <w:t>10</w:t>
            </w:r>
          </w:p>
        </w:tc>
        <w:tc>
          <w:tcPr>
            <w:tcW w:w="4536" w:type="dxa"/>
          </w:tcPr>
          <w:p w14:paraId="52E890F5" w14:textId="43174C2B"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mengejar</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tujuan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jangka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panjang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daripada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instan</w:t>
            </w:r>
            <w:proofErr w:type="spellEnd"/>
          </w:p>
        </w:tc>
        <w:tc>
          <w:tcPr>
            <w:tcW w:w="709" w:type="dxa"/>
          </w:tcPr>
          <w:p w14:paraId="3F0DE411" w14:textId="77777777" w:rsidR="008E68BB" w:rsidRPr="00626FE5" w:rsidRDefault="008E68BB" w:rsidP="00A118D5">
            <w:pPr>
              <w:rPr>
                <w:rFonts w:cs="Times New Roman"/>
                <w:szCs w:val="24"/>
              </w:rPr>
            </w:pPr>
          </w:p>
        </w:tc>
        <w:tc>
          <w:tcPr>
            <w:tcW w:w="709" w:type="dxa"/>
          </w:tcPr>
          <w:p w14:paraId="12F32A95" w14:textId="77777777" w:rsidR="008E68BB" w:rsidRPr="00626FE5" w:rsidRDefault="008E68BB" w:rsidP="00A118D5">
            <w:pPr>
              <w:rPr>
                <w:rFonts w:cs="Times New Roman"/>
                <w:szCs w:val="24"/>
              </w:rPr>
            </w:pPr>
          </w:p>
        </w:tc>
        <w:tc>
          <w:tcPr>
            <w:tcW w:w="709" w:type="dxa"/>
          </w:tcPr>
          <w:p w14:paraId="15B557C5" w14:textId="77777777" w:rsidR="008E68BB" w:rsidRPr="00626FE5" w:rsidRDefault="008E68BB" w:rsidP="00A118D5">
            <w:pPr>
              <w:rPr>
                <w:rFonts w:cs="Times New Roman"/>
                <w:szCs w:val="24"/>
              </w:rPr>
            </w:pPr>
          </w:p>
        </w:tc>
        <w:tc>
          <w:tcPr>
            <w:tcW w:w="702" w:type="dxa"/>
          </w:tcPr>
          <w:p w14:paraId="68F4D889" w14:textId="77777777" w:rsidR="008E68BB" w:rsidRPr="00626FE5" w:rsidRDefault="008E68BB" w:rsidP="00A118D5">
            <w:pPr>
              <w:rPr>
                <w:rFonts w:cs="Times New Roman"/>
                <w:szCs w:val="24"/>
              </w:rPr>
            </w:pPr>
          </w:p>
        </w:tc>
      </w:tr>
      <w:tr w:rsidR="008E68BB" w:rsidRPr="00626FE5" w14:paraId="221316FF" w14:textId="77777777" w:rsidTr="00A118D5">
        <w:tc>
          <w:tcPr>
            <w:tcW w:w="562" w:type="dxa"/>
          </w:tcPr>
          <w:p w14:paraId="4250F9F3" w14:textId="77777777" w:rsidR="008E68BB" w:rsidRPr="00626FE5" w:rsidRDefault="008E68BB" w:rsidP="00A118D5">
            <w:pPr>
              <w:rPr>
                <w:rFonts w:cs="Times New Roman"/>
                <w:szCs w:val="24"/>
              </w:rPr>
            </w:pPr>
            <w:r>
              <w:rPr>
                <w:rFonts w:cs="Times New Roman"/>
                <w:szCs w:val="24"/>
              </w:rPr>
              <w:t>11</w:t>
            </w:r>
          </w:p>
        </w:tc>
        <w:tc>
          <w:tcPr>
            <w:tcW w:w="4536" w:type="dxa"/>
          </w:tcPr>
          <w:p w14:paraId="3791C3FB" w14:textId="5DC42F0E"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kesehatan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penting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daripada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mencari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bersifat</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sementara</w:t>
            </w:r>
            <w:proofErr w:type="spellEnd"/>
          </w:p>
        </w:tc>
        <w:tc>
          <w:tcPr>
            <w:tcW w:w="709" w:type="dxa"/>
          </w:tcPr>
          <w:p w14:paraId="6E1852D1" w14:textId="77777777" w:rsidR="008E68BB" w:rsidRPr="00626FE5" w:rsidRDefault="008E68BB" w:rsidP="00A118D5">
            <w:pPr>
              <w:rPr>
                <w:rFonts w:cs="Times New Roman"/>
                <w:szCs w:val="24"/>
              </w:rPr>
            </w:pPr>
          </w:p>
        </w:tc>
        <w:tc>
          <w:tcPr>
            <w:tcW w:w="709" w:type="dxa"/>
          </w:tcPr>
          <w:p w14:paraId="362E0593" w14:textId="77777777" w:rsidR="008E68BB" w:rsidRPr="00626FE5" w:rsidRDefault="008E68BB" w:rsidP="00A118D5">
            <w:pPr>
              <w:rPr>
                <w:rFonts w:cs="Times New Roman"/>
                <w:szCs w:val="24"/>
              </w:rPr>
            </w:pPr>
          </w:p>
        </w:tc>
        <w:tc>
          <w:tcPr>
            <w:tcW w:w="709" w:type="dxa"/>
          </w:tcPr>
          <w:p w14:paraId="1E98B6BD" w14:textId="77777777" w:rsidR="008E68BB" w:rsidRPr="00626FE5" w:rsidRDefault="008E68BB" w:rsidP="00A118D5">
            <w:pPr>
              <w:rPr>
                <w:rFonts w:cs="Times New Roman"/>
                <w:szCs w:val="24"/>
              </w:rPr>
            </w:pPr>
          </w:p>
        </w:tc>
        <w:tc>
          <w:tcPr>
            <w:tcW w:w="702" w:type="dxa"/>
          </w:tcPr>
          <w:p w14:paraId="63A73E6F" w14:textId="77777777" w:rsidR="008E68BB" w:rsidRPr="00626FE5" w:rsidRDefault="008E68BB" w:rsidP="00A118D5">
            <w:pPr>
              <w:rPr>
                <w:rFonts w:cs="Times New Roman"/>
                <w:szCs w:val="24"/>
              </w:rPr>
            </w:pPr>
          </w:p>
        </w:tc>
      </w:tr>
      <w:tr w:rsidR="008E68BB" w:rsidRPr="00626FE5" w14:paraId="55301979" w14:textId="77777777" w:rsidTr="00A118D5">
        <w:tc>
          <w:tcPr>
            <w:tcW w:w="562" w:type="dxa"/>
          </w:tcPr>
          <w:p w14:paraId="5165F2FA" w14:textId="77777777" w:rsidR="008E68BB" w:rsidRPr="00626FE5" w:rsidRDefault="008E68BB" w:rsidP="00A118D5">
            <w:pPr>
              <w:rPr>
                <w:rFonts w:cs="Times New Roman"/>
                <w:szCs w:val="24"/>
              </w:rPr>
            </w:pPr>
            <w:r>
              <w:rPr>
                <w:rFonts w:cs="Times New Roman"/>
                <w:szCs w:val="24"/>
              </w:rPr>
              <w:t>12</w:t>
            </w:r>
          </w:p>
        </w:tc>
        <w:tc>
          <w:tcPr>
            <w:tcW w:w="4536" w:type="dxa"/>
          </w:tcPr>
          <w:p w14:paraId="4F273F74" w14:textId="54B87B45"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keseimbangan</w:t>
            </w:r>
            <w:proofErr w:type="spellEnd"/>
            <w:r w:rsidRPr="00AD30F2">
              <w:rPr>
                <w:rFonts w:cs="Times New Roman"/>
                <w:color w:val="0D0D0D"/>
                <w:szCs w:val="24"/>
                <w:shd w:val="clear" w:color="auto" w:fill="FFFFFF"/>
              </w:rPr>
              <w:t xml:space="preserve"> dalam hidup</w:t>
            </w:r>
          </w:p>
        </w:tc>
        <w:tc>
          <w:tcPr>
            <w:tcW w:w="709" w:type="dxa"/>
          </w:tcPr>
          <w:p w14:paraId="2FBA2ECA" w14:textId="77777777" w:rsidR="008E68BB" w:rsidRPr="00626FE5" w:rsidRDefault="008E68BB" w:rsidP="00A118D5">
            <w:pPr>
              <w:rPr>
                <w:rFonts w:cs="Times New Roman"/>
                <w:szCs w:val="24"/>
              </w:rPr>
            </w:pPr>
          </w:p>
        </w:tc>
        <w:tc>
          <w:tcPr>
            <w:tcW w:w="709" w:type="dxa"/>
          </w:tcPr>
          <w:p w14:paraId="14A1D992" w14:textId="77777777" w:rsidR="008E68BB" w:rsidRPr="00626FE5" w:rsidRDefault="008E68BB" w:rsidP="00A118D5">
            <w:pPr>
              <w:rPr>
                <w:rFonts w:cs="Times New Roman"/>
                <w:szCs w:val="24"/>
              </w:rPr>
            </w:pPr>
          </w:p>
        </w:tc>
        <w:tc>
          <w:tcPr>
            <w:tcW w:w="709" w:type="dxa"/>
          </w:tcPr>
          <w:p w14:paraId="202475E1" w14:textId="77777777" w:rsidR="008E68BB" w:rsidRPr="00626FE5" w:rsidRDefault="008E68BB" w:rsidP="00A118D5">
            <w:pPr>
              <w:rPr>
                <w:rFonts w:cs="Times New Roman"/>
                <w:szCs w:val="24"/>
              </w:rPr>
            </w:pPr>
          </w:p>
        </w:tc>
        <w:tc>
          <w:tcPr>
            <w:tcW w:w="702" w:type="dxa"/>
          </w:tcPr>
          <w:p w14:paraId="31CB094A" w14:textId="77777777" w:rsidR="008E68BB" w:rsidRPr="00626FE5" w:rsidRDefault="008E68BB" w:rsidP="00A118D5">
            <w:pPr>
              <w:rPr>
                <w:rFonts w:cs="Times New Roman"/>
                <w:szCs w:val="24"/>
              </w:rPr>
            </w:pPr>
          </w:p>
        </w:tc>
      </w:tr>
      <w:tr w:rsidR="008E68BB" w:rsidRPr="00626FE5" w14:paraId="2AE30493" w14:textId="77777777" w:rsidTr="00A118D5">
        <w:tc>
          <w:tcPr>
            <w:tcW w:w="562" w:type="dxa"/>
          </w:tcPr>
          <w:p w14:paraId="314E1CA3" w14:textId="77777777" w:rsidR="008E68BB" w:rsidRPr="00626FE5" w:rsidRDefault="008E68BB" w:rsidP="00A118D5">
            <w:pPr>
              <w:rPr>
                <w:rFonts w:cs="Times New Roman"/>
                <w:szCs w:val="24"/>
              </w:rPr>
            </w:pPr>
            <w:r>
              <w:rPr>
                <w:rFonts w:cs="Times New Roman"/>
                <w:szCs w:val="24"/>
              </w:rPr>
              <w:t>13</w:t>
            </w:r>
          </w:p>
        </w:tc>
        <w:tc>
          <w:tcPr>
            <w:tcW w:w="4536" w:type="dxa"/>
          </w:tcPr>
          <w:p w14:paraId="1CAD5F5A" w14:textId="1B96B5E0" w:rsidR="008E68BB" w:rsidRPr="00626FE5" w:rsidRDefault="006A5F46" w:rsidP="00A118D5">
            <w:pPr>
              <w:tabs>
                <w:tab w:val="left" w:pos="1565"/>
              </w:tabs>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mengatur</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waktu</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bijaksana</w:t>
            </w:r>
            <w:proofErr w:type="spellEnd"/>
            <w:r w:rsidRPr="00AD30F2">
              <w:rPr>
                <w:rFonts w:cs="Times New Roman"/>
                <w:color w:val="0D0D0D"/>
                <w:szCs w:val="24"/>
                <w:shd w:val="clear" w:color="auto" w:fill="FFFFFF"/>
              </w:rPr>
              <w:t xml:space="preserve"> untuk </w:t>
            </w:r>
            <w:proofErr w:type="spellStart"/>
            <w:r w:rsidRPr="00AD30F2">
              <w:rPr>
                <w:rFonts w:cs="Times New Roman"/>
                <w:color w:val="0D0D0D"/>
                <w:szCs w:val="24"/>
                <w:shd w:val="clear" w:color="auto" w:fill="FFFFFF"/>
              </w:rPr>
              <w:t>mencapai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tujuan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jangka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panjang</w:t>
            </w:r>
            <w:proofErr w:type="spellEnd"/>
          </w:p>
        </w:tc>
        <w:tc>
          <w:tcPr>
            <w:tcW w:w="709" w:type="dxa"/>
          </w:tcPr>
          <w:p w14:paraId="422FB3C5" w14:textId="77777777" w:rsidR="008E68BB" w:rsidRPr="00626FE5" w:rsidRDefault="008E68BB" w:rsidP="00A118D5">
            <w:pPr>
              <w:rPr>
                <w:rFonts w:cs="Times New Roman"/>
                <w:szCs w:val="24"/>
              </w:rPr>
            </w:pPr>
          </w:p>
        </w:tc>
        <w:tc>
          <w:tcPr>
            <w:tcW w:w="709" w:type="dxa"/>
          </w:tcPr>
          <w:p w14:paraId="3B106F9F" w14:textId="77777777" w:rsidR="008E68BB" w:rsidRPr="00626FE5" w:rsidRDefault="008E68BB" w:rsidP="00A118D5">
            <w:pPr>
              <w:rPr>
                <w:rFonts w:cs="Times New Roman"/>
                <w:szCs w:val="24"/>
              </w:rPr>
            </w:pPr>
          </w:p>
        </w:tc>
        <w:tc>
          <w:tcPr>
            <w:tcW w:w="709" w:type="dxa"/>
          </w:tcPr>
          <w:p w14:paraId="0097058D" w14:textId="77777777" w:rsidR="008E68BB" w:rsidRPr="00626FE5" w:rsidRDefault="008E68BB" w:rsidP="00A118D5">
            <w:pPr>
              <w:rPr>
                <w:rFonts w:cs="Times New Roman"/>
                <w:szCs w:val="24"/>
              </w:rPr>
            </w:pPr>
          </w:p>
        </w:tc>
        <w:tc>
          <w:tcPr>
            <w:tcW w:w="702" w:type="dxa"/>
          </w:tcPr>
          <w:p w14:paraId="3CBC9D15" w14:textId="77777777" w:rsidR="008E68BB" w:rsidRPr="00626FE5" w:rsidRDefault="008E68BB" w:rsidP="00A118D5">
            <w:pPr>
              <w:rPr>
                <w:rFonts w:cs="Times New Roman"/>
                <w:szCs w:val="24"/>
              </w:rPr>
            </w:pPr>
          </w:p>
        </w:tc>
      </w:tr>
      <w:tr w:rsidR="008E68BB" w:rsidRPr="00626FE5" w14:paraId="32649EE2" w14:textId="77777777" w:rsidTr="00A118D5">
        <w:tc>
          <w:tcPr>
            <w:tcW w:w="562" w:type="dxa"/>
          </w:tcPr>
          <w:p w14:paraId="62334774" w14:textId="77777777" w:rsidR="008E68BB" w:rsidRPr="00626FE5" w:rsidRDefault="008E68BB" w:rsidP="00A118D5">
            <w:pPr>
              <w:rPr>
                <w:rFonts w:cs="Times New Roman"/>
                <w:szCs w:val="24"/>
              </w:rPr>
            </w:pPr>
            <w:r>
              <w:rPr>
                <w:rFonts w:cs="Times New Roman"/>
                <w:szCs w:val="24"/>
              </w:rPr>
              <w:t>14</w:t>
            </w:r>
          </w:p>
        </w:tc>
        <w:tc>
          <w:tcPr>
            <w:tcW w:w="4536" w:type="dxa"/>
          </w:tcPr>
          <w:p w14:paraId="644914FD" w14:textId="6DB5A364" w:rsidR="008E68BB" w:rsidRPr="00626FE5" w:rsidRDefault="006A5F46" w:rsidP="00A118D5">
            <w:pPr>
              <w:rPr>
                <w:rFonts w:cs="Times New Roman"/>
                <w:szCs w:val="24"/>
              </w:rPr>
            </w:pPr>
            <w:r w:rsidRPr="00AD30F2">
              <w:rPr>
                <w:rFonts w:cs="Times New Roman"/>
                <w:szCs w:val="24"/>
              </w:rPr>
              <w:t xml:space="preserve">Saya </w:t>
            </w:r>
            <w:proofErr w:type="spellStart"/>
            <w:r w:rsidRPr="00AD30F2">
              <w:rPr>
                <w:rFonts w:cs="Times New Roman"/>
                <w:szCs w:val="24"/>
              </w:rPr>
              <w:t>kurang</w:t>
            </w:r>
            <w:proofErr w:type="spellEnd"/>
            <w:r w:rsidRPr="00AD30F2">
              <w:rPr>
                <w:rFonts w:cs="Times New Roman"/>
                <w:szCs w:val="24"/>
              </w:rPr>
              <w:t xml:space="preserve"> </w:t>
            </w:r>
            <w:proofErr w:type="spellStart"/>
            <w:r w:rsidRPr="00AD30F2">
              <w:rPr>
                <w:rFonts w:cs="Times New Roman"/>
                <w:szCs w:val="24"/>
              </w:rPr>
              <w:t>suka</w:t>
            </w:r>
            <w:proofErr w:type="spellEnd"/>
            <w:r w:rsidRPr="00AD30F2">
              <w:rPr>
                <w:rFonts w:cs="Times New Roman"/>
                <w:szCs w:val="24"/>
              </w:rPr>
              <w:t xml:space="preserve"> </w:t>
            </w:r>
            <w:proofErr w:type="spellStart"/>
            <w:r w:rsidRPr="00AD30F2">
              <w:rPr>
                <w:rFonts w:cs="Times New Roman"/>
                <w:szCs w:val="24"/>
              </w:rPr>
              <w:t>berada</w:t>
            </w:r>
            <w:proofErr w:type="spellEnd"/>
            <w:r w:rsidRPr="00AD30F2">
              <w:rPr>
                <w:rFonts w:cs="Times New Roman"/>
                <w:szCs w:val="24"/>
              </w:rPr>
              <w:t xml:space="preserve"> di </w:t>
            </w:r>
            <w:proofErr w:type="spellStart"/>
            <w:r w:rsidRPr="00AD30F2">
              <w:rPr>
                <w:rFonts w:cs="Times New Roman"/>
                <w:szCs w:val="24"/>
              </w:rPr>
              <w:t>tempat</w:t>
            </w:r>
            <w:proofErr w:type="spellEnd"/>
            <w:r w:rsidRPr="00AD30F2">
              <w:rPr>
                <w:rFonts w:cs="Times New Roman"/>
                <w:szCs w:val="24"/>
              </w:rPr>
              <w:t xml:space="preserve"> yang </w:t>
            </w:r>
            <w:proofErr w:type="spellStart"/>
            <w:r w:rsidRPr="00AD30F2">
              <w:rPr>
                <w:rFonts w:cs="Times New Roman"/>
                <w:szCs w:val="24"/>
              </w:rPr>
              <w:t>ramai</w:t>
            </w:r>
            <w:proofErr w:type="spellEnd"/>
          </w:p>
        </w:tc>
        <w:tc>
          <w:tcPr>
            <w:tcW w:w="709" w:type="dxa"/>
          </w:tcPr>
          <w:p w14:paraId="62B724AB" w14:textId="77777777" w:rsidR="008E68BB" w:rsidRPr="00626FE5" w:rsidRDefault="008E68BB" w:rsidP="00A118D5">
            <w:pPr>
              <w:rPr>
                <w:rFonts w:cs="Times New Roman"/>
                <w:szCs w:val="24"/>
              </w:rPr>
            </w:pPr>
          </w:p>
        </w:tc>
        <w:tc>
          <w:tcPr>
            <w:tcW w:w="709" w:type="dxa"/>
          </w:tcPr>
          <w:p w14:paraId="2706B081" w14:textId="77777777" w:rsidR="008E68BB" w:rsidRPr="00626FE5" w:rsidRDefault="008E68BB" w:rsidP="00A118D5">
            <w:pPr>
              <w:rPr>
                <w:rFonts w:cs="Times New Roman"/>
                <w:szCs w:val="24"/>
              </w:rPr>
            </w:pPr>
          </w:p>
        </w:tc>
        <w:tc>
          <w:tcPr>
            <w:tcW w:w="709" w:type="dxa"/>
          </w:tcPr>
          <w:p w14:paraId="46AE0C6B" w14:textId="77777777" w:rsidR="008E68BB" w:rsidRPr="00626FE5" w:rsidRDefault="008E68BB" w:rsidP="00A118D5">
            <w:pPr>
              <w:rPr>
                <w:rFonts w:cs="Times New Roman"/>
                <w:szCs w:val="24"/>
              </w:rPr>
            </w:pPr>
          </w:p>
        </w:tc>
        <w:tc>
          <w:tcPr>
            <w:tcW w:w="702" w:type="dxa"/>
          </w:tcPr>
          <w:p w14:paraId="1E1F509F" w14:textId="77777777" w:rsidR="008E68BB" w:rsidRPr="00626FE5" w:rsidRDefault="008E68BB" w:rsidP="00A118D5">
            <w:pPr>
              <w:rPr>
                <w:rFonts w:cs="Times New Roman"/>
                <w:szCs w:val="24"/>
              </w:rPr>
            </w:pPr>
          </w:p>
        </w:tc>
      </w:tr>
      <w:tr w:rsidR="008E68BB" w:rsidRPr="00626FE5" w14:paraId="529B4E91" w14:textId="77777777" w:rsidTr="00A118D5">
        <w:tc>
          <w:tcPr>
            <w:tcW w:w="562" w:type="dxa"/>
          </w:tcPr>
          <w:p w14:paraId="593003A4" w14:textId="77777777" w:rsidR="008E68BB" w:rsidRPr="00626FE5" w:rsidRDefault="008E68BB" w:rsidP="00A118D5">
            <w:pPr>
              <w:rPr>
                <w:rFonts w:cs="Times New Roman"/>
                <w:szCs w:val="24"/>
              </w:rPr>
            </w:pPr>
            <w:r>
              <w:rPr>
                <w:rFonts w:cs="Times New Roman"/>
                <w:szCs w:val="24"/>
              </w:rPr>
              <w:t>15</w:t>
            </w:r>
          </w:p>
        </w:tc>
        <w:tc>
          <w:tcPr>
            <w:tcW w:w="4536" w:type="dxa"/>
          </w:tcPr>
          <w:p w14:paraId="2208859E" w14:textId="2C49B26B" w:rsidR="008E68BB" w:rsidRPr="00626FE5" w:rsidRDefault="006A5F46" w:rsidP="00A118D5">
            <w:pPr>
              <w:rPr>
                <w:rFonts w:cs="Times New Roman"/>
                <w:szCs w:val="24"/>
              </w:rPr>
            </w:pPr>
            <w:r w:rsidRPr="00AD30F2">
              <w:rPr>
                <w:rFonts w:cs="Times New Roman"/>
                <w:szCs w:val="24"/>
              </w:rPr>
              <w:t xml:space="preserve">Saya </w:t>
            </w:r>
            <w:proofErr w:type="spellStart"/>
            <w:r w:rsidRPr="00AD30F2">
              <w:rPr>
                <w:rFonts w:cs="Times New Roman"/>
                <w:szCs w:val="24"/>
              </w:rPr>
              <w:t>senang</w:t>
            </w:r>
            <w:proofErr w:type="spellEnd"/>
            <w:r w:rsidRPr="00AD30F2">
              <w:rPr>
                <w:rFonts w:cs="Times New Roman"/>
                <w:szCs w:val="24"/>
              </w:rPr>
              <w:t xml:space="preserve"> </w:t>
            </w:r>
            <w:proofErr w:type="spellStart"/>
            <w:r w:rsidRPr="00AD30F2">
              <w:rPr>
                <w:rFonts w:cs="Times New Roman"/>
                <w:szCs w:val="24"/>
              </w:rPr>
              <w:t>menghabiskan</w:t>
            </w:r>
            <w:proofErr w:type="spellEnd"/>
            <w:r w:rsidRPr="00AD30F2">
              <w:rPr>
                <w:rFonts w:cs="Times New Roman"/>
                <w:szCs w:val="24"/>
              </w:rPr>
              <w:t xml:space="preserve"> </w:t>
            </w:r>
            <w:proofErr w:type="spellStart"/>
            <w:r w:rsidRPr="00AD30F2">
              <w:rPr>
                <w:rFonts w:cs="Times New Roman"/>
                <w:szCs w:val="24"/>
              </w:rPr>
              <w:t>waktu</w:t>
            </w:r>
            <w:proofErr w:type="spellEnd"/>
            <w:r w:rsidRPr="00AD30F2">
              <w:rPr>
                <w:rFonts w:cs="Times New Roman"/>
                <w:szCs w:val="24"/>
              </w:rPr>
              <w:t xml:space="preserve"> </w:t>
            </w:r>
            <w:proofErr w:type="spellStart"/>
            <w:r w:rsidRPr="00AD30F2">
              <w:rPr>
                <w:rFonts w:cs="Times New Roman"/>
                <w:szCs w:val="24"/>
              </w:rPr>
              <w:t>lebih</w:t>
            </w:r>
            <w:proofErr w:type="spellEnd"/>
            <w:r w:rsidRPr="00AD30F2">
              <w:rPr>
                <w:rFonts w:cs="Times New Roman"/>
                <w:szCs w:val="24"/>
              </w:rPr>
              <w:t xml:space="preserve"> </w:t>
            </w:r>
            <w:proofErr w:type="spellStart"/>
            <w:r w:rsidRPr="00AD30F2">
              <w:rPr>
                <w:rFonts w:cs="Times New Roman"/>
                <w:szCs w:val="24"/>
              </w:rPr>
              <w:t>banyak</w:t>
            </w:r>
            <w:proofErr w:type="spellEnd"/>
            <w:r w:rsidRPr="00AD30F2">
              <w:rPr>
                <w:rFonts w:cs="Times New Roman"/>
                <w:szCs w:val="24"/>
              </w:rPr>
              <w:t xml:space="preserve"> </w:t>
            </w:r>
            <w:proofErr w:type="spellStart"/>
            <w:r w:rsidRPr="00AD30F2">
              <w:rPr>
                <w:rFonts w:cs="Times New Roman"/>
                <w:szCs w:val="24"/>
              </w:rPr>
              <w:t>dirumah</w:t>
            </w:r>
            <w:proofErr w:type="spellEnd"/>
            <w:r w:rsidRPr="00AD30F2">
              <w:rPr>
                <w:rFonts w:cs="Times New Roman"/>
                <w:szCs w:val="24"/>
              </w:rPr>
              <w:t xml:space="preserve"> </w:t>
            </w:r>
            <w:proofErr w:type="spellStart"/>
            <w:r w:rsidRPr="00AD30F2">
              <w:rPr>
                <w:rFonts w:cs="Times New Roman"/>
                <w:szCs w:val="24"/>
              </w:rPr>
              <w:t>dari</w:t>
            </w:r>
            <w:proofErr w:type="spellEnd"/>
            <w:r w:rsidRPr="00AD30F2">
              <w:rPr>
                <w:rFonts w:cs="Times New Roman"/>
                <w:szCs w:val="24"/>
              </w:rPr>
              <w:t xml:space="preserve"> pada di </w:t>
            </w:r>
            <w:proofErr w:type="spellStart"/>
            <w:r w:rsidRPr="00AD30F2">
              <w:rPr>
                <w:rFonts w:cs="Times New Roman"/>
                <w:szCs w:val="24"/>
              </w:rPr>
              <w:t>tempat</w:t>
            </w:r>
            <w:proofErr w:type="spellEnd"/>
            <w:r w:rsidRPr="00AD30F2">
              <w:rPr>
                <w:rFonts w:cs="Times New Roman"/>
                <w:szCs w:val="24"/>
              </w:rPr>
              <w:t xml:space="preserve"> </w:t>
            </w:r>
            <w:proofErr w:type="spellStart"/>
            <w:r w:rsidRPr="00AD30F2">
              <w:rPr>
                <w:rFonts w:cs="Times New Roman"/>
                <w:szCs w:val="24"/>
              </w:rPr>
              <w:t>umum</w:t>
            </w:r>
            <w:proofErr w:type="spellEnd"/>
          </w:p>
        </w:tc>
        <w:tc>
          <w:tcPr>
            <w:tcW w:w="709" w:type="dxa"/>
          </w:tcPr>
          <w:p w14:paraId="3BFACC79" w14:textId="77777777" w:rsidR="008E68BB" w:rsidRPr="00626FE5" w:rsidRDefault="008E68BB" w:rsidP="00A118D5">
            <w:pPr>
              <w:rPr>
                <w:rFonts w:cs="Times New Roman"/>
                <w:szCs w:val="24"/>
              </w:rPr>
            </w:pPr>
          </w:p>
        </w:tc>
        <w:tc>
          <w:tcPr>
            <w:tcW w:w="709" w:type="dxa"/>
          </w:tcPr>
          <w:p w14:paraId="1F832223" w14:textId="77777777" w:rsidR="008E68BB" w:rsidRPr="00626FE5" w:rsidRDefault="008E68BB" w:rsidP="00A118D5">
            <w:pPr>
              <w:rPr>
                <w:rFonts w:cs="Times New Roman"/>
                <w:szCs w:val="24"/>
              </w:rPr>
            </w:pPr>
          </w:p>
        </w:tc>
        <w:tc>
          <w:tcPr>
            <w:tcW w:w="709" w:type="dxa"/>
          </w:tcPr>
          <w:p w14:paraId="04C16CF0" w14:textId="77777777" w:rsidR="008E68BB" w:rsidRPr="00626FE5" w:rsidRDefault="008E68BB" w:rsidP="00A118D5">
            <w:pPr>
              <w:rPr>
                <w:rFonts w:cs="Times New Roman"/>
                <w:szCs w:val="24"/>
              </w:rPr>
            </w:pPr>
          </w:p>
        </w:tc>
        <w:tc>
          <w:tcPr>
            <w:tcW w:w="702" w:type="dxa"/>
          </w:tcPr>
          <w:p w14:paraId="0B7CECF6" w14:textId="77777777" w:rsidR="008E68BB" w:rsidRPr="00626FE5" w:rsidRDefault="008E68BB" w:rsidP="00A118D5">
            <w:pPr>
              <w:rPr>
                <w:rFonts w:cs="Times New Roman"/>
                <w:szCs w:val="24"/>
              </w:rPr>
            </w:pPr>
          </w:p>
        </w:tc>
      </w:tr>
      <w:tr w:rsidR="008E68BB" w:rsidRPr="00626FE5" w14:paraId="4FCF8C4D" w14:textId="77777777" w:rsidTr="00A118D5">
        <w:tc>
          <w:tcPr>
            <w:tcW w:w="562" w:type="dxa"/>
          </w:tcPr>
          <w:p w14:paraId="2B21E92B" w14:textId="77777777" w:rsidR="008E68BB" w:rsidRPr="00626FE5" w:rsidRDefault="008E68BB" w:rsidP="00A118D5">
            <w:pPr>
              <w:rPr>
                <w:rFonts w:cs="Times New Roman"/>
                <w:szCs w:val="24"/>
              </w:rPr>
            </w:pPr>
            <w:r>
              <w:rPr>
                <w:rFonts w:cs="Times New Roman"/>
                <w:szCs w:val="24"/>
              </w:rPr>
              <w:t>16</w:t>
            </w:r>
          </w:p>
        </w:tc>
        <w:tc>
          <w:tcPr>
            <w:tcW w:w="4536" w:type="dxa"/>
          </w:tcPr>
          <w:p w14:paraId="4EFADDF4" w14:textId="205DD228" w:rsidR="008E68BB" w:rsidRPr="00626FE5" w:rsidRDefault="006A5F46" w:rsidP="00A118D5">
            <w:pPr>
              <w:rPr>
                <w:rFonts w:cs="Times New Roman"/>
                <w:szCs w:val="24"/>
              </w:rPr>
            </w:pPr>
            <w:r w:rsidRPr="00AD30F2">
              <w:rPr>
                <w:rFonts w:cs="Times New Roman"/>
                <w:szCs w:val="24"/>
              </w:rPr>
              <w:t xml:space="preserve">Saya tidak </w:t>
            </w:r>
            <w:proofErr w:type="spellStart"/>
            <w:r w:rsidRPr="00AD30F2">
              <w:rPr>
                <w:rFonts w:cs="Times New Roman"/>
                <w:szCs w:val="24"/>
              </w:rPr>
              <w:t>suka</w:t>
            </w:r>
            <w:proofErr w:type="spellEnd"/>
            <w:r w:rsidRPr="00AD30F2">
              <w:rPr>
                <w:rFonts w:cs="Times New Roman"/>
                <w:szCs w:val="24"/>
              </w:rPr>
              <w:t xml:space="preserve"> </w:t>
            </w:r>
            <w:proofErr w:type="spellStart"/>
            <w:r w:rsidRPr="00AD30F2">
              <w:rPr>
                <w:rFonts w:cs="Times New Roman"/>
                <w:szCs w:val="24"/>
              </w:rPr>
              <w:t>membeli</w:t>
            </w:r>
            <w:proofErr w:type="spellEnd"/>
            <w:r w:rsidRPr="00AD30F2">
              <w:rPr>
                <w:rFonts w:cs="Times New Roman"/>
                <w:szCs w:val="24"/>
              </w:rPr>
              <w:t xml:space="preserve"> </w:t>
            </w:r>
            <w:proofErr w:type="spellStart"/>
            <w:r w:rsidRPr="00AD30F2">
              <w:rPr>
                <w:rFonts w:cs="Times New Roman"/>
                <w:szCs w:val="24"/>
              </w:rPr>
              <w:t>barang</w:t>
            </w:r>
            <w:proofErr w:type="spellEnd"/>
            <w:r w:rsidRPr="00AD30F2">
              <w:rPr>
                <w:rFonts w:cs="Times New Roman"/>
                <w:szCs w:val="24"/>
              </w:rPr>
              <w:t xml:space="preserve"> yang mahal</w:t>
            </w:r>
          </w:p>
        </w:tc>
        <w:tc>
          <w:tcPr>
            <w:tcW w:w="709" w:type="dxa"/>
          </w:tcPr>
          <w:p w14:paraId="0921B07C" w14:textId="77777777" w:rsidR="008E68BB" w:rsidRPr="00626FE5" w:rsidRDefault="008E68BB" w:rsidP="00A118D5">
            <w:pPr>
              <w:rPr>
                <w:rFonts w:cs="Times New Roman"/>
                <w:szCs w:val="24"/>
              </w:rPr>
            </w:pPr>
          </w:p>
        </w:tc>
        <w:tc>
          <w:tcPr>
            <w:tcW w:w="709" w:type="dxa"/>
          </w:tcPr>
          <w:p w14:paraId="6C7C4C87" w14:textId="77777777" w:rsidR="008E68BB" w:rsidRPr="00626FE5" w:rsidRDefault="008E68BB" w:rsidP="00A118D5">
            <w:pPr>
              <w:rPr>
                <w:rFonts w:cs="Times New Roman"/>
                <w:szCs w:val="24"/>
              </w:rPr>
            </w:pPr>
          </w:p>
        </w:tc>
        <w:tc>
          <w:tcPr>
            <w:tcW w:w="709" w:type="dxa"/>
          </w:tcPr>
          <w:p w14:paraId="7790BBD2" w14:textId="77777777" w:rsidR="008E68BB" w:rsidRPr="00626FE5" w:rsidRDefault="008E68BB" w:rsidP="00A118D5">
            <w:pPr>
              <w:rPr>
                <w:rFonts w:cs="Times New Roman"/>
                <w:szCs w:val="24"/>
              </w:rPr>
            </w:pPr>
          </w:p>
        </w:tc>
        <w:tc>
          <w:tcPr>
            <w:tcW w:w="702" w:type="dxa"/>
          </w:tcPr>
          <w:p w14:paraId="06824CF8" w14:textId="77777777" w:rsidR="008E68BB" w:rsidRPr="00626FE5" w:rsidRDefault="008E68BB" w:rsidP="00A118D5">
            <w:pPr>
              <w:rPr>
                <w:rFonts w:cs="Times New Roman"/>
                <w:szCs w:val="24"/>
              </w:rPr>
            </w:pPr>
          </w:p>
        </w:tc>
      </w:tr>
      <w:tr w:rsidR="008E68BB" w:rsidRPr="00626FE5" w14:paraId="6B60B390" w14:textId="77777777" w:rsidTr="00A118D5">
        <w:tc>
          <w:tcPr>
            <w:tcW w:w="562" w:type="dxa"/>
          </w:tcPr>
          <w:p w14:paraId="68464761" w14:textId="77777777" w:rsidR="008E68BB" w:rsidRPr="00626FE5" w:rsidRDefault="008E68BB" w:rsidP="00A118D5">
            <w:pPr>
              <w:rPr>
                <w:rFonts w:cs="Times New Roman"/>
                <w:szCs w:val="24"/>
              </w:rPr>
            </w:pPr>
            <w:r>
              <w:rPr>
                <w:rFonts w:cs="Times New Roman"/>
                <w:szCs w:val="24"/>
              </w:rPr>
              <w:t>17</w:t>
            </w:r>
          </w:p>
        </w:tc>
        <w:tc>
          <w:tcPr>
            <w:tcW w:w="4536" w:type="dxa"/>
          </w:tcPr>
          <w:p w14:paraId="6B2D332C" w14:textId="35093886" w:rsidR="008E68BB" w:rsidRPr="00626FE5" w:rsidRDefault="006A5F46" w:rsidP="006A5F46">
            <w:pPr>
              <w:tabs>
                <w:tab w:val="left" w:pos="1553"/>
              </w:tabs>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tertarik</w:t>
            </w:r>
            <w:proofErr w:type="spellEnd"/>
            <w:r w:rsidRPr="00AD30F2">
              <w:rPr>
                <w:rFonts w:cs="Times New Roman"/>
                <w:color w:val="0D0D0D"/>
                <w:szCs w:val="24"/>
                <w:shd w:val="clear" w:color="auto" w:fill="FFFFFF"/>
              </w:rPr>
              <w:t xml:space="preserve"> pada </w:t>
            </w:r>
            <w:proofErr w:type="spellStart"/>
            <w:r w:rsidRPr="00AD30F2">
              <w:rPr>
                <w:rFonts w:cs="Times New Roman"/>
                <w:color w:val="0D0D0D"/>
                <w:szCs w:val="24"/>
                <w:shd w:val="clear" w:color="auto" w:fill="FFFFFF"/>
              </w:rPr>
              <w:t>barang</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dianggap</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mewah</w:t>
            </w:r>
            <w:proofErr w:type="spellEnd"/>
          </w:p>
        </w:tc>
        <w:tc>
          <w:tcPr>
            <w:tcW w:w="709" w:type="dxa"/>
          </w:tcPr>
          <w:p w14:paraId="4010FE25" w14:textId="77777777" w:rsidR="008E68BB" w:rsidRPr="00626FE5" w:rsidRDefault="008E68BB" w:rsidP="00A118D5">
            <w:pPr>
              <w:rPr>
                <w:rFonts w:cs="Times New Roman"/>
                <w:szCs w:val="24"/>
              </w:rPr>
            </w:pPr>
          </w:p>
        </w:tc>
        <w:tc>
          <w:tcPr>
            <w:tcW w:w="709" w:type="dxa"/>
          </w:tcPr>
          <w:p w14:paraId="66F29F4A" w14:textId="77777777" w:rsidR="008E68BB" w:rsidRPr="00626FE5" w:rsidRDefault="008E68BB" w:rsidP="00A118D5">
            <w:pPr>
              <w:rPr>
                <w:rFonts w:cs="Times New Roman"/>
                <w:szCs w:val="24"/>
              </w:rPr>
            </w:pPr>
          </w:p>
        </w:tc>
        <w:tc>
          <w:tcPr>
            <w:tcW w:w="709" w:type="dxa"/>
          </w:tcPr>
          <w:p w14:paraId="04D5CF86" w14:textId="77777777" w:rsidR="008E68BB" w:rsidRPr="00626FE5" w:rsidRDefault="008E68BB" w:rsidP="00A118D5">
            <w:pPr>
              <w:rPr>
                <w:rFonts w:cs="Times New Roman"/>
                <w:szCs w:val="24"/>
              </w:rPr>
            </w:pPr>
          </w:p>
        </w:tc>
        <w:tc>
          <w:tcPr>
            <w:tcW w:w="702" w:type="dxa"/>
          </w:tcPr>
          <w:p w14:paraId="198701E7" w14:textId="77777777" w:rsidR="008E68BB" w:rsidRPr="00626FE5" w:rsidRDefault="008E68BB" w:rsidP="00A118D5">
            <w:pPr>
              <w:rPr>
                <w:rFonts w:cs="Times New Roman"/>
                <w:szCs w:val="24"/>
              </w:rPr>
            </w:pPr>
          </w:p>
        </w:tc>
      </w:tr>
      <w:tr w:rsidR="008E68BB" w:rsidRPr="00626FE5" w14:paraId="68705CA9" w14:textId="77777777" w:rsidTr="00A118D5">
        <w:tc>
          <w:tcPr>
            <w:tcW w:w="562" w:type="dxa"/>
          </w:tcPr>
          <w:p w14:paraId="77D58170" w14:textId="77777777" w:rsidR="008E68BB" w:rsidRPr="00626FE5" w:rsidRDefault="008E68BB" w:rsidP="00A118D5">
            <w:pPr>
              <w:rPr>
                <w:rFonts w:cs="Times New Roman"/>
                <w:szCs w:val="24"/>
              </w:rPr>
            </w:pPr>
            <w:r>
              <w:rPr>
                <w:rFonts w:cs="Times New Roman"/>
                <w:szCs w:val="24"/>
              </w:rPr>
              <w:lastRenderedPageBreak/>
              <w:t>18</w:t>
            </w:r>
          </w:p>
        </w:tc>
        <w:tc>
          <w:tcPr>
            <w:tcW w:w="4536" w:type="dxa"/>
          </w:tcPr>
          <w:p w14:paraId="54D395B4" w14:textId="4C7472C7"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memiliki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prestisius</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meningkatkan</w:t>
            </w:r>
            <w:proofErr w:type="spellEnd"/>
            <w:r w:rsidRPr="00AD30F2">
              <w:rPr>
                <w:rFonts w:cs="Times New Roman"/>
                <w:color w:val="0D0D0D"/>
                <w:szCs w:val="24"/>
                <w:shd w:val="clear" w:color="auto" w:fill="FFFFFF"/>
              </w:rPr>
              <w:t xml:space="preserve"> status </w:t>
            </w:r>
            <w:proofErr w:type="spellStart"/>
            <w:r w:rsidRPr="00AD30F2">
              <w:rPr>
                <w:rFonts w:cs="Times New Roman"/>
                <w:color w:val="0D0D0D"/>
                <w:szCs w:val="24"/>
                <w:shd w:val="clear" w:color="auto" w:fill="FFFFFF"/>
              </w:rPr>
              <w:t>sosial</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p>
        </w:tc>
        <w:tc>
          <w:tcPr>
            <w:tcW w:w="709" w:type="dxa"/>
          </w:tcPr>
          <w:p w14:paraId="54230982" w14:textId="77777777" w:rsidR="008E68BB" w:rsidRPr="00626FE5" w:rsidRDefault="008E68BB" w:rsidP="00A118D5">
            <w:pPr>
              <w:rPr>
                <w:rFonts w:cs="Times New Roman"/>
                <w:szCs w:val="24"/>
              </w:rPr>
            </w:pPr>
          </w:p>
        </w:tc>
        <w:tc>
          <w:tcPr>
            <w:tcW w:w="709" w:type="dxa"/>
          </w:tcPr>
          <w:p w14:paraId="5F30A860" w14:textId="77777777" w:rsidR="008E68BB" w:rsidRPr="00626FE5" w:rsidRDefault="008E68BB" w:rsidP="00A118D5">
            <w:pPr>
              <w:rPr>
                <w:rFonts w:cs="Times New Roman"/>
                <w:szCs w:val="24"/>
              </w:rPr>
            </w:pPr>
          </w:p>
        </w:tc>
        <w:tc>
          <w:tcPr>
            <w:tcW w:w="709" w:type="dxa"/>
          </w:tcPr>
          <w:p w14:paraId="68B85725" w14:textId="77777777" w:rsidR="008E68BB" w:rsidRPr="00626FE5" w:rsidRDefault="008E68BB" w:rsidP="00A118D5">
            <w:pPr>
              <w:rPr>
                <w:rFonts w:cs="Times New Roman"/>
                <w:szCs w:val="24"/>
              </w:rPr>
            </w:pPr>
          </w:p>
        </w:tc>
        <w:tc>
          <w:tcPr>
            <w:tcW w:w="702" w:type="dxa"/>
          </w:tcPr>
          <w:p w14:paraId="02F41258" w14:textId="77777777" w:rsidR="008E68BB" w:rsidRPr="00626FE5" w:rsidRDefault="008E68BB" w:rsidP="00A118D5">
            <w:pPr>
              <w:rPr>
                <w:rFonts w:cs="Times New Roman"/>
                <w:szCs w:val="24"/>
              </w:rPr>
            </w:pPr>
          </w:p>
        </w:tc>
      </w:tr>
      <w:tr w:rsidR="008E68BB" w:rsidRPr="00626FE5" w14:paraId="3CDA4343" w14:textId="77777777" w:rsidTr="00A118D5">
        <w:tc>
          <w:tcPr>
            <w:tcW w:w="562" w:type="dxa"/>
          </w:tcPr>
          <w:p w14:paraId="399F9D0F" w14:textId="77777777" w:rsidR="008E68BB" w:rsidRPr="00626FE5" w:rsidRDefault="008E68BB" w:rsidP="00A118D5">
            <w:pPr>
              <w:rPr>
                <w:rFonts w:cs="Times New Roman"/>
                <w:szCs w:val="24"/>
              </w:rPr>
            </w:pPr>
            <w:r>
              <w:rPr>
                <w:rFonts w:cs="Times New Roman"/>
                <w:szCs w:val="24"/>
              </w:rPr>
              <w:t>19</w:t>
            </w:r>
          </w:p>
        </w:tc>
        <w:tc>
          <w:tcPr>
            <w:tcW w:w="4536" w:type="dxa"/>
          </w:tcPr>
          <w:p w14:paraId="3B5914E0" w14:textId="5CF9786E"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memiliki</w:t>
            </w:r>
            <w:proofErr w:type="spellEnd"/>
            <w:r w:rsidRPr="00AD30F2">
              <w:rPr>
                <w:rFonts w:cs="Times New Roman"/>
                <w:color w:val="0D0D0D"/>
                <w:szCs w:val="24"/>
                <w:shd w:val="clear" w:color="auto" w:fill="FFFFFF"/>
              </w:rPr>
              <w:t xml:space="preserve"> </w:t>
            </w:r>
            <w:proofErr w:type="spellStart"/>
            <w:r>
              <w:rPr>
                <w:rFonts w:cs="Times New Roman"/>
                <w:color w:val="0D0D0D"/>
                <w:szCs w:val="24"/>
                <w:shd w:val="clear" w:color="auto" w:fill="FFFFFF"/>
              </w:rPr>
              <w:t>barang</w:t>
            </w:r>
            <w:proofErr w:type="spellEnd"/>
            <w:r>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bergengsi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memberikan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sensasi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kepuasan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kuat</w:t>
            </w:r>
            <w:proofErr w:type="spellEnd"/>
          </w:p>
        </w:tc>
        <w:tc>
          <w:tcPr>
            <w:tcW w:w="709" w:type="dxa"/>
          </w:tcPr>
          <w:p w14:paraId="6382B9B4" w14:textId="77777777" w:rsidR="008E68BB" w:rsidRPr="00626FE5" w:rsidRDefault="008E68BB" w:rsidP="00A118D5">
            <w:pPr>
              <w:rPr>
                <w:rFonts w:cs="Times New Roman"/>
                <w:szCs w:val="24"/>
              </w:rPr>
            </w:pPr>
          </w:p>
        </w:tc>
        <w:tc>
          <w:tcPr>
            <w:tcW w:w="709" w:type="dxa"/>
          </w:tcPr>
          <w:p w14:paraId="291B108C" w14:textId="77777777" w:rsidR="008E68BB" w:rsidRPr="00626FE5" w:rsidRDefault="008E68BB" w:rsidP="00A118D5">
            <w:pPr>
              <w:rPr>
                <w:rFonts w:cs="Times New Roman"/>
                <w:szCs w:val="24"/>
              </w:rPr>
            </w:pPr>
          </w:p>
        </w:tc>
        <w:tc>
          <w:tcPr>
            <w:tcW w:w="709" w:type="dxa"/>
          </w:tcPr>
          <w:p w14:paraId="0E56A2C1" w14:textId="77777777" w:rsidR="008E68BB" w:rsidRPr="00626FE5" w:rsidRDefault="008E68BB" w:rsidP="00A118D5">
            <w:pPr>
              <w:rPr>
                <w:rFonts w:cs="Times New Roman"/>
                <w:szCs w:val="24"/>
              </w:rPr>
            </w:pPr>
          </w:p>
        </w:tc>
        <w:tc>
          <w:tcPr>
            <w:tcW w:w="702" w:type="dxa"/>
          </w:tcPr>
          <w:p w14:paraId="2CAE7C10" w14:textId="77777777" w:rsidR="008E68BB" w:rsidRPr="00626FE5" w:rsidRDefault="008E68BB" w:rsidP="00A118D5">
            <w:pPr>
              <w:rPr>
                <w:rFonts w:cs="Times New Roman"/>
                <w:szCs w:val="24"/>
              </w:rPr>
            </w:pPr>
          </w:p>
        </w:tc>
      </w:tr>
      <w:tr w:rsidR="008E68BB" w:rsidRPr="00626FE5" w14:paraId="70D543B7" w14:textId="77777777" w:rsidTr="00A118D5">
        <w:tc>
          <w:tcPr>
            <w:tcW w:w="562" w:type="dxa"/>
          </w:tcPr>
          <w:p w14:paraId="1C5325D4" w14:textId="77777777" w:rsidR="008E68BB" w:rsidRPr="00626FE5" w:rsidRDefault="008E68BB" w:rsidP="00A118D5">
            <w:pPr>
              <w:rPr>
                <w:rFonts w:cs="Times New Roman"/>
                <w:szCs w:val="24"/>
              </w:rPr>
            </w:pPr>
            <w:r>
              <w:rPr>
                <w:rFonts w:cs="Times New Roman"/>
                <w:szCs w:val="24"/>
              </w:rPr>
              <w:t>20</w:t>
            </w:r>
          </w:p>
        </w:tc>
        <w:tc>
          <w:tcPr>
            <w:tcW w:w="4536" w:type="dxa"/>
          </w:tcPr>
          <w:p w14:paraId="3CDEEA3E" w14:textId="5B020482"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tertarik</w:t>
            </w:r>
            <w:proofErr w:type="spellEnd"/>
            <w:r w:rsidRPr="00AD30F2">
              <w:rPr>
                <w:rFonts w:cs="Times New Roman"/>
                <w:color w:val="0D0D0D"/>
                <w:szCs w:val="24"/>
                <w:shd w:val="clear" w:color="auto" w:fill="FFFFFF"/>
              </w:rPr>
              <w:t xml:space="preserve"> pada </w:t>
            </w:r>
            <w:proofErr w:type="spellStart"/>
            <w:r w:rsidRPr="00AD30F2">
              <w:rPr>
                <w:rFonts w:cs="Times New Roman"/>
                <w:color w:val="0D0D0D"/>
                <w:szCs w:val="24"/>
                <w:shd w:val="clear" w:color="auto" w:fill="FFFFFF"/>
              </w:rPr>
              <w:t>merek</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dianggap</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simbol</w:t>
            </w:r>
            <w:proofErr w:type="spellEnd"/>
            <w:r w:rsidRPr="00AD30F2">
              <w:rPr>
                <w:rFonts w:cs="Times New Roman"/>
                <w:color w:val="0D0D0D"/>
                <w:szCs w:val="24"/>
                <w:shd w:val="clear" w:color="auto" w:fill="FFFFFF"/>
              </w:rPr>
              <w:t xml:space="preserve"> status dalam </w:t>
            </w:r>
            <w:proofErr w:type="spellStart"/>
            <w:r>
              <w:rPr>
                <w:rFonts w:cs="Times New Roman"/>
                <w:color w:val="0D0D0D"/>
                <w:szCs w:val="24"/>
                <w:shd w:val="clear" w:color="auto" w:fill="FFFFFF"/>
              </w:rPr>
              <w:t>masyarakat</w:t>
            </w:r>
            <w:proofErr w:type="spellEnd"/>
          </w:p>
        </w:tc>
        <w:tc>
          <w:tcPr>
            <w:tcW w:w="709" w:type="dxa"/>
          </w:tcPr>
          <w:p w14:paraId="4ECD1727" w14:textId="77777777" w:rsidR="008E68BB" w:rsidRPr="00626FE5" w:rsidRDefault="008E68BB" w:rsidP="00A118D5">
            <w:pPr>
              <w:rPr>
                <w:rFonts w:cs="Times New Roman"/>
                <w:szCs w:val="24"/>
              </w:rPr>
            </w:pPr>
          </w:p>
        </w:tc>
        <w:tc>
          <w:tcPr>
            <w:tcW w:w="709" w:type="dxa"/>
          </w:tcPr>
          <w:p w14:paraId="2CFE09B6" w14:textId="77777777" w:rsidR="008E68BB" w:rsidRPr="00626FE5" w:rsidRDefault="008E68BB" w:rsidP="00A118D5">
            <w:pPr>
              <w:rPr>
                <w:rFonts w:cs="Times New Roman"/>
                <w:szCs w:val="24"/>
              </w:rPr>
            </w:pPr>
          </w:p>
        </w:tc>
        <w:tc>
          <w:tcPr>
            <w:tcW w:w="709" w:type="dxa"/>
          </w:tcPr>
          <w:p w14:paraId="28C75D17" w14:textId="77777777" w:rsidR="008E68BB" w:rsidRPr="00626FE5" w:rsidRDefault="008E68BB" w:rsidP="00A118D5">
            <w:pPr>
              <w:rPr>
                <w:rFonts w:cs="Times New Roman"/>
                <w:szCs w:val="24"/>
              </w:rPr>
            </w:pPr>
          </w:p>
        </w:tc>
        <w:tc>
          <w:tcPr>
            <w:tcW w:w="702" w:type="dxa"/>
          </w:tcPr>
          <w:p w14:paraId="034B0A42" w14:textId="77777777" w:rsidR="008E68BB" w:rsidRPr="00626FE5" w:rsidRDefault="008E68BB" w:rsidP="00A118D5">
            <w:pPr>
              <w:rPr>
                <w:rFonts w:cs="Times New Roman"/>
                <w:szCs w:val="24"/>
              </w:rPr>
            </w:pPr>
          </w:p>
        </w:tc>
      </w:tr>
      <w:tr w:rsidR="008E68BB" w:rsidRPr="00626FE5" w14:paraId="342E76AA" w14:textId="77777777" w:rsidTr="00A118D5">
        <w:tc>
          <w:tcPr>
            <w:tcW w:w="562" w:type="dxa"/>
          </w:tcPr>
          <w:p w14:paraId="4093B719" w14:textId="77777777" w:rsidR="008E68BB" w:rsidRPr="00626FE5" w:rsidRDefault="008E68BB" w:rsidP="00A118D5">
            <w:pPr>
              <w:rPr>
                <w:rFonts w:cs="Times New Roman"/>
                <w:szCs w:val="24"/>
              </w:rPr>
            </w:pPr>
            <w:r>
              <w:rPr>
                <w:rFonts w:cs="Times New Roman"/>
                <w:szCs w:val="24"/>
              </w:rPr>
              <w:t>21</w:t>
            </w:r>
          </w:p>
        </w:tc>
        <w:tc>
          <w:tcPr>
            <w:tcW w:w="4536" w:type="dxa"/>
          </w:tcPr>
          <w:p w14:paraId="7DE40EF9" w14:textId="5ED79F36"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mengejar</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adalah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bagian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penting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dari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gaya</w:t>
            </w:r>
            <w:proofErr w:type="spellEnd"/>
            <w:r w:rsidRPr="00AD30F2">
              <w:rPr>
                <w:rFonts w:cs="Times New Roman"/>
                <w:color w:val="0D0D0D"/>
                <w:szCs w:val="24"/>
                <w:shd w:val="clear" w:color="auto" w:fill="FFFFFF"/>
              </w:rPr>
              <w:t xml:space="preserve"> hidup </w:t>
            </w:r>
            <w:proofErr w:type="spellStart"/>
            <w:r w:rsidRPr="00AD30F2">
              <w:rPr>
                <w:rFonts w:cs="Times New Roman"/>
                <w:color w:val="0D0D0D"/>
                <w:szCs w:val="24"/>
                <w:shd w:val="clear" w:color="auto" w:fill="FFFFFF"/>
              </w:rPr>
              <w:t>saya</w:t>
            </w:r>
            <w:proofErr w:type="spellEnd"/>
          </w:p>
        </w:tc>
        <w:tc>
          <w:tcPr>
            <w:tcW w:w="709" w:type="dxa"/>
          </w:tcPr>
          <w:p w14:paraId="311F5EF1" w14:textId="77777777" w:rsidR="008E68BB" w:rsidRPr="00626FE5" w:rsidRDefault="008E68BB" w:rsidP="00A118D5">
            <w:pPr>
              <w:rPr>
                <w:rFonts w:cs="Times New Roman"/>
                <w:szCs w:val="24"/>
              </w:rPr>
            </w:pPr>
          </w:p>
        </w:tc>
        <w:tc>
          <w:tcPr>
            <w:tcW w:w="709" w:type="dxa"/>
          </w:tcPr>
          <w:p w14:paraId="1B8A2064" w14:textId="77777777" w:rsidR="008E68BB" w:rsidRPr="00626FE5" w:rsidRDefault="008E68BB" w:rsidP="00A118D5">
            <w:pPr>
              <w:rPr>
                <w:rFonts w:cs="Times New Roman"/>
                <w:szCs w:val="24"/>
              </w:rPr>
            </w:pPr>
          </w:p>
        </w:tc>
        <w:tc>
          <w:tcPr>
            <w:tcW w:w="709" w:type="dxa"/>
          </w:tcPr>
          <w:p w14:paraId="1D0951D4" w14:textId="77777777" w:rsidR="008E68BB" w:rsidRPr="00626FE5" w:rsidRDefault="008E68BB" w:rsidP="00A118D5">
            <w:pPr>
              <w:rPr>
                <w:rFonts w:cs="Times New Roman"/>
                <w:szCs w:val="24"/>
              </w:rPr>
            </w:pPr>
          </w:p>
        </w:tc>
        <w:tc>
          <w:tcPr>
            <w:tcW w:w="702" w:type="dxa"/>
          </w:tcPr>
          <w:p w14:paraId="09950005" w14:textId="77777777" w:rsidR="008E68BB" w:rsidRPr="00626FE5" w:rsidRDefault="008E68BB" w:rsidP="00A118D5">
            <w:pPr>
              <w:rPr>
                <w:rFonts w:cs="Times New Roman"/>
                <w:szCs w:val="24"/>
              </w:rPr>
            </w:pPr>
          </w:p>
        </w:tc>
      </w:tr>
      <w:tr w:rsidR="008E68BB" w:rsidRPr="00626FE5" w14:paraId="62232C09" w14:textId="77777777" w:rsidTr="00A118D5">
        <w:tc>
          <w:tcPr>
            <w:tcW w:w="562" w:type="dxa"/>
          </w:tcPr>
          <w:p w14:paraId="758B3018" w14:textId="77777777" w:rsidR="008E68BB" w:rsidRPr="00626FE5" w:rsidRDefault="008E68BB" w:rsidP="00A118D5">
            <w:pPr>
              <w:rPr>
                <w:rFonts w:cs="Times New Roman"/>
                <w:szCs w:val="24"/>
              </w:rPr>
            </w:pPr>
            <w:r>
              <w:rPr>
                <w:rFonts w:cs="Times New Roman"/>
                <w:szCs w:val="24"/>
              </w:rPr>
              <w:t>22</w:t>
            </w:r>
          </w:p>
        </w:tc>
        <w:tc>
          <w:tcPr>
            <w:tcW w:w="4536" w:type="dxa"/>
          </w:tcPr>
          <w:p w14:paraId="77C10ED6" w14:textId="76B7260F"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memprioritaskan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dalam </w:t>
            </w:r>
            <w:proofErr w:type="spellStart"/>
            <w:r w:rsidRPr="00AD30F2">
              <w:rPr>
                <w:rFonts w:cs="Times New Roman"/>
                <w:color w:val="0D0D0D"/>
                <w:szCs w:val="24"/>
                <w:shd w:val="clear" w:color="auto" w:fill="FFFFFF"/>
              </w:rPr>
              <w:t>pengambilan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keputusan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sehari-hari</w:t>
            </w:r>
            <w:proofErr w:type="spellEnd"/>
          </w:p>
        </w:tc>
        <w:tc>
          <w:tcPr>
            <w:tcW w:w="709" w:type="dxa"/>
          </w:tcPr>
          <w:p w14:paraId="44632D57" w14:textId="77777777" w:rsidR="008E68BB" w:rsidRPr="00626FE5" w:rsidRDefault="008E68BB" w:rsidP="00A118D5">
            <w:pPr>
              <w:rPr>
                <w:rFonts w:cs="Times New Roman"/>
                <w:szCs w:val="24"/>
              </w:rPr>
            </w:pPr>
          </w:p>
        </w:tc>
        <w:tc>
          <w:tcPr>
            <w:tcW w:w="709" w:type="dxa"/>
          </w:tcPr>
          <w:p w14:paraId="2BCF375A" w14:textId="77777777" w:rsidR="008E68BB" w:rsidRPr="00626FE5" w:rsidRDefault="008E68BB" w:rsidP="00A118D5">
            <w:pPr>
              <w:rPr>
                <w:rFonts w:cs="Times New Roman"/>
                <w:szCs w:val="24"/>
              </w:rPr>
            </w:pPr>
          </w:p>
        </w:tc>
        <w:tc>
          <w:tcPr>
            <w:tcW w:w="709" w:type="dxa"/>
          </w:tcPr>
          <w:p w14:paraId="478B3BE1" w14:textId="77777777" w:rsidR="008E68BB" w:rsidRPr="00626FE5" w:rsidRDefault="008E68BB" w:rsidP="00A118D5">
            <w:pPr>
              <w:rPr>
                <w:rFonts w:cs="Times New Roman"/>
                <w:szCs w:val="24"/>
              </w:rPr>
            </w:pPr>
          </w:p>
        </w:tc>
        <w:tc>
          <w:tcPr>
            <w:tcW w:w="702" w:type="dxa"/>
          </w:tcPr>
          <w:p w14:paraId="43850BD1" w14:textId="77777777" w:rsidR="008E68BB" w:rsidRPr="00626FE5" w:rsidRDefault="008E68BB" w:rsidP="00A118D5">
            <w:pPr>
              <w:rPr>
                <w:rFonts w:cs="Times New Roman"/>
                <w:szCs w:val="24"/>
              </w:rPr>
            </w:pPr>
          </w:p>
        </w:tc>
      </w:tr>
      <w:tr w:rsidR="008E68BB" w:rsidRPr="00626FE5" w14:paraId="105435CA" w14:textId="77777777" w:rsidTr="00A118D5">
        <w:tc>
          <w:tcPr>
            <w:tcW w:w="562" w:type="dxa"/>
          </w:tcPr>
          <w:p w14:paraId="7A5D50AC" w14:textId="77777777" w:rsidR="008E68BB" w:rsidRPr="00626FE5" w:rsidRDefault="008E68BB" w:rsidP="00A118D5">
            <w:pPr>
              <w:rPr>
                <w:rFonts w:cs="Times New Roman"/>
                <w:szCs w:val="24"/>
              </w:rPr>
            </w:pPr>
            <w:r>
              <w:rPr>
                <w:rFonts w:cs="Times New Roman"/>
                <w:szCs w:val="24"/>
              </w:rPr>
              <w:t>23</w:t>
            </w:r>
          </w:p>
        </w:tc>
        <w:tc>
          <w:tcPr>
            <w:tcW w:w="4536" w:type="dxa"/>
          </w:tcPr>
          <w:p w14:paraId="68ECDCE7" w14:textId="35ECA509"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memilih</w:t>
            </w:r>
            <w:proofErr w:type="spellEnd"/>
            <w:r w:rsidRPr="00AD30F2">
              <w:rPr>
                <w:rFonts w:cs="Times New Roman"/>
                <w:color w:val="0D0D0D"/>
                <w:szCs w:val="24"/>
                <w:shd w:val="clear" w:color="auto" w:fill="FFFFFF"/>
              </w:rPr>
              <w:t xml:space="preserve"> </w:t>
            </w:r>
            <w:proofErr w:type="spellStart"/>
            <w:r>
              <w:rPr>
                <w:rFonts w:cs="Times New Roman"/>
                <w:color w:val="0D0D0D"/>
                <w:szCs w:val="24"/>
                <w:shd w:val="clear" w:color="auto" w:fill="FFFFFF"/>
              </w:rPr>
              <w:t>barang</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sesuai</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kualitas</w:t>
            </w:r>
            <w:proofErr w:type="spellEnd"/>
          </w:p>
        </w:tc>
        <w:tc>
          <w:tcPr>
            <w:tcW w:w="709" w:type="dxa"/>
          </w:tcPr>
          <w:p w14:paraId="61E38506" w14:textId="77777777" w:rsidR="008E68BB" w:rsidRPr="00626FE5" w:rsidRDefault="008E68BB" w:rsidP="00A118D5">
            <w:pPr>
              <w:rPr>
                <w:rFonts w:cs="Times New Roman"/>
                <w:szCs w:val="24"/>
              </w:rPr>
            </w:pPr>
          </w:p>
        </w:tc>
        <w:tc>
          <w:tcPr>
            <w:tcW w:w="709" w:type="dxa"/>
          </w:tcPr>
          <w:p w14:paraId="707321BA" w14:textId="77777777" w:rsidR="008E68BB" w:rsidRPr="00626FE5" w:rsidRDefault="008E68BB" w:rsidP="00A118D5">
            <w:pPr>
              <w:rPr>
                <w:rFonts w:cs="Times New Roman"/>
                <w:szCs w:val="24"/>
              </w:rPr>
            </w:pPr>
          </w:p>
        </w:tc>
        <w:tc>
          <w:tcPr>
            <w:tcW w:w="709" w:type="dxa"/>
          </w:tcPr>
          <w:p w14:paraId="0BE1C1A7" w14:textId="77777777" w:rsidR="008E68BB" w:rsidRPr="00626FE5" w:rsidRDefault="008E68BB" w:rsidP="00A118D5">
            <w:pPr>
              <w:rPr>
                <w:rFonts w:cs="Times New Roman"/>
                <w:szCs w:val="24"/>
              </w:rPr>
            </w:pPr>
          </w:p>
        </w:tc>
        <w:tc>
          <w:tcPr>
            <w:tcW w:w="702" w:type="dxa"/>
          </w:tcPr>
          <w:p w14:paraId="6ECED87D" w14:textId="77777777" w:rsidR="008E68BB" w:rsidRPr="00626FE5" w:rsidRDefault="008E68BB" w:rsidP="00A118D5">
            <w:pPr>
              <w:rPr>
                <w:rFonts w:cs="Times New Roman"/>
                <w:szCs w:val="24"/>
              </w:rPr>
            </w:pPr>
          </w:p>
        </w:tc>
      </w:tr>
      <w:tr w:rsidR="008E68BB" w:rsidRPr="00626FE5" w14:paraId="210C7335" w14:textId="77777777" w:rsidTr="00A118D5">
        <w:tc>
          <w:tcPr>
            <w:tcW w:w="562" w:type="dxa"/>
          </w:tcPr>
          <w:p w14:paraId="09A03BF6" w14:textId="77777777" w:rsidR="008E68BB" w:rsidRPr="00626FE5" w:rsidRDefault="008E68BB" w:rsidP="00A118D5">
            <w:pPr>
              <w:rPr>
                <w:rFonts w:cs="Times New Roman"/>
                <w:szCs w:val="24"/>
              </w:rPr>
            </w:pPr>
            <w:r>
              <w:rPr>
                <w:rFonts w:cs="Times New Roman"/>
                <w:szCs w:val="24"/>
              </w:rPr>
              <w:t>24</w:t>
            </w:r>
          </w:p>
        </w:tc>
        <w:tc>
          <w:tcPr>
            <w:tcW w:w="4536" w:type="dxa"/>
          </w:tcPr>
          <w:p w14:paraId="6328FAF9" w14:textId="22708643"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memenuhi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kebutuhan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secara </w:t>
            </w:r>
            <w:proofErr w:type="spellStart"/>
            <w:r w:rsidRPr="00AD30F2">
              <w:rPr>
                <w:rFonts w:cs="Times New Roman"/>
                <w:color w:val="0D0D0D"/>
                <w:szCs w:val="24"/>
                <w:shd w:val="clear" w:color="auto" w:fill="FFFFFF"/>
              </w:rPr>
              <w:t>praktis</w:t>
            </w:r>
            <w:proofErr w:type="spellEnd"/>
          </w:p>
        </w:tc>
        <w:tc>
          <w:tcPr>
            <w:tcW w:w="709" w:type="dxa"/>
          </w:tcPr>
          <w:p w14:paraId="3630FB8C" w14:textId="77777777" w:rsidR="008E68BB" w:rsidRPr="00626FE5" w:rsidRDefault="008E68BB" w:rsidP="00A118D5">
            <w:pPr>
              <w:rPr>
                <w:rFonts w:cs="Times New Roman"/>
                <w:szCs w:val="24"/>
              </w:rPr>
            </w:pPr>
          </w:p>
        </w:tc>
        <w:tc>
          <w:tcPr>
            <w:tcW w:w="709" w:type="dxa"/>
          </w:tcPr>
          <w:p w14:paraId="102F0294" w14:textId="77777777" w:rsidR="008E68BB" w:rsidRPr="00626FE5" w:rsidRDefault="008E68BB" w:rsidP="00A118D5">
            <w:pPr>
              <w:rPr>
                <w:rFonts w:cs="Times New Roman"/>
                <w:szCs w:val="24"/>
              </w:rPr>
            </w:pPr>
          </w:p>
        </w:tc>
        <w:tc>
          <w:tcPr>
            <w:tcW w:w="709" w:type="dxa"/>
          </w:tcPr>
          <w:p w14:paraId="76829DA3" w14:textId="77777777" w:rsidR="008E68BB" w:rsidRPr="00626FE5" w:rsidRDefault="008E68BB" w:rsidP="00A118D5">
            <w:pPr>
              <w:rPr>
                <w:rFonts w:cs="Times New Roman"/>
                <w:szCs w:val="24"/>
              </w:rPr>
            </w:pPr>
          </w:p>
        </w:tc>
        <w:tc>
          <w:tcPr>
            <w:tcW w:w="702" w:type="dxa"/>
          </w:tcPr>
          <w:p w14:paraId="0BE6670F" w14:textId="77777777" w:rsidR="008E68BB" w:rsidRPr="00626FE5" w:rsidRDefault="008E68BB" w:rsidP="00A118D5">
            <w:pPr>
              <w:rPr>
                <w:rFonts w:cs="Times New Roman"/>
                <w:szCs w:val="24"/>
              </w:rPr>
            </w:pPr>
          </w:p>
        </w:tc>
      </w:tr>
      <w:tr w:rsidR="008E68BB" w:rsidRPr="00626FE5" w14:paraId="1BC10295" w14:textId="77777777" w:rsidTr="00A118D5">
        <w:tc>
          <w:tcPr>
            <w:tcW w:w="562" w:type="dxa"/>
          </w:tcPr>
          <w:p w14:paraId="75AC7A0A" w14:textId="77777777" w:rsidR="008E68BB" w:rsidRPr="00626FE5" w:rsidRDefault="008E68BB" w:rsidP="00A118D5">
            <w:pPr>
              <w:rPr>
                <w:rFonts w:cs="Times New Roman"/>
                <w:szCs w:val="24"/>
              </w:rPr>
            </w:pPr>
            <w:r>
              <w:rPr>
                <w:rFonts w:cs="Times New Roman"/>
                <w:szCs w:val="24"/>
              </w:rPr>
              <w:t>25</w:t>
            </w:r>
          </w:p>
        </w:tc>
        <w:tc>
          <w:tcPr>
            <w:tcW w:w="4536" w:type="dxa"/>
          </w:tcPr>
          <w:p w14:paraId="74D2BDE7" w14:textId="519C54AC"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tidak </w:t>
            </w:r>
            <w:proofErr w:type="spellStart"/>
            <w:r w:rsidRPr="00AD30F2">
              <w:rPr>
                <w:rFonts w:cs="Times New Roman"/>
                <w:color w:val="0D0D0D"/>
                <w:szCs w:val="24"/>
                <w:shd w:val="clear" w:color="auto" w:fill="FFFFFF"/>
              </w:rPr>
              <w:t>terpengaruh</w:t>
            </w:r>
            <w:proofErr w:type="spellEnd"/>
            <w:r w:rsidRPr="00AD30F2">
              <w:rPr>
                <w:rFonts w:cs="Times New Roman"/>
                <w:color w:val="0D0D0D"/>
                <w:szCs w:val="24"/>
                <w:shd w:val="clear" w:color="auto" w:fill="FFFFFF"/>
              </w:rPr>
              <w:t xml:space="preserve"> oleh status </w:t>
            </w:r>
            <w:proofErr w:type="spellStart"/>
            <w:r w:rsidRPr="00AD30F2">
              <w:rPr>
                <w:rFonts w:cs="Times New Roman"/>
                <w:color w:val="0D0D0D"/>
                <w:szCs w:val="24"/>
                <w:shd w:val="clear" w:color="auto" w:fill="FFFFFF"/>
              </w:rPr>
              <w:t>sosial</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suatu</w:t>
            </w:r>
            <w:proofErr w:type="spellEnd"/>
            <w:r w:rsidRPr="00AD30F2">
              <w:rPr>
                <w:rFonts w:cs="Times New Roman"/>
                <w:color w:val="0D0D0D"/>
                <w:szCs w:val="24"/>
                <w:shd w:val="clear" w:color="auto" w:fill="FFFFFF"/>
              </w:rPr>
              <w:t xml:space="preserve"> </w:t>
            </w:r>
            <w:r>
              <w:rPr>
                <w:rFonts w:cs="Times New Roman"/>
                <w:color w:val="0D0D0D"/>
                <w:szCs w:val="24"/>
                <w:shd w:val="clear" w:color="auto" w:fill="FFFFFF"/>
              </w:rPr>
              <w:t>merk</w:t>
            </w:r>
          </w:p>
        </w:tc>
        <w:tc>
          <w:tcPr>
            <w:tcW w:w="709" w:type="dxa"/>
          </w:tcPr>
          <w:p w14:paraId="53CC32E4" w14:textId="77777777" w:rsidR="008E68BB" w:rsidRPr="00626FE5" w:rsidRDefault="008E68BB" w:rsidP="00A118D5">
            <w:pPr>
              <w:rPr>
                <w:rFonts w:cs="Times New Roman"/>
                <w:szCs w:val="24"/>
              </w:rPr>
            </w:pPr>
          </w:p>
        </w:tc>
        <w:tc>
          <w:tcPr>
            <w:tcW w:w="709" w:type="dxa"/>
          </w:tcPr>
          <w:p w14:paraId="5BC924ED" w14:textId="77777777" w:rsidR="008E68BB" w:rsidRPr="00626FE5" w:rsidRDefault="008E68BB" w:rsidP="00A118D5">
            <w:pPr>
              <w:rPr>
                <w:rFonts w:cs="Times New Roman"/>
                <w:szCs w:val="24"/>
              </w:rPr>
            </w:pPr>
          </w:p>
        </w:tc>
        <w:tc>
          <w:tcPr>
            <w:tcW w:w="709" w:type="dxa"/>
          </w:tcPr>
          <w:p w14:paraId="4E9A789B" w14:textId="77777777" w:rsidR="008E68BB" w:rsidRPr="00626FE5" w:rsidRDefault="008E68BB" w:rsidP="00A118D5">
            <w:pPr>
              <w:rPr>
                <w:rFonts w:cs="Times New Roman"/>
                <w:szCs w:val="24"/>
              </w:rPr>
            </w:pPr>
          </w:p>
        </w:tc>
        <w:tc>
          <w:tcPr>
            <w:tcW w:w="702" w:type="dxa"/>
          </w:tcPr>
          <w:p w14:paraId="1711AA5A" w14:textId="77777777" w:rsidR="008E68BB" w:rsidRPr="00626FE5" w:rsidRDefault="008E68BB" w:rsidP="00A118D5">
            <w:pPr>
              <w:rPr>
                <w:rFonts w:cs="Times New Roman"/>
                <w:szCs w:val="24"/>
              </w:rPr>
            </w:pPr>
          </w:p>
        </w:tc>
      </w:tr>
      <w:tr w:rsidR="008E68BB" w:rsidRPr="00626FE5" w14:paraId="0734DD75" w14:textId="77777777" w:rsidTr="00A118D5">
        <w:tc>
          <w:tcPr>
            <w:tcW w:w="562" w:type="dxa"/>
          </w:tcPr>
          <w:p w14:paraId="568CD755" w14:textId="77777777" w:rsidR="008E68BB" w:rsidRPr="00626FE5" w:rsidRDefault="008E68BB" w:rsidP="00A118D5">
            <w:pPr>
              <w:rPr>
                <w:rFonts w:cs="Times New Roman"/>
                <w:szCs w:val="24"/>
              </w:rPr>
            </w:pPr>
            <w:r>
              <w:rPr>
                <w:rFonts w:cs="Times New Roman"/>
                <w:szCs w:val="24"/>
              </w:rPr>
              <w:t>26</w:t>
            </w:r>
          </w:p>
        </w:tc>
        <w:tc>
          <w:tcPr>
            <w:tcW w:w="4536" w:type="dxa"/>
          </w:tcPr>
          <w:p w14:paraId="742DC379" w14:textId="5E86EDA7" w:rsidR="008E68BB" w:rsidRPr="00626FE5" w:rsidRDefault="006A5F46" w:rsidP="00A118D5">
            <w:pPr>
              <w:rPr>
                <w:rFonts w:cs="Times New Roman"/>
                <w:szCs w:val="24"/>
              </w:rPr>
            </w:pPr>
            <w:r w:rsidRPr="00325E8F">
              <w:rPr>
                <w:rFonts w:cs="Times New Roman"/>
                <w:color w:val="0D0D0D"/>
                <w:szCs w:val="24"/>
                <w:shd w:val="clear" w:color="auto" w:fill="FFFFFF"/>
              </w:rPr>
              <w:t xml:space="preserve">Saya </w:t>
            </w:r>
            <w:proofErr w:type="spellStart"/>
            <w:r w:rsidRPr="00325E8F">
              <w:rPr>
                <w:rFonts w:cs="Times New Roman"/>
                <w:color w:val="0D0D0D"/>
                <w:szCs w:val="24"/>
                <w:shd w:val="clear" w:color="auto" w:fill="FFFFFF"/>
              </w:rPr>
              <w:t>menikmati</w:t>
            </w:r>
            <w:proofErr w:type="spellEnd"/>
            <w:r w:rsidRPr="00325E8F">
              <w:rPr>
                <w:rFonts w:cs="Times New Roman"/>
                <w:color w:val="0D0D0D"/>
                <w:szCs w:val="24"/>
                <w:shd w:val="clear" w:color="auto" w:fill="FFFFFF"/>
              </w:rPr>
              <w:t xml:space="preserve"> </w:t>
            </w:r>
            <w:proofErr w:type="spellStart"/>
            <w:r w:rsidRPr="00325E8F">
              <w:rPr>
                <w:rFonts w:cs="Times New Roman"/>
                <w:color w:val="0D0D0D"/>
                <w:szCs w:val="24"/>
                <w:shd w:val="clear" w:color="auto" w:fill="FFFFFF"/>
              </w:rPr>
              <w:t>eksplorasi</w:t>
            </w:r>
            <w:proofErr w:type="spellEnd"/>
            <w:r w:rsidRPr="00325E8F">
              <w:rPr>
                <w:rFonts w:cs="Times New Roman"/>
                <w:color w:val="0D0D0D"/>
                <w:szCs w:val="24"/>
                <w:shd w:val="clear" w:color="auto" w:fill="FFFFFF"/>
              </w:rPr>
              <w:t xml:space="preserve"> </w:t>
            </w:r>
            <w:proofErr w:type="spellStart"/>
            <w:r w:rsidRPr="00325E8F">
              <w:rPr>
                <w:rFonts w:cs="Times New Roman"/>
                <w:color w:val="0D0D0D"/>
                <w:szCs w:val="24"/>
                <w:shd w:val="clear" w:color="auto" w:fill="FFFFFF"/>
              </w:rPr>
              <w:t>minat</w:t>
            </w:r>
            <w:proofErr w:type="spellEnd"/>
            <w:r w:rsidRPr="00325E8F">
              <w:rPr>
                <w:rFonts w:cs="Times New Roman"/>
                <w:color w:val="0D0D0D"/>
                <w:szCs w:val="24"/>
                <w:shd w:val="clear" w:color="auto" w:fill="FFFFFF"/>
              </w:rPr>
              <w:t xml:space="preserve"> yang </w:t>
            </w:r>
            <w:proofErr w:type="spellStart"/>
            <w:r w:rsidRPr="00325E8F">
              <w:rPr>
                <w:rFonts w:cs="Times New Roman"/>
                <w:color w:val="0D0D0D"/>
                <w:szCs w:val="24"/>
                <w:shd w:val="clear" w:color="auto" w:fill="FFFFFF"/>
              </w:rPr>
              <w:t>mendukung</w:t>
            </w:r>
            <w:proofErr w:type="spellEnd"/>
            <w:r w:rsidRPr="00325E8F">
              <w:rPr>
                <w:rFonts w:cs="Times New Roman"/>
                <w:color w:val="0D0D0D"/>
                <w:szCs w:val="24"/>
                <w:shd w:val="clear" w:color="auto" w:fill="FFFFFF"/>
              </w:rPr>
              <w:t xml:space="preserve"> </w:t>
            </w:r>
            <w:proofErr w:type="spellStart"/>
            <w:r w:rsidRPr="00325E8F">
              <w:rPr>
                <w:rFonts w:cs="Times New Roman"/>
                <w:color w:val="0D0D0D"/>
                <w:szCs w:val="24"/>
                <w:shd w:val="clear" w:color="auto" w:fill="FFFFFF"/>
              </w:rPr>
              <w:t>pertumbuhan</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kualitas</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diri</w:t>
            </w:r>
            <w:proofErr w:type="spellEnd"/>
          </w:p>
        </w:tc>
        <w:tc>
          <w:tcPr>
            <w:tcW w:w="709" w:type="dxa"/>
          </w:tcPr>
          <w:p w14:paraId="1AB0F2DE" w14:textId="77777777" w:rsidR="008E68BB" w:rsidRPr="00626FE5" w:rsidRDefault="008E68BB" w:rsidP="00A118D5">
            <w:pPr>
              <w:rPr>
                <w:rFonts w:cs="Times New Roman"/>
                <w:szCs w:val="24"/>
              </w:rPr>
            </w:pPr>
          </w:p>
        </w:tc>
        <w:tc>
          <w:tcPr>
            <w:tcW w:w="709" w:type="dxa"/>
          </w:tcPr>
          <w:p w14:paraId="1161F682" w14:textId="77777777" w:rsidR="008E68BB" w:rsidRPr="00626FE5" w:rsidRDefault="008E68BB" w:rsidP="00A118D5">
            <w:pPr>
              <w:rPr>
                <w:rFonts w:cs="Times New Roman"/>
                <w:szCs w:val="24"/>
              </w:rPr>
            </w:pPr>
          </w:p>
        </w:tc>
        <w:tc>
          <w:tcPr>
            <w:tcW w:w="709" w:type="dxa"/>
          </w:tcPr>
          <w:p w14:paraId="763A941E" w14:textId="77777777" w:rsidR="008E68BB" w:rsidRPr="00626FE5" w:rsidRDefault="008E68BB" w:rsidP="00A118D5">
            <w:pPr>
              <w:rPr>
                <w:rFonts w:cs="Times New Roman"/>
                <w:szCs w:val="24"/>
              </w:rPr>
            </w:pPr>
          </w:p>
        </w:tc>
        <w:tc>
          <w:tcPr>
            <w:tcW w:w="702" w:type="dxa"/>
          </w:tcPr>
          <w:p w14:paraId="40513A42" w14:textId="77777777" w:rsidR="008E68BB" w:rsidRPr="00626FE5" w:rsidRDefault="008E68BB" w:rsidP="00A118D5">
            <w:pPr>
              <w:rPr>
                <w:rFonts w:cs="Times New Roman"/>
                <w:szCs w:val="24"/>
              </w:rPr>
            </w:pPr>
          </w:p>
        </w:tc>
      </w:tr>
      <w:tr w:rsidR="008E68BB" w:rsidRPr="00626FE5" w14:paraId="7C0BA88D" w14:textId="77777777" w:rsidTr="00A118D5">
        <w:tc>
          <w:tcPr>
            <w:tcW w:w="562" w:type="dxa"/>
          </w:tcPr>
          <w:p w14:paraId="12207F10" w14:textId="77777777" w:rsidR="008E68BB" w:rsidRPr="00626FE5" w:rsidRDefault="008E68BB" w:rsidP="00A118D5">
            <w:pPr>
              <w:rPr>
                <w:rFonts w:cs="Times New Roman"/>
                <w:szCs w:val="24"/>
              </w:rPr>
            </w:pPr>
            <w:r>
              <w:rPr>
                <w:rFonts w:cs="Times New Roman"/>
                <w:szCs w:val="24"/>
              </w:rPr>
              <w:t>27</w:t>
            </w:r>
          </w:p>
        </w:tc>
        <w:tc>
          <w:tcPr>
            <w:tcW w:w="4536" w:type="dxa"/>
          </w:tcPr>
          <w:p w14:paraId="03B74D14" w14:textId="320B5D66"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menemukan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kebahagiaan</w:t>
            </w:r>
            <w:proofErr w:type="spellEnd"/>
            <w:r w:rsidRPr="00AD30F2">
              <w:rPr>
                <w:rFonts w:cs="Times New Roman"/>
                <w:color w:val="0D0D0D"/>
                <w:szCs w:val="24"/>
                <w:shd w:val="clear" w:color="auto" w:fill="FFFFFF"/>
              </w:rPr>
              <w:t xml:space="preserve"> dalam </w:t>
            </w:r>
            <w:proofErr w:type="spellStart"/>
            <w:r w:rsidRPr="00AD30F2">
              <w:rPr>
                <w:rFonts w:cs="Times New Roman"/>
                <w:color w:val="0D0D0D"/>
                <w:szCs w:val="24"/>
                <w:shd w:val="clear" w:color="auto" w:fill="FFFFFF"/>
              </w:rPr>
              <w:t>menghargai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momen-momen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sederhana</w:t>
            </w:r>
            <w:proofErr w:type="spellEnd"/>
          </w:p>
        </w:tc>
        <w:tc>
          <w:tcPr>
            <w:tcW w:w="709" w:type="dxa"/>
          </w:tcPr>
          <w:p w14:paraId="2A149796" w14:textId="77777777" w:rsidR="008E68BB" w:rsidRPr="00626FE5" w:rsidRDefault="008E68BB" w:rsidP="00A118D5">
            <w:pPr>
              <w:rPr>
                <w:rFonts w:cs="Times New Roman"/>
                <w:szCs w:val="24"/>
              </w:rPr>
            </w:pPr>
          </w:p>
        </w:tc>
        <w:tc>
          <w:tcPr>
            <w:tcW w:w="709" w:type="dxa"/>
          </w:tcPr>
          <w:p w14:paraId="73082C7B" w14:textId="77777777" w:rsidR="008E68BB" w:rsidRPr="00626FE5" w:rsidRDefault="008E68BB" w:rsidP="00A118D5">
            <w:pPr>
              <w:rPr>
                <w:rFonts w:cs="Times New Roman"/>
                <w:szCs w:val="24"/>
              </w:rPr>
            </w:pPr>
          </w:p>
        </w:tc>
        <w:tc>
          <w:tcPr>
            <w:tcW w:w="709" w:type="dxa"/>
          </w:tcPr>
          <w:p w14:paraId="1B9F6678" w14:textId="77777777" w:rsidR="008E68BB" w:rsidRPr="00626FE5" w:rsidRDefault="008E68BB" w:rsidP="00A118D5">
            <w:pPr>
              <w:rPr>
                <w:rFonts w:cs="Times New Roman"/>
                <w:szCs w:val="24"/>
              </w:rPr>
            </w:pPr>
          </w:p>
        </w:tc>
        <w:tc>
          <w:tcPr>
            <w:tcW w:w="702" w:type="dxa"/>
          </w:tcPr>
          <w:p w14:paraId="4D2ABFC4" w14:textId="77777777" w:rsidR="008E68BB" w:rsidRPr="00626FE5" w:rsidRDefault="008E68BB" w:rsidP="00A118D5">
            <w:pPr>
              <w:rPr>
                <w:rFonts w:cs="Times New Roman"/>
                <w:szCs w:val="24"/>
              </w:rPr>
            </w:pPr>
          </w:p>
        </w:tc>
      </w:tr>
      <w:tr w:rsidR="008E68BB" w:rsidRPr="00626FE5" w14:paraId="242B7060" w14:textId="77777777" w:rsidTr="00A118D5">
        <w:tc>
          <w:tcPr>
            <w:tcW w:w="562" w:type="dxa"/>
          </w:tcPr>
          <w:p w14:paraId="664E2E12" w14:textId="77777777" w:rsidR="008E68BB" w:rsidRPr="00626FE5" w:rsidRDefault="008E68BB" w:rsidP="00A118D5">
            <w:pPr>
              <w:rPr>
                <w:rFonts w:cs="Times New Roman"/>
                <w:szCs w:val="24"/>
              </w:rPr>
            </w:pPr>
            <w:r>
              <w:rPr>
                <w:rFonts w:cs="Times New Roman"/>
                <w:szCs w:val="24"/>
              </w:rPr>
              <w:t>28</w:t>
            </w:r>
          </w:p>
        </w:tc>
        <w:tc>
          <w:tcPr>
            <w:tcW w:w="4536" w:type="dxa"/>
          </w:tcPr>
          <w:p w14:paraId="604A4453" w14:textId="6D7D469F" w:rsidR="008E68BB" w:rsidRPr="00626FE5" w:rsidRDefault="006A5F46" w:rsidP="00A118D5">
            <w:pPr>
              <w:rPr>
                <w:rFonts w:cs="Times New Roman"/>
                <w:szCs w:val="24"/>
              </w:rPr>
            </w:pPr>
            <w:r w:rsidRPr="00AD30F2">
              <w:rPr>
                <w:rFonts w:cs="Times New Roman"/>
                <w:szCs w:val="24"/>
              </w:rPr>
              <w:t xml:space="preserve">Saya </w:t>
            </w:r>
            <w:proofErr w:type="spellStart"/>
            <w:r w:rsidRPr="00AD30F2">
              <w:rPr>
                <w:rFonts w:cs="Times New Roman"/>
                <w:szCs w:val="24"/>
              </w:rPr>
              <w:t>lebih</w:t>
            </w:r>
            <w:proofErr w:type="spellEnd"/>
            <w:r w:rsidRPr="00AD30F2">
              <w:rPr>
                <w:rFonts w:cs="Times New Roman"/>
                <w:szCs w:val="24"/>
              </w:rPr>
              <w:t xml:space="preserve"> </w:t>
            </w:r>
            <w:proofErr w:type="spellStart"/>
            <w:r w:rsidRPr="00AD30F2">
              <w:rPr>
                <w:rFonts w:cs="Times New Roman"/>
                <w:szCs w:val="24"/>
              </w:rPr>
              <w:t>senang</w:t>
            </w:r>
            <w:proofErr w:type="spellEnd"/>
            <w:r w:rsidRPr="00AD30F2">
              <w:rPr>
                <w:rFonts w:cs="Times New Roman"/>
                <w:szCs w:val="24"/>
              </w:rPr>
              <w:t xml:space="preserve"> </w:t>
            </w:r>
            <w:proofErr w:type="spellStart"/>
            <w:r w:rsidRPr="00AD30F2">
              <w:rPr>
                <w:rFonts w:cs="Times New Roman"/>
                <w:szCs w:val="24"/>
              </w:rPr>
              <w:t>berkumpul</w:t>
            </w:r>
            <w:proofErr w:type="spellEnd"/>
            <w:r w:rsidRPr="00AD30F2">
              <w:rPr>
                <w:rFonts w:cs="Times New Roman"/>
                <w:szCs w:val="24"/>
              </w:rPr>
              <w:t xml:space="preserve"> dengan </w:t>
            </w:r>
            <w:proofErr w:type="spellStart"/>
            <w:r w:rsidRPr="00AD30F2">
              <w:rPr>
                <w:rFonts w:cs="Times New Roman"/>
                <w:szCs w:val="24"/>
              </w:rPr>
              <w:t>teman</w:t>
            </w:r>
            <w:proofErr w:type="spellEnd"/>
            <w:r w:rsidRPr="00AD30F2">
              <w:rPr>
                <w:rFonts w:cs="Times New Roman"/>
                <w:szCs w:val="24"/>
              </w:rPr>
              <w:t xml:space="preserve"> </w:t>
            </w:r>
            <w:proofErr w:type="spellStart"/>
            <w:r w:rsidRPr="00AD30F2">
              <w:rPr>
                <w:rFonts w:cs="Times New Roman"/>
                <w:szCs w:val="24"/>
              </w:rPr>
              <w:t>teman</w:t>
            </w:r>
            <w:proofErr w:type="spellEnd"/>
            <w:r w:rsidRPr="00AD30F2">
              <w:rPr>
                <w:rFonts w:cs="Times New Roman"/>
                <w:szCs w:val="24"/>
              </w:rPr>
              <w:t xml:space="preserve"> </w:t>
            </w:r>
            <w:proofErr w:type="spellStart"/>
            <w:r w:rsidRPr="00AD30F2">
              <w:rPr>
                <w:rFonts w:cs="Times New Roman"/>
                <w:szCs w:val="24"/>
              </w:rPr>
              <w:t>walaupun</w:t>
            </w:r>
            <w:proofErr w:type="spellEnd"/>
            <w:r w:rsidRPr="00AD30F2">
              <w:rPr>
                <w:rFonts w:cs="Times New Roman"/>
                <w:szCs w:val="24"/>
              </w:rPr>
              <w:t xml:space="preserve"> </w:t>
            </w:r>
            <w:proofErr w:type="spellStart"/>
            <w:r w:rsidRPr="00AD30F2">
              <w:rPr>
                <w:rFonts w:cs="Times New Roman"/>
                <w:szCs w:val="24"/>
              </w:rPr>
              <w:t>hanya</w:t>
            </w:r>
            <w:proofErr w:type="spellEnd"/>
            <w:r w:rsidRPr="00AD30F2">
              <w:rPr>
                <w:rFonts w:cs="Times New Roman"/>
                <w:szCs w:val="24"/>
              </w:rPr>
              <w:t xml:space="preserve"> </w:t>
            </w:r>
            <w:proofErr w:type="spellStart"/>
            <w:r w:rsidRPr="00AD30F2">
              <w:rPr>
                <w:rFonts w:cs="Times New Roman"/>
                <w:szCs w:val="24"/>
              </w:rPr>
              <w:t>mengobrol</w:t>
            </w:r>
            <w:proofErr w:type="spellEnd"/>
          </w:p>
        </w:tc>
        <w:tc>
          <w:tcPr>
            <w:tcW w:w="709" w:type="dxa"/>
          </w:tcPr>
          <w:p w14:paraId="1C2C118D" w14:textId="77777777" w:rsidR="008E68BB" w:rsidRPr="00626FE5" w:rsidRDefault="008E68BB" w:rsidP="00A118D5">
            <w:pPr>
              <w:rPr>
                <w:rFonts w:cs="Times New Roman"/>
                <w:szCs w:val="24"/>
              </w:rPr>
            </w:pPr>
          </w:p>
        </w:tc>
        <w:tc>
          <w:tcPr>
            <w:tcW w:w="709" w:type="dxa"/>
          </w:tcPr>
          <w:p w14:paraId="61AA0931" w14:textId="77777777" w:rsidR="008E68BB" w:rsidRPr="00626FE5" w:rsidRDefault="008E68BB" w:rsidP="00A118D5">
            <w:pPr>
              <w:rPr>
                <w:rFonts w:cs="Times New Roman"/>
                <w:szCs w:val="24"/>
              </w:rPr>
            </w:pPr>
          </w:p>
        </w:tc>
        <w:tc>
          <w:tcPr>
            <w:tcW w:w="709" w:type="dxa"/>
          </w:tcPr>
          <w:p w14:paraId="532F74C4" w14:textId="77777777" w:rsidR="008E68BB" w:rsidRPr="00626FE5" w:rsidRDefault="008E68BB" w:rsidP="00A118D5">
            <w:pPr>
              <w:rPr>
                <w:rFonts w:cs="Times New Roman"/>
                <w:szCs w:val="24"/>
              </w:rPr>
            </w:pPr>
          </w:p>
        </w:tc>
        <w:tc>
          <w:tcPr>
            <w:tcW w:w="702" w:type="dxa"/>
          </w:tcPr>
          <w:p w14:paraId="5E9F667B" w14:textId="77777777" w:rsidR="008E68BB" w:rsidRPr="00626FE5" w:rsidRDefault="008E68BB" w:rsidP="00A118D5">
            <w:pPr>
              <w:rPr>
                <w:rFonts w:cs="Times New Roman"/>
                <w:szCs w:val="24"/>
              </w:rPr>
            </w:pPr>
          </w:p>
        </w:tc>
      </w:tr>
      <w:tr w:rsidR="008E68BB" w:rsidRPr="00626FE5" w14:paraId="1251AADF" w14:textId="77777777" w:rsidTr="00A118D5">
        <w:tc>
          <w:tcPr>
            <w:tcW w:w="562" w:type="dxa"/>
          </w:tcPr>
          <w:p w14:paraId="3182D7BC" w14:textId="77777777" w:rsidR="008E68BB" w:rsidRPr="00626FE5" w:rsidRDefault="008E68BB" w:rsidP="00A118D5">
            <w:pPr>
              <w:rPr>
                <w:rFonts w:cs="Times New Roman"/>
                <w:szCs w:val="24"/>
              </w:rPr>
            </w:pPr>
            <w:r>
              <w:rPr>
                <w:rFonts w:cs="Times New Roman"/>
                <w:szCs w:val="24"/>
              </w:rPr>
              <w:t>29</w:t>
            </w:r>
          </w:p>
        </w:tc>
        <w:tc>
          <w:tcPr>
            <w:tcW w:w="4536" w:type="dxa"/>
          </w:tcPr>
          <w:p w14:paraId="039B1E5E" w14:textId="08D81D0A"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percaya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hidup </w:t>
            </w:r>
            <w:proofErr w:type="spellStart"/>
            <w:r w:rsidRPr="00AD30F2">
              <w:rPr>
                <w:rFonts w:cs="Times New Roman"/>
                <w:color w:val="0D0D0D"/>
                <w:szCs w:val="24"/>
                <w:shd w:val="clear" w:color="auto" w:fill="FFFFFF"/>
              </w:rPr>
              <w:t>harus</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diisi</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kesenangan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memuaskan</w:t>
            </w:r>
            <w:proofErr w:type="spellEnd"/>
          </w:p>
        </w:tc>
        <w:tc>
          <w:tcPr>
            <w:tcW w:w="709" w:type="dxa"/>
          </w:tcPr>
          <w:p w14:paraId="70E8B22B" w14:textId="77777777" w:rsidR="008E68BB" w:rsidRPr="00626FE5" w:rsidRDefault="008E68BB" w:rsidP="00A118D5">
            <w:pPr>
              <w:rPr>
                <w:rFonts w:cs="Times New Roman"/>
                <w:szCs w:val="24"/>
              </w:rPr>
            </w:pPr>
          </w:p>
        </w:tc>
        <w:tc>
          <w:tcPr>
            <w:tcW w:w="709" w:type="dxa"/>
          </w:tcPr>
          <w:p w14:paraId="2A081A67" w14:textId="77777777" w:rsidR="008E68BB" w:rsidRPr="00626FE5" w:rsidRDefault="008E68BB" w:rsidP="00A118D5">
            <w:pPr>
              <w:rPr>
                <w:rFonts w:cs="Times New Roman"/>
                <w:szCs w:val="24"/>
              </w:rPr>
            </w:pPr>
          </w:p>
        </w:tc>
        <w:tc>
          <w:tcPr>
            <w:tcW w:w="709" w:type="dxa"/>
          </w:tcPr>
          <w:p w14:paraId="13E9A1C9" w14:textId="77777777" w:rsidR="008E68BB" w:rsidRPr="00626FE5" w:rsidRDefault="008E68BB" w:rsidP="00A118D5">
            <w:pPr>
              <w:rPr>
                <w:rFonts w:cs="Times New Roman"/>
                <w:szCs w:val="24"/>
              </w:rPr>
            </w:pPr>
          </w:p>
        </w:tc>
        <w:tc>
          <w:tcPr>
            <w:tcW w:w="702" w:type="dxa"/>
          </w:tcPr>
          <w:p w14:paraId="04F050A0" w14:textId="77777777" w:rsidR="008E68BB" w:rsidRPr="00626FE5" w:rsidRDefault="008E68BB" w:rsidP="00A118D5">
            <w:pPr>
              <w:rPr>
                <w:rFonts w:cs="Times New Roman"/>
                <w:szCs w:val="24"/>
              </w:rPr>
            </w:pPr>
          </w:p>
        </w:tc>
      </w:tr>
      <w:tr w:rsidR="008E68BB" w:rsidRPr="00626FE5" w14:paraId="3DD86243" w14:textId="77777777" w:rsidTr="00A118D5">
        <w:tc>
          <w:tcPr>
            <w:tcW w:w="562" w:type="dxa"/>
          </w:tcPr>
          <w:p w14:paraId="6214EEF2" w14:textId="77777777" w:rsidR="008E68BB" w:rsidRPr="00626FE5" w:rsidRDefault="008E68BB" w:rsidP="00A118D5">
            <w:pPr>
              <w:rPr>
                <w:rFonts w:cs="Times New Roman"/>
                <w:szCs w:val="24"/>
              </w:rPr>
            </w:pPr>
            <w:r>
              <w:rPr>
                <w:rFonts w:cs="Times New Roman"/>
                <w:szCs w:val="24"/>
              </w:rPr>
              <w:t>30</w:t>
            </w:r>
          </w:p>
        </w:tc>
        <w:tc>
          <w:tcPr>
            <w:tcW w:w="4536" w:type="dxa"/>
          </w:tcPr>
          <w:p w14:paraId="581FB41F" w14:textId="0A5538DB"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menyukai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gaya</w:t>
            </w:r>
            <w:proofErr w:type="spellEnd"/>
            <w:r w:rsidRPr="00AD30F2">
              <w:rPr>
                <w:rFonts w:cs="Times New Roman"/>
                <w:color w:val="0D0D0D"/>
                <w:szCs w:val="24"/>
                <w:shd w:val="clear" w:color="auto" w:fill="FFFFFF"/>
              </w:rPr>
              <w:t xml:space="preserve"> hidup yang </w:t>
            </w:r>
            <w:proofErr w:type="spellStart"/>
            <w:r w:rsidRPr="00AD30F2">
              <w:rPr>
                <w:rFonts w:cs="Times New Roman"/>
                <w:color w:val="0D0D0D"/>
                <w:szCs w:val="24"/>
                <w:shd w:val="clear" w:color="auto" w:fill="FFFFFF"/>
              </w:rPr>
              <w:t>mengejar</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kesenangan</w:t>
            </w:r>
            <w:proofErr w:type="spellEnd"/>
          </w:p>
        </w:tc>
        <w:tc>
          <w:tcPr>
            <w:tcW w:w="709" w:type="dxa"/>
          </w:tcPr>
          <w:p w14:paraId="534DECEA" w14:textId="77777777" w:rsidR="008E68BB" w:rsidRPr="00626FE5" w:rsidRDefault="008E68BB" w:rsidP="00A118D5">
            <w:pPr>
              <w:rPr>
                <w:rFonts w:cs="Times New Roman"/>
                <w:szCs w:val="24"/>
              </w:rPr>
            </w:pPr>
          </w:p>
        </w:tc>
        <w:tc>
          <w:tcPr>
            <w:tcW w:w="709" w:type="dxa"/>
          </w:tcPr>
          <w:p w14:paraId="6F86BD2C" w14:textId="77777777" w:rsidR="008E68BB" w:rsidRPr="00626FE5" w:rsidRDefault="008E68BB" w:rsidP="00A118D5">
            <w:pPr>
              <w:rPr>
                <w:rFonts w:cs="Times New Roman"/>
                <w:szCs w:val="24"/>
              </w:rPr>
            </w:pPr>
          </w:p>
        </w:tc>
        <w:tc>
          <w:tcPr>
            <w:tcW w:w="709" w:type="dxa"/>
          </w:tcPr>
          <w:p w14:paraId="1F143DF8" w14:textId="77777777" w:rsidR="008E68BB" w:rsidRPr="00626FE5" w:rsidRDefault="008E68BB" w:rsidP="00A118D5">
            <w:pPr>
              <w:rPr>
                <w:rFonts w:cs="Times New Roman"/>
                <w:szCs w:val="24"/>
              </w:rPr>
            </w:pPr>
          </w:p>
        </w:tc>
        <w:tc>
          <w:tcPr>
            <w:tcW w:w="702" w:type="dxa"/>
          </w:tcPr>
          <w:p w14:paraId="669A05AB" w14:textId="77777777" w:rsidR="008E68BB" w:rsidRPr="00626FE5" w:rsidRDefault="008E68BB" w:rsidP="00A118D5">
            <w:pPr>
              <w:rPr>
                <w:rFonts w:cs="Times New Roman"/>
                <w:szCs w:val="24"/>
              </w:rPr>
            </w:pPr>
          </w:p>
        </w:tc>
      </w:tr>
      <w:tr w:rsidR="008E68BB" w:rsidRPr="00626FE5" w14:paraId="3CDB50AC" w14:textId="77777777" w:rsidTr="00A118D5">
        <w:tc>
          <w:tcPr>
            <w:tcW w:w="562" w:type="dxa"/>
          </w:tcPr>
          <w:p w14:paraId="313E88D2" w14:textId="77777777" w:rsidR="008E68BB" w:rsidRPr="00626FE5" w:rsidRDefault="008E68BB" w:rsidP="00A118D5">
            <w:pPr>
              <w:rPr>
                <w:rFonts w:cs="Times New Roman"/>
                <w:szCs w:val="24"/>
              </w:rPr>
            </w:pPr>
            <w:r>
              <w:rPr>
                <w:rFonts w:cs="Times New Roman"/>
                <w:szCs w:val="24"/>
              </w:rPr>
              <w:t>31</w:t>
            </w:r>
          </w:p>
        </w:tc>
        <w:tc>
          <w:tcPr>
            <w:tcW w:w="4536" w:type="dxa"/>
          </w:tcPr>
          <w:p w14:paraId="4713AA05" w14:textId="24DF3438"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Pr>
                <w:rFonts w:cs="Times New Roman"/>
                <w:color w:val="0D0D0D"/>
                <w:szCs w:val="24"/>
                <w:shd w:val="clear" w:color="auto" w:fill="FFFFFF"/>
              </w:rPr>
              <w:t>m</w:t>
            </w:r>
            <w:r w:rsidRPr="00AD30F2">
              <w:rPr>
                <w:rFonts w:cs="Times New Roman"/>
                <w:color w:val="0D0D0D"/>
                <w:szCs w:val="24"/>
                <w:shd w:val="clear" w:color="auto" w:fill="FFFFFF"/>
              </w:rPr>
              <w:t>emilih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pakaian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sesuai</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tren</w:t>
            </w:r>
            <w:proofErr w:type="spellEnd"/>
            <w:r w:rsidRPr="00AD30F2">
              <w:rPr>
                <w:rFonts w:cs="Times New Roman"/>
                <w:color w:val="0D0D0D"/>
                <w:szCs w:val="24"/>
                <w:shd w:val="clear" w:color="auto" w:fill="FFFFFF"/>
              </w:rPr>
              <w:t xml:space="preserve"> mode </w:t>
            </w:r>
            <w:proofErr w:type="spellStart"/>
            <w:r w:rsidRPr="00AD30F2">
              <w:rPr>
                <w:rFonts w:cs="Times New Roman"/>
                <w:color w:val="0D0D0D"/>
                <w:szCs w:val="24"/>
                <w:shd w:val="clear" w:color="auto" w:fill="FFFFFF"/>
              </w:rPr>
              <w:t>terbaru</w:t>
            </w:r>
            <w:proofErr w:type="spellEnd"/>
          </w:p>
        </w:tc>
        <w:tc>
          <w:tcPr>
            <w:tcW w:w="709" w:type="dxa"/>
          </w:tcPr>
          <w:p w14:paraId="586E5177" w14:textId="77777777" w:rsidR="008E68BB" w:rsidRPr="00626FE5" w:rsidRDefault="008E68BB" w:rsidP="00A118D5">
            <w:pPr>
              <w:rPr>
                <w:rFonts w:cs="Times New Roman"/>
                <w:szCs w:val="24"/>
              </w:rPr>
            </w:pPr>
          </w:p>
        </w:tc>
        <w:tc>
          <w:tcPr>
            <w:tcW w:w="709" w:type="dxa"/>
          </w:tcPr>
          <w:p w14:paraId="1B381F4B" w14:textId="77777777" w:rsidR="008E68BB" w:rsidRPr="00626FE5" w:rsidRDefault="008E68BB" w:rsidP="00A118D5">
            <w:pPr>
              <w:rPr>
                <w:rFonts w:cs="Times New Roman"/>
                <w:szCs w:val="24"/>
              </w:rPr>
            </w:pPr>
          </w:p>
        </w:tc>
        <w:tc>
          <w:tcPr>
            <w:tcW w:w="709" w:type="dxa"/>
          </w:tcPr>
          <w:p w14:paraId="53154AA6" w14:textId="77777777" w:rsidR="008E68BB" w:rsidRPr="00626FE5" w:rsidRDefault="008E68BB" w:rsidP="00A118D5">
            <w:pPr>
              <w:rPr>
                <w:rFonts w:cs="Times New Roman"/>
                <w:szCs w:val="24"/>
              </w:rPr>
            </w:pPr>
          </w:p>
        </w:tc>
        <w:tc>
          <w:tcPr>
            <w:tcW w:w="702" w:type="dxa"/>
          </w:tcPr>
          <w:p w14:paraId="72DDAA4D" w14:textId="77777777" w:rsidR="008E68BB" w:rsidRPr="00626FE5" w:rsidRDefault="008E68BB" w:rsidP="00A118D5">
            <w:pPr>
              <w:rPr>
                <w:rFonts w:cs="Times New Roman"/>
                <w:szCs w:val="24"/>
              </w:rPr>
            </w:pPr>
          </w:p>
        </w:tc>
      </w:tr>
      <w:tr w:rsidR="008E68BB" w:rsidRPr="00626FE5" w14:paraId="62B37795" w14:textId="77777777" w:rsidTr="00A118D5">
        <w:tc>
          <w:tcPr>
            <w:tcW w:w="562" w:type="dxa"/>
          </w:tcPr>
          <w:p w14:paraId="44B2A456" w14:textId="77777777" w:rsidR="008E68BB" w:rsidRPr="00626FE5" w:rsidRDefault="008E68BB" w:rsidP="00A118D5">
            <w:pPr>
              <w:rPr>
                <w:rFonts w:cs="Times New Roman"/>
                <w:szCs w:val="24"/>
              </w:rPr>
            </w:pPr>
            <w:r>
              <w:rPr>
                <w:rFonts w:cs="Times New Roman"/>
                <w:szCs w:val="24"/>
              </w:rPr>
              <w:t>32</w:t>
            </w:r>
          </w:p>
        </w:tc>
        <w:tc>
          <w:tcPr>
            <w:tcW w:w="4536" w:type="dxa"/>
          </w:tcPr>
          <w:p w14:paraId="14574685" w14:textId="0A2BCEBA"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percaya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diri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ketika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mengenakan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pakaian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sesuai</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tren</w:t>
            </w:r>
            <w:proofErr w:type="spellEnd"/>
            <w:r w:rsidRPr="00AD30F2">
              <w:rPr>
                <w:rFonts w:cs="Times New Roman"/>
                <w:color w:val="0D0D0D"/>
                <w:szCs w:val="24"/>
                <w:shd w:val="clear" w:color="auto" w:fill="FFFFFF"/>
              </w:rPr>
              <w:t xml:space="preserve"> mode </w:t>
            </w:r>
            <w:proofErr w:type="spellStart"/>
            <w:r w:rsidRPr="00AD30F2">
              <w:rPr>
                <w:rFonts w:cs="Times New Roman"/>
                <w:color w:val="0D0D0D"/>
                <w:szCs w:val="24"/>
                <w:shd w:val="clear" w:color="auto" w:fill="FFFFFF"/>
              </w:rPr>
              <w:t>terbaru</w:t>
            </w:r>
            <w:proofErr w:type="spellEnd"/>
          </w:p>
        </w:tc>
        <w:tc>
          <w:tcPr>
            <w:tcW w:w="709" w:type="dxa"/>
          </w:tcPr>
          <w:p w14:paraId="73391688" w14:textId="77777777" w:rsidR="008E68BB" w:rsidRPr="00626FE5" w:rsidRDefault="008E68BB" w:rsidP="00A118D5">
            <w:pPr>
              <w:rPr>
                <w:rFonts w:cs="Times New Roman"/>
                <w:szCs w:val="24"/>
              </w:rPr>
            </w:pPr>
          </w:p>
        </w:tc>
        <w:tc>
          <w:tcPr>
            <w:tcW w:w="709" w:type="dxa"/>
          </w:tcPr>
          <w:p w14:paraId="702264C7" w14:textId="77777777" w:rsidR="008E68BB" w:rsidRPr="00626FE5" w:rsidRDefault="008E68BB" w:rsidP="00A118D5">
            <w:pPr>
              <w:rPr>
                <w:rFonts w:cs="Times New Roman"/>
                <w:szCs w:val="24"/>
              </w:rPr>
            </w:pPr>
          </w:p>
        </w:tc>
        <w:tc>
          <w:tcPr>
            <w:tcW w:w="709" w:type="dxa"/>
          </w:tcPr>
          <w:p w14:paraId="72810C6B" w14:textId="77777777" w:rsidR="008E68BB" w:rsidRPr="00626FE5" w:rsidRDefault="008E68BB" w:rsidP="00A118D5">
            <w:pPr>
              <w:rPr>
                <w:rFonts w:cs="Times New Roman"/>
                <w:szCs w:val="24"/>
              </w:rPr>
            </w:pPr>
          </w:p>
        </w:tc>
        <w:tc>
          <w:tcPr>
            <w:tcW w:w="702" w:type="dxa"/>
          </w:tcPr>
          <w:p w14:paraId="5BC654E3" w14:textId="77777777" w:rsidR="008E68BB" w:rsidRPr="00626FE5" w:rsidRDefault="008E68BB" w:rsidP="00A118D5">
            <w:pPr>
              <w:rPr>
                <w:rFonts w:cs="Times New Roman"/>
                <w:szCs w:val="24"/>
              </w:rPr>
            </w:pPr>
          </w:p>
        </w:tc>
      </w:tr>
      <w:tr w:rsidR="008E68BB" w:rsidRPr="00626FE5" w14:paraId="3866E5B5" w14:textId="77777777" w:rsidTr="00A118D5">
        <w:tc>
          <w:tcPr>
            <w:tcW w:w="562" w:type="dxa"/>
          </w:tcPr>
          <w:p w14:paraId="19FF7748" w14:textId="77777777" w:rsidR="008E68BB" w:rsidRPr="00626FE5" w:rsidRDefault="008E68BB" w:rsidP="00A118D5">
            <w:pPr>
              <w:rPr>
                <w:rFonts w:cs="Times New Roman"/>
                <w:szCs w:val="24"/>
              </w:rPr>
            </w:pPr>
            <w:r>
              <w:rPr>
                <w:rFonts w:cs="Times New Roman"/>
                <w:szCs w:val="24"/>
              </w:rPr>
              <w:t>33</w:t>
            </w:r>
          </w:p>
        </w:tc>
        <w:tc>
          <w:tcPr>
            <w:tcW w:w="4536" w:type="dxa"/>
          </w:tcPr>
          <w:p w14:paraId="788FCB10" w14:textId="6BC90828"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Pr>
                <w:rFonts w:cs="Times New Roman"/>
                <w:color w:val="0D0D0D"/>
                <w:szCs w:val="24"/>
                <w:shd w:val="clear" w:color="auto" w:fill="FFFFFF"/>
              </w:rPr>
              <w:t>dihargai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ketika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membeli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harga</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tinggi</w:t>
            </w:r>
            <w:proofErr w:type="spellEnd"/>
          </w:p>
        </w:tc>
        <w:tc>
          <w:tcPr>
            <w:tcW w:w="709" w:type="dxa"/>
          </w:tcPr>
          <w:p w14:paraId="3F6E10B6" w14:textId="77777777" w:rsidR="008E68BB" w:rsidRPr="00626FE5" w:rsidRDefault="008E68BB" w:rsidP="00A118D5">
            <w:pPr>
              <w:rPr>
                <w:rFonts w:cs="Times New Roman"/>
                <w:szCs w:val="24"/>
              </w:rPr>
            </w:pPr>
          </w:p>
        </w:tc>
        <w:tc>
          <w:tcPr>
            <w:tcW w:w="709" w:type="dxa"/>
          </w:tcPr>
          <w:p w14:paraId="7C83DF2B" w14:textId="77777777" w:rsidR="008E68BB" w:rsidRPr="00626FE5" w:rsidRDefault="008E68BB" w:rsidP="00A118D5">
            <w:pPr>
              <w:rPr>
                <w:rFonts w:cs="Times New Roman"/>
                <w:szCs w:val="24"/>
              </w:rPr>
            </w:pPr>
          </w:p>
        </w:tc>
        <w:tc>
          <w:tcPr>
            <w:tcW w:w="709" w:type="dxa"/>
          </w:tcPr>
          <w:p w14:paraId="6A1578A4" w14:textId="77777777" w:rsidR="008E68BB" w:rsidRPr="00626FE5" w:rsidRDefault="008E68BB" w:rsidP="00A118D5">
            <w:pPr>
              <w:rPr>
                <w:rFonts w:cs="Times New Roman"/>
                <w:szCs w:val="24"/>
              </w:rPr>
            </w:pPr>
          </w:p>
        </w:tc>
        <w:tc>
          <w:tcPr>
            <w:tcW w:w="702" w:type="dxa"/>
          </w:tcPr>
          <w:p w14:paraId="54C22DE1" w14:textId="77777777" w:rsidR="008E68BB" w:rsidRPr="00626FE5" w:rsidRDefault="008E68BB" w:rsidP="00A118D5">
            <w:pPr>
              <w:rPr>
                <w:rFonts w:cs="Times New Roman"/>
                <w:szCs w:val="24"/>
              </w:rPr>
            </w:pPr>
          </w:p>
        </w:tc>
      </w:tr>
      <w:tr w:rsidR="008E68BB" w:rsidRPr="00626FE5" w14:paraId="6A3B2BFA" w14:textId="77777777" w:rsidTr="00A118D5">
        <w:tc>
          <w:tcPr>
            <w:tcW w:w="562" w:type="dxa"/>
          </w:tcPr>
          <w:p w14:paraId="5E8729D8" w14:textId="77777777" w:rsidR="008E68BB" w:rsidRPr="00626FE5" w:rsidRDefault="008E68BB" w:rsidP="00A118D5">
            <w:pPr>
              <w:rPr>
                <w:rFonts w:cs="Times New Roman"/>
                <w:szCs w:val="24"/>
              </w:rPr>
            </w:pPr>
            <w:r>
              <w:rPr>
                <w:rFonts w:cs="Times New Roman"/>
                <w:szCs w:val="24"/>
              </w:rPr>
              <w:t>34</w:t>
            </w:r>
          </w:p>
        </w:tc>
        <w:tc>
          <w:tcPr>
            <w:tcW w:w="4536" w:type="dxa"/>
          </w:tcPr>
          <w:p w14:paraId="025D1C30" w14:textId="2F04A42A"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memiliki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mahal </w:t>
            </w:r>
            <w:proofErr w:type="spellStart"/>
            <w:r w:rsidRPr="00AD30F2">
              <w:rPr>
                <w:rFonts w:cs="Times New Roman"/>
                <w:color w:val="0D0D0D"/>
                <w:szCs w:val="24"/>
                <w:shd w:val="clear" w:color="auto" w:fill="FFFFFF"/>
              </w:rPr>
              <w:t>adalah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simbol</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keberhasilan</w:t>
            </w:r>
            <w:proofErr w:type="spellEnd"/>
            <w:r>
              <w:rPr>
                <w:rFonts w:cs="Times New Roman"/>
                <w:color w:val="0D0D0D"/>
                <w:szCs w:val="24"/>
                <w:shd w:val="clear" w:color="auto" w:fill="FFFFFF"/>
              </w:rPr>
              <w:t xml:space="preserve"> </w:t>
            </w:r>
            <w:r w:rsidRPr="00AD30F2">
              <w:rPr>
                <w:rFonts w:cs="Times New Roman"/>
                <w:color w:val="0D0D0D"/>
                <w:szCs w:val="24"/>
                <w:shd w:val="clear" w:color="auto" w:fill="FFFFFF"/>
              </w:rPr>
              <w:t xml:space="preserve">dalam hidup </w:t>
            </w:r>
            <w:proofErr w:type="spellStart"/>
            <w:r w:rsidRPr="00AD30F2">
              <w:rPr>
                <w:rFonts w:cs="Times New Roman"/>
                <w:color w:val="0D0D0D"/>
                <w:szCs w:val="24"/>
                <w:shd w:val="clear" w:color="auto" w:fill="FFFFFF"/>
              </w:rPr>
              <w:t>saya</w:t>
            </w:r>
            <w:proofErr w:type="spellEnd"/>
          </w:p>
        </w:tc>
        <w:tc>
          <w:tcPr>
            <w:tcW w:w="709" w:type="dxa"/>
          </w:tcPr>
          <w:p w14:paraId="490F1350" w14:textId="77777777" w:rsidR="008E68BB" w:rsidRPr="00626FE5" w:rsidRDefault="008E68BB" w:rsidP="00A118D5">
            <w:pPr>
              <w:rPr>
                <w:rFonts w:cs="Times New Roman"/>
                <w:szCs w:val="24"/>
              </w:rPr>
            </w:pPr>
          </w:p>
        </w:tc>
        <w:tc>
          <w:tcPr>
            <w:tcW w:w="709" w:type="dxa"/>
          </w:tcPr>
          <w:p w14:paraId="6264AE8B" w14:textId="77777777" w:rsidR="008E68BB" w:rsidRPr="00626FE5" w:rsidRDefault="008E68BB" w:rsidP="00A118D5">
            <w:pPr>
              <w:rPr>
                <w:rFonts w:cs="Times New Roman"/>
                <w:szCs w:val="24"/>
              </w:rPr>
            </w:pPr>
          </w:p>
        </w:tc>
        <w:tc>
          <w:tcPr>
            <w:tcW w:w="709" w:type="dxa"/>
          </w:tcPr>
          <w:p w14:paraId="4B88EA1B" w14:textId="77777777" w:rsidR="008E68BB" w:rsidRPr="00626FE5" w:rsidRDefault="008E68BB" w:rsidP="00A118D5">
            <w:pPr>
              <w:rPr>
                <w:rFonts w:cs="Times New Roman"/>
                <w:szCs w:val="24"/>
              </w:rPr>
            </w:pPr>
          </w:p>
        </w:tc>
        <w:tc>
          <w:tcPr>
            <w:tcW w:w="702" w:type="dxa"/>
          </w:tcPr>
          <w:p w14:paraId="5E89DEF4" w14:textId="77777777" w:rsidR="008E68BB" w:rsidRPr="00626FE5" w:rsidRDefault="008E68BB" w:rsidP="00A118D5">
            <w:pPr>
              <w:rPr>
                <w:rFonts w:cs="Times New Roman"/>
                <w:szCs w:val="24"/>
              </w:rPr>
            </w:pPr>
          </w:p>
        </w:tc>
      </w:tr>
      <w:tr w:rsidR="008E68BB" w:rsidRPr="00626FE5" w14:paraId="56DA4325" w14:textId="77777777" w:rsidTr="00A118D5">
        <w:tc>
          <w:tcPr>
            <w:tcW w:w="562" w:type="dxa"/>
          </w:tcPr>
          <w:p w14:paraId="7B1300E4" w14:textId="77777777" w:rsidR="008E68BB" w:rsidRPr="00626FE5" w:rsidRDefault="008E68BB" w:rsidP="00A118D5">
            <w:pPr>
              <w:rPr>
                <w:rFonts w:cs="Times New Roman"/>
                <w:szCs w:val="24"/>
              </w:rPr>
            </w:pPr>
            <w:r>
              <w:rPr>
                <w:rFonts w:cs="Times New Roman"/>
                <w:szCs w:val="24"/>
              </w:rPr>
              <w:t>35</w:t>
            </w:r>
          </w:p>
        </w:tc>
        <w:tc>
          <w:tcPr>
            <w:tcW w:w="4536" w:type="dxa"/>
          </w:tcPr>
          <w:p w14:paraId="23161A53" w14:textId="42602768"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Pr>
                <w:rFonts w:cs="Times New Roman"/>
                <w:color w:val="0D0D0D"/>
                <w:szCs w:val="24"/>
                <w:shd w:val="clear" w:color="auto" w:fill="FFFFFF"/>
              </w:rPr>
              <w:t>suka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mengekspresikan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diri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sendiri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daripada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hanya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mengikuti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apa</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sedang</w:t>
            </w:r>
            <w:proofErr w:type="spellEnd"/>
            <w:r w:rsidRPr="00AD30F2">
              <w:rPr>
                <w:rFonts w:cs="Times New Roman"/>
                <w:color w:val="0D0D0D"/>
                <w:szCs w:val="24"/>
                <w:shd w:val="clear" w:color="auto" w:fill="FFFFFF"/>
              </w:rPr>
              <w:t xml:space="preserve"> </w:t>
            </w:r>
            <w:proofErr w:type="spellStart"/>
            <w:r>
              <w:rPr>
                <w:rFonts w:cs="Times New Roman"/>
                <w:color w:val="0D0D0D"/>
                <w:szCs w:val="24"/>
                <w:shd w:val="clear" w:color="auto" w:fill="FFFFFF"/>
              </w:rPr>
              <w:t>tren</w:t>
            </w:r>
            <w:proofErr w:type="spellEnd"/>
          </w:p>
        </w:tc>
        <w:tc>
          <w:tcPr>
            <w:tcW w:w="709" w:type="dxa"/>
          </w:tcPr>
          <w:p w14:paraId="21FCA06B" w14:textId="77777777" w:rsidR="008E68BB" w:rsidRPr="00626FE5" w:rsidRDefault="008E68BB" w:rsidP="00A118D5">
            <w:pPr>
              <w:rPr>
                <w:rFonts w:cs="Times New Roman"/>
                <w:szCs w:val="24"/>
              </w:rPr>
            </w:pPr>
          </w:p>
        </w:tc>
        <w:tc>
          <w:tcPr>
            <w:tcW w:w="709" w:type="dxa"/>
          </w:tcPr>
          <w:p w14:paraId="73A30089" w14:textId="77777777" w:rsidR="008E68BB" w:rsidRPr="00626FE5" w:rsidRDefault="008E68BB" w:rsidP="00A118D5">
            <w:pPr>
              <w:rPr>
                <w:rFonts w:cs="Times New Roman"/>
                <w:szCs w:val="24"/>
              </w:rPr>
            </w:pPr>
          </w:p>
        </w:tc>
        <w:tc>
          <w:tcPr>
            <w:tcW w:w="709" w:type="dxa"/>
          </w:tcPr>
          <w:p w14:paraId="4F58758A" w14:textId="77777777" w:rsidR="008E68BB" w:rsidRPr="00626FE5" w:rsidRDefault="008E68BB" w:rsidP="00A118D5">
            <w:pPr>
              <w:rPr>
                <w:rFonts w:cs="Times New Roman"/>
                <w:szCs w:val="24"/>
              </w:rPr>
            </w:pPr>
          </w:p>
        </w:tc>
        <w:tc>
          <w:tcPr>
            <w:tcW w:w="702" w:type="dxa"/>
          </w:tcPr>
          <w:p w14:paraId="0FA20D05" w14:textId="77777777" w:rsidR="008E68BB" w:rsidRPr="00626FE5" w:rsidRDefault="008E68BB" w:rsidP="00A118D5">
            <w:pPr>
              <w:rPr>
                <w:rFonts w:cs="Times New Roman"/>
                <w:szCs w:val="24"/>
              </w:rPr>
            </w:pPr>
          </w:p>
        </w:tc>
      </w:tr>
      <w:tr w:rsidR="008E68BB" w:rsidRPr="00626FE5" w14:paraId="55439411" w14:textId="77777777" w:rsidTr="00A118D5">
        <w:tc>
          <w:tcPr>
            <w:tcW w:w="562" w:type="dxa"/>
          </w:tcPr>
          <w:p w14:paraId="0E4EC37A" w14:textId="77777777" w:rsidR="008E68BB" w:rsidRPr="00626FE5" w:rsidRDefault="008E68BB" w:rsidP="00A118D5">
            <w:pPr>
              <w:rPr>
                <w:rFonts w:cs="Times New Roman"/>
                <w:szCs w:val="24"/>
              </w:rPr>
            </w:pPr>
            <w:r>
              <w:rPr>
                <w:rFonts w:cs="Times New Roman"/>
                <w:szCs w:val="24"/>
              </w:rPr>
              <w:lastRenderedPageBreak/>
              <w:t>36</w:t>
            </w:r>
          </w:p>
        </w:tc>
        <w:tc>
          <w:tcPr>
            <w:tcW w:w="4536" w:type="dxa"/>
          </w:tcPr>
          <w:p w14:paraId="7EADDB69" w14:textId="4C2E7FE8"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cenderung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pakaian</w:t>
            </w:r>
            <w:proofErr w:type="spellEnd"/>
            <w:r w:rsidRPr="00AD30F2">
              <w:rPr>
                <w:rFonts w:cs="Times New Roman"/>
                <w:color w:val="0D0D0D"/>
                <w:szCs w:val="24"/>
                <w:shd w:val="clear" w:color="auto" w:fill="FFFFFF"/>
              </w:rPr>
              <w:t xml:space="preserve"> </w:t>
            </w:r>
            <w:r>
              <w:rPr>
                <w:rFonts w:cs="Times New Roman"/>
                <w:color w:val="0D0D0D"/>
                <w:szCs w:val="24"/>
                <w:shd w:val="clear" w:color="auto" w:fill="FFFFFF"/>
              </w:rPr>
              <w:t xml:space="preserve">yang </w:t>
            </w:r>
            <w:proofErr w:type="spellStart"/>
            <w:r w:rsidRPr="00AD30F2">
              <w:rPr>
                <w:rFonts w:cs="Times New Roman"/>
                <w:color w:val="0D0D0D"/>
                <w:szCs w:val="24"/>
                <w:shd w:val="clear" w:color="auto" w:fill="FFFFFF"/>
              </w:rPr>
              <w:t>nyaman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bagi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saya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daripada</w:t>
            </w:r>
            <w:proofErr w:type="spellEnd"/>
            <w:r>
              <w:rPr>
                <w:rFonts w:cs="Times New Roman"/>
                <w:color w:val="0D0D0D"/>
                <w:szCs w:val="24"/>
                <w:shd w:val="clear" w:color="auto" w:fill="FFFFFF"/>
              </w:rPr>
              <w:t xml:space="preserve"> </w:t>
            </w:r>
            <w:proofErr w:type="spellStart"/>
            <w:r>
              <w:rPr>
                <w:rFonts w:cs="Times New Roman"/>
                <w:color w:val="0D0D0D"/>
                <w:szCs w:val="24"/>
                <w:shd w:val="clear" w:color="auto" w:fill="FFFFFF"/>
              </w:rPr>
              <w:t>mengikuti</w:t>
            </w:r>
            <w:proofErr w:type="spellEnd"/>
            <w:r>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tren</w:t>
            </w:r>
            <w:proofErr w:type="spellEnd"/>
            <w:r w:rsidRPr="00AD30F2">
              <w:rPr>
                <w:rFonts w:cs="Times New Roman"/>
                <w:color w:val="0D0D0D"/>
                <w:szCs w:val="24"/>
                <w:shd w:val="clear" w:color="auto" w:fill="FFFFFF"/>
              </w:rPr>
              <w:t xml:space="preserve"> mode </w:t>
            </w:r>
            <w:proofErr w:type="spellStart"/>
            <w:r w:rsidRPr="00AD30F2">
              <w:rPr>
                <w:rFonts w:cs="Times New Roman"/>
                <w:color w:val="0D0D0D"/>
                <w:szCs w:val="24"/>
                <w:shd w:val="clear" w:color="auto" w:fill="FFFFFF"/>
              </w:rPr>
              <w:t>saat</w:t>
            </w:r>
            <w:proofErr w:type="spellEnd"/>
            <w:r w:rsidRPr="00AD30F2">
              <w:rPr>
                <w:rFonts w:cs="Times New Roman"/>
                <w:color w:val="0D0D0D"/>
                <w:szCs w:val="24"/>
                <w:shd w:val="clear" w:color="auto" w:fill="FFFFFF"/>
              </w:rPr>
              <w:t xml:space="preserve"> ini</w:t>
            </w:r>
          </w:p>
        </w:tc>
        <w:tc>
          <w:tcPr>
            <w:tcW w:w="709" w:type="dxa"/>
          </w:tcPr>
          <w:p w14:paraId="6EC73EE8" w14:textId="77777777" w:rsidR="008E68BB" w:rsidRPr="00626FE5" w:rsidRDefault="008E68BB" w:rsidP="00A118D5">
            <w:pPr>
              <w:rPr>
                <w:rFonts w:cs="Times New Roman"/>
                <w:szCs w:val="24"/>
              </w:rPr>
            </w:pPr>
          </w:p>
        </w:tc>
        <w:tc>
          <w:tcPr>
            <w:tcW w:w="709" w:type="dxa"/>
          </w:tcPr>
          <w:p w14:paraId="6CC53C8B" w14:textId="77777777" w:rsidR="008E68BB" w:rsidRPr="00626FE5" w:rsidRDefault="008E68BB" w:rsidP="00A118D5">
            <w:pPr>
              <w:rPr>
                <w:rFonts w:cs="Times New Roman"/>
                <w:szCs w:val="24"/>
              </w:rPr>
            </w:pPr>
          </w:p>
        </w:tc>
        <w:tc>
          <w:tcPr>
            <w:tcW w:w="709" w:type="dxa"/>
          </w:tcPr>
          <w:p w14:paraId="65B0A0D9" w14:textId="77777777" w:rsidR="008E68BB" w:rsidRPr="00626FE5" w:rsidRDefault="008E68BB" w:rsidP="00A118D5">
            <w:pPr>
              <w:rPr>
                <w:rFonts w:cs="Times New Roman"/>
                <w:szCs w:val="24"/>
              </w:rPr>
            </w:pPr>
          </w:p>
        </w:tc>
        <w:tc>
          <w:tcPr>
            <w:tcW w:w="702" w:type="dxa"/>
          </w:tcPr>
          <w:p w14:paraId="44178484" w14:textId="77777777" w:rsidR="008E68BB" w:rsidRPr="00626FE5" w:rsidRDefault="008E68BB" w:rsidP="00A118D5">
            <w:pPr>
              <w:rPr>
                <w:rFonts w:cs="Times New Roman"/>
                <w:szCs w:val="24"/>
              </w:rPr>
            </w:pPr>
          </w:p>
        </w:tc>
      </w:tr>
      <w:tr w:rsidR="008E68BB" w:rsidRPr="00626FE5" w14:paraId="4F622CCA" w14:textId="77777777" w:rsidTr="00A118D5">
        <w:tc>
          <w:tcPr>
            <w:tcW w:w="562" w:type="dxa"/>
          </w:tcPr>
          <w:p w14:paraId="1C944165" w14:textId="77777777" w:rsidR="008E68BB" w:rsidRPr="00626FE5" w:rsidRDefault="008E68BB" w:rsidP="00A118D5">
            <w:pPr>
              <w:rPr>
                <w:rFonts w:cs="Times New Roman"/>
                <w:szCs w:val="24"/>
              </w:rPr>
            </w:pPr>
            <w:r>
              <w:rPr>
                <w:rFonts w:cs="Times New Roman"/>
                <w:szCs w:val="24"/>
              </w:rPr>
              <w:t>37</w:t>
            </w:r>
          </w:p>
        </w:tc>
        <w:tc>
          <w:tcPr>
            <w:tcW w:w="4536" w:type="dxa"/>
          </w:tcPr>
          <w:p w14:paraId="7E9D84C6" w14:textId="6445BA5A" w:rsidR="008E68BB" w:rsidRPr="00626FE5" w:rsidRDefault="006A5F46" w:rsidP="00A118D5">
            <w:pPr>
              <w:rPr>
                <w:rFonts w:cs="Times New Roman"/>
                <w:szCs w:val="24"/>
              </w:rPr>
            </w:pPr>
            <w:r w:rsidRPr="00AD30F2">
              <w:rPr>
                <w:rFonts w:cs="Times New Roman"/>
                <w:color w:val="0D0D0D"/>
                <w:szCs w:val="24"/>
                <w:shd w:val="clear" w:color="auto" w:fill="FFFFFF"/>
              </w:rPr>
              <w:t xml:space="preserve">Menurut </w:t>
            </w:r>
            <w:proofErr w:type="spellStart"/>
            <w:r w:rsidRPr="00AD30F2">
              <w:rPr>
                <w:rFonts w:cs="Times New Roman"/>
                <w:color w:val="0D0D0D"/>
                <w:szCs w:val="24"/>
                <w:shd w:val="clear" w:color="auto" w:fill="FFFFFF"/>
              </w:rPr>
              <w:t>saya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baik</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pakaian</w:t>
            </w:r>
            <w:proofErr w:type="spellEnd"/>
            <w:r w:rsidRPr="00AD30F2">
              <w:rPr>
                <w:rFonts w:cs="Times New Roman"/>
                <w:color w:val="0D0D0D"/>
                <w:szCs w:val="24"/>
                <w:shd w:val="clear" w:color="auto" w:fill="FFFFFF"/>
              </w:rPr>
              <w:t xml:space="preserve"> yang dapat </w:t>
            </w:r>
            <w:proofErr w:type="spellStart"/>
            <w:r w:rsidRPr="00AD30F2">
              <w:rPr>
                <w:rFonts w:cs="Times New Roman"/>
                <w:color w:val="0D0D0D"/>
                <w:szCs w:val="24"/>
                <w:shd w:val="clear" w:color="auto" w:fill="FFFFFF"/>
              </w:rPr>
              <w:t>bertahan</w:t>
            </w:r>
            <w:proofErr w:type="spellEnd"/>
            <w:r w:rsidRPr="00AD30F2">
              <w:rPr>
                <w:rFonts w:cs="Times New Roman"/>
                <w:color w:val="0D0D0D"/>
                <w:szCs w:val="24"/>
                <w:shd w:val="clear" w:color="auto" w:fill="FFFFFF"/>
              </w:rPr>
              <w:t xml:space="preserve"> lama </w:t>
            </w:r>
            <w:proofErr w:type="spellStart"/>
            <w:r w:rsidRPr="00AD30F2">
              <w:rPr>
                <w:rFonts w:cs="Times New Roman"/>
                <w:color w:val="0D0D0D"/>
                <w:szCs w:val="24"/>
                <w:shd w:val="clear" w:color="auto" w:fill="FFFFFF"/>
              </w:rPr>
              <w:t>daripada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hanya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membeli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sesuai</w:t>
            </w:r>
            <w:proofErr w:type="spellEnd"/>
            <w:r>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tren</w:t>
            </w:r>
            <w:proofErr w:type="spellEnd"/>
          </w:p>
        </w:tc>
        <w:tc>
          <w:tcPr>
            <w:tcW w:w="709" w:type="dxa"/>
          </w:tcPr>
          <w:p w14:paraId="7BFB8BE6" w14:textId="77777777" w:rsidR="008E68BB" w:rsidRPr="00626FE5" w:rsidRDefault="008E68BB" w:rsidP="00A118D5">
            <w:pPr>
              <w:rPr>
                <w:rFonts w:cs="Times New Roman"/>
                <w:szCs w:val="24"/>
              </w:rPr>
            </w:pPr>
          </w:p>
        </w:tc>
        <w:tc>
          <w:tcPr>
            <w:tcW w:w="709" w:type="dxa"/>
          </w:tcPr>
          <w:p w14:paraId="7C32ED03" w14:textId="77777777" w:rsidR="008E68BB" w:rsidRPr="00626FE5" w:rsidRDefault="008E68BB" w:rsidP="00A118D5">
            <w:pPr>
              <w:rPr>
                <w:rFonts w:cs="Times New Roman"/>
                <w:szCs w:val="24"/>
              </w:rPr>
            </w:pPr>
          </w:p>
        </w:tc>
        <w:tc>
          <w:tcPr>
            <w:tcW w:w="709" w:type="dxa"/>
          </w:tcPr>
          <w:p w14:paraId="48BB9309" w14:textId="77777777" w:rsidR="008E68BB" w:rsidRPr="00626FE5" w:rsidRDefault="008E68BB" w:rsidP="00A118D5">
            <w:pPr>
              <w:rPr>
                <w:rFonts w:cs="Times New Roman"/>
                <w:szCs w:val="24"/>
              </w:rPr>
            </w:pPr>
          </w:p>
        </w:tc>
        <w:tc>
          <w:tcPr>
            <w:tcW w:w="702" w:type="dxa"/>
          </w:tcPr>
          <w:p w14:paraId="5F049F5A" w14:textId="77777777" w:rsidR="008E68BB" w:rsidRPr="00626FE5" w:rsidRDefault="008E68BB" w:rsidP="00A118D5">
            <w:pPr>
              <w:rPr>
                <w:rFonts w:cs="Times New Roman"/>
                <w:szCs w:val="24"/>
              </w:rPr>
            </w:pPr>
          </w:p>
        </w:tc>
      </w:tr>
      <w:tr w:rsidR="008E68BB" w:rsidRPr="00626FE5" w14:paraId="331A25E2" w14:textId="77777777" w:rsidTr="00A118D5">
        <w:tc>
          <w:tcPr>
            <w:tcW w:w="562" w:type="dxa"/>
          </w:tcPr>
          <w:p w14:paraId="045D2D35" w14:textId="77777777" w:rsidR="008E68BB" w:rsidRPr="00626FE5" w:rsidRDefault="008E68BB" w:rsidP="00A118D5">
            <w:pPr>
              <w:rPr>
                <w:rFonts w:cs="Times New Roman"/>
                <w:szCs w:val="24"/>
              </w:rPr>
            </w:pPr>
            <w:r>
              <w:rPr>
                <w:rFonts w:cs="Times New Roman"/>
                <w:szCs w:val="24"/>
              </w:rPr>
              <w:t>38</w:t>
            </w:r>
          </w:p>
        </w:tc>
        <w:tc>
          <w:tcPr>
            <w:tcW w:w="4536" w:type="dxa"/>
          </w:tcPr>
          <w:p w14:paraId="059C0C58" w14:textId="57A87244"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membeli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harga</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masuk</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akal</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penting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daripada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mencari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yang mahal</w:t>
            </w:r>
          </w:p>
        </w:tc>
        <w:tc>
          <w:tcPr>
            <w:tcW w:w="709" w:type="dxa"/>
          </w:tcPr>
          <w:p w14:paraId="4E924763" w14:textId="77777777" w:rsidR="008E68BB" w:rsidRPr="00626FE5" w:rsidRDefault="008E68BB" w:rsidP="00A118D5">
            <w:pPr>
              <w:rPr>
                <w:rFonts w:cs="Times New Roman"/>
                <w:szCs w:val="24"/>
              </w:rPr>
            </w:pPr>
          </w:p>
        </w:tc>
        <w:tc>
          <w:tcPr>
            <w:tcW w:w="709" w:type="dxa"/>
          </w:tcPr>
          <w:p w14:paraId="5CC97C60" w14:textId="77777777" w:rsidR="008E68BB" w:rsidRPr="00626FE5" w:rsidRDefault="008E68BB" w:rsidP="00A118D5">
            <w:pPr>
              <w:rPr>
                <w:rFonts w:cs="Times New Roman"/>
                <w:szCs w:val="24"/>
              </w:rPr>
            </w:pPr>
          </w:p>
        </w:tc>
        <w:tc>
          <w:tcPr>
            <w:tcW w:w="709" w:type="dxa"/>
          </w:tcPr>
          <w:p w14:paraId="38B55FCB" w14:textId="77777777" w:rsidR="008E68BB" w:rsidRPr="00626FE5" w:rsidRDefault="008E68BB" w:rsidP="00A118D5">
            <w:pPr>
              <w:rPr>
                <w:rFonts w:cs="Times New Roman"/>
                <w:szCs w:val="24"/>
              </w:rPr>
            </w:pPr>
          </w:p>
        </w:tc>
        <w:tc>
          <w:tcPr>
            <w:tcW w:w="702" w:type="dxa"/>
          </w:tcPr>
          <w:p w14:paraId="2128BE52" w14:textId="77777777" w:rsidR="008E68BB" w:rsidRPr="00626FE5" w:rsidRDefault="008E68BB" w:rsidP="00A118D5">
            <w:pPr>
              <w:rPr>
                <w:rFonts w:cs="Times New Roman"/>
                <w:szCs w:val="24"/>
              </w:rPr>
            </w:pPr>
          </w:p>
        </w:tc>
      </w:tr>
      <w:tr w:rsidR="008E68BB" w:rsidRPr="00626FE5" w14:paraId="033D8AE8" w14:textId="77777777" w:rsidTr="00A118D5">
        <w:tc>
          <w:tcPr>
            <w:tcW w:w="562" w:type="dxa"/>
          </w:tcPr>
          <w:p w14:paraId="0D2C1DA1" w14:textId="77777777" w:rsidR="008E68BB" w:rsidRPr="00626FE5" w:rsidRDefault="008E68BB" w:rsidP="00A118D5">
            <w:pPr>
              <w:rPr>
                <w:rFonts w:cs="Times New Roman"/>
                <w:szCs w:val="24"/>
              </w:rPr>
            </w:pPr>
            <w:r>
              <w:rPr>
                <w:rFonts w:cs="Times New Roman"/>
                <w:szCs w:val="24"/>
              </w:rPr>
              <w:t>39</w:t>
            </w:r>
          </w:p>
        </w:tc>
        <w:tc>
          <w:tcPr>
            <w:tcW w:w="4536" w:type="dxa"/>
          </w:tcPr>
          <w:p w14:paraId="70796AC0" w14:textId="3590DD40" w:rsidR="008E68BB" w:rsidRPr="00626FE5" w:rsidRDefault="006A5F46" w:rsidP="00A118D5">
            <w:pPr>
              <w:rPr>
                <w:rFonts w:cs="Times New Roman"/>
                <w:szCs w:val="24"/>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bahwa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memiliki</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barang</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mewah</w:t>
            </w:r>
            <w:proofErr w:type="spellEnd"/>
            <w:r w:rsidRPr="00AD30F2">
              <w:rPr>
                <w:rFonts w:cs="Times New Roman"/>
                <w:color w:val="0D0D0D"/>
                <w:szCs w:val="24"/>
                <w:shd w:val="clear" w:color="auto" w:fill="FFFFFF"/>
              </w:rPr>
              <w:t xml:space="preserve"> tidak </w:t>
            </w:r>
            <w:proofErr w:type="spellStart"/>
            <w:r w:rsidRPr="00AD30F2">
              <w:rPr>
                <w:rFonts w:cs="Times New Roman"/>
                <w:color w:val="0D0D0D"/>
                <w:szCs w:val="24"/>
                <w:shd w:val="clear" w:color="auto" w:fill="FFFFFF"/>
              </w:rPr>
              <w:t>selalu</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menjamin</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kebahagiaan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lebih</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besar</w:t>
            </w:r>
            <w:proofErr w:type="spellEnd"/>
          </w:p>
        </w:tc>
        <w:tc>
          <w:tcPr>
            <w:tcW w:w="709" w:type="dxa"/>
          </w:tcPr>
          <w:p w14:paraId="7D01299A" w14:textId="77777777" w:rsidR="008E68BB" w:rsidRPr="00626FE5" w:rsidRDefault="008E68BB" w:rsidP="00A118D5">
            <w:pPr>
              <w:rPr>
                <w:rFonts w:cs="Times New Roman"/>
                <w:szCs w:val="24"/>
              </w:rPr>
            </w:pPr>
          </w:p>
        </w:tc>
        <w:tc>
          <w:tcPr>
            <w:tcW w:w="709" w:type="dxa"/>
          </w:tcPr>
          <w:p w14:paraId="30A601D7" w14:textId="77777777" w:rsidR="008E68BB" w:rsidRPr="00626FE5" w:rsidRDefault="008E68BB" w:rsidP="00A118D5">
            <w:pPr>
              <w:rPr>
                <w:rFonts w:cs="Times New Roman"/>
                <w:szCs w:val="24"/>
              </w:rPr>
            </w:pPr>
          </w:p>
        </w:tc>
        <w:tc>
          <w:tcPr>
            <w:tcW w:w="709" w:type="dxa"/>
          </w:tcPr>
          <w:p w14:paraId="6BA1698C" w14:textId="77777777" w:rsidR="008E68BB" w:rsidRPr="00626FE5" w:rsidRDefault="008E68BB" w:rsidP="00A118D5">
            <w:pPr>
              <w:rPr>
                <w:rFonts w:cs="Times New Roman"/>
                <w:szCs w:val="24"/>
              </w:rPr>
            </w:pPr>
          </w:p>
        </w:tc>
        <w:tc>
          <w:tcPr>
            <w:tcW w:w="702" w:type="dxa"/>
          </w:tcPr>
          <w:p w14:paraId="2A5B14E6" w14:textId="77777777" w:rsidR="008E68BB" w:rsidRPr="00626FE5" w:rsidRDefault="008E68BB" w:rsidP="00A118D5">
            <w:pPr>
              <w:rPr>
                <w:rFonts w:cs="Times New Roman"/>
                <w:szCs w:val="24"/>
              </w:rPr>
            </w:pPr>
          </w:p>
        </w:tc>
      </w:tr>
      <w:tr w:rsidR="008E68BB" w:rsidRPr="00626FE5" w14:paraId="68339F04" w14:textId="77777777" w:rsidTr="00A118D5">
        <w:tc>
          <w:tcPr>
            <w:tcW w:w="562" w:type="dxa"/>
          </w:tcPr>
          <w:p w14:paraId="6B06A777" w14:textId="77777777" w:rsidR="008E68BB" w:rsidRPr="00626FE5" w:rsidRDefault="008E68BB" w:rsidP="00A118D5">
            <w:pPr>
              <w:rPr>
                <w:rFonts w:cs="Times New Roman"/>
                <w:szCs w:val="24"/>
              </w:rPr>
            </w:pPr>
            <w:r>
              <w:rPr>
                <w:rFonts w:cs="Times New Roman"/>
                <w:szCs w:val="24"/>
              </w:rPr>
              <w:t>40</w:t>
            </w:r>
          </w:p>
        </w:tc>
        <w:tc>
          <w:tcPr>
            <w:tcW w:w="4536" w:type="dxa"/>
          </w:tcPr>
          <w:p w14:paraId="7953817B" w14:textId="6C2C51CF" w:rsidR="008E68BB" w:rsidRPr="00F374CD" w:rsidRDefault="006A5F46" w:rsidP="00A118D5">
            <w:pPr>
              <w:rPr>
                <w:rFonts w:cs="Times New Roman"/>
                <w:color w:val="0D0D0D"/>
                <w:szCs w:val="24"/>
                <w:shd w:val="clear" w:color="auto" w:fill="FFFFFF"/>
              </w:rPr>
            </w:pPr>
            <w:r w:rsidRPr="00AD30F2">
              <w:rPr>
                <w:rFonts w:cs="Times New Roman"/>
                <w:color w:val="0D0D0D"/>
                <w:szCs w:val="24"/>
                <w:shd w:val="clear" w:color="auto" w:fill="FFFFFF"/>
              </w:rPr>
              <w:t xml:space="preserve">Saya </w:t>
            </w:r>
            <w:proofErr w:type="spellStart"/>
            <w:r w:rsidRPr="00AD30F2">
              <w:rPr>
                <w:rFonts w:cs="Times New Roman"/>
                <w:color w:val="0D0D0D"/>
                <w:szCs w:val="24"/>
                <w:shd w:val="clear" w:color="auto" w:fill="FFFFFF"/>
              </w:rPr>
              <w:t>merasa</w:t>
            </w:r>
            <w:proofErr w:type="spellEnd"/>
            <w:r w:rsidRPr="00AD30F2">
              <w:rPr>
                <w:rFonts w:cs="Times New Roman"/>
                <w:color w:val="0D0D0D"/>
                <w:szCs w:val="24"/>
                <w:shd w:val="clear" w:color="auto" w:fill="FFFFFF"/>
              </w:rPr>
              <w:t xml:space="preserve"> </w:t>
            </w:r>
            <w:proofErr w:type="spellStart"/>
            <w:r w:rsidRPr="00AD30F2">
              <w:rPr>
                <w:rFonts w:cs="Times New Roman"/>
                <w:color w:val="0D0D0D"/>
                <w:szCs w:val="24"/>
                <w:shd w:val="clear" w:color="auto" w:fill="FFFFFF"/>
              </w:rPr>
              <w:t>menghabiskan</w:t>
            </w:r>
            <w:proofErr w:type="spellEnd"/>
            <w:r w:rsidRPr="00AD30F2">
              <w:rPr>
                <w:rFonts w:cs="Times New Roman"/>
                <w:color w:val="0D0D0D"/>
                <w:szCs w:val="24"/>
                <w:shd w:val="clear" w:color="auto" w:fill="FFFFFF"/>
              </w:rPr>
              <w:t xml:space="preserve"> uang untuk </w:t>
            </w:r>
            <w:proofErr w:type="spellStart"/>
            <w:r w:rsidRPr="00AD30F2">
              <w:rPr>
                <w:rFonts w:cs="Times New Roman"/>
                <w:color w:val="0D0D0D"/>
                <w:szCs w:val="24"/>
                <w:shd w:val="clear" w:color="auto" w:fill="FFFFFF"/>
              </w:rPr>
              <w:t>barang-barang</w:t>
            </w:r>
            <w:proofErr w:type="spellEnd"/>
            <w:r w:rsidRPr="00AD30F2">
              <w:rPr>
                <w:rFonts w:cs="Times New Roman"/>
                <w:color w:val="0D0D0D"/>
                <w:szCs w:val="24"/>
                <w:shd w:val="clear" w:color="auto" w:fill="FFFFFF"/>
              </w:rPr>
              <w:t xml:space="preserve"> yang mahal </w:t>
            </w:r>
            <w:r>
              <w:rPr>
                <w:rFonts w:cs="Times New Roman"/>
                <w:color w:val="0D0D0D"/>
                <w:szCs w:val="24"/>
                <w:shd w:val="clear" w:color="auto" w:fill="FFFFFF"/>
              </w:rPr>
              <w:t>t</w:t>
            </w:r>
            <w:r w:rsidRPr="00AD30F2">
              <w:rPr>
                <w:rFonts w:cs="Times New Roman"/>
                <w:color w:val="0D0D0D"/>
                <w:szCs w:val="24"/>
                <w:shd w:val="clear" w:color="auto" w:fill="FFFFFF"/>
              </w:rPr>
              <w:t xml:space="preserve">idak </w:t>
            </w:r>
            <w:proofErr w:type="spellStart"/>
            <w:r w:rsidRPr="00AD30F2">
              <w:rPr>
                <w:rFonts w:cs="Times New Roman"/>
                <w:color w:val="0D0D0D"/>
                <w:szCs w:val="24"/>
                <w:shd w:val="clear" w:color="auto" w:fill="FFFFFF"/>
              </w:rPr>
              <w:t>sebanding</w:t>
            </w:r>
            <w:proofErr w:type="spellEnd"/>
            <w:r w:rsidRPr="00AD30F2">
              <w:rPr>
                <w:rFonts w:cs="Times New Roman"/>
                <w:color w:val="0D0D0D"/>
                <w:szCs w:val="24"/>
                <w:shd w:val="clear" w:color="auto" w:fill="FFFFFF"/>
              </w:rPr>
              <w:t xml:space="preserve"> dengan </w:t>
            </w:r>
            <w:proofErr w:type="spellStart"/>
            <w:r w:rsidRPr="00AD30F2">
              <w:rPr>
                <w:rFonts w:cs="Times New Roman"/>
                <w:color w:val="0D0D0D"/>
                <w:szCs w:val="24"/>
                <w:shd w:val="clear" w:color="auto" w:fill="FFFFFF"/>
              </w:rPr>
              <w:t>kepuasan</w:t>
            </w:r>
            <w:proofErr w:type="spellEnd"/>
            <w:r w:rsidRPr="00AD30F2">
              <w:rPr>
                <w:rFonts w:cs="Times New Roman"/>
                <w:color w:val="0D0D0D"/>
                <w:szCs w:val="24"/>
                <w:shd w:val="clear" w:color="auto" w:fill="FFFFFF"/>
              </w:rPr>
              <w:t xml:space="preserve"> yang </w:t>
            </w:r>
            <w:proofErr w:type="spellStart"/>
            <w:r w:rsidRPr="00AD30F2">
              <w:rPr>
                <w:rFonts w:cs="Times New Roman"/>
                <w:color w:val="0D0D0D"/>
                <w:szCs w:val="24"/>
                <w:shd w:val="clear" w:color="auto" w:fill="FFFFFF"/>
              </w:rPr>
              <w:t>diperoleh</w:t>
            </w:r>
            <w:proofErr w:type="spellEnd"/>
          </w:p>
        </w:tc>
        <w:tc>
          <w:tcPr>
            <w:tcW w:w="709" w:type="dxa"/>
          </w:tcPr>
          <w:p w14:paraId="139B4931" w14:textId="77777777" w:rsidR="008E68BB" w:rsidRPr="00626FE5" w:rsidRDefault="008E68BB" w:rsidP="00A118D5">
            <w:pPr>
              <w:rPr>
                <w:rFonts w:cs="Times New Roman"/>
                <w:szCs w:val="24"/>
              </w:rPr>
            </w:pPr>
          </w:p>
        </w:tc>
        <w:tc>
          <w:tcPr>
            <w:tcW w:w="709" w:type="dxa"/>
          </w:tcPr>
          <w:p w14:paraId="475399DE" w14:textId="77777777" w:rsidR="008E68BB" w:rsidRPr="00626FE5" w:rsidRDefault="008E68BB" w:rsidP="00A118D5">
            <w:pPr>
              <w:rPr>
                <w:rFonts w:cs="Times New Roman"/>
                <w:szCs w:val="24"/>
              </w:rPr>
            </w:pPr>
          </w:p>
        </w:tc>
        <w:tc>
          <w:tcPr>
            <w:tcW w:w="709" w:type="dxa"/>
          </w:tcPr>
          <w:p w14:paraId="6D42B4E9" w14:textId="77777777" w:rsidR="008E68BB" w:rsidRPr="00626FE5" w:rsidRDefault="008E68BB" w:rsidP="00A118D5">
            <w:pPr>
              <w:rPr>
                <w:rFonts w:cs="Times New Roman"/>
                <w:szCs w:val="24"/>
              </w:rPr>
            </w:pPr>
          </w:p>
        </w:tc>
        <w:tc>
          <w:tcPr>
            <w:tcW w:w="702" w:type="dxa"/>
          </w:tcPr>
          <w:p w14:paraId="332331A0" w14:textId="77777777" w:rsidR="008E68BB" w:rsidRPr="00626FE5" w:rsidRDefault="008E68BB" w:rsidP="00A118D5">
            <w:pPr>
              <w:rPr>
                <w:rFonts w:cs="Times New Roman"/>
                <w:szCs w:val="24"/>
              </w:rPr>
            </w:pPr>
          </w:p>
        </w:tc>
      </w:tr>
    </w:tbl>
    <w:p w14:paraId="486FA3E1" w14:textId="77777777" w:rsidR="008E68BB" w:rsidRDefault="008E68BB" w:rsidP="00345E95">
      <w:pPr>
        <w:rPr>
          <w:rFonts w:cs="Times New Roman"/>
          <w:b/>
          <w:bCs/>
          <w:szCs w:val="24"/>
        </w:rPr>
      </w:pPr>
    </w:p>
    <w:p w14:paraId="0F953950" w14:textId="77777777" w:rsidR="004D68EC" w:rsidRDefault="004D68EC" w:rsidP="00345E95">
      <w:pPr>
        <w:rPr>
          <w:rFonts w:cs="Times New Roman"/>
          <w:b/>
          <w:bCs/>
          <w:szCs w:val="24"/>
        </w:rPr>
      </w:pPr>
    </w:p>
    <w:p w14:paraId="0C2A68CA" w14:textId="77777777" w:rsidR="004D68EC" w:rsidRDefault="004D68EC" w:rsidP="00345E95">
      <w:pPr>
        <w:rPr>
          <w:rFonts w:cs="Times New Roman"/>
          <w:b/>
          <w:bCs/>
          <w:szCs w:val="24"/>
        </w:rPr>
      </w:pPr>
    </w:p>
    <w:p w14:paraId="509073DE" w14:textId="77777777" w:rsidR="004D68EC" w:rsidRDefault="004D68EC" w:rsidP="00345E95">
      <w:pPr>
        <w:rPr>
          <w:rFonts w:cs="Times New Roman"/>
          <w:b/>
          <w:bCs/>
          <w:szCs w:val="24"/>
        </w:rPr>
      </w:pPr>
    </w:p>
    <w:p w14:paraId="064F81F7" w14:textId="77777777" w:rsidR="004D68EC" w:rsidRDefault="004D68EC" w:rsidP="00345E95">
      <w:pPr>
        <w:rPr>
          <w:rFonts w:cs="Times New Roman"/>
          <w:b/>
          <w:bCs/>
          <w:szCs w:val="24"/>
        </w:rPr>
      </w:pPr>
    </w:p>
    <w:p w14:paraId="442DF8F5" w14:textId="77777777" w:rsidR="004D68EC" w:rsidRDefault="004D68EC" w:rsidP="00345E95">
      <w:pPr>
        <w:rPr>
          <w:rFonts w:cs="Times New Roman"/>
          <w:b/>
          <w:bCs/>
          <w:szCs w:val="24"/>
        </w:rPr>
      </w:pPr>
    </w:p>
    <w:p w14:paraId="59F75E88" w14:textId="77777777" w:rsidR="004D68EC" w:rsidRDefault="004D68EC" w:rsidP="00345E95">
      <w:pPr>
        <w:rPr>
          <w:rFonts w:cs="Times New Roman"/>
          <w:b/>
          <w:bCs/>
          <w:szCs w:val="24"/>
        </w:rPr>
      </w:pPr>
    </w:p>
    <w:p w14:paraId="4EAB4FF7" w14:textId="77777777" w:rsidR="004D68EC" w:rsidRDefault="004D68EC" w:rsidP="00345E95">
      <w:pPr>
        <w:rPr>
          <w:rFonts w:cs="Times New Roman"/>
          <w:b/>
          <w:bCs/>
          <w:szCs w:val="24"/>
        </w:rPr>
      </w:pPr>
    </w:p>
    <w:p w14:paraId="1482BB74" w14:textId="77777777" w:rsidR="004D68EC" w:rsidRDefault="004D68EC" w:rsidP="00345E95">
      <w:pPr>
        <w:rPr>
          <w:rFonts w:cs="Times New Roman"/>
          <w:b/>
          <w:bCs/>
          <w:szCs w:val="24"/>
        </w:rPr>
      </w:pPr>
    </w:p>
    <w:p w14:paraId="136D6A56" w14:textId="77777777" w:rsidR="004D68EC" w:rsidRDefault="004D68EC" w:rsidP="00345E95">
      <w:pPr>
        <w:rPr>
          <w:rFonts w:cs="Times New Roman"/>
          <w:b/>
          <w:bCs/>
          <w:szCs w:val="24"/>
        </w:rPr>
      </w:pPr>
    </w:p>
    <w:p w14:paraId="5EC2526D" w14:textId="77777777" w:rsidR="004D68EC" w:rsidRDefault="004D68EC" w:rsidP="00345E95">
      <w:pPr>
        <w:rPr>
          <w:rFonts w:cs="Times New Roman"/>
          <w:b/>
          <w:bCs/>
          <w:szCs w:val="24"/>
        </w:rPr>
      </w:pPr>
    </w:p>
    <w:p w14:paraId="584EE702" w14:textId="77777777" w:rsidR="004D68EC" w:rsidRDefault="004D68EC" w:rsidP="00345E95">
      <w:pPr>
        <w:rPr>
          <w:rFonts w:cs="Times New Roman"/>
          <w:b/>
          <w:bCs/>
          <w:szCs w:val="24"/>
        </w:rPr>
      </w:pPr>
    </w:p>
    <w:p w14:paraId="54C35A0D" w14:textId="77777777" w:rsidR="004D68EC" w:rsidRDefault="004D68EC" w:rsidP="00345E95">
      <w:pPr>
        <w:rPr>
          <w:rFonts w:cs="Times New Roman"/>
          <w:b/>
          <w:bCs/>
          <w:szCs w:val="24"/>
        </w:rPr>
      </w:pPr>
    </w:p>
    <w:p w14:paraId="0E92AC81" w14:textId="77777777" w:rsidR="004D68EC" w:rsidRDefault="004D68EC" w:rsidP="00345E95">
      <w:pPr>
        <w:rPr>
          <w:rFonts w:cs="Times New Roman"/>
          <w:b/>
          <w:bCs/>
          <w:szCs w:val="24"/>
        </w:rPr>
      </w:pPr>
    </w:p>
    <w:p w14:paraId="4778F39A" w14:textId="77777777" w:rsidR="004D68EC" w:rsidRDefault="004D68EC" w:rsidP="00345E95">
      <w:pPr>
        <w:rPr>
          <w:rFonts w:cs="Times New Roman"/>
          <w:b/>
          <w:bCs/>
          <w:szCs w:val="24"/>
        </w:rPr>
      </w:pPr>
    </w:p>
    <w:p w14:paraId="02C3D4B2" w14:textId="77777777" w:rsidR="004D68EC" w:rsidRDefault="004D68EC" w:rsidP="00345E95">
      <w:pPr>
        <w:rPr>
          <w:rFonts w:cs="Times New Roman"/>
          <w:b/>
          <w:bCs/>
          <w:szCs w:val="24"/>
        </w:rPr>
      </w:pPr>
    </w:p>
    <w:p w14:paraId="3BD44B87" w14:textId="77777777" w:rsidR="004D68EC" w:rsidRDefault="004D68EC" w:rsidP="00345E95">
      <w:pPr>
        <w:rPr>
          <w:rFonts w:cs="Times New Roman"/>
          <w:b/>
          <w:bCs/>
          <w:szCs w:val="24"/>
        </w:rPr>
      </w:pPr>
    </w:p>
    <w:p w14:paraId="0C6037A2" w14:textId="77777777" w:rsidR="0075633E" w:rsidRDefault="0075633E" w:rsidP="0075633E">
      <w:pPr>
        <w:pStyle w:val="Caption"/>
        <w:rPr>
          <w:rFonts w:cs="Times New Roman"/>
          <w:b/>
          <w:bCs/>
          <w:i w:val="0"/>
          <w:iCs w:val="0"/>
          <w:color w:val="auto"/>
          <w:sz w:val="40"/>
          <w:szCs w:val="40"/>
        </w:rPr>
        <w:sectPr w:rsidR="0075633E" w:rsidSect="00E80374">
          <w:pgSz w:w="11906" w:h="16838"/>
          <w:pgMar w:top="2268" w:right="1701" w:bottom="1701" w:left="2268" w:header="709" w:footer="709" w:gutter="0"/>
          <w:cols w:space="708"/>
          <w:vAlign w:val="center"/>
          <w:titlePg/>
          <w:docGrid w:linePitch="360"/>
        </w:sectPr>
      </w:pPr>
    </w:p>
    <w:p w14:paraId="151207C0" w14:textId="0FD641FF" w:rsidR="004D68EC" w:rsidRPr="00626FE5" w:rsidRDefault="004D68EC" w:rsidP="0075633E">
      <w:pPr>
        <w:pStyle w:val="Caption"/>
        <w:jc w:val="center"/>
        <w:rPr>
          <w:rFonts w:cs="Times New Roman"/>
          <w:b/>
          <w:bCs/>
          <w:i w:val="0"/>
          <w:iCs w:val="0"/>
          <w:color w:val="auto"/>
          <w:sz w:val="40"/>
          <w:szCs w:val="40"/>
        </w:rPr>
      </w:pPr>
      <w:r w:rsidRPr="00626FE5">
        <w:rPr>
          <w:rFonts w:cs="Times New Roman"/>
          <w:b/>
          <w:bCs/>
          <w:i w:val="0"/>
          <w:iCs w:val="0"/>
          <w:color w:val="auto"/>
          <w:sz w:val="40"/>
          <w:szCs w:val="40"/>
        </w:rPr>
        <w:lastRenderedPageBreak/>
        <w:t xml:space="preserve">LAMPIRAN </w:t>
      </w:r>
      <w:r>
        <w:rPr>
          <w:rFonts w:cs="Times New Roman"/>
          <w:b/>
          <w:bCs/>
          <w:i w:val="0"/>
          <w:iCs w:val="0"/>
          <w:color w:val="auto"/>
          <w:sz w:val="40"/>
          <w:szCs w:val="40"/>
        </w:rPr>
        <w:t>C</w:t>
      </w:r>
    </w:p>
    <w:p w14:paraId="6FC01143" w14:textId="04EC0CA5" w:rsidR="004D68EC" w:rsidRPr="00626FE5" w:rsidRDefault="004D68EC" w:rsidP="004D68EC">
      <w:pPr>
        <w:jc w:val="center"/>
        <w:rPr>
          <w:rFonts w:cs="Times New Roman"/>
          <w:b/>
          <w:bCs/>
          <w:sz w:val="40"/>
          <w:szCs w:val="40"/>
        </w:rPr>
      </w:pPr>
      <w:r>
        <w:rPr>
          <w:rFonts w:cs="Times New Roman"/>
          <w:b/>
          <w:bCs/>
          <w:sz w:val="40"/>
          <w:szCs w:val="40"/>
        </w:rPr>
        <w:t>DATA KASAR</w:t>
      </w:r>
    </w:p>
    <w:p w14:paraId="443C6563" w14:textId="77777777" w:rsidR="004658D9" w:rsidRDefault="004658D9" w:rsidP="004658D9">
      <w:pPr>
        <w:rPr>
          <w:rFonts w:cs="Times New Roman"/>
          <w:b/>
          <w:bCs/>
          <w:sz w:val="36"/>
          <w:szCs w:val="36"/>
        </w:rPr>
        <w:sectPr w:rsidR="004658D9" w:rsidSect="00E80374">
          <w:headerReference w:type="even" r:id="rId43"/>
          <w:headerReference w:type="default" r:id="rId44"/>
          <w:headerReference w:type="first" r:id="rId45"/>
          <w:footerReference w:type="first" r:id="rId46"/>
          <w:pgSz w:w="11906" w:h="16838"/>
          <w:pgMar w:top="2268" w:right="1701" w:bottom="1701" w:left="2268" w:header="709" w:footer="709" w:gutter="0"/>
          <w:cols w:space="708"/>
          <w:vAlign w:val="center"/>
          <w:titlePg/>
          <w:docGrid w:linePitch="360"/>
        </w:sectPr>
      </w:pPr>
    </w:p>
    <w:p w14:paraId="3ED424AB" w14:textId="50A64048" w:rsidR="00600BEB" w:rsidRPr="004658D9" w:rsidRDefault="00600BEB" w:rsidP="004658D9">
      <w:pPr>
        <w:ind w:firstLine="1418"/>
        <w:rPr>
          <w:rFonts w:cs="Times New Roman"/>
          <w:b/>
          <w:bCs/>
          <w:sz w:val="40"/>
          <w:szCs w:val="40"/>
        </w:rPr>
      </w:pPr>
      <w:r>
        <w:rPr>
          <w:rFonts w:cs="Times New Roman"/>
          <w:b/>
          <w:bCs/>
          <w:sz w:val="36"/>
          <w:szCs w:val="36"/>
        </w:rPr>
        <w:lastRenderedPageBreak/>
        <w:t>C</w:t>
      </w:r>
      <w:r w:rsidRPr="00626FE5">
        <w:rPr>
          <w:rFonts w:cs="Times New Roman"/>
          <w:b/>
          <w:bCs/>
          <w:sz w:val="36"/>
          <w:szCs w:val="36"/>
        </w:rPr>
        <w:t xml:space="preserve">.1 </w:t>
      </w:r>
      <w:r>
        <w:rPr>
          <w:rFonts w:cs="Times New Roman"/>
          <w:b/>
          <w:bCs/>
          <w:sz w:val="36"/>
          <w:szCs w:val="36"/>
        </w:rPr>
        <w:t>Data Kasar</w:t>
      </w:r>
      <w:r w:rsidRPr="00626FE5">
        <w:rPr>
          <w:rFonts w:cs="Times New Roman"/>
          <w:b/>
          <w:bCs/>
          <w:sz w:val="36"/>
          <w:szCs w:val="36"/>
        </w:rPr>
        <w:t xml:space="preserve"> </w:t>
      </w:r>
      <w:r w:rsidRPr="00626FE5">
        <w:rPr>
          <w:rFonts w:cs="Times New Roman"/>
          <w:b/>
          <w:bCs/>
          <w:i/>
          <w:iCs/>
          <w:sz w:val="36"/>
          <w:szCs w:val="36"/>
        </w:rPr>
        <w:t>Impulsive Buying</w:t>
      </w:r>
    </w:p>
    <w:p w14:paraId="6B8F9095" w14:textId="3E5A9984" w:rsidR="00600BEB" w:rsidRPr="00626FE5" w:rsidRDefault="00600BEB" w:rsidP="001837E9">
      <w:pPr>
        <w:ind w:left="1440"/>
        <w:rPr>
          <w:rFonts w:cs="Times New Roman"/>
          <w:b/>
          <w:bCs/>
          <w:i/>
          <w:iCs/>
          <w:sz w:val="36"/>
          <w:szCs w:val="36"/>
        </w:rPr>
      </w:pPr>
      <w:r>
        <w:rPr>
          <w:rFonts w:cs="Times New Roman"/>
          <w:b/>
          <w:bCs/>
          <w:sz w:val="36"/>
          <w:szCs w:val="36"/>
        </w:rPr>
        <w:t>C</w:t>
      </w:r>
      <w:r w:rsidRPr="00626FE5">
        <w:rPr>
          <w:rFonts w:cs="Times New Roman"/>
          <w:b/>
          <w:bCs/>
          <w:sz w:val="36"/>
          <w:szCs w:val="36"/>
        </w:rPr>
        <w:t xml:space="preserve">.2 </w:t>
      </w:r>
      <w:r>
        <w:rPr>
          <w:rFonts w:cs="Times New Roman"/>
          <w:b/>
          <w:bCs/>
          <w:sz w:val="36"/>
          <w:szCs w:val="36"/>
        </w:rPr>
        <w:t>Data Kasar</w:t>
      </w:r>
      <w:r w:rsidRPr="00626FE5">
        <w:rPr>
          <w:rFonts w:cs="Times New Roman"/>
          <w:b/>
          <w:bCs/>
          <w:sz w:val="36"/>
          <w:szCs w:val="36"/>
        </w:rPr>
        <w:t xml:space="preserve"> </w:t>
      </w:r>
      <w:r w:rsidR="005A589D" w:rsidRPr="005A589D">
        <w:rPr>
          <w:rFonts w:cs="Times New Roman"/>
          <w:b/>
          <w:bCs/>
          <w:i/>
          <w:iCs/>
          <w:sz w:val="36"/>
          <w:szCs w:val="36"/>
        </w:rPr>
        <w:t>Fear of Missing Out</w:t>
      </w:r>
    </w:p>
    <w:p w14:paraId="3972FA03" w14:textId="77777777" w:rsidR="0009409E" w:rsidRDefault="00600BEB" w:rsidP="001837E9">
      <w:pPr>
        <w:ind w:left="1440"/>
        <w:rPr>
          <w:rFonts w:cs="Times New Roman"/>
          <w:b/>
          <w:bCs/>
          <w:sz w:val="36"/>
          <w:szCs w:val="36"/>
        </w:rPr>
      </w:pPr>
      <w:r>
        <w:rPr>
          <w:rFonts w:cs="Times New Roman"/>
          <w:b/>
          <w:bCs/>
          <w:sz w:val="36"/>
          <w:szCs w:val="36"/>
        </w:rPr>
        <w:t>C</w:t>
      </w:r>
      <w:r w:rsidRPr="00626FE5">
        <w:rPr>
          <w:rFonts w:cs="Times New Roman"/>
          <w:b/>
          <w:bCs/>
          <w:sz w:val="36"/>
          <w:szCs w:val="36"/>
        </w:rPr>
        <w:t xml:space="preserve">.3 </w:t>
      </w:r>
      <w:r>
        <w:rPr>
          <w:rFonts w:cs="Times New Roman"/>
          <w:b/>
          <w:bCs/>
          <w:sz w:val="36"/>
          <w:szCs w:val="36"/>
        </w:rPr>
        <w:t>Data Kasar</w:t>
      </w:r>
      <w:r w:rsidRPr="00626FE5">
        <w:rPr>
          <w:rFonts w:cs="Times New Roman"/>
          <w:b/>
          <w:bCs/>
          <w:sz w:val="36"/>
          <w:szCs w:val="36"/>
        </w:rPr>
        <w:t xml:space="preserve"> Gaya Hidup </w:t>
      </w:r>
      <w:proofErr w:type="spellStart"/>
      <w:r w:rsidRPr="00626FE5">
        <w:rPr>
          <w:rFonts w:cs="Times New Roman"/>
          <w:b/>
          <w:bCs/>
          <w:sz w:val="36"/>
          <w:szCs w:val="36"/>
        </w:rPr>
        <w:t>Hedoni</w:t>
      </w:r>
      <w:r w:rsidR="0009409E">
        <w:rPr>
          <w:rFonts w:cs="Times New Roman"/>
          <w:b/>
          <w:bCs/>
          <w:sz w:val="36"/>
          <w:szCs w:val="36"/>
        </w:rPr>
        <w:t>s</w:t>
      </w:r>
      <w:proofErr w:type="spellEnd"/>
    </w:p>
    <w:p w14:paraId="3FC85004" w14:textId="77777777" w:rsidR="009547AB" w:rsidRDefault="009547AB" w:rsidP="0009409E">
      <w:pPr>
        <w:rPr>
          <w:rFonts w:cs="Times New Roman"/>
          <w:b/>
          <w:bCs/>
          <w:sz w:val="36"/>
          <w:szCs w:val="36"/>
        </w:rPr>
      </w:pPr>
    </w:p>
    <w:p w14:paraId="24576AEB" w14:textId="77777777" w:rsidR="009547AB" w:rsidRDefault="009547AB" w:rsidP="0009409E">
      <w:pPr>
        <w:rPr>
          <w:rFonts w:cs="Times New Roman"/>
          <w:b/>
          <w:bCs/>
          <w:szCs w:val="24"/>
        </w:rPr>
        <w:sectPr w:rsidR="009547AB" w:rsidSect="004658D9">
          <w:pgSz w:w="11906" w:h="16838"/>
          <w:pgMar w:top="2268" w:right="1701" w:bottom="1701" w:left="2268" w:header="709" w:footer="709" w:gutter="0"/>
          <w:cols w:space="708"/>
          <w:vAlign w:val="center"/>
          <w:titlePg/>
          <w:docGrid w:linePitch="360"/>
        </w:sectPr>
      </w:pPr>
    </w:p>
    <w:p w14:paraId="17914CD5" w14:textId="7B8A433F" w:rsidR="009547AB" w:rsidRPr="006A790A" w:rsidRDefault="009547AB" w:rsidP="0009409E">
      <w:pPr>
        <w:rPr>
          <w:rFonts w:cs="Times New Roman"/>
          <w:b/>
          <w:bCs/>
          <w:szCs w:val="24"/>
        </w:rPr>
      </w:pPr>
      <w:r>
        <w:rPr>
          <w:rFonts w:cs="Times New Roman"/>
          <w:b/>
          <w:bCs/>
          <w:szCs w:val="24"/>
        </w:rPr>
        <w:lastRenderedPageBreak/>
        <w:t xml:space="preserve">C.1 Data Kasar </w:t>
      </w:r>
      <w:r w:rsidRPr="002735FC">
        <w:rPr>
          <w:rFonts w:cs="Times New Roman"/>
          <w:b/>
          <w:bCs/>
          <w:i/>
          <w:iCs/>
          <w:szCs w:val="24"/>
        </w:rPr>
        <w:t>Impulsive Buying</w:t>
      </w:r>
      <w:r w:rsidR="006A790A">
        <w:rPr>
          <w:rFonts w:cs="Times New Roman"/>
          <w:b/>
          <w:bCs/>
          <w:i/>
          <w:iCs/>
          <w:szCs w:val="24"/>
        </w:rPr>
        <w:t xml:space="preserve"> </w:t>
      </w:r>
      <w:r w:rsidR="006A790A">
        <w:rPr>
          <w:rFonts w:cs="Times New Roman"/>
          <w:b/>
          <w:bCs/>
          <w:szCs w:val="24"/>
        </w:rPr>
        <w:t>(Y)</w:t>
      </w:r>
    </w:p>
    <w:p w14:paraId="61DCCCDF" w14:textId="35F804F9" w:rsidR="009547AB" w:rsidRPr="009547AB" w:rsidRDefault="009547AB" w:rsidP="0009409E">
      <w:pPr>
        <w:rPr>
          <w:rFonts w:cs="Times New Roman"/>
          <w:b/>
          <w:bCs/>
          <w:szCs w:val="24"/>
        </w:rPr>
      </w:pPr>
      <w:r>
        <w:rPr>
          <w:rFonts w:cs="Times New Roman"/>
          <w:b/>
          <w:bCs/>
          <w:noProof/>
          <w:szCs w:val="24"/>
        </w:rPr>
        <w:drawing>
          <wp:inline distT="0" distB="0" distL="0" distR="0" wp14:anchorId="127E4C3E" wp14:editId="7BE84522">
            <wp:extent cx="9072000" cy="5400000"/>
            <wp:effectExtent l="0" t="0" r="0" b="0"/>
            <wp:docPr id="122580209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pic:spPr>
                </pic:pic>
              </a:graphicData>
            </a:graphic>
          </wp:inline>
        </w:drawing>
      </w:r>
    </w:p>
    <w:p w14:paraId="14E24268" w14:textId="42D706E4" w:rsidR="009547AB" w:rsidRDefault="009547AB" w:rsidP="0009409E">
      <w:pPr>
        <w:rPr>
          <w:rFonts w:cs="Times New Roman"/>
          <w:b/>
          <w:bCs/>
          <w:sz w:val="36"/>
          <w:szCs w:val="36"/>
        </w:rPr>
      </w:pPr>
      <w:r w:rsidRPr="009547AB">
        <w:rPr>
          <w:noProof/>
        </w:rPr>
        <w:lastRenderedPageBreak/>
        <w:drawing>
          <wp:inline distT="0" distB="0" distL="0" distR="0" wp14:anchorId="0B034F33" wp14:editId="2DC93C2E">
            <wp:extent cx="9072000" cy="5400000"/>
            <wp:effectExtent l="0" t="0" r="0" b="0"/>
            <wp:docPr id="2027189867"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58F445B8" w14:textId="0934A0A9" w:rsidR="009547AB" w:rsidRDefault="00771C94" w:rsidP="0009409E">
      <w:pPr>
        <w:rPr>
          <w:rFonts w:cs="Times New Roman"/>
          <w:b/>
          <w:bCs/>
          <w:sz w:val="36"/>
          <w:szCs w:val="36"/>
        </w:rPr>
      </w:pPr>
      <w:r w:rsidRPr="00771C94">
        <w:rPr>
          <w:noProof/>
        </w:rPr>
        <w:lastRenderedPageBreak/>
        <w:drawing>
          <wp:inline distT="0" distB="0" distL="0" distR="0" wp14:anchorId="3C5A10B0" wp14:editId="3C10C7A6">
            <wp:extent cx="9072000" cy="5400000"/>
            <wp:effectExtent l="0" t="0" r="0" b="0"/>
            <wp:docPr id="1651103089"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265C68EC" w14:textId="512C339B" w:rsidR="009547AB" w:rsidRDefault="00DE7D84" w:rsidP="0009409E">
      <w:pPr>
        <w:rPr>
          <w:rFonts w:cs="Times New Roman"/>
          <w:b/>
          <w:bCs/>
          <w:sz w:val="36"/>
          <w:szCs w:val="36"/>
        </w:rPr>
      </w:pPr>
      <w:r w:rsidRPr="00DE7D84">
        <w:rPr>
          <w:noProof/>
        </w:rPr>
        <w:lastRenderedPageBreak/>
        <w:drawing>
          <wp:inline distT="0" distB="0" distL="0" distR="0" wp14:anchorId="784B3FD1" wp14:editId="01B5FB5A">
            <wp:extent cx="9072000" cy="5400000"/>
            <wp:effectExtent l="0" t="0" r="0" b="0"/>
            <wp:docPr id="1712093158"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66F2AB90" w14:textId="77777777" w:rsidR="009E1E99" w:rsidRDefault="009E1E99" w:rsidP="009E1E99">
      <w:pPr>
        <w:rPr>
          <w:rFonts w:cs="Times New Roman"/>
          <w:b/>
          <w:bCs/>
          <w:szCs w:val="24"/>
        </w:rPr>
      </w:pPr>
    </w:p>
    <w:p w14:paraId="46576514" w14:textId="4E2DCDF8" w:rsidR="009E1E99" w:rsidRPr="006A790A" w:rsidRDefault="009E1E99" w:rsidP="009E1E99">
      <w:pPr>
        <w:rPr>
          <w:rFonts w:cs="Times New Roman"/>
          <w:b/>
          <w:bCs/>
          <w:szCs w:val="24"/>
        </w:rPr>
      </w:pPr>
      <w:r>
        <w:rPr>
          <w:rFonts w:cs="Times New Roman"/>
          <w:b/>
          <w:bCs/>
          <w:szCs w:val="24"/>
        </w:rPr>
        <w:lastRenderedPageBreak/>
        <w:t xml:space="preserve">C.2 Data Kasar </w:t>
      </w:r>
      <w:r w:rsidR="005A589D" w:rsidRPr="005A589D">
        <w:rPr>
          <w:rFonts w:cs="Times New Roman"/>
          <w:b/>
          <w:bCs/>
          <w:i/>
          <w:iCs/>
          <w:szCs w:val="24"/>
        </w:rPr>
        <w:t>Fear of Missing Out</w:t>
      </w:r>
      <w:r>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r w:rsidR="006A790A">
        <w:rPr>
          <w:rFonts w:cs="Times New Roman"/>
          <w:b/>
          <w:bCs/>
          <w:i/>
          <w:iCs/>
          <w:szCs w:val="24"/>
        </w:rPr>
        <w:t xml:space="preserve"> </w:t>
      </w:r>
      <w:r w:rsidR="006A790A">
        <w:rPr>
          <w:rFonts w:cs="Times New Roman"/>
          <w:b/>
          <w:bCs/>
          <w:szCs w:val="24"/>
        </w:rPr>
        <w:t>(X1)</w:t>
      </w:r>
    </w:p>
    <w:p w14:paraId="6652419E" w14:textId="73163568" w:rsidR="009E1E99" w:rsidRPr="009E1E99" w:rsidRDefault="007E5624" w:rsidP="009E1E99">
      <w:pPr>
        <w:rPr>
          <w:rFonts w:cs="Times New Roman"/>
          <w:b/>
          <w:bCs/>
          <w:szCs w:val="24"/>
        </w:rPr>
      </w:pPr>
      <w:r w:rsidRPr="007E5624">
        <w:rPr>
          <w:noProof/>
        </w:rPr>
        <w:drawing>
          <wp:inline distT="0" distB="0" distL="0" distR="0" wp14:anchorId="7866EEC2" wp14:editId="4CFB8931">
            <wp:extent cx="9072000" cy="5400000"/>
            <wp:effectExtent l="0" t="0" r="0" b="0"/>
            <wp:docPr id="115889065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13295BF3" w14:textId="13114B19" w:rsidR="009547AB" w:rsidRDefault="007E5624" w:rsidP="0009409E">
      <w:pPr>
        <w:rPr>
          <w:rFonts w:cs="Times New Roman"/>
          <w:b/>
          <w:bCs/>
          <w:sz w:val="36"/>
          <w:szCs w:val="36"/>
        </w:rPr>
      </w:pPr>
      <w:r w:rsidRPr="007E5624">
        <w:rPr>
          <w:noProof/>
        </w:rPr>
        <w:lastRenderedPageBreak/>
        <w:drawing>
          <wp:inline distT="0" distB="0" distL="0" distR="0" wp14:anchorId="52A42597" wp14:editId="1145ACC6">
            <wp:extent cx="9072000" cy="5400000"/>
            <wp:effectExtent l="0" t="0" r="0" b="0"/>
            <wp:docPr id="114143169"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3E4761AD" w14:textId="5981E83D" w:rsidR="009547AB" w:rsidRDefault="00A96A6F" w:rsidP="0009409E">
      <w:pPr>
        <w:rPr>
          <w:rFonts w:cs="Times New Roman"/>
          <w:b/>
          <w:bCs/>
          <w:sz w:val="36"/>
          <w:szCs w:val="36"/>
        </w:rPr>
      </w:pPr>
      <w:r w:rsidRPr="00A96A6F">
        <w:rPr>
          <w:noProof/>
        </w:rPr>
        <w:lastRenderedPageBreak/>
        <w:drawing>
          <wp:inline distT="0" distB="0" distL="0" distR="0" wp14:anchorId="3B2CD3EA" wp14:editId="25921CBB">
            <wp:extent cx="9072000" cy="5400000"/>
            <wp:effectExtent l="0" t="0" r="0" b="0"/>
            <wp:docPr id="669961451"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2EA5C701" w14:textId="4913BDAD" w:rsidR="009547AB" w:rsidRDefault="00A96A6F" w:rsidP="0009409E">
      <w:pPr>
        <w:rPr>
          <w:rFonts w:cs="Times New Roman"/>
          <w:b/>
          <w:bCs/>
          <w:sz w:val="36"/>
          <w:szCs w:val="36"/>
        </w:rPr>
      </w:pPr>
      <w:r w:rsidRPr="00A96A6F">
        <w:rPr>
          <w:noProof/>
        </w:rPr>
        <w:lastRenderedPageBreak/>
        <w:drawing>
          <wp:inline distT="0" distB="0" distL="0" distR="0" wp14:anchorId="02993E35" wp14:editId="3B50B173">
            <wp:extent cx="9072000" cy="5400000"/>
            <wp:effectExtent l="0" t="0" r="0" b="0"/>
            <wp:docPr id="1765168334"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55782E63" w14:textId="49646B92" w:rsidR="009547AB" w:rsidRDefault="009547AB" w:rsidP="0009409E">
      <w:pPr>
        <w:rPr>
          <w:rFonts w:cs="Times New Roman"/>
          <w:b/>
          <w:bCs/>
          <w:szCs w:val="24"/>
        </w:rPr>
      </w:pPr>
    </w:p>
    <w:p w14:paraId="38C02192" w14:textId="56D5181A" w:rsidR="006A790A" w:rsidRDefault="006A790A" w:rsidP="0009409E">
      <w:pPr>
        <w:rPr>
          <w:rFonts w:cs="Times New Roman"/>
          <w:b/>
          <w:bCs/>
          <w:szCs w:val="24"/>
        </w:rPr>
      </w:pPr>
      <w:r>
        <w:rPr>
          <w:rFonts w:cs="Times New Roman"/>
          <w:b/>
          <w:bCs/>
          <w:szCs w:val="24"/>
        </w:rPr>
        <w:lastRenderedPageBreak/>
        <w:t xml:space="preserve">C.3 Data Kasar Gaya Hidup </w:t>
      </w:r>
      <w:proofErr w:type="spellStart"/>
      <w:r>
        <w:rPr>
          <w:rFonts w:cs="Times New Roman"/>
          <w:b/>
          <w:bCs/>
          <w:szCs w:val="24"/>
        </w:rPr>
        <w:t>Hedonis</w:t>
      </w:r>
      <w:proofErr w:type="spellEnd"/>
      <w:r>
        <w:rPr>
          <w:rFonts w:cs="Times New Roman"/>
          <w:b/>
          <w:bCs/>
          <w:szCs w:val="24"/>
        </w:rPr>
        <w:t xml:space="preserve"> (X2)</w:t>
      </w:r>
    </w:p>
    <w:p w14:paraId="1A66C1FC" w14:textId="1C3BD59E" w:rsidR="006D3414" w:rsidRPr="006A790A" w:rsidRDefault="006D3414" w:rsidP="0009409E">
      <w:pPr>
        <w:rPr>
          <w:rFonts w:cs="Times New Roman"/>
          <w:b/>
          <w:bCs/>
          <w:szCs w:val="24"/>
        </w:rPr>
      </w:pPr>
      <w:r w:rsidRPr="006D3414">
        <w:rPr>
          <w:noProof/>
        </w:rPr>
        <w:drawing>
          <wp:inline distT="0" distB="0" distL="0" distR="0" wp14:anchorId="457EC76C" wp14:editId="23746819">
            <wp:extent cx="9072000" cy="5400000"/>
            <wp:effectExtent l="0" t="0" r="0" b="0"/>
            <wp:docPr id="215758892"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38B433EE" w14:textId="2F174C2F" w:rsidR="009547AB" w:rsidRDefault="00B2696A" w:rsidP="0009409E">
      <w:pPr>
        <w:rPr>
          <w:rFonts w:cs="Times New Roman"/>
          <w:b/>
          <w:bCs/>
          <w:sz w:val="36"/>
          <w:szCs w:val="36"/>
        </w:rPr>
      </w:pPr>
      <w:r w:rsidRPr="00B2696A">
        <w:rPr>
          <w:noProof/>
        </w:rPr>
        <w:lastRenderedPageBreak/>
        <w:drawing>
          <wp:inline distT="0" distB="0" distL="0" distR="0" wp14:anchorId="346D0EA3" wp14:editId="6F2307E0">
            <wp:extent cx="9072000" cy="5400000"/>
            <wp:effectExtent l="0" t="0" r="0" b="0"/>
            <wp:docPr id="955501777"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5B4275B2" w14:textId="3401AC77" w:rsidR="009F082B" w:rsidRDefault="00B2696A" w:rsidP="00B2696A">
      <w:pPr>
        <w:rPr>
          <w:rFonts w:cs="Times New Roman"/>
          <w:b/>
          <w:bCs/>
          <w:sz w:val="36"/>
          <w:szCs w:val="36"/>
        </w:rPr>
      </w:pPr>
      <w:r w:rsidRPr="00B2696A">
        <w:rPr>
          <w:noProof/>
        </w:rPr>
        <w:lastRenderedPageBreak/>
        <w:drawing>
          <wp:inline distT="0" distB="0" distL="0" distR="0" wp14:anchorId="6932BBFC" wp14:editId="1A99B81F">
            <wp:extent cx="9072000" cy="5400000"/>
            <wp:effectExtent l="0" t="0" r="0" b="0"/>
            <wp:docPr id="1722383058"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35535CD8" w14:textId="7A9BDA6E" w:rsidR="009F082B" w:rsidRDefault="00B2696A" w:rsidP="0075633E">
      <w:pPr>
        <w:rPr>
          <w:rFonts w:cs="Times New Roman"/>
          <w:b/>
          <w:bCs/>
          <w:i/>
          <w:iCs/>
          <w:sz w:val="40"/>
          <w:szCs w:val="40"/>
        </w:rPr>
        <w:sectPr w:rsidR="009F082B" w:rsidSect="009547AB">
          <w:headerReference w:type="even" r:id="rId58"/>
          <w:headerReference w:type="default" r:id="rId59"/>
          <w:headerReference w:type="first" r:id="rId60"/>
          <w:pgSz w:w="16838" w:h="11906" w:orient="landscape" w:code="9"/>
          <w:pgMar w:top="1440" w:right="1440" w:bottom="1440" w:left="1440" w:header="709" w:footer="709" w:gutter="0"/>
          <w:cols w:space="708"/>
          <w:docGrid w:linePitch="360"/>
        </w:sectPr>
      </w:pPr>
      <w:r w:rsidRPr="00B2696A">
        <w:rPr>
          <w:noProof/>
        </w:rPr>
        <w:lastRenderedPageBreak/>
        <w:drawing>
          <wp:inline distT="0" distB="0" distL="0" distR="0" wp14:anchorId="2A1C0D00" wp14:editId="00F3D646">
            <wp:extent cx="9072000" cy="5400000"/>
            <wp:effectExtent l="0" t="0" r="0" b="0"/>
            <wp:docPr id="1112042138"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072000" cy="5400000"/>
                    </a:xfrm>
                    <a:prstGeom prst="rect">
                      <a:avLst/>
                    </a:prstGeom>
                    <a:noFill/>
                    <a:ln>
                      <a:noFill/>
                    </a:ln>
                  </pic:spPr>
                </pic:pic>
              </a:graphicData>
            </a:graphic>
          </wp:inline>
        </w:drawing>
      </w:r>
    </w:p>
    <w:p w14:paraId="6C8C477A" w14:textId="43CF68E6" w:rsidR="0009409E" w:rsidRPr="00626FE5" w:rsidRDefault="0009409E" w:rsidP="0075633E">
      <w:pPr>
        <w:pStyle w:val="Caption"/>
        <w:jc w:val="center"/>
        <w:rPr>
          <w:rFonts w:cs="Times New Roman"/>
          <w:b/>
          <w:bCs/>
          <w:i w:val="0"/>
          <w:iCs w:val="0"/>
          <w:color w:val="auto"/>
          <w:sz w:val="40"/>
          <w:szCs w:val="40"/>
        </w:rPr>
      </w:pPr>
      <w:r w:rsidRPr="00626FE5">
        <w:rPr>
          <w:rFonts w:cs="Times New Roman"/>
          <w:b/>
          <w:bCs/>
          <w:i w:val="0"/>
          <w:iCs w:val="0"/>
          <w:color w:val="auto"/>
          <w:sz w:val="40"/>
          <w:szCs w:val="40"/>
        </w:rPr>
        <w:lastRenderedPageBreak/>
        <w:t xml:space="preserve">LAMPIRAN </w:t>
      </w:r>
      <w:r>
        <w:rPr>
          <w:rFonts w:cs="Times New Roman"/>
          <w:b/>
          <w:bCs/>
          <w:i w:val="0"/>
          <w:iCs w:val="0"/>
          <w:color w:val="auto"/>
          <w:sz w:val="40"/>
          <w:szCs w:val="40"/>
        </w:rPr>
        <w:t>D</w:t>
      </w:r>
    </w:p>
    <w:p w14:paraId="5C9F0006" w14:textId="77EE07BA" w:rsidR="0009409E" w:rsidRDefault="0009409E" w:rsidP="0009409E">
      <w:pPr>
        <w:jc w:val="center"/>
        <w:rPr>
          <w:rFonts w:cs="Times New Roman"/>
          <w:b/>
          <w:bCs/>
          <w:sz w:val="40"/>
          <w:szCs w:val="40"/>
        </w:rPr>
      </w:pPr>
      <w:r>
        <w:rPr>
          <w:rFonts w:cs="Times New Roman"/>
          <w:b/>
          <w:bCs/>
          <w:sz w:val="40"/>
          <w:szCs w:val="40"/>
        </w:rPr>
        <w:t>PENILAIAN VALIDITAS</w:t>
      </w:r>
    </w:p>
    <w:p w14:paraId="44803D76" w14:textId="77777777" w:rsidR="004658D9" w:rsidRDefault="004658D9" w:rsidP="004658D9">
      <w:pPr>
        <w:jc w:val="both"/>
        <w:rPr>
          <w:rFonts w:cs="Times New Roman"/>
          <w:b/>
          <w:bCs/>
          <w:sz w:val="36"/>
          <w:szCs w:val="36"/>
        </w:rPr>
        <w:sectPr w:rsidR="004658D9" w:rsidSect="00132F60">
          <w:pgSz w:w="11906" w:h="16838" w:code="9"/>
          <w:pgMar w:top="2268" w:right="1701" w:bottom="1701" w:left="2268" w:header="709" w:footer="709" w:gutter="0"/>
          <w:cols w:space="708"/>
          <w:vAlign w:val="center"/>
          <w:titlePg/>
          <w:docGrid w:linePitch="360"/>
        </w:sectPr>
      </w:pPr>
    </w:p>
    <w:p w14:paraId="335898DB" w14:textId="468702B9" w:rsidR="0009409E" w:rsidRPr="004658D9" w:rsidRDefault="00077BE2" w:rsidP="004658D9">
      <w:pPr>
        <w:ind w:firstLine="709"/>
        <w:jc w:val="both"/>
        <w:rPr>
          <w:rFonts w:cs="Times New Roman"/>
          <w:b/>
          <w:bCs/>
          <w:sz w:val="36"/>
          <w:szCs w:val="36"/>
        </w:rPr>
      </w:pPr>
      <w:r>
        <w:rPr>
          <w:rFonts w:cs="Times New Roman"/>
          <w:b/>
          <w:bCs/>
          <w:sz w:val="36"/>
          <w:szCs w:val="36"/>
        </w:rPr>
        <w:lastRenderedPageBreak/>
        <w:t>D</w:t>
      </w:r>
      <w:r w:rsidR="0009409E" w:rsidRPr="00626FE5">
        <w:rPr>
          <w:rFonts w:cs="Times New Roman"/>
          <w:b/>
          <w:bCs/>
          <w:sz w:val="36"/>
          <w:szCs w:val="36"/>
        </w:rPr>
        <w:t xml:space="preserve">.1 </w:t>
      </w:r>
      <w:r w:rsidR="0009409E">
        <w:rPr>
          <w:rFonts w:cs="Times New Roman"/>
          <w:b/>
          <w:bCs/>
          <w:sz w:val="36"/>
          <w:szCs w:val="36"/>
        </w:rPr>
        <w:t xml:space="preserve">Hasil Uji </w:t>
      </w:r>
      <w:proofErr w:type="spellStart"/>
      <w:r w:rsidR="0009409E">
        <w:rPr>
          <w:rFonts w:cs="Times New Roman"/>
          <w:b/>
          <w:bCs/>
          <w:sz w:val="36"/>
          <w:szCs w:val="36"/>
        </w:rPr>
        <w:t>Validitas</w:t>
      </w:r>
      <w:proofErr w:type="spellEnd"/>
      <w:r w:rsidR="0009409E" w:rsidRPr="00626FE5">
        <w:rPr>
          <w:rFonts w:cs="Times New Roman"/>
          <w:b/>
          <w:bCs/>
          <w:sz w:val="36"/>
          <w:szCs w:val="36"/>
        </w:rPr>
        <w:t xml:space="preserve"> </w:t>
      </w:r>
      <w:r w:rsidR="0009409E" w:rsidRPr="00626FE5">
        <w:rPr>
          <w:rFonts w:cs="Times New Roman"/>
          <w:b/>
          <w:bCs/>
          <w:i/>
          <w:iCs/>
          <w:sz w:val="36"/>
          <w:szCs w:val="36"/>
        </w:rPr>
        <w:t>Impulsive Buying</w:t>
      </w:r>
    </w:p>
    <w:p w14:paraId="68ECE0D9" w14:textId="0D0E7AA8" w:rsidR="0009409E" w:rsidRPr="00626FE5" w:rsidRDefault="00077BE2" w:rsidP="001837E9">
      <w:pPr>
        <w:ind w:left="720"/>
        <w:jc w:val="both"/>
        <w:rPr>
          <w:rFonts w:cs="Times New Roman"/>
          <w:b/>
          <w:bCs/>
          <w:i/>
          <w:iCs/>
          <w:sz w:val="36"/>
          <w:szCs w:val="36"/>
        </w:rPr>
      </w:pPr>
      <w:r>
        <w:rPr>
          <w:rFonts w:cs="Times New Roman"/>
          <w:b/>
          <w:bCs/>
          <w:sz w:val="36"/>
          <w:szCs w:val="36"/>
        </w:rPr>
        <w:t>D</w:t>
      </w:r>
      <w:r w:rsidR="0009409E" w:rsidRPr="00626FE5">
        <w:rPr>
          <w:rFonts w:cs="Times New Roman"/>
          <w:b/>
          <w:bCs/>
          <w:sz w:val="36"/>
          <w:szCs w:val="36"/>
        </w:rPr>
        <w:t xml:space="preserve">.2 </w:t>
      </w:r>
      <w:r w:rsidR="0009409E">
        <w:rPr>
          <w:rFonts w:cs="Times New Roman"/>
          <w:b/>
          <w:bCs/>
          <w:sz w:val="36"/>
          <w:szCs w:val="36"/>
        </w:rPr>
        <w:t xml:space="preserve">Hasil Uji </w:t>
      </w:r>
      <w:proofErr w:type="spellStart"/>
      <w:r w:rsidR="0009409E">
        <w:rPr>
          <w:rFonts w:cs="Times New Roman"/>
          <w:b/>
          <w:bCs/>
          <w:sz w:val="36"/>
          <w:szCs w:val="36"/>
        </w:rPr>
        <w:t>Validitas</w:t>
      </w:r>
      <w:proofErr w:type="spellEnd"/>
      <w:r w:rsidR="0009409E" w:rsidRPr="00626FE5">
        <w:rPr>
          <w:rFonts w:cs="Times New Roman"/>
          <w:b/>
          <w:bCs/>
          <w:sz w:val="36"/>
          <w:szCs w:val="36"/>
        </w:rPr>
        <w:t xml:space="preserve"> </w:t>
      </w:r>
      <w:r w:rsidR="005A589D" w:rsidRPr="005A589D">
        <w:rPr>
          <w:rFonts w:cs="Times New Roman"/>
          <w:b/>
          <w:bCs/>
          <w:i/>
          <w:iCs/>
          <w:sz w:val="36"/>
          <w:szCs w:val="36"/>
        </w:rPr>
        <w:t>Fear of Missing Out</w:t>
      </w:r>
      <w:r w:rsidR="0009409E">
        <w:rPr>
          <w:rFonts w:cs="Times New Roman"/>
          <w:b/>
          <w:bCs/>
          <w:i/>
          <w:iCs/>
          <w:sz w:val="36"/>
          <w:szCs w:val="36"/>
        </w:rPr>
        <w:t xml:space="preserve"> </w:t>
      </w:r>
      <w:r w:rsidR="00285532" w:rsidRPr="00285532">
        <w:rPr>
          <w:rFonts w:cs="Times New Roman"/>
          <w:b/>
          <w:bCs/>
          <w:sz w:val="36"/>
          <w:szCs w:val="36"/>
        </w:rPr>
        <w:t>(</w:t>
      </w:r>
      <w:proofErr w:type="spellStart"/>
      <w:r w:rsidR="00285532" w:rsidRPr="00285532">
        <w:rPr>
          <w:rFonts w:cs="Times New Roman"/>
          <w:b/>
          <w:bCs/>
          <w:sz w:val="36"/>
          <w:szCs w:val="36"/>
        </w:rPr>
        <w:t>FoMO</w:t>
      </w:r>
      <w:proofErr w:type="spellEnd"/>
      <w:r w:rsidR="00285532" w:rsidRPr="00285532">
        <w:rPr>
          <w:rFonts w:cs="Times New Roman"/>
          <w:b/>
          <w:bCs/>
          <w:sz w:val="36"/>
          <w:szCs w:val="36"/>
        </w:rPr>
        <w:t>)</w:t>
      </w:r>
    </w:p>
    <w:p w14:paraId="627AD61F" w14:textId="092E75F5" w:rsidR="0009409E" w:rsidRDefault="00077BE2" w:rsidP="001837E9">
      <w:pPr>
        <w:ind w:left="720"/>
        <w:jc w:val="both"/>
        <w:rPr>
          <w:rFonts w:cs="Times New Roman"/>
          <w:b/>
          <w:bCs/>
          <w:sz w:val="36"/>
          <w:szCs w:val="36"/>
        </w:rPr>
      </w:pPr>
      <w:r>
        <w:rPr>
          <w:rFonts w:cs="Times New Roman"/>
          <w:b/>
          <w:bCs/>
          <w:sz w:val="36"/>
          <w:szCs w:val="36"/>
        </w:rPr>
        <w:t>D</w:t>
      </w:r>
      <w:r w:rsidR="0009409E" w:rsidRPr="00626FE5">
        <w:rPr>
          <w:rFonts w:cs="Times New Roman"/>
          <w:b/>
          <w:bCs/>
          <w:sz w:val="36"/>
          <w:szCs w:val="36"/>
        </w:rPr>
        <w:t xml:space="preserve">.3 </w:t>
      </w:r>
      <w:r w:rsidR="0009409E">
        <w:rPr>
          <w:rFonts w:cs="Times New Roman"/>
          <w:b/>
          <w:bCs/>
          <w:sz w:val="36"/>
          <w:szCs w:val="36"/>
        </w:rPr>
        <w:t xml:space="preserve">Hasil Uji </w:t>
      </w:r>
      <w:proofErr w:type="spellStart"/>
      <w:r w:rsidR="0009409E">
        <w:rPr>
          <w:rFonts w:cs="Times New Roman"/>
          <w:b/>
          <w:bCs/>
          <w:sz w:val="36"/>
          <w:szCs w:val="36"/>
        </w:rPr>
        <w:t>Validitas</w:t>
      </w:r>
      <w:proofErr w:type="spellEnd"/>
      <w:r w:rsidR="0009409E" w:rsidRPr="00626FE5">
        <w:rPr>
          <w:rFonts w:cs="Times New Roman"/>
          <w:b/>
          <w:bCs/>
          <w:sz w:val="36"/>
          <w:szCs w:val="36"/>
        </w:rPr>
        <w:t xml:space="preserve"> Gaya Hidup </w:t>
      </w:r>
      <w:proofErr w:type="spellStart"/>
      <w:r w:rsidR="0009409E" w:rsidRPr="00626FE5">
        <w:rPr>
          <w:rFonts w:cs="Times New Roman"/>
          <w:b/>
          <w:bCs/>
          <w:sz w:val="36"/>
          <w:szCs w:val="36"/>
        </w:rPr>
        <w:t>Hedoni</w:t>
      </w:r>
      <w:r w:rsidR="0009409E">
        <w:rPr>
          <w:rFonts w:cs="Times New Roman"/>
          <w:b/>
          <w:bCs/>
          <w:sz w:val="36"/>
          <w:szCs w:val="36"/>
        </w:rPr>
        <w:t>s</w:t>
      </w:r>
      <w:proofErr w:type="spellEnd"/>
    </w:p>
    <w:p w14:paraId="3FB038F4" w14:textId="77777777" w:rsidR="00E80374" w:rsidRDefault="00E80374" w:rsidP="00077BE2">
      <w:pPr>
        <w:rPr>
          <w:rFonts w:cs="Times New Roman"/>
          <w:b/>
          <w:bCs/>
          <w:szCs w:val="24"/>
        </w:rPr>
      </w:pPr>
      <w:r>
        <w:rPr>
          <w:rFonts w:cs="Times New Roman"/>
          <w:b/>
          <w:bCs/>
          <w:szCs w:val="24"/>
        </w:rPr>
        <w:br w:type="page"/>
      </w:r>
    </w:p>
    <w:p w14:paraId="596EAAE6" w14:textId="0D8EF095" w:rsidR="00077BE2" w:rsidRDefault="00077BE2" w:rsidP="00077BE2">
      <w:pPr>
        <w:rPr>
          <w:rFonts w:cs="Times New Roman"/>
          <w:b/>
          <w:bCs/>
          <w:i/>
          <w:iCs/>
          <w:szCs w:val="24"/>
        </w:rPr>
      </w:pPr>
      <w:r>
        <w:rPr>
          <w:rFonts w:cs="Times New Roman"/>
          <w:b/>
          <w:bCs/>
          <w:szCs w:val="24"/>
        </w:rPr>
        <w:lastRenderedPageBreak/>
        <w:t xml:space="preserve">D.1 Hasil Uji </w:t>
      </w:r>
      <w:proofErr w:type="spellStart"/>
      <w:r>
        <w:rPr>
          <w:rFonts w:cs="Times New Roman"/>
          <w:b/>
          <w:bCs/>
          <w:szCs w:val="24"/>
        </w:rPr>
        <w:t>Validitas</w:t>
      </w:r>
      <w:proofErr w:type="spellEnd"/>
      <w:r>
        <w:rPr>
          <w:rFonts w:cs="Times New Roman"/>
          <w:b/>
          <w:bCs/>
          <w:szCs w:val="24"/>
        </w:rPr>
        <w:t xml:space="preserve"> </w:t>
      </w:r>
      <w:r>
        <w:rPr>
          <w:rFonts w:cs="Times New Roman"/>
          <w:b/>
          <w:bCs/>
          <w:i/>
          <w:iCs/>
          <w:szCs w:val="24"/>
        </w:rPr>
        <w:t>Impulsive Buying</w:t>
      </w:r>
    </w:p>
    <w:p w14:paraId="63B7DFF7" w14:textId="6FECFA38" w:rsidR="00077BE2" w:rsidRDefault="00EB612F" w:rsidP="00EB612F">
      <w:pPr>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1</w:t>
      </w:r>
    </w:p>
    <w:p w14:paraId="661B90B5" w14:textId="4A8B574E" w:rsidR="00EB612F" w:rsidRDefault="00EB612F" w:rsidP="00EB612F">
      <w:pPr>
        <w:rPr>
          <w:rFonts w:cs="Times New Roman"/>
          <w:b/>
          <w:bCs/>
          <w:szCs w:val="24"/>
        </w:rPr>
      </w:pPr>
      <w:r w:rsidRPr="00115E85">
        <w:rPr>
          <w:b/>
          <w:bCs/>
          <w:noProof/>
        </w:rPr>
        <w:drawing>
          <wp:inline distT="0" distB="0" distL="0" distR="0" wp14:anchorId="5EA12639" wp14:editId="373BE842">
            <wp:extent cx="3408939" cy="6520070"/>
            <wp:effectExtent l="0" t="0" r="1270" b="0"/>
            <wp:docPr id="1808702666"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16545" cy="6534617"/>
                    </a:xfrm>
                    <a:prstGeom prst="rect">
                      <a:avLst/>
                    </a:prstGeom>
                    <a:noFill/>
                    <a:ln>
                      <a:noFill/>
                    </a:ln>
                  </pic:spPr>
                </pic:pic>
              </a:graphicData>
            </a:graphic>
          </wp:inline>
        </w:drawing>
      </w:r>
    </w:p>
    <w:p w14:paraId="3B2F5D3A" w14:textId="50ED3BFD" w:rsidR="00EB612F" w:rsidRDefault="00EB612F" w:rsidP="00EB612F">
      <w:pPr>
        <w:rPr>
          <w:rFonts w:cs="Times New Roman"/>
          <w:b/>
          <w:bCs/>
          <w:szCs w:val="24"/>
        </w:rPr>
      </w:pPr>
      <w:r w:rsidRPr="00115E85">
        <w:rPr>
          <w:b/>
          <w:bCs/>
          <w:noProof/>
        </w:rPr>
        <w:drawing>
          <wp:inline distT="0" distB="0" distL="0" distR="0" wp14:anchorId="382346E8" wp14:editId="3C63FEA2">
            <wp:extent cx="3147060" cy="762000"/>
            <wp:effectExtent l="0" t="0" r="0" b="0"/>
            <wp:docPr id="230112754"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47060" cy="762000"/>
                    </a:xfrm>
                    <a:prstGeom prst="rect">
                      <a:avLst/>
                    </a:prstGeom>
                    <a:noFill/>
                    <a:ln>
                      <a:noFill/>
                    </a:ln>
                  </pic:spPr>
                </pic:pic>
              </a:graphicData>
            </a:graphic>
          </wp:inline>
        </w:drawing>
      </w:r>
    </w:p>
    <w:p w14:paraId="778BA0FC" w14:textId="0D2EA97E" w:rsidR="00EB612F" w:rsidRDefault="00EB612F" w:rsidP="00EB612F">
      <w:pPr>
        <w:jc w:val="center"/>
        <w:rPr>
          <w:rFonts w:cs="Times New Roman"/>
          <w:b/>
          <w:bCs/>
          <w:szCs w:val="24"/>
        </w:rPr>
      </w:pPr>
      <w:proofErr w:type="spellStart"/>
      <w:r>
        <w:rPr>
          <w:rFonts w:cs="Times New Roman"/>
          <w:b/>
          <w:bCs/>
          <w:szCs w:val="24"/>
        </w:rPr>
        <w:lastRenderedPageBreak/>
        <w:t>Tahap</w:t>
      </w:r>
      <w:proofErr w:type="spellEnd"/>
      <w:r>
        <w:rPr>
          <w:rFonts w:cs="Times New Roman"/>
          <w:b/>
          <w:bCs/>
          <w:szCs w:val="24"/>
        </w:rPr>
        <w:t xml:space="preserve"> 2</w:t>
      </w:r>
      <w:r w:rsidR="004711BE">
        <w:rPr>
          <w:rFonts w:cs="Times New Roman"/>
          <w:b/>
          <w:bCs/>
          <w:szCs w:val="24"/>
        </w:rPr>
        <w:t xml:space="preserve"> Fix</w:t>
      </w:r>
    </w:p>
    <w:p w14:paraId="00BFEC45" w14:textId="659C56A9" w:rsidR="00EB612F" w:rsidRDefault="00EB612F" w:rsidP="00EB612F">
      <w:pPr>
        <w:rPr>
          <w:rFonts w:cs="Times New Roman"/>
          <w:b/>
          <w:bCs/>
          <w:szCs w:val="24"/>
        </w:rPr>
      </w:pPr>
      <w:r w:rsidRPr="00115E85">
        <w:rPr>
          <w:b/>
          <w:bCs/>
          <w:noProof/>
        </w:rPr>
        <w:drawing>
          <wp:inline distT="0" distB="0" distL="0" distR="0" wp14:anchorId="39B578A5" wp14:editId="564765C6">
            <wp:extent cx="3491080" cy="5645426"/>
            <wp:effectExtent l="0" t="0" r="0" b="0"/>
            <wp:docPr id="63344857"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98082" cy="5656749"/>
                    </a:xfrm>
                    <a:prstGeom prst="rect">
                      <a:avLst/>
                    </a:prstGeom>
                    <a:noFill/>
                    <a:ln>
                      <a:noFill/>
                    </a:ln>
                  </pic:spPr>
                </pic:pic>
              </a:graphicData>
            </a:graphic>
          </wp:inline>
        </w:drawing>
      </w:r>
    </w:p>
    <w:p w14:paraId="1D7555AE" w14:textId="08386033" w:rsidR="0009409E" w:rsidRDefault="00EB612F" w:rsidP="00067B3D">
      <w:pPr>
        <w:rPr>
          <w:rFonts w:cs="Times New Roman"/>
          <w:b/>
          <w:bCs/>
          <w:sz w:val="36"/>
          <w:szCs w:val="36"/>
        </w:rPr>
      </w:pPr>
      <w:r w:rsidRPr="00115E85">
        <w:rPr>
          <w:b/>
          <w:bCs/>
          <w:noProof/>
        </w:rPr>
        <w:drawing>
          <wp:inline distT="0" distB="0" distL="0" distR="0" wp14:anchorId="2E304DF5" wp14:editId="0E2B7F35">
            <wp:extent cx="3147060" cy="769620"/>
            <wp:effectExtent l="0" t="0" r="0" b="0"/>
            <wp:docPr id="1247604510"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147060" cy="769620"/>
                    </a:xfrm>
                    <a:prstGeom prst="rect">
                      <a:avLst/>
                    </a:prstGeom>
                    <a:noFill/>
                    <a:ln>
                      <a:noFill/>
                    </a:ln>
                  </pic:spPr>
                </pic:pic>
              </a:graphicData>
            </a:graphic>
          </wp:inline>
        </w:drawing>
      </w:r>
    </w:p>
    <w:p w14:paraId="2BFA3523" w14:textId="77777777" w:rsidR="001837E9" w:rsidRDefault="001837E9" w:rsidP="00067B3D">
      <w:pPr>
        <w:rPr>
          <w:rFonts w:cs="Times New Roman"/>
          <w:b/>
          <w:bCs/>
          <w:sz w:val="36"/>
          <w:szCs w:val="36"/>
        </w:rPr>
      </w:pPr>
    </w:p>
    <w:p w14:paraId="185286DA" w14:textId="77777777" w:rsidR="001837E9" w:rsidRDefault="001837E9" w:rsidP="00067B3D">
      <w:pPr>
        <w:rPr>
          <w:rFonts w:cs="Times New Roman"/>
          <w:b/>
          <w:bCs/>
          <w:sz w:val="36"/>
          <w:szCs w:val="36"/>
        </w:rPr>
      </w:pPr>
    </w:p>
    <w:p w14:paraId="356EC9BF" w14:textId="77777777" w:rsidR="001837E9" w:rsidRDefault="001837E9" w:rsidP="00067B3D">
      <w:pPr>
        <w:rPr>
          <w:rFonts w:cs="Times New Roman"/>
          <w:b/>
          <w:bCs/>
          <w:sz w:val="36"/>
          <w:szCs w:val="36"/>
        </w:rPr>
      </w:pPr>
    </w:p>
    <w:p w14:paraId="2BB7B12F" w14:textId="0E10F136" w:rsidR="00067B3D" w:rsidRDefault="00067B3D" w:rsidP="00067B3D">
      <w:pPr>
        <w:rPr>
          <w:rFonts w:cs="Times New Roman"/>
          <w:b/>
          <w:bCs/>
          <w:i/>
          <w:iCs/>
          <w:szCs w:val="24"/>
        </w:rPr>
      </w:pPr>
      <w:r>
        <w:rPr>
          <w:rFonts w:cs="Times New Roman"/>
          <w:b/>
          <w:bCs/>
          <w:szCs w:val="24"/>
        </w:rPr>
        <w:lastRenderedPageBreak/>
        <w:t xml:space="preserve">D.2 Hasil Uji </w:t>
      </w:r>
      <w:proofErr w:type="spellStart"/>
      <w:r>
        <w:rPr>
          <w:rFonts w:cs="Times New Roman"/>
          <w:b/>
          <w:bCs/>
          <w:szCs w:val="24"/>
        </w:rPr>
        <w:t>Validitas</w:t>
      </w:r>
      <w:proofErr w:type="spellEnd"/>
      <w:r>
        <w:rPr>
          <w:rFonts w:cs="Times New Roman"/>
          <w:b/>
          <w:bCs/>
          <w:szCs w:val="24"/>
        </w:rPr>
        <w:t xml:space="preserve"> </w:t>
      </w:r>
      <w:r w:rsidR="005A589D" w:rsidRPr="005A589D">
        <w:rPr>
          <w:rFonts w:cs="Times New Roman"/>
          <w:b/>
          <w:bCs/>
          <w:i/>
          <w:iCs/>
          <w:szCs w:val="24"/>
        </w:rPr>
        <w:t>Fear of Missing Out</w:t>
      </w:r>
      <w:r>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p>
    <w:p w14:paraId="6F327C25" w14:textId="1D1F54B7" w:rsidR="00067B3D" w:rsidRDefault="00067B3D" w:rsidP="00067B3D">
      <w:pPr>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1</w:t>
      </w:r>
    </w:p>
    <w:p w14:paraId="17A5838F" w14:textId="5D1B7034" w:rsidR="00067B3D" w:rsidRPr="00067B3D" w:rsidRDefault="00067B3D" w:rsidP="00067B3D">
      <w:pPr>
        <w:rPr>
          <w:rFonts w:cs="Times New Roman"/>
          <w:b/>
          <w:bCs/>
          <w:szCs w:val="24"/>
        </w:rPr>
      </w:pPr>
      <w:r w:rsidRPr="00B32C78">
        <w:rPr>
          <w:b/>
          <w:bCs/>
          <w:noProof/>
        </w:rPr>
        <w:drawing>
          <wp:inline distT="0" distB="0" distL="0" distR="0" wp14:anchorId="00AC6B70" wp14:editId="3A277B07">
            <wp:extent cx="3475454" cy="6647291"/>
            <wp:effectExtent l="0" t="0" r="0" b="1270"/>
            <wp:docPr id="975083238"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81396" cy="6658656"/>
                    </a:xfrm>
                    <a:prstGeom prst="rect">
                      <a:avLst/>
                    </a:prstGeom>
                    <a:noFill/>
                    <a:ln>
                      <a:noFill/>
                    </a:ln>
                  </pic:spPr>
                </pic:pic>
              </a:graphicData>
            </a:graphic>
          </wp:inline>
        </w:drawing>
      </w:r>
    </w:p>
    <w:p w14:paraId="3964B5B3" w14:textId="25B678A0" w:rsidR="0009409E" w:rsidRDefault="00067B3D" w:rsidP="0009409E">
      <w:pPr>
        <w:rPr>
          <w:rFonts w:cs="Times New Roman"/>
          <w:b/>
          <w:bCs/>
          <w:sz w:val="36"/>
          <w:szCs w:val="36"/>
        </w:rPr>
      </w:pPr>
      <w:r w:rsidRPr="00B32C78">
        <w:rPr>
          <w:b/>
          <w:bCs/>
          <w:noProof/>
        </w:rPr>
        <w:drawing>
          <wp:inline distT="0" distB="0" distL="0" distR="0" wp14:anchorId="643E6A50" wp14:editId="4981773F">
            <wp:extent cx="3147060" cy="762000"/>
            <wp:effectExtent l="0" t="0" r="0" b="0"/>
            <wp:docPr id="1210424912"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47060" cy="762000"/>
                    </a:xfrm>
                    <a:prstGeom prst="rect">
                      <a:avLst/>
                    </a:prstGeom>
                    <a:noFill/>
                    <a:ln>
                      <a:noFill/>
                    </a:ln>
                  </pic:spPr>
                </pic:pic>
              </a:graphicData>
            </a:graphic>
          </wp:inline>
        </w:drawing>
      </w:r>
    </w:p>
    <w:p w14:paraId="679B646C" w14:textId="3BAFEF4E" w:rsidR="0009409E" w:rsidRDefault="00067B3D" w:rsidP="00067B3D">
      <w:pPr>
        <w:jc w:val="center"/>
        <w:rPr>
          <w:rFonts w:cs="Times New Roman"/>
          <w:b/>
          <w:bCs/>
          <w:szCs w:val="24"/>
        </w:rPr>
      </w:pPr>
      <w:proofErr w:type="spellStart"/>
      <w:r>
        <w:rPr>
          <w:rFonts w:cs="Times New Roman"/>
          <w:b/>
          <w:bCs/>
          <w:szCs w:val="24"/>
        </w:rPr>
        <w:lastRenderedPageBreak/>
        <w:t>Tahap</w:t>
      </w:r>
      <w:proofErr w:type="spellEnd"/>
      <w:r>
        <w:rPr>
          <w:rFonts w:cs="Times New Roman"/>
          <w:b/>
          <w:bCs/>
          <w:szCs w:val="24"/>
        </w:rPr>
        <w:t xml:space="preserve"> 2</w:t>
      </w:r>
    </w:p>
    <w:p w14:paraId="28D57F99" w14:textId="2EE5BD71" w:rsidR="00067B3D" w:rsidRPr="00067B3D" w:rsidRDefault="00067B3D" w:rsidP="00067B3D">
      <w:pPr>
        <w:rPr>
          <w:rFonts w:cs="Times New Roman"/>
          <w:b/>
          <w:bCs/>
          <w:szCs w:val="24"/>
        </w:rPr>
      </w:pPr>
      <w:r w:rsidRPr="00B32C78">
        <w:rPr>
          <w:b/>
          <w:bCs/>
          <w:noProof/>
        </w:rPr>
        <w:drawing>
          <wp:inline distT="0" distB="0" distL="0" distR="0" wp14:anchorId="3EA174F6" wp14:editId="22F50331">
            <wp:extent cx="3468993" cy="5899868"/>
            <wp:effectExtent l="0" t="0" r="0" b="5715"/>
            <wp:docPr id="492855629"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75595" cy="5911097"/>
                    </a:xfrm>
                    <a:prstGeom prst="rect">
                      <a:avLst/>
                    </a:prstGeom>
                    <a:noFill/>
                    <a:ln>
                      <a:noFill/>
                    </a:ln>
                  </pic:spPr>
                </pic:pic>
              </a:graphicData>
            </a:graphic>
          </wp:inline>
        </w:drawing>
      </w:r>
    </w:p>
    <w:p w14:paraId="4F687F9D" w14:textId="77777777" w:rsidR="0009409E" w:rsidRDefault="0009409E" w:rsidP="0009409E">
      <w:pPr>
        <w:rPr>
          <w:rFonts w:cs="Times New Roman"/>
          <w:b/>
          <w:bCs/>
          <w:sz w:val="36"/>
          <w:szCs w:val="36"/>
        </w:rPr>
      </w:pPr>
    </w:p>
    <w:p w14:paraId="76F497F4" w14:textId="666AFC9C" w:rsidR="0009409E" w:rsidRDefault="00067B3D" w:rsidP="0009409E">
      <w:pPr>
        <w:rPr>
          <w:rFonts w:cs="Times New Roman"/>
          <w:b/>
          <w:bCs/>
          <w:sz w:val="36"/>
          <w:szCs w:val="36"/>
        </w:rPr>
      </w:pPr>
      <w:r w:rsidRPr="00B32C78">
        <w:rPr>
          <w:b/>
          <w:bCs/>
          <w:noProof/>
        </w:rPr>
        <w:drawing>
          <wp:inline distT="0" distB="0" distL="0" distR="0" wp14:anchorId="3169E0D0" wp14:editId="45E253DE">
            <wp:extent cx="3147060" cy="762000"/>
            <wp:effectExtent l="0" t="0" r="0" b="0"/>
            <wp:docPr id="212284211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47060" cy="762000"/>
                    </a:xfrm>
                    <a:prstGeom prst="rect">
                      <a:avLst/>
                    </a:prstGeom>
                    <a:noFill/>
                    <a:ln>
                      <a:noFill/>
                    </a:ln>
                  </pic:spPr>
                </pic:pic>
              </a:graphicData>
            </a:graphic>
          </wp:inline>
        </w:drawing>
      </w:r>
    </w:p>
    <w:p w14:paraId="20765764" w14:textId="77777777" w:rsidR="0009409E" w:rsidRDefault="0009409E" w:rsidP="0009409E">
      <w:pPr>
        <w:rPr>
          <w:rFonts w:cs="Times New Roman"/>
          <w:b/>
          <w:bCs/>
          <w:sz w:val="36"/>
          <w:szCs w:val="36"/>
        </w:rPr>
      </w:pPr>
    </w:p>
    <w:p w14:paraId="77035298" w14:textId="77777777" w:rsidR="0009409E" w:rsidRDefault="0009409E" w:rsidP="0009409E">
      <w:pPr>
        <w:rPr>
          <w:rFonts w:cs="Times New Roman"/>
          <w:b/>
          <w:bCs/>
          <w:szCs w:val="24"/>
        </w:rPr>
      </w:pPr>
    </w:p>
    <w:p w14:paraId="1BCA9D70" w14:textId="1907BD23" w:rsidR="00067B3D" w:rsidRDefault="00067B3D" w:rsidP="00067B3D">
      <w:pPr>
        <w:jc w:val="center"/>
        <w:rPr>
          <w:rFonts w:cs="Times New Roman"/>
          <w:b/>
          <w:bCs/>
          <w:szCs w:val="24"/>
        </w:rPr>
      </w:pPr>
      <w:proofErr w:type="spellStart"/>
      <w:r>
        <w:rPr>
          <w:rFonts w:cs="Times New Roman"/>
          <w:b/>
          <w:bCs/>
          <w:szCs w:val="24"/>
        </w:rPr>
        <w:lastRenderedPageBreak/>
        <w:t>Tahap</w:t>
      </w:r>
      <w:proofErr w:type="spellEnd"/>
      <w:r>
        <w:rPr>
          <w:rFonts w:cs="Times New Roman"/>
          <w:b/>
          <w:bCs/>
          <w:szCs w:val="24"/>
        </w:rPr>
        <w:t xml:space="preserve"> 3</w:t>
      </w:r>
    </w:p>
    <w:p w14:paraId="7F8845C6" w14:textId="30D88CC8" w:rsidR="00067B3D" w:rsidRPr="00067B3D" w:rsidRDefault="00067B3D" w:rsidP="00067B3D">
      <w:pPr>
        <w:rPr>
          <w:rFonts w:cs="Times New Roman"/>
          <w:b/>
          <w:bCs/>
          <w:szCs w:val="24"/>
        </w:rPr>
      </w:pPr>
      <w:r w:rsidRPr="00B32C78">
        <w:rPr>
          <w:b/>
          <w:bCs/>
          <w:noProof/>
        </w:rPr>
        <w:drawing>
          <wp:inline distT="0" distB="0" distL="0" distR="0" wp14:anchorId="7E9DA8A6" wp14:editId="6065E59D">
            <wp:extent cx="3470484" cy="5605670"/>
            <wp:effectExtent l="0" t="0" r="0" b="0"/>
            <wp:docPr id="125442688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76321" cy="5615099"/>
                    </a:xfrm>
                    <a:prstGeom prst="rect">
                      <a:avLst/>
                    </a:prstGeom>
                    <a:noFill/>
                    <a:ln>
                      <a:noFill/>
                    </a:ln>
                  </pic:spPr>
                </pic:pic>
              </a:graphicData>
            </a:graphic>
          </wp:inline>
        </w:drawing>
      </w:r>
    </w:p>
    <w:p w14:paraId="5584850F" w14:textId="640DFDF5" w:rsidR="0009409E" w:rsidRDefault="00067B3D" w:rsidP="0009409E">
      <w:pPr>
        <w:rPr>
          <w:rFonts w:cs="Times New Roman"/>
          <w:b/>
          <w:bCs/>
          <w:sz w:val="36"/>
          <w:szCs w:val="36"/>
        </w:rPr>
      </w:pPr>
      <w:r w:rsidRPr="00B32C78">
        <w:rPr>
          <w:b/>
          <w:bCs/>
          <w:noProof/>
        </w:rPr>
        <w:drawing>
          <wp:inline distT="0" distB="0" distL="0" distR="0" wp14:anchorId="07D47A85" wp14:editId="7D6D03F9">
            <wp:extent cx="3147060" cy="769620"/>
            <wp:effectExtent l="0" t="0" r="0" b="0"/>
            <wp:docPr id="129641133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147060" cy="769620"/>
                    </a:xfrm>
                    <a:prstGeom prst="rect">
                      <a:avLst/>
                    </a:prstGeom>
                    <a:noFill/>
                    <a:ln>
                      <a:noFill/>
                    </a:ln>
                  </pic:spPr>
                </pic:pic>
              </a:graphicData>
            </a:graphic>
          </wp:inline>
        </w:drawing>
      </w:r>
    </w:p>
    <w:p w14:paraId="57F16365" w14:textId="77777777" w:rsidR="0009409E" w:rsidRDefault="0009409E" w:rsidP="0009409E">
      <w:pPr>
        <w:rPr>
          <w:rFonts w:cs="Times New Roman"/>
          <w:b/>
          <w:bCs/>
          <w:sz w:val="36"/>
          <w:szCs w:val="36"/>
        </w:rPr>
      </w:pPr>
    </w:p>
    <w:p w14:paraId="72A45907" w14:textId="77777777" w:rsidR="00067B3D" w:rsidRDefault="00067B3D" w:rsidP="0009409E">
      <w:pPr>
        <w:rPr>
          <w:rFonts w:cs="Times New Roman"/>
          <w:b/>
          <w:bCs/>
          <w:sz w:val="36"/>
          <w:szCs w:val="36"/>
        </w:rPr>
      </w:pPr>
    </w:p>
    <w:p w14:paraId="550BE966" w14:textId="77777777" w:rsidR="001837E9" w:rsidRDefault="001837E9" w:rsidP="0009409E">
      <w:pPr>
        <w:rPr>
          <w:rFonts w:cs="Times New Roman"/>
          <w:b/>
          <w:bCs/>
          <w:sz w:val="36"/>
          <w:szCs w:val="36"/>
        </w:rPr>
      </w:pPr>
    </w:p>
    <w:p w14:paraId="4044422D" w14:textId="51BA83D7" w:rsidR="00067B3D" w:rsidRDefault="00067B3D" w:rsidP="00067B3D">
      <w:pPr>
        <w:jc w:val="center"/>
        <w:rPr>
          <w:rFonts w:cs="Times New Roman"/>
          <w:b/>
          <w:bCs/>
          <w:szCs w:val="24"/>
        </w:rPr>
      </w:pPr>
      <w:proofErr w:type="spellStart"/>
      <w:r>
        <w:rPr>
          <w:rFonts w:cs="Times New Roman"/>
          <w:b/>
          <w:bCs/>
          <w:szCs w:val="24"/>
        </w:rPr>
        <w:lastRenderedPageBreak/>
        <w:t>Tahap</w:t>
      </w:r>
      <w:proofErr w:type="spellEnd"/>
      <w:r>
        <w:rPr>
          <w:rFonts w:cs="Times New Roman"/>
          <w:b/>
          <w:bCs/>
          <w:szCs w:val="24"/>
        </w:rPr>
        <w:t xml:space="preserve"> 4 Fix</w:t>
      </w:r>
    </w:p>
    <w:p w14:paraId="479FADAE" w14:textId="08DE321F" w:rsidR="00067B3D" w:rsidRDefault="00067B3D" w:rsidP="00067B3D">
      <w:pPr>
        <w:rPr>
          <w:rFonts w:cs="Times New Roman"/>
          <w:b/>
          <w:bCs/>
          <w:szCs w:val="24"/>
        </w:rPr>
      </w:pPr>
      <w:r w:rsidRPr="00B32C78">
        <w:rPr>
          <w:b/>
          <w:bCs/>
          <w:noProof/>
        </w:rPr>
        <w:drawing>
          <wp:inline distT="0" distB="0" distL="0" distR="0" wp14:anchorId="4F357998" wp14:editId="510E8713">
            <wp:extent cx="3487734" cy="5335326"/>
            <wp:effectExtent l="0" t="0" r="0" b="0"/>
            <wp:docPr id="66578100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493723" cy="5344487"/>
                    </a:xfrm>
                    <a:prstGeom prst="rect">
                      <a:avLst/>
                    </a:prstGeom>
                    <a:noFill/>
                    <a:ln>
                      <a:noFill/>
                    </a:ln>
                  </pic:spPr>
                </pic:pic>
              </a:graphicData>
            </a:graphic>
          </wp:inline>
        </w:drawing>
      </w:r>
    </w:p>
    <w:p w14:paraId="588608CF" w14:textId="290CCC6F" w:rsidR="00067B3D" w:rsidRPr="00067B3D" w:rsidRDefault="00067B3D" w:rsidP="00067B3D">
      <w:pPr>
        <w:rPr>
          <w:rFonts w:cs="Times New Roman"/>
          <w:b/>
          <w:bCs/>
          <w:szCs w:val="24"/>
        </w:rPr>
      </w:pPr>
      <w:r w:rsidRPr="00B32C78">
        <w:rPr>
          <w:b/>
          <w:bCs/>
          <w:noProof/>
        </w:rPr>
        <w:drawing>
          <wp:inline distT="0" distB="0" distL="0" distR="0" wp14:anchorId="6B0B92FE" wp14:editId="3612FDDB">
            <wp:extent cx="3147060" cy="769620"/>
            <wp:effectExtent l="0" t="0" r="0" b="0"/>
            <wp:docPr id="163220033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147060" cy="769620"/>
                    </a:xfrm>
                    <a:prstGeom prst="rect">
                      <a:avLst/>
                    </a:prstGeom>
                    <a:noFill/>
                    <a:ln>
                      <a:noFill/>
                    </a:ln>
                  </pic:spPr>
                </pic:pic>
              </a:graphicData>
            </a:graphic>
          </wp:inline>
        </w:drawing>
      </w:r>
    </w:p>
    <w:p w14:paraId="3BC19509" w14:textId="77777777" w:rsidR="0009409E" w:rsidRDefault="0009409E" w:rsidP="0009409E">
      <w:pPr>
        <w:rPr>
          <w:rFonts w:cs="Times New Roman"/>
          <w:b/>
          <w:bCs/>
          <w:sz w:val="36"/>
          <w:szCs w:val="36"/>
        </w:rPr>
      </w:pPr>
    </w:p>
    <w:p w14:paraId="5D41BDD6" w14:textId="77777777" w:rsidR="00067B3D" w:rsidRDefault="00067B3D" w:rsidP="0009409E">
      <w:pPr>
        <w:rPr>
          <w:rFonts w:cs="Times New Roman"/>
          <w:b/>
          <w:bCs/>
          <w:sz w:val="36"/>
          <w:szCs w:val="36"/>
        </w:rPr>
      </w:pPr>
    </w:p>
    <w:p w14:paraId="5E4C99DC" w14:textId="77777777" w:rsidR="001837E9" w:rsidRDefault="001837E9" w:rsidP="0009409E">
      <w:pPr>
        <w:rPr>
          <w:rFonts w:cs="Times New Roman"/>
          <w:b/>
          <w:bCs/>
          <w:sz w:val="36"/>
          <w:szCs w:val="36"/>
        </w:rPr>
      </w:pPr>
    </w:p>
    <w:p w14:paraId="0925F5A0" w14:textId="77777777" w:rsidR="001837E9" w:rsidRDefault="001837E9" w:rsidP="0009409E">
      <w:pPr>
        <w:rPr>
          <w:rFonts w:cs="Times New Roman"/>
          <w:b/>
          <w:bCs/>
          <w:sz w:val="36"/>
          <w:szCs w:val="36"/>
        </w:rPr>
      </w:pPr>
    </w:p>
    <w:p w14:paraId="14FFD1C3" w14:textId="0A0CD610" w:rsidR="0009409E" w:rsidRDefault="00067B3D" w:rsidP="00067B3D">
      <w:pPr>
        <w:rPr>
          <w:rFonts w:cs="Times New Roman"/>
          <w:b/>
          <w:bCs/>
          <w:szCs w:val="24"/>
        </w:rPr>
      </w:pPr>
      <w:r>
        <w:rPr>
          <w:rFonts w:cs="Times New Roman"/>
          <w:b/>
          <w:bCs/>
          <w:szCs w:val="24"/>
        </w:rPr>
        <w:lastRenderedPageBreak/>
        <w:t xml:space="preserve">D.3 Hasil Uji </w:t>
      </w:r>
      <w:proofErr w:type="spellStart"/>
      <w:r>
        <w:rPr>
          <w:rFonts w:cs="Times New Roman"/>
          <w:b/>
          <w:bCs/>
          <w:szCs w:val="24"/>
        </w:rPr>
        <w:t>Validitas</w:t>
      </w:r>
      <w:proofErr w:type="spellEnd"/>
      <w:r>
        <w:rPr>
          <w:rFonts w:cs="Times New Roman"/>
          <w:b/>
          <w:bCs/>
          <w:szCs w:val="24"/>
        </w:rPr>
        <w:t xml:space="preserve"> Gaya Hidup </w:t>
      </w:r>
      <w:proofErr w:type="spellStart"/>
      <w:r>
        <w:rPr>
          <w:rFonts w:cs="Times New Roman"/>
          <w:b/>
          <w:bCs/>
          <w:szCs w:val="24"/>
        </w:rPr>
        <w:t>Hedonis</w:t>
      </w:r>
      <w:proofErr w:type="spellEnd"/>
    </w:p>
    <w:p w14:paraId="158320A6" w14:textId="222E03AE" w:rsidR="00067B3D" w:rsidRDefault="00067B3D" w:rsidP="00067B3D">
      <w:pPr>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1</w:t>
      </w:r>
    </w:p>
    <w:p w14:paraId="455D1615" w14:textId="1F25063D" w:rsidR="00067B3D" w:rsidRDefault="00067B3D" w:rsidP="00067B3D">
      <w:pPr>
        <w:rPr>
          <w:rFonts w:cs="Times New Roman"/>
          <w:b/>
          <w:bCs/>
          <w:szCs w:val="24"/>
        </w:rPr>
      </w:pPr>
      <w:r w:rsidRPr="00B32C78">
        <w:rPr>
          <w:b/>
          <w:bCs/>
          <w:noProof/>
        </w:rPr>
        <w:drawing>
          <wp:inline distT="0" distB="0" distL="0" distR="0" wp14:anchorId="6A6D0722" wp14:editId="4861EEE7">
            <wp:extent cx="3475454" cy="6647291"/>
            <wp:effectExtent l="0" t="0" r="0" b="1270"/>
            <wp:docPr id="336576903"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83836" cy="6663323"/>
                    </a:xfrm>
                    <a:prstGeom prst="rect">
                      <a:avLst/>
                    </a:prstGeom>
                    <a:noFill/>
                    <a:ln>
                      <a:noFill/>
                    </a:ln>
                  </pic:spPr>
                </pic:pic>
              </a:graphicData>
            </a:graphic>
          </wp:inline>
        </w:drawing>
      </w:r>
    </w:p>
    <w:p w14:paraId="620B545D" w14:textId="1EC8D6F3" w:rsidR="00067B3D" w:rsidRDefault="00067B3D" w:rsidP="00067B3D">
      <w:pPr>
        <w:rPr>
          <w:rFonts w:cs="Times New Roman"/>
          <w:b/>
          <w:bCs/>
          <w:szCs w:val="24"/>
        </w:rPr>
      </w:pPr>
      <w:r w:rsidRPr="00B32C78">
        <w:rPr>
          <w:b/>
          <w:bCs/>
          <w:noProof/>
        </w:rPr>
        <w:drawing>
          <wp:inline distT="0" distB="0" distL="0" distR="0" wp14:anchorId="19EAD7EF" wp14:editId="616AB361">
            <wp:extent cx="3147060" cy="762000"/>
            <wp:effectExtent l="0" t="0" r="0" b="0"/>
            <wp:docPr id="63749548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147060" cy="762000"/>
                    </a:xfrm>
                    <a:prstGeom prst="rect">
                      <a:avLst/>
                    </a:prstGeom>
                    <a:noFill/>
                    <a:ln>
                      <a:noFill/>
                    </a:ln>
                  </pic:spPr>
                </pic:pic>
              </a:graphicData>
            </a:graphic>
          </wp:inline>
        </w:drawing>
      </w:r>
    </w:p>
    <w:p w14:paraId="0B9E16EE" w14:textId="5B442E26" w:rsidR="00067B3D" w:rsidRDefault="00067B3D" w:rsidP="00067B3D">
      <w:pPr>
        <w:jc w:val="center"/>
        <w:rPr>
          <w:rFonts w:cs="Times New Roman"/>
          <w:b/>
          <w:bCs/>
          <w:szCs w:val="24"/>
        </w:rPr>
      </w:pPr>
      <w:proofErr w:type="spellStart"/>
      <w:r>
        <w:rPr>
          <w:rFonts w:cs="Times New Roman"/>
          <w:b/>
          <w:bCs/>
          <w:szCs w:val="24"/>
        </w:rPr>
        <w:lastRenderedPageBreak/>
        <w:t>Tahap</w:t>
      </w:r>
      <w:proofErr w:type="spellEnd"/>
      <w:r>
        <w:rPr>
          <w:rFonts w:cs="Times New Roman"/>
          <w:b/>
          <w:bCs/>
          <w:szCs w:val="24"/>
        </w:rPr>
        <w:t xml:space="preserve"> 2 Fix</w:t>
      </w:r>
    </w:p>
    <w:p w14:paraId="045DCD75" w14:textId="68A121CB" w:rsidR="00067B3D" w:rsidRPr="00067B3D" w:rsidRDefault="00067B3D" w:rsidP="00067B3D">
      <w:pPr>
        <w:rPr>
          <w:rFonts w:cs="Times New Roman"/>
          <w:b/>
          <w:bCs/>
          <w:szCs w:val="24"/>
        </w:rPr>
      </w:pPr>
      <w:r w:rsidRPr="00B32C78">
        <w:rPr>
          <w:b/>
          <w:bCs/>
          <w:noProof/>
        </w:rPr>
        <w:drawing>
          <wp:inline distT="0" distB="0" distL="0" distR="0" wp14:anchorId="089A54DF" wp14:editId="0440BA26">
            <wp:extent cx="3487391" cy="5788550"/>
            <wp:effectExtent l="0" t="0" r="0" b="3175"/>
            <wp:docPr id="9144751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493885" cy="5799329"/>
                    </a:xfrm>
                    <a:prstGeom prst="rect">
                      <a:avLst/>
                    </a:prstGeom>
                    <a:noFill/>
                    <a:ln>
                      <a:noFill/>
                    </a:ln>
                  </pic:spPr>
                </pic:pic>
              </a:graphicData>
            </a:graphic>
          </wp:inline>
        </w:drawing>
      </w:r>
    </w:p>
    <w:p w14:paraId="3A4D45A8" w14:textId="622740E8" w:rsidR="0009409E" w:rsidRDefault="00067B3D" w:rsidP="00067B3D">
      <w:pPr>
        <w:rPr>
          <w:rFonts w:cs="Times New Roman"/>
          <w:b/>
          <w:bCs/>
          <w:sz w:val="40"/>
          <w:szCs w:val="40"/>
        </w:rPr>
      </w:pPr>
      <w:r w:rsidRPr="00B32C78">
        <w:rPr>
          <w:b/>
          <w:bCs/>
          <w:noProof/>
        </w:rPr>
        <w:drawing>
          <wp:inline distT="0" distB="0" distL="0" distR="0" wp14:anchorId="16F1E58B" wp14:editId="58FFC722">
            <wp:extent cx="3147060" cy="769620"/>
            <wp:effectExtent l="0" t="0" r="0" b="0"/>
            <wp:docPr id="121314361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147060" cy="769620"/>
                    </a:xfrm>
                    <a:prstGeom prst="rect">
                      <a:avLst/>
                    </a:prstGeom>
                    <a:noFill/>
                    <a:ln>
                      <a:noFill/>
                    </a:ln>
                  </pic:spPr>
                </pic:pic>
              </a:graphicData>
            </a:graphic>
          </wp:inline>
        </w:drawing>
      </w:r>
    </w:p>
    <w:p w14:paraId="174B1E10" w14:textId="77777777" w:rsidR="006051A6" w:rsidRDefault="006051A6" w:rsidP="006051A6">
      <w:pPr>
        <w:rPr>
          <w:rFonts w:cs="Times New Roman"/>
          <w:b/>
          <w:bCs/>
          <w:sz w:val="40"/>
          <w:szCs w:val="40"/>
        </w:rPr>
      </w:pPr>
    </w:p>
    <w:p w14:paraId="016E7B13" w14:textId="77777777" w:rsidR="00132F60" w:rsidRDefault="00132F60" w:rsidP="00132F60">
      <w:pPr>
        <w:pStyle w:val="Caption"/>
        <w:rPr>
          <w:rFonts w:cs="Times New Roman"/>
          <w:b/>
          <w:bCs/>
          <w:i w:val="0"/>
          <w:iCs w:val="0"/>
          <w:color w:val="auto"/>
          <w:sz w:val="40"/>
          <w:szCs w:val="40"/>
        </w:rPr>
        <w:sectPr w:rsidR="00132F60" w:rsidSect="00132F60">
          <w:pgSz w:w="11906" w:h="16838" w:code="9"/>
          <w:pgMar w:top="2268" w:right="1701" w:bottom="1701" w:left="2268" w:header="709" w:footer="709" w:gutter="0"/>
          <w:cols w:space="708"/>
          <w:vAlign w:val="center"/>
          <w:titlePg/>
          <w:docGrid w:linePitch="360"/>
        </w:sectPr>
      </w:pPr>
    </w:p>
    <w:p w14:paraId="56367FB9" w14:textId="2F8E7C04" w:rsidR="001837E9" w:rsidRPr="00626FE5" w:rsidRDefault="001837E9" w:rsidP="00132F60">
      <w:pPr>
        <w:pStyle w:val="Caption"/>
        <w:jc w:val="center"/>
        <w:rPr>
          <w:rFonts w:cs="Times New Roman"/>
          <w:b/>
          <w:bCs/>
          <w:i w:val="0"/>
          <w:iCs w:val="0"/>
          <w:color w:val="auto"/>
          <w:sz w:val="40"/>
          <w:szCs w:val="40"/>
        </w:rPr>
      </w:pPr>
      <w:r w:rsidRPr="00626FE5">
        <w:rPr>
          <w:rFonts w:cs="Times New Roman"/>
          <w:b/>
          <w:bCs/>
          <w:i w:val="0"/>
          <w:iCs w:val="0"/>
          <w:color w:val="auto"/>
          <w:sz w:val="40"/>
          <w:szCs w:val="40"/>
        </w:rPr>
        <w:lastRenderedPageBreak/>
        <w:t xml:space="preserve">LAMPIRAN </w:t>
      </w:r>
      <w:r>
        <w:rPr>
          <w:rFonts w:cs="Times New Roman"/>
          <w:b/>
          <w:bCs/>
          <w:i w:val="0"/>
          <w:iCs w:val="0"/>
          <w:color w:val="auto"/>
          <w:sz w:val="40"/>
          <w:szCs w:val="40"/>
        </w:rPr>
        <w:t>E</w:t>
      </w:r>
    </w:p>
    <w:p w14:paraId="03CEB766" w14:textId="60DC54E6" w:rsidR="001837E9" w:rsidRDefault="001837E9" w:rsidP="001837E9">
      <w:pPr>
        <w:jc w:val="center"/>
        <w:rPr>
          <w:rFonts w:cs="Times New Roman"/>
          <w:b/>
          <w:bCs/>
          <w:sz w:val="40"/>
          <w:szCs w:val="40"/>
        </w:rPr>
      </w:pPr>
      <w:r>
        <w:rPr>
          <w:rFonts w:cs="Times New Roman"/>
          <w:b/>
          <w:bCs/>
          <w:sz w:val="40"/>
          <w:szCs w:val="40"/>
        </w:rPr>
        <w:t>HASIL UJI RELIABILITAS</w:t>
      </w:r>
    </w:p>
    <w:p w14:paraId="50FCCD4D" w14:textId="77777777" w:rsidR="004658D9" w:rsidRDefault="004658D9" w:rsidP="004658D9">
      <w:pPr>
        <w:ind w:firstLine="709"/>
        <w:rPr>
          <w:rFonts w:cs="Times New Roman"/>
          <w:b/>
          <w:bCs/>
          <w:sz w:val="36"/>
          <w:szCs w:val="36"/>
        </w:rPr>
        <w:sectPr w:rsidR="004658D9" w:rsidSect="00132F60">
          <w:pgSz w:w="11906" w:h="16838" w:code="9"/>
          <w:pgMar w:top="2268" w:right="1701" w:bottom="1701" w:left="2268" w:header="709" w:footer="709" w:gutter="0"/>
          <w:cols w:space="708"/>
          <w:vAlign w:val="center"/>
          <w:titlePg/>
          <w:docGrid w:linePitch="360"/>
        </w:sectPr>
      </w:pPr>
    </w:p>
    <w:p w14:paraId="170AD76D" w14:textId="0590261A" w:rsidR="001837E9" w:rsidRPr="004658D9" w:rsidRDefault="001837E9" w:rsidP="004658D9">
      <w:pPr>
        <w:ind w:firstLine="709"/>
        <w:rPr>
          <w:rFonts w:cs="Times New Roman"/>
          <w:b/>
          <w:bCs/>
          <w:sz w:val="36"/>
          <w:szCs w:val="36"/>
        </w:rPr>
      </w:pPr>
      <w:r>
        <w:rPr>
          <w:rFonts w:cs="Times New Roman"/>
          <w:b/>
          <w:bCs/>
          <w:sz w:val="36"/>
          <w:szCs w:val="36"/>
        </w:rPr>
        <w:lastRenderedPageBreak/>
        <w:t xml:space="preserve">E.1 Hasil Uji </w:t>
      </w:r>
      <w:proofErr w:type="spellStart"/>
      <w:r>
        <w:rPr>
          <w:rFonts w:cs="Times New Roman"/>
          <w:b/>
          <w:bCs/>
          <w:sz w:val="36"/>
          <w:szCs w:val="36"/>
        </w:rPr>
        <w:t>Reliabilitas</w:t>
      </w:r>
      <w:proofErr w:type="spellEnd"/>
      <w:r>
        <w:rPr>
          <w:rFonts w:cs="Times New Roman"/>
          <w:b/>
          <w:bCs/>
          <w:sz w:val="36"/>
          <w:szCs w:val="36"/>
        </w:rPr>
        <w:t xml:space="preserve"> </w:t>
      </w:r>
      <w:r>
        <w:rPr>
          <w:rFonts w:cs="Times New Roman"/>
          <w:b/>
          <w:bCs/>
          <w:i/>
          <w:iCs/>
          <w:sz w:val="36"/>
          <w:szCs w:val="36"/>
        </w:rPr>
        <w:t>Impulsive Buying</w:t>
      </w:r>
    </w:p>
    <w:p w14:paraId="349B11E6" w14:textId="658150CD" w:rsidR="001837E9" w:rsidRDefault="001837E9" w:rsidP="001837E9">
      <w:pPr>
        <w:ind w:left="720"/>
        <w:rPr>
          <w:rFonts w:cs="Times New Roman"/>
          <w:b/>
          <w:bCs/>
          <w:i/>
          <w:iCs/>
          <w:sz w:val="36"/>
          <w:szCs w:val="36"/>
        </w:rPr>
      </w:pPr>
      <w:r>
        <w:rPr>
          <w:rFonts w:cs="Times New Roman"/>
          <w:b/>
          <w:bCs/>
          <w:sz w:val="36"/>
          <w:szCs w:val="36"/>
        </w:rPr>
        <w:t xml:space="preserve">E.2 Hasil Uji </w:t>
      </w:r>
      <w:proofErr w:type="spellStart"/>
      <w:r>
        <w:rPr>
          <w:rFonts w:cs="Times New Roman"/>
          <w:b/>
          <w:bCs/>
          <w:sz w:val="36"/>
          <w:szCs w:val="36"/>
        </w:rPr>
        <w:t>Reliabilitas</w:t>
      </w:r>
      <w:proofErr w:type="spellEnd"/>
      <w:r>
        <w:rPr>
          <w:rFonts w:cs="Times New Roman"/>
          <w:b/>
          <w:bCs/>
          <w:sz w:val="36"/>
          <w:szCs w:val="36"/>
        </w:rPr>
        <w:t xml:space="preserve"> </w:t>
      </w:r>
      <w:r w:rsidR="005A589D" w:rsidRPr="005A589D">
        <w:rPr>
          <w:rFonts w:cs="Times New Roman"/>
          <w:b/>
          <w:bCs/>
          <w:i/>
          <w:iCs/>
          <w:sz w:val="36"/>
          <w:szCs w:val="36"/>
        </w:rPr>
        <w:t>Fear of Missing Out</w:t>
      </w:r>
      <w:r>
        <w:rPr>
          <w:rFonts w:cs="Times New Roman"/>
          <w:b/>
          <w:bCs/>
          <w:i/>
          <w:iCs/>
          <w:sz w:val="36"/>
          <w:szCs w:val="36"/>
        </w:rPr>
        <w:t xml:space="preserve"> </w:t>
      </w:r>
      <w:r w:rsidR="00285532" w:rsidRPr="00285532">
        <w:rPr>
          <w:rFonts w:cs="Times New Roman"/>
          <w:b/>
          <w:bCs/>
          <w:sz w:val="36"/>
          <w:szCs w:val="36"/>
        </w:rPr>
        <w:t>(</w:t>
      </w:r>
      <w:proofErr w:type="spellStart"/>
      <w:r w:rsidR="00285532" w:rsidRPr="00285532">
        <w:rPr>
          <w:rFonts w:cs="Times New Roman"/>
          <w:b/>
          <w:bCs/>
          <w:sz w:val="36"/>
          <w:szCs w:val="36"/>
        </w:rPr>
        <w:t>FoMO</w:t>
      </w:r>
      <w:proofErr w:type="spellEnd"/>
      <w:r w:rsidR="00285532" w:rsidRPr="00285532">
        <w:rPr>
          <w:rFonts w:cs="Times New Roman"/>
          <w:b/>
          <w:bCs/>
          <w:sz w:val="36"/>
          <w:szCs w:val="36"/>
        </w:rPr>
        <w:t>)</w:t>
      </w:r>
    </w:p>
    <w:p w14:paraId="4F1492CA" w14:textId="38C2A483" w:rsidR="001837E9" w:rsidRPr="001837E9" w:rsidRDefault="001837E9" w:rsidP="001837E9">
      <w:pPr>
        <w:ind w:left="720"/>
        <w:rPr>
          <w:rFonts w:cs="Times New Roman"/>
          <w:b/>
          <w:bCs/>
          <w:sz w:val="36"/>
          <w:szCs w:val="36"/>
        </w:rPr>
      </w:pPr>
      <w:r>
        <w:rPr>
          <w:rFonts w:cs="Times New Roman"/>
          <w:b/>
          <w:bCs/>
          <w:sz w:val="36"/>
          <w:szCs w:val="36"/>
        </w:rPr>
        <w:t xml:space="preserve">E.3 Hasil Uji </w:t>
      </w:r>
      <w:proofErr w:type="spellStart"/>
      <w:r>
        <w:rPr>
          <w:rFonts w:cs="Times New Roman"/>
          <w:b/>
          <w:bCs/>
          <w:sz w:val="36"/>
          <w:szCs w:val="36"/>
        </w:rPr>
        <w:t>Reliabilitas</w:t>
      </w:r>
      <w:proofErr w:type="spellEnd"/>
      <w:r>
        <w:rPr>
          <w:rFonts w:cs="Times New Roman"/>
          <w:b/>
          <w:bCs/>
          <w:sz w:val="36"/>
          <w:szCs w:val="36"/>
        </w:rPr>
        <w:t xml:space="preserve"> Gaya Hidup </w:t>
      </w:r>
      <w:proofErr w:type="spellStart"/>
      <w:r>
        <w:rPr>
          <w:rFonts w:cs="Times New Roman"/>
          <w:b/>
          <w:bCs/>
          <w:sz w:val="36"/>
          <w:szCs w:val="36"/>
        </w:rPr>
        <w:t>Hedonis</w:t>
      </w:r>
      <w:proofErr w:type="spellEnd"/>
    </w:p>
    <w:p w14:paraId="56A2CCCC" w14:textId="77777777" w:rsidR="00E80374" w:rsidRDefault="00E80374" w:rsidP="0009409E">
      <w:pPr>
        <w:rPr>
          <w:rFonts w:cs="Times New Roman"/>
          <w:b/>
          <w:bCs/>
          <w:sz w:val="40"/>
          <w:szCs w:val="40"/>
        </w:rPr>
      </w:pPr>
      <w:r>
        <w:rPr>
          <w:rFonts w:cs="Times New Roman"/>
          <w:b/>
          <w:bCs/>
          <w:sz w:val="40"/>
          <w:szCs w:val="40"/>
        </w:rPr>
        <w:br w:type="page"/>
      </w:r>
    </w:p>
    <w:p w14:paraId="1A3C29ED" w14:textId="76D14DCE" w:rsidR="001837E9" w:rsidRDefault="001837E9" w:rsidP="0009409E">
      <w:pPr>
        <w:rPr>
          <w:rFonts w:cs="Times New Roman"/>
          <w:b/>
          <w:bCs/>
          <w:i/>
          <w:iCs/>
          <w:szCs w:val="24"/>
        </w:rPr>
      </w:pPr>
      <w:r>
        <w:rPr>
          <w:rFonts w:cs="Times New Roman"/>
          <w:b/>
          <w:bCs/>
          <w:szCs w:val="24"/>
        </w:rPr>
        <w:lastRenderedPageBreak/>
        <w:t xml:space="preserve">E.1 Hasil Uji </w:t>
      </w:r>
      <w:proofErr w:type="spellStart"/>
      <w:r>
        <w:rPr>
          <w:rFonts w:cs="Times New Roman"/>
          <w:b/>
          <w:bCs/>
          <w:szCs w:val="24"/>
        </w:rPr>
        <w:t>Reliabilitas</w:t>
      </w:r>
      <w:proofErr w:type="spellEnd"/>
      <w:r>
        <w:rPr>
          <w:rFonts w:cs="Times New Roman"/>
          <w:b/>
          <w:bCs/>
          <w:szCs w:val="24"/>
        </w:rPr>
        <w:t xml:space="preserve"> </w:t>
      </w:r>
      <w:r>
        <w:rPr>
          <w:rFonts w:cs="Times New Roman"/>
          <w:b/>
          <w:bCs/>
          <w:i/>
          <w:iCs/>
          <w:szCs w:val="24"/>
        </w:rPr>
        <w:t>Impulsive Buying</w:t>
      </w:r>
    </w:p>
    <w:p w14:paraId="5AE8A230" w14:textId="4679D9B0" w:rsidR="001837E9" w:rsidRDefault="001837E9" w:rsidP="001837E9">
      <w:pPr>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1</w:t>
      </w:r>
    </w:p>
    <w:p w14:paraId="7A56B5C4" w14:textId="49404A01" w:rsidR="001837E9" w:rsidRDefault="001837E9" w:rsidP="001837E9">
      <w:pPr>
        <w:jc w:val="center"/>
        <w:rPr>
          <w:rFonts w:cs="Times New Roman"/>
          <w:b/>
          <w:bCs/>
          <w:szCs w:val="24"/>
        </w:rPr>
      </w:pPr>
      <w:r w:rsidRPr="00115E85">
        <w:rPr>
          <w:b/>
          <w:bCs/>
          <w:noProof/>
        </w:rPr>
        <w:drawing>
          <wp:inline distT="0" distB="0" distL="0" distR="0" wp14:anchorId="4263D2EB" wp14:editId="0A9F50F3">
            <wp:extent cx="1744980" cy="914400"/>
            <wp:effectExtent l="0" t="0" r="7620" b="0"/>
            <wp:docPr id="613904935"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1ED04B6F" w14:textId="2FAC7A10" w:rsidR="001837E9" w:rsidRDefault="001837E9" w:rsidP="001837E9">
      <w:pPr>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2</w:t>
      </w:r>
    </w:p>
    <w:p w14:paraId="3B7F83C1" w14:textId="77777777" w:rsidR="001837E9" w:rsidRDefault="001837E9" w:rsidP="001837E9">
      <w:pPr>
        <w:jc w:val="center"/>
        <w:rPr>
          <w:rFonts w:cs="Times New Roman"/>
          <w:b/>
          <w:bCs/>
          <w:szCs w:val="24"/>
        </w:rPr>
      </w:pPr>
      <w:r w:rsidRPr="00115E85">
        <w:rPr>
          <w:b/>
          <w:bCs/>
          <w:noProof/>
        </w:rPr>
        <w:drawing>
          <wp:inline distT="0" distB="0" distL="0" distR="0" wp14:anchorId="6E4FFA04" wp14:editId="0D3767D6">
            <wp:extent cx="1744980" cy="914400"/>
            <wp:effectExtent l="0" t="0" r="7620" b="0"/>
            <wp:docPr id="58928252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53103BEB" w14:textId="4E5E4FA5" w:rsidR="001837E9" w:rsidRDefault="001837E9" w:rsidP="001837E9">
      <w:pPr>
        <w:rPr>
          <w:rFonts w:cs="Times New Roman"/>
          <w:b/>
          <w:bCs/>
          <w:i/>
          <w:iCs/>
          <w:szCs w:val="24"/>
        </w:rPr>
      </w:pPr>
      <w:r>
        <w:rPr>
          <w:rFonts w:cs="Times New Roman"/>
          <w:b/>
          <w:bCs/>
          <w:szCs w:val="24"/>
        </w:rPr>
        <w:t xml:space="preserve">E.2 Hasil Uji </w:t>
      </w:r>
      <w:proofErr w:type="spellStart"/>
      <w:r>
        <w:rPr>
          <w:rFonts w:cs="Times New Roman"/>
          <w:b/>
          <w:bCs/>
          <w:szCs w:val="24"/>
        </w:rPr>
        <w:t>Reliabilitas</w:t>
      </w:r>
      <w:proofErr w:type="spellEnd"/>
      <w:r>
        <w:rPr>
          <w:rFonts w:cs="Times New Roman"/>
          <w:b/>
          <w:bCs/>
          <w:szCs w:val="24"/>
        </w:rPr>
        <w:t xml:space="preserve"> </w:t>
      </w:r>
      <w:r w:rsidR="005A589D" w:rsidRPr="005A589D">
        <w:rPr>
          <w:rFonts w:cs="Times New Roman"/>
          <w:b/>
          <w:bCs/>
          <w:i/>
          <w:iCs/>
          <w:szCs w:val="24"/>
        </w:rPr>
        <w:t>Fear of Missing Out</w:t>
      </w:r>
      <w:r>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p>
    <w:p w14:paraId="772A5BFA" w14:textId="5EFA9CEE" w:rsidR="001837E9" w:rsidRPr="001837E9" w:rsidRDefault="001837E9" w:rsidP="001837E9">
      <w:pPr>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1</w:t>
      </w:r>
    </w:p>
    <w:p w14:paraId="39DB83CB" w14:textId="669C48C2" w:rsidR="001837E9" w:rsidRPr="001837E9" w:rsidRDefault="001837E9" w:rsidP="001837E9">
      <w:pPr>
        <w:jc w:val="center"/>
        <w:rPr>
          <w:rFonts w:cs="Times New Roman"/>
          <w:b/>
          <w:bCs/>
          <w:szCs w:val="24"/>
        </w:rPr>
      </w:pPr>
      <w:r w:rsidRPr="00B32C78">
        <w:rPr>
          <w:b/>
          <w:bCs/>
          <w:noProof/>
        </w:rPr>
        <w:drawing>
          <wp:inline distT="0" distB="0" distL="0" distR="0" wp14:anchorId="14A03729" wp14:editId="6170DCF6">
            <wp:extent cx="1744980" cy="914400"/>
            <wp:effectExtent l="0" t="0" r="7620" b="0"/>
            <wp:docPr id="427659330"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3581CA85" w14:textId="365B451A" w:rsidR="0009409E" w:rsidRDefault="001837E9" w:rsidP="001837E9">
      <w:pPr>
        <w:tabs>
          <w:tab w:val="left" w:pos="1666"/>
        </w:tabs>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2</w:t>
      </w:r>
    </w:p>
    <w:p w14:paraId="5222E9E5" w14:textId="2073CCA9" w:rsidR="001837E9" w:rsidRDefault="001837E9" w:rsidP="001837E9">
      <w:pPr>
        <w:tabs>
          <w:tab w:val="left" w:pos="1666"/>
        </w:tabs>
        <w:jc w:val="center"/>
        <w:rPr>
          <w:rFonts w:cs="Times New Roman"/>
          <w:b/>
          <w:bCs/>
          <w:szCs w:val="24"/>
        </w:rPr>
      </w:pPr>
      <w:r w:rsidRPr="00B32C78">
        <w:rPr>
          <w:b/>
          <w:bCs/>
          <w:noProof/>
        </w:rPr>
        <w:drawing>
          <wp:inline distT="0" distB="0" distL="0" distR="0" wp14:anchorId="157F3A67" wp14:editId="4CF02E13">
            <wp:extent cx="1744980" cy="914400"/>
            <wp:effectExtent l="0" t="0" r="7620" b="0"/>
            <wp:docPr id="184972230"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743BB38E" w14:textId="0E880FB3" w:rsidR="001837E9" w:rsidRDefault="001837E9" w:rsidP="001837E9">
      <w:pPr>
        <w:tabs>
          <w:tab w:val="left" w:pos="1666"/>
        </w:tabs>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3</w:t>
      </w:r>
    </w:p>
    <w:p w14:paraId="22752C47" w14:textId="04306AE0" w:rsidR="001837E9" w:rsidRDefault="001837E9" w:rsidP="001837E9">
      <w:pPr>
        <w:tabs>
          <w:tab w:val="left" w:pos="1666"/>
        </w:tabs>
        <w:jc w:val="center"/>
        <w:rPr>
          <w:rFonts w:cs="Times New Roman"/>
          <w:b/>
          <w:bCs/>
          <w:szCs w:val="24"/>
        </w:rPr>
      </w:pPr>
      <w:r w:rsidRPr="00B32C78">
        <w:rPr>
          <w:b/>
          <w:bCs/>
          <w:noProof/>
        </w:rPr>
        <w:drawing>
          <wp:inline distT="0" distB="0" distL="0" distR="0" wp14:anchorId="5080C700" wp14:editId="775F2A9B">
            <wp:extent cx="1744980" cy="914400"/>
            <wp:effectExtent l="0" t="0" r="7620" b="0"/>
            <wp:docPr id="1059199088"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4C543C03" w14:textId="77777777" w:rsidR="001837E9" w:rsidRDefault="001837E9" w:rsidP="001837E9">
      <w:pPr>
        <w:tabs>
          <w:tab w:val="left" w:pos="1666"/>
        </w:tabs>
        <w:jc w:val="center"/>
        <w:rPr>
          <w:rFonts w:cs="Times New Roman"/>
          <w:b/>
          <w:bCs/>
          <w:szCs w:val="24"/>
        </w:rPr>
      </w:pPr>
    </w:p>
    <w:p w14:paraId="4B96AA4E" w14:textId="77777777" w:rsidR="001837E9" w:rsidRDefault="001837E9" w:rsidP="001837E9">
      <w:pPr>
        <w:tabs>
          <w:tab w:val="left" w:pos="1666"/>
        </w:tabs>
        <w:jc w:val="center"/>
        <w:rPr>
          <w:rFonts w:cs="Times New Roman"/>
          <w:b/>
          <w:bCs/>
          <w:szCs w:val="24"/>
        </w:rPr>
      </w:pPr>
    </w:p>
    <w:p w14:paraId="014477AA" w14:textId="77777777" w:rsidR="001837E9" w:rsidRDefault="001837E9" w:rsidP="001837E9">
      <w:pPr>
        <w:tabs>
          <w:tab w:val="left" w:pos="1666"/>
        </w:tabs>
        <w:jc w:val="center"/>
        <w:rPr>
          <w:rFonts w:cs="Times New Roman"/>
          <w:b/>
          <w:bCs/>
          <w:szCs w:val="24"/>
        </w:rPr>
      </w:pPr>
    </w:p>
    <w:p w14:paraId="7444AE3A" w14:textId="77777777" w:rsidR="001837E9" w:rsidRDefault="001837E9" w:rsidP="001837E9">
      <w:pPr>
        <w:tabs>
          <w:tab w:val="left" w:pos="1666"/>
        </w:tabs>
        <w:jc w:val="center"/>
        <w:rPr>
          <w:rFonts w:cs="Times New Roman"/>
          <w:b/>
          <w:bCs/>
          <w:szCs w:val="24"/>
        </w:rPr>
      </w:pPr>
    </w:p>
    <w:p w14:paraId="662C3A2B" w14:textId="3AAF5B0C" w:rsidR="001837E9" w:rsidRDefault="001837E9" w:rsidP="001837E9">
      <w:pPr>
        <w:tabs>
          <w:tab w:val="left" w:pos="1666"/>
        </w:tabs>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4</w:t>
      </w:r>
    </w:p>
    <w:p w14:paraId="7D8F1AF3" w14:textId="7609D2A9" w:rsidR="001837E9" w:rsidRPr="001837E9" w:rsidRDefault="001837E9" w:rsidP="001837E9">
      <w:pPr>
        <w:tabs>
          <w:tab w:val="left" w:pos="1666"/>
        </w:tabs>
        <w:jc w:val="center"/>
        <w:rPr>
          <w:rFonts w:cs="Times New Roman"/>
          <w:b/>
          <w:bCs/>
          <w:szCs w:val="24"/>
        </w:rPr>
      </w:pPr>
      <w:r w:rsidRPr="00B32C78">
        <w:rPr>
          <w:b/>
          <w:bCs/>
          <w:noProof/>
        </w:rPr>
        <w:drawing>
          <wp:inline distT="0" distB="0" distL="0" distR="0" wp14:anchorId="71E39D4B" wp14:editId="441648D9">
            <wp:extent cx="1744980" cy="914400"/>
            <wp:effectExtent l="0" t="0" r="7620" b="0"/>
            <wp:docPr id="516161822"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4F431793" w14:textId="77777777" w:rsidR="0009409E" w:rsidRDefault="0009409E" w:rsidP="001837E9">
      <w:pPr>
        <w:tabs>
          <w:tab w:val="left" w:pos="1666"/>
        </w:tabs>
        <w:jc w:val="center"/>
        <w:rPr>
          <w:rFonts w:cs="Times New Roman"/>
          <w:szCs w:val="24"/>
        </w:rPr>
      </w:pPr>
    </w:p>
    <w:p w14:paraId="5BEC3246" w14:textId="18E26D35" w:rsidR="0009409E" w:rsidRDefault="001837E9" w:rsidP="0009409E">
      <w:pPr>
        <w:tabs>
          <w:tab w:val="left" w:pos="1666"/>
        </w:tabs>
        <w:rPr>
          <w:rFonts w:cs="Times New Roman"/>
          <w:b/>
          <w:bCs/>
          <w:szCs w:val="24"/>
        </w:rPr>
      </w:pPr>
      <w:r>
        <w:rPr>
          <w:rFonts w:cs="Times New Roman"/>
          <w:b/>
          <w:bCs/>
          <w:szCs w:val="24"/>
        </w:rPr>
        <w:t xml:space="preserve">E.3 Hasil Uji </w:t>
      </w:r>
      <w:proofErr w:type="spellStart"/>
      <w:r>
        <w:rPr>
          <w:rFonts w:cs="Times New Roman"/>
          <w:b/>
          <w:bCs/>
          <w:szCs w:val="24"/>
        </w:rPr>
        <w:t>Reliabilitas</w:t>
      </w:r>
      <w:proofErr w:type="spellEnd"/>
      <w:r>
        <w:rPr>
          <w:rFonts w:cs="Times New Roman"/>
          <w:b/>
          <w:bCs/>
          <w:szCs w:val="24"/>
        </w:rPr>
        <w:t xml:space="preserve"> Gaya Hidup </w:t>
      </w:r>
      <w:proofErr w:type="spellStart"/>
      <w:r>
        <w:rPr>
          <w:rFonts w:cs="Times New Roman"/>
          <w:b/>
          <w:bCs/>
          <w:szCs w:val="24"/>
        </w:rPr>
        <w:t>Hedonis</w:t>
      </w:r>
      <w:proofErr w:type="spellEnd"/>
    </w:p>
    <w:p w14:paraId="0A8B91BD" w14:textId="430999C8" w:rsidR="001837E9" w:rsidRDefault="001837E9" w:rsidP="001837E9">
      <w:pPr>
        <w:tabs>
          <w:tab w:val="left" w:pos="1666"/>
        </w:tabs>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1</w:t>
      </w:r>
    </w:p>
    <w:p w14:paraId="3292193E" w14:textId="2D389B1E" w:rsidR="001837E9" w:rsidRDefault="001837E9" w:rsidP="001837E9">
      <w:pPr>
        <w:tabs>
          <w:tab w:val="left" w:pos="1666"/>
        </w:tabs>
        <w:jc w:val="center"/>
        <w:rPr>
          <w:rFonts w:cs="Times New Roman"/>
          <w:b/>
          <w:bCs/>
          <w:szCs w:val="24"/>
        </w:rPr>
      </w:pPr>
      <w:r w:rsidRPr="00B32C78">
        <w:rPr>
          <w:b/>
          <w:bCs/>
          <w:noProof/>
        </w:rPr>
        <w:drawing>
          <wp:inline distT="0" distB="0" distL="0" distR="0" wp14:anchorId="6FA3A2F1" wp14:editId="73AED79B">
            <wp:extent cx="1744980" cy="914400"/>
            <wp:effectExtent l="0" t="0" r="7620" b="0"/>
            <wp:docPr id="2096396174"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7B9798A3" w14:textId="5856FE01" w:rsidR="001837E9" w:rsidRDefault="001837E9" w:rsidP="001837E9">
      <w:pPr>
        <w:tabs>
          <w:tab w:val="left" w:pos="1666"/>
        </w:tabs>
        <w:jc w:val="center"/>
        <w:rPr>
          <w:rFonts w:cs="Times New Roman"/>
          <w:b/>
          <w:bCs/>
          <w:szCs w:val="24"/>
        </w:rPr>
      </w:pPr>
      <w:proofErr w:type="spellStart"/>
      <w:r>
        <w:rPr>
          <w:rFonts w:cs="Times New Roman"/>
          <w:b/>
          <w:bCs/>
          <w:szCs w:val="24"/>
        </w:rPr>
        <w:t>Tahap</w:t>
      </w:r>
      <w:proofErr w:type="spellEnd"/>
      <w:r>
        <w:rPr>
          <w:rFonts w:cs="Times New Roman"/>
          <w:b/>
          <w:bCs/>
          <w:szCs w:val="24"/>
        </w:rPr>
        <w:t xml:space="preserve"> 2</w:t>
      </w:r>
    </w:p>
    <w:p w14:paraId="78CE5A73" w14:textId="603EACFC" w:rsidR="001837E9" w:rsidRPr="001837E9" w:rsidRDefault="001837E9" w:rsidP="001837E9">
      <w:pPr>
        <w:tabs>
          <w:tab w:val="left" w:pos="1666"/>
        </w:tabs>
        <w:jc w:val="center"/>
        <w:rPr>
          <w:rFonts w:cs="Times New Roman"/>
          <w:b/>
          <w:bCs/>
          <w:szCs w:val="24"/>
        </w:rPr>
      </w:pPr>
      <w:r w:rsidRPr="00B32C78">
        <w:rPr>
          <w:b/>
          <w:bCs/>
          <w:noProof/>
        </w:rPr>
        <w:drawing>
          <wp:inline distT="0" distB="0" distL="0" distR="0" wp14:anchorId="5F7F1A6F" wp14:editId="2A25FAD4">
            <wp:extent cx="1744980" cy="914400"/>
            <wp:effectExtent l="0" t="0" r="7620" b="0"/>
            <wp:docPr id="1841330596"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744980" cy="914400"/>
                    </a:xfrm>
                    <a:prstGeom prst="rect">
                      <a:avLst/>
                    </a:prstGeom>
                    <a:noFill/>
                    <a:ln>
                      <a:noFill/>
                    </a:ln>
                  </pic:spPr>
                </pic:pic>
              </a:graphicData>
            </a:graphic>
          </wp:inline>
        </w:drawing>
      </w:r>
    </w:p>
    <w:p w14:paraId="0F519966" w14:textId="77777777" w:rsidR="0009409E" w:rsidRDefault="0009409E" w:rsidP="0009409E">
      <w:pPr>
        <w:tabs>
          <w:tab w:val="left" w:pos="1666"/>
        </w:tabs>
        <w:rPr>
          <w:rFonts w:cs="Times New Roman"/>
          <w:szCs w:val="24"/>
        </w:rPr>
      </w:pPr>
    </w:p>
    <w:p w14:paraId="48769C18" w14:textId="77777777" w:rsidR="0009409E" w:rsidRDefault="0009409E" w:rsidP="0009409E">
      <w:pPr>
        <w:tabs>
          <w:tab w:val="left" w:pos="1666"/>
        </w:tabs>
        <w:rPr>
          <w:rFonts w:cs="Times New Roman"/>
          <w:szCs w:val="24"/>
        </w:rPr>
      </w:pPr>
    </w:p>
    <w:p w14:paraId="440C35FC" w14:textId="77777777" w:rsidR="00600BEB" w:rsidRDefault="00600BEB" w:rsidP="0009409E">
      <w:pPr>
        <w:rPr>
          <w:rFonts w:cs="Times New Roman"/>
          <w:b/>
          <w:bCs/>
          <w:szCs w:val="24"/>
        </w:rPr>
      </w:pPr>
    </w:p>
    <w:p w14:paraId="44339B62" w14:textId="77777777" w:rsidR="00376DE4" w:rsidRDefault="00376DE4" w:rsidP="0009409E">
      <w:pPr>
        <w:rPr>
          <w:rFonts w:cs="Times New Roman"/>
          <w:b/>
          <w:bCs/>
          <w:szCs w:val="24"/>
        </w:rPr>
      </w:pPr>
    </w:p>
    <w:p w14:paraId="548522F0" w14:textId="77777777" w:rsidR="00376DE4" w:rsidRDefault="00376DE4" w:rsidP="0009409E">
      <w:pPr>
        <w:rPr>
          <w:rFonts w:cs="Times New Roman"/>
          <w:b/>
          <w:bCs/>
          <w:szCs w:val="24"/>
        </w:rPr>
      </w:pPr>
    </w:p>
    <w:p w14:paraId="422BFDCA" w14:textId="77777777" w:rsidR="00376DE4" w:rsidRDefault="00376DE4" w:rsidP="0009409E">
      <w:pPr>
        <w:rPr>
          <w:rFonts w:cs="Times New Roman"/>
          <w:b/>
          <w:bCs/>
          <w:szCs w:val="24"/>
        </w:rPr>
      </w:pPr>
    </w:p>
    <w:p w14:paraId="1102AC03" w14:textId="77777777" w:rsidR="00376DE4" w:rsidRDefault="00376DE4" w:rsidP="0009409E">
      <w:pPr>
        <w:rPr>
          <w:rFonts w:cs="Times New Roman"/>
          <w:b/>
          <w:bCs/>
          <w:szCs w:val="24"/>
        </w:rPr>
      </w:pPr>
    </w:p>
    <w:p w14:paraId="0C8270C1" w14:textId="77777777" w:rsidR="00376DE4" w:rsidRDefault="00376DE4" w:rsidP="0009409E">
      <w:pPr>
        <w:rPr>
          <w:rFonts w:cs="Times New Roman"/>
          <w:b/>
          <w:bCs/>
          <w:szCs w:val="24"/>
        </w:rPr>
      </w:pPr>
    </w:p>
    <w:p w14:paraId="563E024B" w14:textId="77777777" w:rsidR="00376DE4" w:rsidRDefault="00376DE4" w:rsidP="0009409E">
      <w:pPr>
        <w:rPr>
          <w:rFonts w:cs="Times New Roman"/>
          <w:b/>
          <w:bCs/>
          <w:szCs w:val="24"/>
        </w:rPr>
      </w:pPr>
    </w:p>
    <w:p w14:paraId="0421ADA0" w14:textId="77777777" w:rsidR="00376DE4" w:rsidRDefault="00376DE4" w:rsidP="0009409E">
      <w:pPr>
        <w:rPr>
          <w:rFonts w:cs="Times New Roman"/>
          <w:b/>
          <w:bCs/>
          <w:szCs w:val="24"/>
        </w:rPr>
      </w:pPr>
    </w:p>
    <w:p w14:paraId="06742F65" w14:textId="77777777" w:rsidR="00132F60" w:rsidRDefault="00132F60" w:rsidP="00132F60">
      <w:pPr>
        <w:rPr>
          <w:rFonts w:cs="Times New Roman"/>
          <w:b/>
          <w:bCs/>
          <w:sz w:val="36"/>
          <w:szCs w:val="36"/>
        </w:rPr>
        <w:sectPr w:rsidR="00132F60" w:rsidSect="00132F60">
          <w:pgSz w:w="11906" w:h="16838" w:code="9"/>
          <w:pgMar w:top="2268" w:right="1701" w:bottom="1701" w:left="2268" w:header="709" w:footer="709" w:gutter="0"/>
          <w:cols w:space="708"/>
          <w:vAlign w:val="center"/>
          <w:titlePg/>
          <w:docGrid w:linePitch="360"/>
        </w:sectPr>
      </w:pPr>
    </w:p>
    <w:p w14:paraId="0B0C7728" w14:textId="1CD7EE76" w:rsidR="00376DE4" w:rsidRDefault="00376DE4" w:rsidP="00132F60">
      <w:pPr>
        <w:jc w:val="center"/>
        <w:rPr>
          <w:rFonts w:cs="Times New Roman"/>
          <w:b/>
          <w:bCs/>
          <w:sz w:val="36"/>
          <w:szCs w:val="36"/>
        </w:rPr>
      </w:pPr>
      <w:r>
        <w:rPr>
          <w:rFonts w:cs="Times New Roman"/>
          <w:b/>
          <w:bCs/>
          <w:sz w:val="36"/>
          <w:szCs w:val="36"/>
        </w:rPr>
        <w:lastRenderedPageBreak/>
        <w:t>LAMPIRAN F</w:t>
      </w:r>
    </w:p>
    <w:p w14:paraId="5C243EA3" w14:textId="65C9E9E3" w:rsidR="00376DE4" w:rsidRDefault="00376DE4" w:rsidP="00F85A15">
      <w:pPr>
        <w:jc w:val="center"/>
        <w:rPr>
          <w:rFonts w:cs="Times New Roman"/>
          <w:b/>
          <w:bCs/>
          <w:sz w:val="36"/>
          <w:szCs w:val="36"/>
        </w:rPr>
      </w:pPr>
      <w:r>
        <w:rPr>
          <w:rFonts w:cs="Times New Roman"/>
          <w:b/>
          <w:bCs/>
          <w:sz w:val="36"/>
          <w:szCs w:val="36"/>
        </w:rPr>
        <w:t xml:space="preserve">DATA TOTAL </w:t>
      </w:r>
      <w:r w:rsidR="00F85A15">
        <w:rPr>
          <w:rFonts w:cs="Times New Roman"/>
          <w:b/>
          <w:bCs/>
          <w:sz w:val="36"/>
          <w:szCs w:val="36"/>
        </w:rPr>
        <w:t>SKALA PENELITIAN</w:t>
      </w:r>
    </w:p>
    <w:p w14:paraId="47F0AF45" w14:textId="77777777" w:rsidR="00E80374" w:rsidRDefault="00E80374" w:rsidP="00F85A15">
      <w:pPr>
        <w:jc w:val="both"/>
        <w:rPr>
          <w:rFonts w:cs="Times New Roman"/>
          <w:sz w:val="36"/>
          <w:szCs w:val="36"/>
        </w:rPr>
      </w:pPr>
      <w:r>
        <w:rPr>
          <w:rFonts w:cs="Times New Roman"/>
          <w:sz w:val="36"/>
          <w:szCs w:val="36"/>
        </w:rPr>
        <w:br w:type="page"/>
      </w:r>
    </w:p>
    <w:p w14:paraId="75831A9A" w14:textId="596662FF" w:rsidR="00F85A15" w:rsidRDefault="00F85A15" w:rsidP="00F85A15">
      <w:pPr>
        <w:jc w:val="both"/>
        <w:rPr>
          <w:rFonts w:cs="Times New Roman"/>
          <w:b/>
          <w:bCs/>
          <w:szCs w:val="24"/>
        </w:rPr>
      </w:pPr>
      <w:r w:rsidRPr="00F85A15">
        <w:rPr>
          <w:rFonts w:cs="Times New Roman"/>
          <w:b/>
          <w:bCs/>
          <w:szCs w:val="24"/>
        </w:rPr>
        <w:lastRenderedPageBreak/>
        <w:t>F.</w:t>
      </w:r>
      <w:r>
        <w:rPr>
          <w:rFonts w:cs="Times New Roman"/>
          <w:b/>
          <w:bCs/>
          <w:szCs w:val="24"/>
        </w:rPr>
        <w:t xml:space="preserve"> Data Total Skala </w:t>
      </w:r>
      <w:proofErr w:type="spellStart"/>
      <w:r>
        <w:rPr>
          <w:rFonts w:cs="Times New Roman"/>
          <w:b/>
          <w:bCs/>
          <w:szCs w:val="24"/>
        </w:rPr>
        <w:t>Penelitian</w:t>
      </w:r>
      <w:proofErr w:type="spellEnd"/>
    </w:p>
    <w:tbl>
      <w:tblPr>
        <w:tblW w:w="3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960"/>
        <w:gridCol w:w="960"/>
      </w:tblGrid>
      <w:tr w:rsidR="00F85A15" w:rsidRPr="00F85A15" w14:paraId="6B6C110E" w14:textId="77777777" w:rsidTr="00F85A15">
        <w:trPr>
          <w:trHeight w:val="290"/>
          <w:jc w:val="center"/>
        </w:trPr>
        <w:tc>
          <w:tcPr>
            <w:tcW w:w="960" w:type="dxa"/>
            <w:shd w:val="clear" w:color="auto" w:fill="auto"/>
            <w:noWrap/>
            <w:vAlign w:val="bottom"/>
            <w:hideMark/>
          </w:tcPr>
          <w:p w14:paraId="0F95D707" w14:textId="715BEAF4" w:rsidR="00F85A15" w:rsidRPr="00F85A15" w:rsidRDefault="00F85A15" w:rsidP="00F85A15">
            <w:pPr>
              <w:spacing w:after="0" w:line="240" w:lineRule="auto"/>
              <w:jc w:val="center"/>
              <w:rPr>
                <w:rFonts w:eastAsia="Times New Roman" w:cs="Times New Roman"/>
                <w:b/>
                <w:bCs/>
                <w:kern w:val="0"/>
                <w:szCs w:val="24"/>
                <w:lang w:val="en-ID" w:eastAsia="en-ID"/>
              </w:rPr>
            </w:pPr>
            <w:r w:rsidRPr="00F85A15">
              <w:rPr>
                <w:rFonts w:eastAsia="Times New Roman" w:cs="Times New Roman"/>
                <w:b/>
                <w:bCs/>
                <w:kern w:val="0"/>
                <w:szCs w:val="24"/>
                <w:lang w:val="en-ID" w:eastAsia="en-ID"/>
              </w:rPr>
              <w:t>NO</w:t>
            </w:r>
          </w:p>
        </w:tc>
        <w:tc>
          <w:tcPr>
            <w:tcW w:w="960" w:type="dxa"/>
            <w:shd w:val="clear" w:color="auto" w:fill="auto"/>
            <w:noWrap/>
            <w:vAlign w:val="bottom"/>
            <w:hideMark/>
          </w:tcPr>
          <w:p w14:paraId="0266CEF6" w14:textId="77777777" w:rsidR="00F85A15" w:rsidRPr="00F85A15" w:rsidRDefault="00F85A15" w:rsidP="00F85A15">
            <w:pPr>
              <w:spacing w:after="0" w:line="240" w:lineRule="auto"/>
              <w:jc w:val="center"/>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X1</w:t>
            </w:r>
          </w:p>
        </w:tc>
        <w:tc>
          <w:tcPr>
            <w:tcW w:w="960" w:type="dxa"/>
            <w:shd w:val="clear" w:color="auto" w:fill="auto"/>
            <w:noWrap/>
            <w:vAlign w:val="bottom"/>
            <w:hideMark/>
          </w:tcPr>
          <w:p w14:paraId="3D1E554F" w14:textId="77777777" w:rsidR="00F85A15" w:rsidRPr="00F85A15" w:rsidRDefault="00F85A15" w:rsidP="00F85A15">
            <w:pPr>
              <w:spacing w:after="0" w:line="240" w:lineRule="auto"/>
              <w:jc w:val="center"/>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X2</w:t>
            </w:r>
          </w:p>
        </w:tc>
        <w:tc>
          <w:tcPr>
            <w:tcW w:w="960" w:type="dxa"/>
            <w:shd w:val="clear" w:color="auto" w:fill="auto"/>
            <w:noWrap/>
            <w:vAlign w:val="bottom"/>
            <w:hideMark/>
          </w:tcPr>
          <w:p w14:paraId="4FBB9C68" w14:textId="77777777" w:rsidR="00F85A15" w:rsidRPr="00F85A15" w:rsidRDefault="00F85A15" w:rsidP="00F85A15">
            <w:pPr>
              <w:spacing w:after="0" w:line="240" w:lineRule="auto"/>
              <w:jc w:val="center"/>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Y</w:t>
            </w:r>
          </w:p>
        </w:tc>
      </w:tr>
      <w:tr w:rsidR="00F85A15" w:rsidRPr="00F85A15" w14:paraId="7CC5C198" w14:textId="77777777" w:rsidTr="00F85A15">
        <w:trPr>
          <w:trHeight w:val="290"/>
          <w:jc w:val="center"/>
        </w:trPr>
        <w:tc>
          <w:tcPr>
            <w:tcW w:w="960" w:type="dxa"/>
            <w:shd w:val="clear" w:color="auto" w:fill="auto"/>
            <w:noWrap/>
            <w:vAlign w:val="bottom"/>
            <w:hideMark/>
          </w:tcPr>
          <w:p w14:paraId="2BD726A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w:t>
            </w:r>
          </w:p>
        </w:tc>
        <w:tc>
          <w:tcPr>
            <w:tcW w:w="960" w:type="dxa"/>
            <w:shd w:val="clear" w:color="auto" w:fill="auto"/>
            <w:noWrap/>
            <w:vAlign w:val="bottom"/>
            <w:hideMark/>
          </w:tcPr>
          <w:p w14:paraId="77F34D3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4BE5B0F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45C39F5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1DFBBC30" w14:textId="77777777" w:rsidTr="00F85A15">
        <w:trPr>
          <w:trHeight w:val="290"/>
          <w:jc w:val="center"/>
        </w:trPr>
        <w:tc>
          <w:tcPr>
            <w:tcW w:w="960" w:type="dxa"/>
            <w:shd w:val="clear" w:color="auto" w:fill="auto"/>
            <w:noWrap/>
            <w:vAlign w:val="bottom"/>
            <w:hideMark/>
          </w:tcPr>
          <w:p w14:paraId="49A0EC5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w:t>
            </w:r>
          </w:p>
        </w:tc>
        <w:tc>
          <w:tcPr>
            <w:tcW w:w="960" w:type="dxa"/>
            <w:shd w:val="clear" w:color="auto" w:fill="auto"/>
            <w:noWrap/>
            <w:vAlign w:val="bottom"/>
            <w:hideMark/>
          </w:tcPr>
          <w:p w14:paraId="3D98874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1F8A59F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9A9B11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48518D9A" w14:textId="77777777" w:rsidTr="00F85A15">
        <w:trPr>
          <w:trHeight w:val="290"/>
          <w:jc w:val="center"/>
        </w:trPr>
        <w:tc>
          <w:tcPr>
            <w:tcW w:w="960" w:type="dxa"/>
            <w:shd w:val="clear" w:color="auto" w:fill="auto"/>
            <w:noWrap/>
            <w:vAlign w:val="bottom"/>
            <w:hideMark/>
          </w:tcPr>
          <w:p w14:paraId="5D6F487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w:t>
            </w:r>
          </w:p>
        </w:tc>
        <w:tc>
          <w:tcPr>
            <w:tcW w:w="960" w:type="dxa"/>
            <w:shd w:val="clear" w:color="auto" w:fill="auto"/>
            <w:noWrap/>
            <w:vAlign w:val="bottom"/>
            <w:hideMark/>
          </w:tcPr>
          <w:p w14:paraId="113AEA1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1C32984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5C085FD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1FE43DFA" w14:textId="77777777" w:rsidTr="00F85A15">
        <w:trPr>
          <w:trHeight w:val="290"/>
          <w:jc w:val="center"/>
        </w:trPr>
        <w:tc>
          <w:tcPr>
            <w:tcW w:w="960" w:type="dxa"/>
            <w:shd w:val="clear" w:color="auto" w:fill="auto"/>
            <w:noWrap/>
            <w:vAlign w:val="bottom"/>
            <w:hideMark/>
          </w:tcPr>
          <w:p w14:paraId="7BB2264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w:t>
            </w:r>
          </w:p>
        </w:tc>
        <w:tc>
          <w:tcPr>
            <w:tcW w:w="960" w:type="dxa"/>
            <w:shd w:val="clear" w:color="auto" w:fill="auto"/>
            <w:noWrap/>
            <w:vAlign w:val="bottom"/>
            <w:hideMark/>
          </w:tcPr>
          <w:p w14:paraId="7C729F9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5461808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B8CB40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28AA5271" w14:textId="77777777" w:rsidTr="00F85A15">
        <w:trPr>
          <w:trHeight w:val="290"/>
          <w:jc w:val="center"/>
        </w:trPr>
        <w:tc>
          <w:tcPr>
            <w:tcW w:w="960" w:type="dxa"/>
            <w:shd w:val="clear" w:color="auto" w:fill="auto"/>
            <w:noWrap/>
            <w:vAlign w:val="bottom"/>
            <w:hideMark/>
          </w:tcPr>
          <w:p w14:paraId="122A5ED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w:t>
            </w:r>
          </w:p>
        </w:tc>
        <w:tc>
          <w:tcPr>
            <w:tcW w:w="960" w:type="dxa"/>
            <w:shd w:val="clear" w:color="auto" w:fill="auto"/>
            <w:noWrap/>
            <w:vAlign w:val="bottom"/>
            <w:hideMark/>
          </w:tcPr>
          <w:p w14:paraId="7E85085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509EC2B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75A07B6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421190E4" w14:textId="77777777" w:rsidTr="00F85A15">
        <w:trPr>
          <w:trHeight w:val="290"/>
          <w:jc w:val="center"/>
        </w:trPr>
        <w:tc>
          <w:tcPr>
            <w:tcW w:w="960" w:type="dxa"/>
            <w:shd w:val="clear" w:color="auto" w:fill="auto"/>
            <w:noWrap/>
            <w:vAlign w:val="bottom"/>
            <w:hideMark/>
          </w:tcPr>
          <w:p w14:paraId="29298C0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w:t>
            </w:r>
          </w:p>
        </w:tc>
        <w:tc>
          <w:tcPr>
            <w:tcW w:w="960" w:type="dxa"/>
            <w:shd w:val="clear" w:color="auto" w:fill="auto"/>
            <w:noWrap/>
            <w:vAlign w:val="bottom"/>
            <w:hideMark/>
          </w:tcPr>
          <w:p w14:paraId="39EC926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43B927F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13E676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5270F244" w14:textId="77777777" w:rsidTr="00F85A15">
        <w:trPr>
          <w:trHeight w:val="290"/>
          <w:jc w:val="center"/>
        </w:trPr>
        <w:tc>
          <w:tcPr>
            <w:tcW w:w="960" w:type="dxa"/>
            <w:shd w:val="clear" w:color="auto" w:fill="auto"/>
            <w:noWrap/>
            <w:vAlign w:val="bottom"/>
            <w:hideMark/>
          </w:tcPr>
          <w:p w14:paraId="36F056B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w:t>
            </w:r>
          </w:p>
        </w:tc>
        <w:tc>
          <w:tcPr>
            <w:tcW w:w="960" w:type="dxa"/>
            <w:shd w:val="clear" w:color="auto" w:fill="auto"/>
            <w:noWrap/>
            <w:vAlign w:val="bottom"/>
            <w:hideMark/>
          </w:tcPr>
          <w:p w14:paraId="3D3A92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0B0B713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5101F06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3284C502" w14:textId="77777777" w:rsidTr="00F85A15">
        <w:trPr>
          <w:trHeight w:val="290"/>
          <w:jc w:val="center"/>
        </w:trPr>
        <w:tc>
          <w:tcPr>
            <w:tcW w:w="960" w:type="dxa"/>
            <w:shd w:val="clear" w:color="auto" w:fill="auto"/>
            <w:noWrap/>
            <w:vAlign w:val="bottom"/>
            <w:hideMark/>
          </w:tcPr>
          <w:p w14:paraId="520AF9C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w:t>
            </w:r>
          </w:p>
        </w:tc>
        <w:tc>
          <w:tcPr>
            <w:tcW w:w="960" w:type="dxa"/>
            <w:shd w:val="clear" w:color="auto" w:fill="auto"/>
            <w:noWrap/>
            <w:vAlign w:val="bottom"/>
            <w:hideMark/>
          </w:tcPr>
          <w:p w14:paraId="0A1D811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28EF215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78DF888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709E0558" w14:textId="77777777" w:rsidTr="00F85A15">
        <w:trPr>
          <w:trHeight w:val="290"/>
          <w:jc w:val="center"/>
        </w:trPr>
        <w:tc>
          <w:tcPr>
            <w:tcW w:w="960" w:type="dxa"/>
            <w:shd w:val="clear" w:color="auto" w:fill="auto"/>
            <w:noWrap/>
            <w:vAlign w:val="bottom"/>
            <w:hideMark/>
          </w:tcPr>
          <w:p w14:paraId="2A86B93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w:t>
            </w:r>
          </w:p>
        </w:tc>
        <w:tc>
          <w:tcPr>
            <w:tcW w:w="960" w:type="dxa"/>
            <w:shd w:val="clear" w:color="auto" w:fill="auto"/>
            <w:noWrap/>
            <w:vAlign w:val="bottom"/>
            <w:hideMark/>
          </w:tcPr>
          <w:p w14:paraId="0D7C448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735CD45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B49FDE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626E310B" w14:textId="77777777" w:rsidTr="00F85A15">
        <w:trPr>
          <w:trHeight w:val="290"/>
          <w:jc w:val="center"/>
        </w:trPr>
        <w:tc>
          <w:tcPr>
            <w:tcW w:w="960" w:type="dxa"/>
            <w:shd w:val="clear" w:color="auto" w:fill="auto"/>
            <w:noWrap/>
            <w:vAlign w:val="bottom"/>
            <w:hideMark/>
          </w:tcPr>
          <w:p w14:paraId="793FE1E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w:t>
            </w:r>
          </w:p>
        </w:tc>
        <w:tc>
          <w:tcPr>
            <w:tcW w:w="960" w:type="dxa"/>
            <w:shd w:val="clear" w:color="auto" w:fill="auto"/>
            <w:noWrap/>
            <w:vAlign w:val="bottom"/>
            <w:hideMark/>
          </w:tcPr>
          <w:p w14:paraId="22CB1CB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651A37D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9DCB08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2FB66D6F" w14:textId="77777777" w:rsidTr="00F85A15">
        <w:trPr>
          <w:trHeight w:val="290"/>
          <w:jc w:val="center"/>
        </w:trPr>
        <w:tc>
          <w:tcPr>
            <w:tcW w:w="960" w:type="dxa"/>
            <w:shd w:val="clear" w:color="auto" w:fill="auto"/>
            <w:noWrap/>
            <w:vAlign w:val="bottom"/>
            <w:hideMark/>
          </w:tcPr>
          <w:p w14:paraId="385C5DB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w:t>
            </w:r>
          </w:p>
        </w:tc>
        <w:tc>
          <w:tcPr>
            <w:tcW w:w="960" w:type="dxa"/>
            <w:shd w:val="clear" w:color="auto" w:fill="auto"/>
            <w:noWrap/>
            <w:vAlign w:val="bottom"/>
            <w:hideMark/>
          </w:tcPr>
          <w:p w14:paraId="4A83425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2893F04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E76696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18AFA023" w14:textId="77777777" w:rsidTr="00F85A15">
        <w:trPr>
          <w:trHeight w:val="290"/>
          <w:jc w:val="center"/>
        </w:trPr>
        <w:tc>
          <w:tcPr>
            <w:tcW w:w="960" w:type="dxa"/>
            <w:shd w:val="clear" w:color="auto" w:fill="auto"/>
            <w:noWrap/>
            <w:vAlign w:val="bottom"/>
            <w:hideMark/>
          </w:tcPr>
          <w:p w14:paraId="04910D1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w:t>
            </w:r>
          </w:p>
        </w:tc>
        <w:tc>
          <w:tcPr>
            <w:tcW w:w="960" w:type="dxa"/>
            <w:shd w:val="clear" w:color="auto" w:fill="auto"/>
            <w:noWrap/>
            <w:vAlign w:val="bottom"/>
            <w:hideMark/>
          </w:tcPr>
          <w:p w14:paraId="4BAF4BE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1EFF80A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AF79F8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0F1A56D8" w14:textId="77777777" w:rsidTr="00F85A15">
        <w:trPr>
          <w:trHeight w:val="290"/>
          <w:jc w:val="center"/>
        </w:trPr>
        <w:tc>
          <w:tcPr>
            <w:tcW w:w="960" w:type="dxa"/>
            <w:shd w:val="clear" w:color="auto" w:fill="auto"/>
            <w:noWrap/>
            <w:vAlign w:val="bottom"/>
            <w:hideMark/>
          </w:tcPr>
          <w:p w14:paraId="249F2AF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w:t>
            </w:r>
          </w:p>
        </w:tc>
        <w:tc>
          <w:tcPr>
            <w:tcW w:w="960" w:type="dxa"/>
            <w:shd w:val="clear" w:color="auto" w:fill="auto"/>
            <w:noWrap/>
            <w:vAlign w:val="bottom"/>
            <w:hideMark/>
          </w:tcPr>
          <w:p w14:paraId="094128A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23C1EC2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618D91A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375CEC26" w14:textId="77777777" w:rsidTr="00F85A15">
        <w:trPr>
          <w:trHeight w:val="290"/>
          <w:jc w:val="center"/>
        </w:trPr>
        <w:tc>
          <w:tcPr>
            <w:tcW w:w="960" w:type="dxa"/>
            <w:shd w:val="clear" w:color="auto" w:fill="auto"/>
            <w:noWrap/>
            <w:vAlign w:val="bottom"/>
            <w:hideMark/>
          </w:tcPr>
          <w:p w14:paraId="00824A6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w:t>
            </w:r>
          </w:p>
        </w:tc>
        <w:tc>
          <w:tcPr>
            <w:tcW w:w="960" w:type="dxa"/>
            <w:shd w:val="clear" w:color="auto" w:fill="auto"/>
            <w:noWrap/>
            <w:vAlign w:val="bottom"/>
            <w:hideMark/>
          </w:tcPr>
          <w:p w14:paraId="216D122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705E5FF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6F94B7D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31CB9B7D" w14:textId="77777777" w:rsidTr="00F85A15">
        <w:trPr>
          <w:trHeight w:val="290"/>
          <w:jc w:val="center"/>
        </w:trPr>
        <w:tc>
          <w:tcPr>
            <w:tcW w:w="960" w:type="dxa"/>
            <w:shd w:val="clear" w:color="auto" w:fill="auto"/>
            <w:noWrap/>
            <w:vAlign w:val="bottom"/>
            <w:hideMark/>
          </w:tcPr>
          <w:p w14:paraId="02DC473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w:t>
            </w:r>
          </w:p>
        </w:tc>
        <w:tc>
          <w:tcPr>
            <w:tcW w:w="960" w:type="dxa"/>
            <w:shd w:val="clear" w:color="auto" w:fill="auto"/>
            <w:noWrap/>
            <w:vAlign w:val="bottom"/>
            <w:hideMark/>
          </w:tcPr>
          <w:p w14:paraId="57A4176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4D22231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1A8BF9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0A56C098" w14:textId="77777777" w:rsidTr="00F85A15">
        <w:trPr>
          <w:trHeight w:val="290"/>
          <w:jc w:val="center"/>
        </w:trPr>
        <w:tc>
          <w:tcPr>
            <w:tcW w:w="960" w:type="dxa"/>
            <w:shd w:val="clear" w:color="auto" w:fill="auto"/>
            <w:noWrap/>
            <w:vAlign w:val="bottom"/>
            <w:hideMark/>
          </w:tcPr>
          <w:p w14:paraId="6B18DFC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w:t>
            </w:r>
          </w:p>
        </w:tc>
        <w:tc>
          <w:tcPr>
            <w:tcW w:w="960" w:type="dxa"/>
            <w:shd w:val="clear" w:color="auto" w:fill="auto"/>
            <w:noWrap/>
            <w:vAlign w:val="bottom"/>
            <w:hideMark/>
          </w:tcPr>
          <w:p w14:paraId="344CC4A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002231D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ADEA46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26C8BC19" w14:textId="77777777" w:rsidTr="00F85A15">
        <w:trPr>
          <w:trHeight w:val="290"/>
          <w:jc w:val="center"/>
        </w:trPr>
        <w:tc>
          <w:tcPr>
            <w:tcW w:w="960" w:type="dxa"/>
            <w:shd w:val="clear" w:color="auto" w:fill="auto"/>
            <w:noWrap/>
            <w:vAlign w:val="bottom"/>
            <w:hideMark/>
          </w:tcPr>
          <w:p w14:paraId="3D2744A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w:t>
            </w:r>
          </w:p>
        </w:tc>
        <w:tc>
          <w:tcPr>
            <w:tcW w:w="960" w:type="dxa"/>
            <w:shd w:val="clear" w:color="auto" w:fill="auto"/>
            <w:noWrap/>
            <w:vAlign w:val="bottom"/>
            <w:hideMark/>
          </w:tcPr>
          <w:p w14:paraId="2681DF2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5F5A101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D281C0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0003BC9B" w14:textId="77777777" w:rsidTr="00F85A15">
        <w:trPr>
          <w:trHeight w:val="290"/>
          <w:jc w:val="center"/>
        </w:trPr>
        <w:tc>
          <w:tcPr>
            <w:tcW w:w="960" w:type="dxa"/>
            <w:shd w:val="clear" w:color="auto" w:fill="auto"/>
            <w:noWrap/>
            <w:vAlign w:val="bottom"/>
            <w:hideMark/>
          </w:tcPr>
          <w:p w14:paraId="7DE4C65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w:t>
            </w:r>
          </w:p>
        </w:tc>
        <w:tc>
          <w:tcPr>
            <w:tcW w:w="960" w:type="dxa"/>
            <w:shd w:val="clear" w:color="auto" w:fill="auto"/>
            <w:noWrap/>
            <w:vAlign w:val="bottom"/>
            <w:hideMark/>
          </w:tcPr>
          <w:p w14:paraId="4C9A382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5369C2E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B68013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0B84748F" w14:textId="77777777" w:rsidTr="00F85A15">
        <w:trPr>
          <w:trHeight w:val="290"/>
          <w:jc w:val="center"/>
        </w:trPr>
        <w:tc>
          <w:tcPr>
            <w:tcW w:w="960" w:type="dxa"/>
            <w:shd w:val="clear" w:color="auto" w:fill="auto"/>
            <w:noWrap/>
            <w:vAlign w:val="bottom"/>
            <w:hideMark/>
          </w:tcPr>
          <w:p w14:paraId="2A67321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w:t>
            </w:r>
          </w:p>
        </w:tc>
        <w:tc>
          <w:tcPr>
            <w:tcW w:w="960" w:type="dxa"/>
            <w:shd w:val="clear" w:color="auto" w:fill="auto"/>
            <w:noWrap/>
            <w:vAlign w:val="bottom"/>
            <w:hideMark/>
          </w:tcPr>
          <w:p w14:paraId="53F8930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022CC3C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0A5F77D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773C81E1" w14:textId="77777777" w:rsidTr="00F85A15">
        <w:trPr>
          <w:trHeight w:val="290"/>
          <w:jc w:val="center"/>
        </w:trPr>
        <w:tc>
          <w:tcPr>
            <w:tcW w:w="960" w:type="dxa"/>
            <w:shd w:val="clear" w:color="auto" w:fill="auto"/>
            <w:noWrap/>
            <w:vAlign w:val="bottom"/>
            <w:hideMark/>
          </w:tcPr>
          <w:p w14:paraId="73783E1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20</w:t>
            </w:r>
          </w:p>
        </w:tc>
        <w:tc>
          <w:tcPr>
            <w:tcW w:w="960" w:type="dxa"/>
            <w:shd w:val="clear" w:color="auto" w:fill="auto"/>
            <w:noWrap/>
            <w:vAlign w:val="bottom"/>
            <w:hideMark/>
          </w:tcPr>
          <w:p w14:paraId="66F228F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731A320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EFDBCB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78BCBB3E" w14:textId="77777777" w:rsidTr="00F85A15">
        <w:trPr>
          <w:trHeight w:val="290"/>
          <w:jc w:val="center"/>
        </w:trPr>
        <w:tc>
          <w:tcPr>
            <w:tcW w:w="960" w:type="dxa"/>
            <w:shd w:val="clear" w:color="auto" w:fill="auto"/>
            <w:noWrap/>
            <w:vAlign w:val="bottom"/>
            <w:hideMark/>
          </w:tcPr>
          <w:p w14:paraId="674F7BB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21</w:t>
            </w:r>
          </w:p>
        </w:tc>
        <w:tc>
          <w:tcPr>
            <w:tcW w:w="960" w:type="dxa"/>
            <w:shd w:val="clear" w:color="auto" w:fill="auto"/>
            <w:noWrap/>
            <w:vAlign w:val="bottom"/>
            <w:hideMark/>
          </w:tcPr>
          <w:p w14:paraId="6F48FEF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5E69C5A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AD1ABE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08A20024" w14:textId="77777777" w:rsidTr="00F85A15">
        <w:trPr>
          <w:trHeight w:val="290"/>
          <w:jc w:val="center"/>
        </w:trPr>
        <w:tc>
          <w:tcPr>
            <w:tcW w:w="960" w:type="dxa"/>
            <w:shd w:val="clear" w:color="auto" w:fill="auto"/>
            <w:noWrap/>
            <w:vAlign w:val="bottom"/>
            <w:hideMark/>
          </w:tcPr>
          <w:p w14:paraId="7B68432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22</w:t>
            </w:r>
          </w:p>
        </w:tc>
        <w:tc>
          <w:tcPr>
            <w:tcW w:w="960" w:type="dxa"/>
            <w:shd w:val="clear" w:color="auto" w:fill="auto"/>
            <w:noWrap/>
            <w:vAlign w:val="bottom"/>
            <w:hideMark/>
          </w:tcPr>
          <w:p w14:paraId="69E5960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27B9301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06766F8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0C6236BC" w14:textId="77777777" w:rsidTr="00F85A15">
        <w:trPr>
          <w:trHeight w:val="290"/>
          <w:jc w:val="center"/>
        </w:trPr>
        <w:tc>
          <w:tcPr>
            <w:tcW w:w="960" w:type="dxa"/>
            <w:shd w:val="clear" w:color="auto" w:fill="auto"/>
            <w:noWrap/>
            <w:vAlign w:val="bottom"/>
            <w:hideMark/>
          </w:tcPr>
          <w:p w14:paraId="49EC13F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23</w:t>
            </w:r>
          </w:p>
        </w:tc>
        <w:tc>
          <w:tcPr>
            <w:tcW w:w="960" w:type="dxa"/>
            <w:shd w:val="clear" w:color="auto" w:fill="auto"/>
            <w:noWrap/>
            <w:vAlign w:val="bottom"/>
            <w:hideMark/>
          </w:tcPr>
          <w:p w14:paraId="00C7792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7F7F6F0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56D38A0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561F6B82" w14:textId="77777777" w:rsidTr="00F85A15">
        <w:trPr>
          <w:trHeight w:val="290"/>
          <w:jc w:val="center"/>
        </w:trPr>
        <w:tc>
          <w:tcPr>
            <w:tcW w:w="960" w:type="dxa"/>
            <w:shd w:val="clear" w:color="auto" w:fill="auto"/>
            <w:noWrap/>
            <w:vAlign w:val="bottom"/>
            <w:hideMark/>
          </w:tcPr>
          <w:p w14:paraId="2EDA932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24</w:t>
            </w:r>
          </w:p>
        </w:tc>
        <w:tc>
          <w:tcPr>
            <w:tcW w:w="960" w:type="dxa"/>
            <w:shd w:val="clear" w:color="auto" w:fill="auto"/>
            <w:noWrap/>
            <w:vAlign w:val="bottom"/>
            <w:hideMark/>
          </w:tcPr>
          <w:p w14:paraId="124B21B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675A5E2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0DBAA4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0732D1B9" w14:textId="77777777" w:rsidTr="00F85A15">
        <w:trPr>
          <w:trHeight w:val="290"/>
          <w:jc w:val="center"/>
        </w:trPr>
        <w:tc>
          <w:tcPr>
            <w:tcW w:w="960" w:type="dxa"/>
            <w:shd w:val="clear" w:color="auto" w:fill="auto"/>
            <w:noWrap/>
            <w:vAlign w:val="bottom"/>
            <w:hideMark/>
          </w:tcPr>
          <w:p w14:paraId="0E6C49A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25</w:t>
            </w:r>
          </w:p>
        </w:tc>
        <w:tc>
          <w:tcPr>
            <w:tcW w:w="960" w:type="dxa"/>
            <w:shd w:val="clear" w:color="auto" w:fill="auto"/>
            <w:noWrap/>
            <w:vAlign w:val="bottom"/>
            <w:hideMark/>
          </w:tcPr>
          <w:p w14:paraId="6B521C9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48201BB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2D4C26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5CB3A20C" w14:textId="77777777" w:rsidTr="00F85A15">
        <w:trPr>
          <w:trHeight w:val="290"/>
          <w:jc w:val="center"/>
        </w:trPr>
        <w:tc>
          <w:tcPr>
            <w:tcW w:w="960" w:type="dxa"/>
            <w:shd w:val="clear" w:color="auto" w:fill="auto"/>
            <w:noWrap/>
            <w:vAlign w:val="bottom"/>
            <w:hideMark/>
          </w:tcPr>
          <w:p w14:paraId="43A453B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26</w:t>
            </w:r>
          </w:p>
        </w:tc>
        <w:tc>
          <w:tcPr>
            <w:tcW w:w="960" w:type="dxa"/>
            <w:shd w:val="clear" w:color="auto" w:fill="auto"/>
            <w:noWrap/>
            <w:vAlign w:val="bottom"/>
            <w:hideMark/>
          </w:tcPr>
          <w:p w14:paraId="122B6A9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54</w:t>
            </w:r>
          </w:p>
        </w:tc>
        <w:tc>
          <w:tcPr>
            <w:tcW w:w="960" w:type="dxa"/>
            <w:shd w:val="clear" w:color="auto" w:fill="auto"/>
            <w:noWrap/>
            <w:vAlign w:val="bottom"/>
            <w:hideMark/>
          </w:tcPr>
          <w:p w14:paraId="26A5130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25D7A3C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63</w:t>
            </w:r>
          </w:p>
        </w:tc>
      </w:tr>
      <w:tr w:rsidR="00F85A15" w:rsidRPr="00F85A15" w14:paraId="18F98AFC" w14:textId="77777777" w:rsidTr="00F85A15">
        <w:trPr>
          <w:trHeight w:val="290"/>
          <w:jc w:val="center"/>
        </w:trPr>
        <w:tc>
          <w:tcPr>
            <w:tcW w:w="960" w:type="dxa"/>
            <w:shd w:val="clear" w:color="auto" w:fill="auto"/>
            <w:noWrap/>
            <w:vAlign w:val="bottom"/>
            <w:hideMark/>
          </w:tcPr>
          <w:p w14:paraId="725C978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27</w:t>
            </w:r>
          </w:p>
        </w:tc>
        <w:tc>
          <w:tcPr>
            <w:tcW w:w="960" w:type="dxa"/>
            <w:shd w:val="clear" w:color="auto" w:fill="auto"/>
            <w:noWrap/>
            <w:vAlign w:val="bottom"/>
            <w:hideMark/>
          </w:tcPr>
          <w:p w14:paraId="652CEDF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07B27FF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65E4E38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84</w:t>
            </w:r>
          </w:p>
        </w:tc>
      </w:tr>
      <w:tr w:rsidR="00F85A15" w:rsidRPr="00F85A15" w14:paraId="4FED4A5A" w14:textId="77777777" w:rsidTr="00F85A15">
        <w:trPr>
          <w:trHeight w:val="290"/>
          <w:jc w:val="center"/>
        </w:trPr>
        <w:tc>
          <w:tcPr>
            <w:tcW w:w="960" w:type="dxa"/>
            <w:shd w:val="clear" w:color="auto" w:fill="auto"/>
            <w:noWrap/>
            <w:vAlign w:val="bottom"/>
            <w:hideMark/>
          </w:tcPr>
          <w:p w14:paraId="3855B05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28</w:t>
            </w:r>
          </w:p>
        </w:tc>
        <w:tc>
          <w:tcPr>
            <w:tcW w:w="960" w:type="dxa"/>
            <w:shd w:val="clear" w:color="auto" w:fill="auto"/>
            <w:noWrap/>
            <w:vAlign w:val="bottom"/>
            <w:hideMark/>
          </w:tcPr>
          <w:p w14:paraId="4A5A44A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47</w:t>
            </w:r>
          </w:p>
        </w:tc>
        <w:tc>
          <w:tcPr>
            <w:tcW w:w="960" w:type="dxa"/>
            <w:shd w:val="clear" w:color="auto" w:fill="auto"/>
            <w:noWrap/>
            <w:vAlign w:val="bottom"/>
            <w:hideMark/>
          </w:tcPr>
          <w:p w14:paraId="0407C49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53</w:t>
            </w:r>
          </w:p>
        </w:tc>
        <w:tc>
          <w:tcPr>
            <w:tcW w:w="960" w:type="dxa"/>
            <w:shd w:val="clear" w:color="auto" w:fill="auto"/>
            <w:noWrap/>
            <w:vAlign w:val="bottom"/>
            <w:hideMark/>
          </w:tcPr>
          <w:p w14:paraId="390D57C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65</w:t>
            </w:r>
          </w:p>
        </w:tc>
      </w:tr>
      <w:tr w:rsidR="00F85A15" w:rsidRPr="00F85A15" w14:paraId="408D0475" w14:textId="77777777" w:rsidTr="00F85A15">
        <w:trPr>
          <w:trHeight w:val="290"/>
          <w:jc w:val="center"/>
        </w:trPr>
        <w:tc>
          <w:tcPr>
            <w:tcW w:w="960" w:type="dxa"/>
            <w:shd w:val="clear" w:color="auto" w:fill="auto"/>
            <w:noWrap/>
            <w:vAlign w:val="bottom"/>
            <w:hideMark/>
          </w:tcPr>
          <w:p w14:paraId="5D4A4F7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29</w:t>
            </w:r>
          </w:p>
        </w:tc>
        <w:tc>
          <w:tcPr>
            <w:tcW w:w="960" w:type="dxa"/>
            <w:shd w:val="clear" w:color="auto" w:fill="auto"/>
            <w:noWrap/>
            <w:vAlign w:val="bottom"/>
            <w:hideMark/>
          </w:tcPr>
          <w:p w14:paraId="06D749D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93</w:t>
            </w:r>
          </w:p>
        </w:tc>
        <w:tc>
          <w:tcPr>
            <w:tcW w:w="960" w:type="dxa"/>
            <w:shd w:val="clear" w:color="auto" w:fill="auto"/>
            <w:noWrap/>
            <w:vAlign w:val="bottom"/>
            <w:hideMark/>
          </w:tcPr>
          <w:p w14:paraId="0C39A7F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c>
          <w:tcPr>
            <w:tcW w:w="960" w:type="dxa"/>
            <w:shd w:val="clear" w:color="auto" w:fill="auto"/>
            <w:noWrap/>
            <w:vAlign w:val="bottom"/>
            <w:hideMark/>
          </w:tcPr>
          <w:p w14:paraId="1AEE3C5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93</w:t>
            </w:r>
          </w:p>
        </w:tc>
      </w:tr>
      <w:tr w:rsidR="00F85A15" w:rsidRPr="00F85A15" w14:paraId="6D911AEF" w14:textId="77777777" w:rsidTr="00F85A15">
        <w:trPr>
          <w:trHeight w:val="290"/>
          <w:jc w:val="center"/>
        </w:trPr>
        <w:tc>
          <w:tcPr>
            <w:tcW w:w="960" w:type="dxa"/>
            <w:shd w:val="clear" w:color="auto" w:fill="auto"/>
            <w:noWrap/>
            <w:vAlign w:val="bottom"/>
            <w:hideMark/>
          </w:tcPr>
          <w:p w14:paraId="7CF0E13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30</w:t>
            </w:r>
          </w:p>
        </w:tc>
        <w:tc>
          <w:tcPr>
            <w:tcW w:w="960" w:type="dxa"/>
            <w:shd w:val="clear" w:color="auto" w:fill="auto"/>
            <w:noWrap/>
            <w:vAlign w:val="bottom"/>
            <w:hideMark/>
          </w:tcPr>
          <w:p w14:paraId="3FFC8CE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101</w:t>
            </w:r>
          </w:p>
        </w:tc>
        <w:tc>
          <w:tcPr>
            <w:tcW w:w="960" w:type="dxa"/>
            <w:shd w:val="clear" w:color="auto" w:fill="auto"/>
            <w:noWrap/>
            <w:vAlign w:val="bottom"/>
            <w:hideMark/>
          </w:tcPr>
          <w:p w14:paraId="56B5CA3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96</w:t>
            </w:r>
          </w:p>
        </w:tc>
        <w:tc>
          <w:tcPr>
            <w:tcW w:w="960" w:type="dxa"/>
            <w:shd w:val="clear" w:color="auto" w:fill="auto"/>
            <w:noWrap/>
            <w:vAlign w:val="bottom"/>
            <w:hideMark/>
          </w:tcPr>
          <w:p w14:paraId="171A789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93</w:t>
            </w:r>
          </w:p>
        </w:tc>
      </w:tr>
      <w:tr w:rsidR="00F85A15" w:rsidRPr="00F85A15" w14:paraId="4798258B" w14:textId="77777777" w:rsidTr="00F85A15">
        <w:trPr>
          <w:trHeight w:val="290"/>
          <w:jc w:val="center"/>
        </w:trPr>
        <w:tc>
          <w:tcPr>
            <w:tcW w:w="960" w:type="dxa"/>
            <w:shd w:val="clear" w:color="auto" w:fill="auto"/>
            <w:noWrap/>
            <w:vAlign w:val="bottom"/>
            <w:hideMark/>
          </w:tcPr>
          <w:p w14:paraId="72C33A1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31</w:t>
            </w:r>
          </w:p>
        </w:tc>
        <w:tc>
          <w:tcPr>
            <w:tcW w:w="960" w:type="dxa"/>
            <w:shd w:val="clear" w:color="auto" w:fill="auto"/>
            <w:noWrap/>
            <w:vAlign w:val="bottom"/>
            <w:hideMark/>
          </w:tcPr>
          <w:p w14:paraId="4699249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99</w:t>
            </w:r>
          </w:p>
        </w:tc>
        <w:tc>
          <w:tcPr>
            <w:tcW w:w="960" w:type="dxa"/>
            <w:shd w:val="clear" w:color="auto" w:fill="auto"/>
            <w:noWrap/>
            <w:vAlign w:val="bottom"/>
            <w:hideMark/>
          </w:tcPr>
          <w:p w14:paraId="7C1E1F7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c>
          <w:tcPr>
            <w:tcW w:w="960" w:type="dxa"/>
            <w:shd w:val="clear" w:color="auto" w:fill="auto"/>
            <w:noWrap/>
            <w:vAlign w:val="bottom"/>
            <w:hideMark/>
          </w:tcPr>
          <w:p w14:paraId="2AA99A7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91</w:t>
            </w:r>
          </w:p>
        </w:tc>
      </w:tr>
      <w:tr w:rsidR="00F85A15" w:rsidRPr="00F85A15" w14:paraId="0D7F5D42" w14:textId="77777777" w:rsidTr="00F85A15">
        <w:trPr>
          <w:trHeight w:val="290"/>
          <w:jc w:val="center"/>
        </w:trPr>
        <w:tc>
          <w:tcPr>
            <w:tcW w:w="960" w:type="dxa"/>
            <w:shd w:val="clear" w:color="auto" w:fill="auto"/>
            <w:noWrap/>
            <w:vAlign w:val="bottom"/>
            <w:hideMark/>
          </w:tcPr>
          <w:p w14:paraId="32E51C9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32</w:t>
            </w:r>
          </w:p>
        </w:tc>
        <w:tc>
          <w:tcPr>
            <w:tcW w:w="960" w:type="dxa"/>
            <w:shd w:val="clear" w:color="auto" w:fill="auto"/>
            <w:noWrap/>
            <w:vAlign w:val="bottom"/>
            <w:hideMark/>
          </w:tcPr>
          <w:p w14:paraId="1A859CB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c>
          <w:tcPr>
            <w:tcW w:w="960" w:type="dxa"/>
            <w:shd w:val="clear" w:color="auto" w:fill="auto"/>
            <w:noWrap/>
            <w:vAlign w:val="bottom"/>
            <w:hideMark/>
          </w:tcPr>
          <w:p w14:paraId="12D9577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36FC70C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r>
      <w:tr w:rsidR="00F85A15" w:rsidRPr="00F85A15" w14:paraId="63072413" w14:textId="77777777" w:rsidTr="00F85A15">
        <w:trPr>
          <w:trHeight w:val="290"/>
          <w:jc w:val="center"/>
        </w:trPr>
        <w:tc>
          <w:tcPr>
            <w:tcW w:w="960" w:type="dxa"/>
            <w:shd w:val="clear" w:color="auto" w:fill="auto"/>
            <w:noWrap/>
            <w:vAlign w:val="bottom"/>
            <w:hideMark/>
          </w:tcPr>
          <w:p w14:paraId="6A29741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33</w:t>
            </w:r>
          </w:p>
        </w:tc>
        <w:tc>
          <w:tcPr>
            <w:tcW w:w="960" w:type="dxa"/>
            <w:shd w:val="clear" w:color="auto" w:fill="auto"/>
            <w:noWrap/>
            <w:vAlign w:val="bottom"/>
            <w:hideMark/>
          </w:tcPr>
          <w:p w14:paraId="535731E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57</w:t>
            </w:r>
          </w:p>
        </w:tc>
        <w:tc>
          <w:tcPr>
            <w:tcW w:w="960" w:type="dxa"/>
            <w:shd w:val="clear" w:color="auto" w:fill="auto"/>
            <w:noWrap/>
            <w:vAlign w:val="bottom"/>
            <w:hideMark/>
          </w:tcPr>
          <w:p w14:paraId="53234B4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54</w:t>
            </w:r>
          </w:p>
        </w:tc>
        <w:tc>
          <w:tcPr>
            <w:tcW w:w="960" w:type="dxa"/>
            <w:shd w:val="clear" w:color="auto" w:fill="auto"/>
            <w:noWrap/>
            <w:vAlign w:val="bottom"/>
            <w:hideMark/>
          </w:tcPr>
          <w:p w14:paraId="0C0CD2F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r>
      <w:tr w:rsidR="00F85A15" w:rsidRPr="00F85A15" w14:paraId="188691F4" w14:textId="77777777" w:rsidTr="00F85A15">
        <w:trPr>
          <w:trHeight w:val="290"/>
          <w:jc w:val="center"/>
        </w:trPr>
        <w:tc>
          <w:tcPr>
            <w:tcW w:w="960" w:type="dxa"/>
            <w:shd w:val="clear" w:color="auto" w:fill="auto"/>
            <w:noWrap/>
            <w:vAlign w:val="bottom"/>
            <w:hideMark/>
          </w:tcPr>
          <w:p w14:paraId="23FFE9E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34</w:t>
            </w:r>
          </w:p>
        </w:tc>
        <w:tc>
          <w:tcPr>
            <w:tcW w:w="960" w:type="dxa"/>
            <w:shd w:val="clear" w:color="auto" w:fill="auto"/>
            <w:noWrap/>
            <w:vAlign w:val="bottom"/>
            <w:hideMark/>
          </w:tcPr>
          <w:p w14:paraId="2BBC5C0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66</w:t>
            </w:r>
          </w:p>
        </w:tc>
        <w:tc>
          <w:tcPr>
            <w:tcW w:w="960" w:type="dxa"/>
            <w:shd w:val="clear" w:color="auto" w:fill="auto"/>
            <w:noWrap/>
            <w:vAlign w:val="bottom"/>
            <w:hideMark/>
          </w:tcPr>
          <w:p w14:paraId="7423DCC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65</w:t>
            </w:r>
          </w:p>
        </w:tc>
        <w:tc>
          <w:tcPr>
            <w:tcW w:w="960" w:type="dxa"/>
            <w:shd w:val="clear" w:color="auto" w:fill="auto"/>
            <w:noWrap/>
            <w:vAlign w:val="bottom"/>
            <w:hideMark/>
          </w:tcPr>
          <w:p w14:paraId="1ED97C6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68</w:t>
            </w:r>
          </w:p>
        </w:tc>
      </w:tr>
      <w:tr w:rsidR="00F85A15" w:rsidRPr="00F85A15" w14:paraId="6F077736" w14:textId="77777777" w:rsidTr="00F85A15">
        <w:trPr>
          <w:trHeight w:val="290"/>
          <w:jc w:val="center"/>
        </w:trPr>
        <w:tc>
          <w:tcPr>
            <w:tcW w:w="960" w:type="dxa"/>
            <w:shd w:val="clear" w:color="auto" w:fill="auto"/>
            <w:noWrap/>
            <w:vAlign w:val="bottom"/>
            <w:hideMark/>
          </w:tcPr>
          <w:p w14:paraId="7D99EDE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35</w:t>
            </w:r>
          </w:p>
        </w:tc>
        <w:tc>
          <w:tcPr>
            <w:tcW w:w="960" w:type="dxa"/>
            <w:shd w:val="clear" w:color="auto" w:fill="auto"/>
            <w:noWrap/>
            <w:vAlign w:val="bottom"/>
            <w:hideMark/>
          </w:tcPr>
          <w:p w14:paraId="1548432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10443A3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46</w:t>
            </w:r>
          </w:p>
        </w:tc>
        <w:tc>
          <w:tcPr>
            <w:tcW w:w="960" w:type="dxa"/>
            <w:shd w:val="clear" w:color="auto" w:fill="auto"/>
            <w:noWrap/>
            <w:vAlign w:val="bottom"/>
            <w:hideMark/>
          </w:tcPr>
          <w:p w14:paraId="2479C85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54</w:t>
            </w:r>
          </w:p>
        </w:tc>
      </w:tr>
      <w:tr w:rsidR="00F85A15" w:rsidRPr="00F85A15" w14:paraId="0F6134CF" w14:textId="77777777" w:rsidTr="00F85A15">
        <w:trPr>
          <w:trHeight w:val="290"/>
          <w:jc w:val="center"/>
        </w:trPr>
        <w:tc>
          <w:tcPr>
            <w:tcW w:w="960" w:type="dxa"/>
            <w:shd w:val="clear" w:color="auto" w:fill="auto"/>
            <w:noWrap/>
            <w:vAlign w:val="bottom"/>
            <w:hideMark/>
          </w:tcPr>
          <w:p w14:paraId="0C75490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36</w:t>
            </w:r>
          </w:p>
        </w:tc>
        <w:tc>
          <w:tcPr>
            <w:tcW w:w="960" w:type="dxa"/>
            <w:shd w:val="clear" w:color="auto" w:fill="auto"/>
            <w:noWrap/>
            <w:vAlign w:val="bottom"/>
            <w:hideMark/>
          </w:tcPr>
          <w:p w14:paraId="0A7E84E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62</w:t>
            </w:r>
          </w:p>
        </w:tc>
        <w:tc>
          <w:tcPr>
            <w:tcW w:w="960" w:type="dxa"/>
            <w:shd w:val="clear" w:color="auto" w:fill="auto"/>
            <w:noWrap/>
            <w:vAlign w:val="bottom"/>
            <w:hideMark/>
          </w:tcPr>
          <w:p w14:paraId="32BD6E1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62</w:t>
            </w:r>
          </w:p>
        </w:tc>
        <w:tc>
          <w:tcPr>
            <w:tcW w:w="960" w:type="dxa"/>
            <w:shd w:val="clear" w:color="auto" w:fill="auto"/>
            <w:noWrap/>
            <w:vAlign w:val="bottom"/>
            <w:hideMark/>
          </w:tcPr>
          <w:p w14:paraId="2834DF2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52</w:t>
            </w:r>
          </w:p>
        </w:tc>
      </w:tr>
      <w:tr w:rsidR="00F85A15" w:rsidRPr="00F85A15" w14:paraId="01A0D2F1" w14:textId="77777777" w:rsidTr="00F85A15">
        <w:trPr>
          <w:trHeight w:val="290"/>
          <w:jc w:val="center"/>
        </w:trPr>
        <w:tc>
          <w:tcPr>
            <w:tcW w:w="960" w:type="dxa"/>
            <w:shd w:val="clear" w:color="auto" w:fill="auto"/>
            <w:noWrap/>
            <w:vAlign w:val="bottom"/>
            <w:hideMark/>
          </w:tcPr>
          <w:p w14:paraId="1F339CA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37</w:t>
            </w:r>
          </w:p>
        </w:tc>
        <w:tc>
          <w:tcPr>
            <w:tcW w:w="960" w:type="dxa"/>
            <w:shd w:val="clear" w:color="auto" w:fill="auto"/>
            <w:noWrap/>
            <w:vAlign w:val="bottom"/>
            <w:hideMark/>
          </w:tcPr>
          <w:p w14:paraId="1A0E6A8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361949B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72</w:t>
            </w:r>
          </w:p>
        </w:tc>
        <w:tc>
          <w:tcPr>
            <w:tcW w:w="960" w:type="dxa"/>
            <w:shd w:val="clear" w:color="auto" w:fill="auto"/>
            <w:noWrap/>
            <w:vAlign w:val="bottom"/>
            <w:hideMark/>
          </w:tcPr>
          <w:p w14:paraId="032D72F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76</w:t>
            </w:r>
          </w:p>
        </w:tc>
      </w:tr>
      <w:tr w:rsidR="00F85A15" w:rsidRPr="00F85A15" w14:paraId="458396C1" w14:textId="77777777" w:rsidTr="00F85A15">
        <w:trPr>
          <w:trHeight w:val="290"/>
          <w:jc w:val="center"/>
        </w:trPr>
        <w:tc>
          <w:tcPr>
            <w:tcW w:w="960" w:type="dxa"/>
            <w:shd w:val="clear" w:color="auto" w:fill="auto"/>
            <w:noWrap/>
            <w:vAlign w:val="bottom"/>
            <w:hideMark/>
          </w:tcPr>
          <w:p w14:paraId="11C90D2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38</w:t>
            </w:r>
          </w:p>
        </w:tc>
        <w:tc>
          <w:tcPr>
            <w:tcW w:w="960" w:type="dxa"/>
            <w:shd w:val="clear" w:color="auto" w:fill="auto"/>
            <w:noWrap/>
            <w:vAlign w:val="bottom"/>
            <w:hideMark/>
          </w:tcPr>
          <w:p w14:paraId="690AFC2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6577A96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88</w:t>
            </w:r>
          </w:p>
        </w:tc>
        <w:tc>
          <w:tcPr>
            <w:tcW w:w="960" w:type="dxa"/>
            <w:shd w:val="clear" w:color="auto" w:fill="auto"/>
            <w:noWrap/>
            <w:vAlign w:val="bottom"/>
            <w:hideMark/>
          </w:tcPr>
          <w:p w14:paraId="3AAACCE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89</w:t>
            </w:r>
          </w:p>
        </w:tc>
      </w:tr>
      <w:tr w:rsidR="00F85A15" w:rsidRPr="00F85A15" w14:paraId="5884ABDD" w14:textId="77777777" w:rsidTr="00F85A15">
        <w:trPr>
          <w:trHeight w:val="290"/>
          <w:jc w:val="center"/>
        </w:trPr>
        <w:tc>
          <w:tcPr>
            <w:tcW w:w="960" w:type="dxa"/>
            <w:shd w:val="clear" w:color="auto" w:fill="auto"/>
            <w:noWrap/>
            <w:vAlign w:val="bottom"/>
            <w:hideMark/>
          </w:tcPr>
          <w:p w14:paraId="643B45F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39</w:t>
            </w:r>
          </w:p>
        </w:tc>
        <w:tc>
          <w:tcPr>
            <w:tcW w:w="960" w:type="dxa"/>
            <w:shd w:val="clear" w:color="auto" w:fill="auto"/>
            <w:noWrap/>
            <w:vAlign w:val="bottom"/>
            <w:hideMark/>
          </w:tcPr>
          <w:p w14:paraId="50F855D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60</w:t>
            </w:r>
          </w:p>
        </w:tc>
        <w:tc>
          <w:tcPr>
            <w:tcW w:w="960" w:type="dxa"/>
            <w:shd w:val="clear" w:color="auto" w:fill="auto"/>
            <w:noWrap/>
            <w:vAlign w:val="bottom"/>
            <w:hideMark/>
          </w:tcPr>
          <w:p w14:paraId="6201368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59</w:t>
            </w:r>
          </w:p>
        </w:tc>
        <w:tc>
          <w:tcPr>
            <w:tcW w:w="960" w:type="dxa"/>
            <w:shd w:val="clear" w:color="auto" w:fill="auto"/>
            <w:noWrap/>
            <w:vAlign w:val="bottom"/>
            <w:hideMark/>
          </w:tcPr>
          <w:p w14:paraId="6394A4D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57</w:t>
            </w:r>
          </w:p>
        </w:tc>
      </w:tr>
      <w:tr w:rsidR="00F85A15" w:rsidRPr="00F85A15" w14:paraId="4E11F3A7" w14:textId="77777777" w:rsidTr="00F85A15">
        <w:trPr>
          <w:trHeight w:val="290"/>
          <w:jc w:val="center"/>
        </w:trPr>
        <w:tc>
          <w:tcPr>
            <w:tcW w:w="960" w:type="dxa"/>
            <w:shd w:val="clear" w:color="auto" w:fill="auto"/>
            <w:noWrap/>
            <w:vAlign w:val="bottom"/>
            <w:hideMark/>
          </w:tcPr>
          <w:p w14:paraId="74C21C5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40</w:t>
            </w:r>
          </w:p>
        </w:tc>
        <w:tc>
          <w:tcPr>
            <w:tcW w:w="960" w:type="dxa"/>
            <w:shd w:val="clear" w:color="auto" w:fill="auto"/>
            <w:noWrap/>
            <w:vAlign w:val="bottom"/>
            <w:hideMark/>
          </w:tcPr>
          <w:p w14:paraId="55C72F3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65</w:t>
            </w:r>
          </w:p>
        </w:tc>
        <w:tc>
          <w:tcPr>
            <w:tcW w:w="960" w:type="dxa"/>
            <w:shd w:val="clear" w:color="auto" w:fill="auto"/>
            <w:noWrap/>
            <w:vAlign w:val="bottom"/>
            <w:hideMark/>
          </w:tcPr>
          <w:p w14:paraId="556C495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73</w:t>
            </w:r>
          </w:p>
        </w:tc>
        <w:tc>
          <w:tcPr>
            <w:tcW w:w="960" w:type="dxa"/>
            <w:shd w:val="clear" w:color="auto" w:fill="auto"/>
            <w:noWrap/>
            <w:vAlign w:val="bottom"/>
            <w:hideMark/>
          </w:tcPr>
          <w:p w14:paraId="36469D6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88</w:t>
            </w:r>
          </w:p>
        </w:tc>
      </w:tr>
      <w:tr w:rsidR="00F85A15" w:rsidRPr="00F85A15" w14:paraId="331E4852" w14:textId="77777777" w:rsidTr="00F85A15">
        <w:trPr>
          <w:trHeight w:val="290"/>
          <w:jc w:val="center"/>
        </w:trPr>
        <w:tc>
          <w:tcPr>
            <w:tcW w:w="960" w:type="dxa"/>
            <w:shd w:val="clear" w:color="auto" w:fill="auto"/>
            <w:noWrap/>
            <w:vAlign w:val="bottom"/>
            <w:hideMark/>
          </w:tcPr>
          <w:p w14:paraId="21BD291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lastRenderedPageBreak/>
              <w:t>41</w:t>
            </w:r>
          </w:p>
        </w:tc>
        <w:tc>
          <w:tcPr>
            <w:tcW w:w="960" w:type="dxa"/>
            <w:shd w:val="clear" w:color="auto" w:fill="auto"/>
            <w:noWrap/>
            <w:vAlign w:val="bottom"/>
            <w:hideMark/>
          </w:tcPr>
          <w:p w14:paraId="70DDD52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09483BA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85</w:t>
            </w:r>
          </w:p>
        </w:tc>
        <w:tc>
          <w:tcPr>
            <w:tcW w:w="960" w:type="dxa"/>
            <w:shd w:val="clear" w:color="auto" w:fill="auto"/>
            <w:noWrap/>
            <w:vAlign w:val="bottom"/>
            <w:hideMark/>
          </w:tcPr>
          <w:p w14:paraId="3325258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79</w:t>
            </w:r>
          </w:p>
        </w:tc>
      </w:tr>
      <w:tr w:rsidR="00F85A15" w:rsidRPr="00F85A15" w14:paraId="24371572" w14:textId="77777777" w:rsidTr="00F85A15">
        <w:trPr>
          <w:trHeight w:val="290"/>
          <w:jc w:val="center"/>
        </w:trPr>
        <w:tc>
          <w:tcPr>
            <w:tcW w:w="960" w:type="dxa"/>
            <w:shd w:val="clear" w:color="auto" w:fill="auto"/>
            <w:noWrap/>
            <w:vAlign w:val="bottom"/>
            <w:hideMark/>
          </w:tcPr>
          <w:p w14:paraId="2BC9512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42</w:t>
            </w:r>
          </w:p>
        </w:tc>
        <w:tc>
          <w:tcPr>
            <w:tcW w:w="960" w:type="dxa"/>
            <w:shd w:val="clear" w:color="auto" w:fill="auto"/>
            <w:noWrap/>
            <w:vAlign w:val="bottom"/>
            <w:hideMark/>
          </w:tcPr>
          <w:p w14:paraId="653BE79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63</w:t>
            </w:r>
          </w:p>
        </w:tc>
        <w:tc>
          <w:tcPr>
            <w:tcW w:w="960" w:type="dxa"/>
            <w:shd w:val="clear" w:color="auto" w:fill="auto"/>
            <w:noWrap/>
            <w:vAlign w:val="bottom"/>
            <w:hideMark/>
          </w:tcPr>
          <w:p w14:paraId="4630673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73</w:t>
            </w:r>
          </w:p>
        </w:tc>
        <w:tc>
          <w:tcPr>
            <w:tcW w:w="960" w:type="dxa"/>
            <w:shd w:val="clear" w:color="auto" w:fill="auto"/>
            <w:noWrap/>
            <w:vAlign w:val="bottom"/>
            <w:hideMark/>
          </w:tcPr>
          <w:p w14:paraId="49F3ACC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84</w:t>
            </w:r>
          </w:p>
        </w:tc>
      </w:tr>
      <w:tr w:rsidR="00F85A15" w:rsidRPr="00F85A15" w14:paraId="31CA5F5C" w14:textId="77777777" w:rsidTr="00F85A15">
        <w:trPr>
          <w:trHeight w:val="290"/>
          <w:jc w:val="center"/>
        </w:trPr>
        <w:tc>
          <w:tcPr>
            <w:tcW w:w="960" w:type="dxa"/>
            <w:shd w:val="clear" w:color="auto" w:fill="auto"/>
            <w:noWrap/>
            <w:vAlign w:val="bottom"/>
            <w:hideMark/>
          </w:tcPr>
          <w:p w14:paraId="703E8C2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43</w:t>
            </w:r>
          </w:p>
        </w:tc>
        <w:tc>
          <w:tcPr>
            <w:tcW w:w="960" w:type="dxa"/>
            <w:shd w:val="clear" w:color="auto" w:fill="auto"/>
            <w:noWrap/>
            <w:vAlign w:val="bottom"/>
            <w:hideMark/>
          </w:tcPr>
          <w:p w14:paraId="2A92C66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70</w:t>
            </w:r>
          </w:p>
        </w:tc>
        <w:tc>
          <w:tcPr>
            <w:tcW w:w="960" w:type="dxa"/>
            <w:shd w:val="clear" w:color="auto" w:fill="auto"/>
            <w:noWrap/>
            <w:vAlign w:val="bottom"/>
            <w:hideMark/>
          </w:tcPr>
          <w:p w14:paraId="5BD20CF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c>
          <w:tcPr>
            <w:tcW w:w="960" w:type="dxa"/>
            <w:shd w:val="clear" w:color="auto" w:fill="auto"/>
            <w:noWrap/>
            <w:vAlign w:val="bottom"/>
            <w:hideMark/>
          </w:tcPr>
          <w:p w14:paraId="2449799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68</w:t>
            </w:r>
          </w:p>
        </w:tc>
      </w:tr>
      <w:tr w:rsidR="00F85A15" w:rsidRPr="00F85A15" w14:paraId="15B31B31" w14:textId="77777777" w:rsidTr="00F85A15">
        <w:trPr>
          <w:trHeight w:val="290"/>
          <w:jc w:val="center"/>
        </w:trPr>
        <w:tc>
          <w:tcPr>
            <w:tcW w:w="960" w:type="dxa"/>
            <w:shd w:val="clear" w:color="auto" w:fill="auto"/>
            <w:noWrap/>
            <w:vAlign w:val="bottom"/>
            <w:hideMark/>
          </w:tcPr>
          <w:p w14:paraId="3BB92D8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44</w:t>
            </w:r>
          </w:p>
        </w:tc>
        <w:tc>
          <w:tcPr>
            <w:tcW w:w="960" w:type="dxa"/>
            <w:shd w:val="clear" w:color="auto" w:fill="auto"/>
            <w:noWrap/>
            <w:vAlign w:val="bottom"/>
            <w:hideMark/>
          </w:tcPr>
          <w:p w14:paraId="4A147D7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72</w:t>
            </w:r>
          </w:p>
        </w:tc>
        <w:tc>
          <w:tcPr>
            <w:tcW w:w="960" w:type="dxa"/>
            <w:shd w:val="clear" w:color="auto" w:fill="auto"/>
            <w:noWrap/>
            <w:vAlign w:val="bottom"/>
            <w:hideMark/>
          </w:tcPr>
          <w:p w14:paraId="0F1E2DE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92</w:t>
            </w:r>
          </w:p>
        </w:tc>
        <w:tc>
          <w:tcPr>
            <w:tcW w:w="960" w:type="dxa"/>
            <w:shd w:val="clear" w:color="auto" w:fill="auto"/>
            <w:noWrap/>
            <w:vAlign w:val="bottom"/>
            <w:hideMark/>
          </w:tcPr>
          <w:p w14:paraId="13D2B69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72</w:t>
            </w:r>
          </w:p>
        </w:tc>
      </w:tr>
      <w:tr w:rsidR="00F85A15" w:rsidRPr="00F85A15" w14:paraId="1EA74582" w14:textId="77777777" w:rsidTr="00F85A15">
        <w:trPr>
          <w:trHeight w:val="290"/>
          <w:jc w:val="center"/>
        </w:trPr>
        <w:tc>
          <w:tcPr>
            <w:tcW w:w="960" w:type="dxa"/>
            <w:shd w:val="clear" w:color="auto" w:fill="auto"/>
            <w:noWrap/>
            <w:vAlign w:val="bottom"/>
            <w:hideMark/>
          </w:tcPr>
          <w:p w14:paraId="1326EEF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45</w:t>
            </w:r>
          </w:p>
        </w:tc>
        <w:tc>
          <w:tcPr>
            <w:tcW w:w="960" w:type="dxa"/>
            <w:shd w:val="clear" w:color="auto" w:fill="auto"/>
            <w:noWrap/>
            <w:vAlign w:val="bottom"/>
            <w:hideMark/>
          </w:tcPr>
          <w:p w14:paraId="57AA03C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64</w:t>
            </w:r>
          </w:p>
        </w:tc>
        <w:tc>
          <w:tcPr>
            <w:tcW w:w="960" w:type="dxa"/>
            <w:shd w:val="clear" w:color="auto" w:fill="auto"/>
            <w:noWrap/>
            <w:vAlign w:val="bottom"/>
            <w:hideMark/>
          </w:tcPr>
          <w:p w14:paraId="305F837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5B426EF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r>
      <w:tr w:rsidR="00F85A15" w:rsidRPr="00F85A15" w14:paraId="27F6848F" w14:textId="77777777" w:rsidTr="00F85A15">
        <w:trPr>
          <w:trHeight w:val="290"/>
          <w:jc w:val="center"/>
        </w:trPr>
        <w:tc>
          <w:tcPr>
            <w:tcW w:w="960" w:type="dxa"/>
            <w:shd w:val="clear" w:color="auto" w:fill="auto"/>
            <w:noWrap/>
            <w:vAlign w:val="bottom"/>
            <w:hideMark/>
          </w:tcPr>
          <w:p w14:paraId="12224EE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46</w:t>
            </w:r>
          </w:p>
        </w:tc>
        <w:tc>
          <w:tcPr>
            <w:tcW w:w="960" w:type="dxa"/>
            <w:shd w:val="clear" w:color="auto" w:fill="auto"/>
            <w:noWrap/>
            <w:vAlign w:val="bottom"/>
            <w:hideMark/>
          </w:tcPr>
          <w:p w14:paraId="493A33C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67</w:t>
            </w:r>
          </w:p>
        </w:tc>
        <w:tc>
          <w:tcPr>
            <w:tcW w:w="960" w:type="dxa"/>
            <w:shd w:val="clear" w:color="auto" w:fill="auto"/>
            <w:noWrap/>
            <w:vAlign w:val="bottom"/>
            <w:hideMark/>
          </w:tcPr>
          <w:p w14:paraId="58E26D0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76</w:t>
            </w:r>
          </w:p>
        </w:tc>
        <w:tc>
          <w:tcPr>
            <w:tcW w:w="960" w:type="dxa"/>
            <w:shd w:val="clear" w:color="auto" w:fill="auto"/>
            <w:noWrap/>
            <w:vAlign w:val="bottom"/>
            <w:hideMark/>
          </w:tcPr>
          <w:p w14:paraId="017CB34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72</w:t>
            </w:r>
          </w:p>
        </w:tc>
      </w:tr>
      <w:tr w:rsidR="00F85A15" w:rsidRPr="00F85A15" w14:paraId="68D05640" w14:textId="77777777" w:rsidTr="00F85A15">
        <w:trPr>
          <w:trHeight w:val="290"/>
          <w:jc w:val="center"/>
        </w:trPr>
        <w:tc>
          <w:tcPr>
            <w:tcW w:w="960" w:type="dxa"/>
            <w:shd w:val="clear" w:color="auto" w:fill="auto"/>
            <w:noWrap/>
            <w:vAlign w:val="bottom"/>
            <w:hideMark/>
          </w:tcPr>
          <w:p w14:paraId="37482CA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47</w:t>
            </w:r>
          </w:p>
        </w:tc>
        <w:tc>
          <w:tcPr>
            <w:tcW w:w="960" w:type="dxa"/>
            <w:shd w:val="clear" w:color="auto" w:fill="auto"/>
            <w:noWrap/>
            <w:vAlign w:val="bottom"/>
            <w:hideMark/>
          </w:tcPr>
          <w:p w14:paraId="66E5EBA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1D8F4EA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122</w:t>
            </w:r>
          </w:p>
        </w:tc>
        <w:tc>
          <w:tcPr>
            <w:tcW w:w="960" w:type="dxa"/>
            <w:shd w:val="clear" w:color="auto" w:fill="auto"/>
            <w:noWrap/>
            <w:vAlign w:val="bottom"/>
            <w:hideMark/>
          </w:tcPr>
          <w:p w14:paraId="1DC9FBD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r>
      <w:tr w:rsidR="00F85A15" w:rsidRPr="00F85A15" w14:paraId="5DCE11C8" w14:textId="77777777" w:rsidTr="00F85A15">
        <w:trPr>
          <w:trHeight w:val="290"/>
          <w:jc w:val="center"/>
        </w:trPr>
        <w:tc>
          <w:tcPr>
            <w:tcW w:w="960" w:type="dxa"/>
            <w:shd w:val="clear" w:color="auto" w:fill="auto"/>
            <w:noWrap/>
            <w:vAlign w:val="bottom"/>
            <w:hideMark/>
          </w:tcPr>
          <w:p w14:paraId="1B89D6F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48</w:t>
            </w:r>
          </w:p>
        </w:tc>
        <w:tc>
          <w:tcPr>
            <w:tcW w:w="960" w:type="dxa"/>
            <w:shd w:val="clear" w:color="auto" w:fill="auto"/>
            <w:noWrap/>
            <w:vAlign w:val="bottom"/>
            <w:hideMark/>
          </w:tcPr>
          <w:p w14:paraId="1208123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5AB00EC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122</w:t>
            </w:r>
          </w:p>
        </w:tc>
        <w:tc>
          <w:tcPr>
            <w:tcW w:w="960" w:type="dxa"/>
            <w:shd w:val="clear" w:color="auto" w:fill="auto"/>
            <w:noWrap/>
            <w:vAlign w:val="bottom"/>
            <w:hideMark/>
          </w:tcPr>
          <w:p w14:paraId="2F334AE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5B5067D3" w14:textId="77777777" w:rsidTr="00F85A15">
        <w:trPr>
          <w:trHeight w:val="290"/>
          <w:jc w:val="center"/>
        </w:trPr>
        <w:tc>
          <w:tcPr>
            <w:tcW w:w="960" w:type="dxa"/>
            <w:shd w:val="clear" w:color="auto" w:fill="auto"/>
            <w:noWrap/>
            <w:vAlign w:val="bottom"/>
            <w:hideMark/>
          </w:tcPr>
          <w:p w14:paraId="458CFB8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49</w:t>
            </w:r>
          </w:p>
        </w:tc>
        <w:tc>
          <w:tcPr>
            <w:tcW w:w="960" w:type="dxa"/>
            <w:shd w:val="clear" w:color="auto" w:fill="auto"/>
            <w:noWrap/>
            <w:vAlign w:val="bottom"/>
            <w:hideMark/>
          </w:tcPr>
          <w:p w14:paraId="4C9A23A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5056FE6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3469D65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4FE1085C" w14:textId="77777777" w:rsidTr="00F85A15">
        <w:trPr>
          <w:trHeight w:val="290"/>
          <w:jc w:val="center"/>
        </w:trPr>
        <w:tc>
          <w:tcPr>
            <w:tcW w:w="960" w:type="dxa"/>
            <w:shd w:val="clear" w:color="auto" w:fill="auto"/>
            <w:noWrap/>
            <w:vAlign w:val="bottom"/>
            <w:hideMark/>
          </w:tcPr>
          <w:p w14:paraId="36ABE78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50</w:t>
            </w:r>
          </w:p>
        </w:tc>
        <w:tc>
          <w:tcPr>
            <w:tcW w:w="960" w:type="dxa"/>
            <w:shd w:val="clear" w:color="auto" w:fill="auto"/>
            <w:noWrap/>
            <w:vAlign w:val="bottom"/>
            <w:hideMark/>
          </w:tcPr>
          <w:p w14:paraId="7BDE637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1D9A86E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C36081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6D7B1B06" w14:textId="77777777" w:rsidTr="00F85A15">
        <w:trPr>
          <w:trHeight w:val="290"/>
          <w:jc w:val="center"/>
        </w:trPr>
        <w:tc>
          <w:tcPr>
            <w:tcW w:w="960" w:type="dxa"/>
            <w:shd w:val="clear" w:color="auto" w:fill="auto"/>
            <w:noWrap/>
            <w:vAlign w:val="bottom"/>
            <w:hideMark/>
          </w:tcPr>
          <w:p w14:paraId="070A9F7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51</w:t>
            </w:r>
          </w:p>
        </w:tc>
        <w:tc>
          <w:tcPr>
            <w:tcW w:w="960" w:type="dxa"/>
            <w:shd w:val="clear" w:color="auto" w:fill="auto"/>
            <w:noWrap/>
            <w:vAlign w:val="bottom"/>
            <w:hideMark/>
          </w:tcPr>
          <w:p w14:paraId="3D95781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2A2D09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1CE3E2A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0BEC847F" w14:textId="77777777" w:rsidTr="00F85A15">
        <w:trPr>
          <w:trHeight w:val="290"/>
          <w:jc w:val="center"/>
        </w:trPr>
        <w:tc>
          <w:tcPr>
            <w:tcW w:w="960" w:type="dxa"/>
            <w:shd w:val="clear" w:color="auto" w:fill="auto"/>
            <w:noWrap/>
            <w:vAlign w:val="bottom"/>
            <w:hideMark/>
          </w:tcPr>
          <w:p w14:paraId="26C8A6C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52</w:t>
            </w:r>
          </w:p>
        </w:tc>
        <w:tc>
          <w:tcPr>
            <w:tcW w:w="960" w:type="dxa"/>
            <w:shd w:val="clear" w:color="auto" w:fill="auto"/>
            <w:noWrap/>
            <w:vAlign w:val="bottom"/>
            <w:hideMark/>
          </w:tcPr>
          <w:p w14:paraId="7AB2BB7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35CFA82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124</w:t>
            </w:r>
          </w:p>
        </w:tc>
        <w:tc>
          <w:tcPr>
            <w:tcW w:w="960" w:type="dxa"/>
            <w:shd w:val="clear" w:color="auto" w:fill="auto"/>
            <w:noWrap/>
            <w:vAlign w:val="bottom"/>
            <w:hideMark/>
          </w:tcPr>
          <w:p w14:paraId="7A723F1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238583DF" w14:textId="77777777" w:rsidTr="00F85A15">
        <w:trPr>
          <w:trHeight w:val="290"/>
          <w:jc w:val="center"/>
        </w:trPr>
        <w:tc>
          <w:tcPr>
            <w:tcW w:w="960" w:type="dxa"/>
            <w:shd w:val="clear" w:color="auto" w:fill="auto"/>
            <w:noWrap/>
            <w:vAlign w:val="bottom"/>
            <w:hideMark/>
          </w:tcPr>
          <w:p w14:paraId="0BA3B5E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53</w:t>
            </w:r>
          </w:p>
        </w:tc>
        <w:tc>
          <w:tcPr>
            <w:tcW w:w="960" w:type="dxa"/>
            <w:shd w:val="clear" w:color="auto" w:fill="auto"/>
            <w:noWrap/>
            <w:vAlign w:val="bottom"/>
            <w:hideMark/>
          </w:tcPr>
          <w:p w14:paraId="228660D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183E16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2103A2B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07EE6446" w14:textId="77777777" w:rsidTr="00F85A15">
        <w:trPr>
          <w:trHeight w:val="290"/>
          <w:jc w:val="center"/>
        </w:trPr>
        <w:tc>
          <w:tcPr>
            <w:tcW w:w="960" w:type="dxa"/>
            <w:shd w:val="clear" w:color="auto" w:fill="auto"/>
            <w:noWrap/>
            <w:vAlign w:val="bottom"/>
            <w:hideMark/>
          </w:tcPr>
          <w:p w14:paraId="5420C97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54</w:t>
            </w:r>
          </w:p>
        </w:tc>
        <w:tc>
          <w:tcPr>
            <w:tcW w:w="960" w:type="dxa"/>
            <w:shd w:val="clear" w:color="auto" w:fill="auto"/>
            <w:noWrap/>
            <w:vAlign w:val="bottom"/>
            <w:hideMark/>
          </w:tcPr>
          <w:p w14:paraId="08DECB8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6633C5D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123</w:t>
            </w:r>
          </w:p>
        </w:tc>
        <w:tc>
          <w:tcPr>
            <w:tcW w:w="960" w:type="dxa"/>
            <w:shd w:val="clear" w:color="auto" w:fill="auto"/>
            <w:noWrap/>
            <w:vAlign w:val="bottom"/>
            <w:hideMark/>
          </w:tcPr>
          <w:p w14:paraId="6B39152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60781C62" w14:textId="77777777" w:rsidTr="00F85A15">
        <w:trPr>
          <w:trHeight w:val="290"/>
          <w:jc w:val="center"/>
        </w:trPr>
        <w:tc>
          <w:tcPr>
            <w:tcW w:w="960" w:type="dxa"/>
            <w:shd w:val="clear" w:color="auto" w:fill="auto"/>
            <w:noWrap/>
            <w:vAlign w:val="bottom"/>
            <w:hideMark/>
          </w:tcPr>
          <w:p w14:paraId="5F898DE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55</w:t>
            </w:r>
          </w:p>
        </w:tc>
        <w:tc>
          <w:tcPr>
            <w:tcW w:w="960" w:type="dxa"/>
            <w:shd w:val="clear" w:color="auto" w:fill="auto"/>
            <w:noWrap/>
            <w:vAlign w:val="bottom"/>
            <w:hideMark/>
          </w:tcPr>
          <w:p w14:paraId="3B157A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4206D1E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1AAFAC7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123</w:t>
            </w:r>
          </w:p>
        </w:tc>
      </w:tr>
      <w:tr w:rsidR="00F85A15" w:rsidRPr="00F85A15" w14:paraId="44743CE6" w14:textId="77777777" w:rsidTr="00F85A15">
        <w:trPr>
          <w:trHeight w:val="290"/>
          <w:jc w:val="center"/>
        </w:trPr>
        <w:tc>
          <w:tcPr>
            <w:tcW w:w="960" w:type="dxa"/>
            <w:shd w:val="clear" w:color="auto" w:fill="auto"/>
            <w:noWrap/>
            <w:vAlign w:val="bottom"/>
            <w:hideMark/>
          </w:tcPr>
          <w:p w14:paraId="7AE5BC8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56</w:t>
            </w:r>
          </w:p>
        </w:tc>
        <w:tc>
          <w:tcPr>
            <w:tcW w:w="960" w:type="dxa"/>
            <w:shd w:val="clear" w:color="auto" w:fill="auto"/>
            <w:noWrap/>
            <w:vAlign w:val="bottom"/>
            <w:hideMark/>
          </w:tcPr>
          <w:p w14:paraId="5A7F95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6B94BB4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43E1B1F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r>
      <w:tr w:rsidR="00F85A15" w:rsidRPr="00F85A15" w14:paraId="373E92F1" w14:textId="77777777" w:rsidTr="00F85A15">
        <w:trPr>
          <w:trHeight w:val="290"/>
          <w:jc w:val="center"/>
        </w:trPr>
        <w:tc>
          <w:tcPr>
            <w:tcW w:w="960" w:type="dxa"/>
            <w:shd w:val="clear" w:color="auto" w:fill="auto"/>
            <w:noWrap/>
            <w:vAlign w:val="bottom"/>
            <w:hideMark/>
          </w:tcPr>
          <w:p w14:paraId="3A510EE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57</w:t>
            </w:r>
          </w:p>
        </w:tc>
        <w:tc>
          <w:tcPr>
            <w:tcW w:w="960" w:type="dxa"/>
            <w:shd w:val="clear" w:color="auto" w:fill="auto"/>
            <w:noWrap/>
            <w:vAlign w:val="bottom"/>
            <w:hideMark/>
          </w:tcPr>
          <w:p w14:paraId="52B6B65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467D5D4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c>
          <w:tcPr>
            <w:tcW w:w="960" w:type="dxa"/>
            <w:shd w:val="clear" w:color="auto" w:fill="auto"/>
            <w:noWrap/>
            <w:vAlign w:val="bottom"/>
            <w:hideMark/>
          </w:tcPr>
          <w:p w14:paraId="52703F7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r>
      <w:tr w:rsidR="00F85A15" w:rsidRPr="00F85A15" w14:paraId="148F7F64" w14:textId="77777777" w:rsidTr="00F85A15">
        <w:trPr>
          <w:trHeight w:val="290"/>
          <w:jc w:val="center"/>
        </w:trPr>
        <w:tc>
          <w:tcPr>
            <w:tcW w:w="960" w:type="dxa"/>
            <w:shd w:val="clear" w:color="auto" w:fill="auto"/>
            <w:noWrap/>
            <w:vAlign w:val="bottom"/>
            <w:hideMark/>
          </w:tcPr>
          <w:p w14:paraId="7697E69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58</w:t>
            </w:r>
          </w:p>
        </w:tc>
        <w:tc>
          <w:tcPr>
            <w:tcW w:w="960" w:type="dxa"/>
            <w:shd w:val="clear" w:color="auto" w:fill="auto"/>
            <w:noWrap/>
            <w:vAlign w:val="bottom"/>
            <w:hideMark/>
          </w:tcPr>
          <w:p w14:paraId="3C7519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c>
          <w:tcPr>
            <w:tcW w:w="960" w:type="dxa"/>
            <w:shd w:val="clear" w:color="auto" w:fill="auto"/>
            <w:noWrap/>
            <w:vAlign w:val="bottom"/>
            <w:hideMark/>
          </w:tcPr>
          <w:p w14:paraId="7358638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c>
          <w:tcPr>
            <w:tcW w:w="960" w:type="dxa"/>
            <w:shd w:val="clear" w:color="auto" w:fill="auto"/>
            <w:noWrap/>
            <w:vAlign w:val="bottom"/>
            <w:hideMark/>
          </w:tcPr>
          <w:p w14:paraId="20EF39F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20E2F61F" w14:textId="77777777" w:rsidTr="00F85A15">
        <w:trPr>
          <w:trHeight w:val="290"/>
          <w:jc w:val="center"/>
        </w:trPr>
        <w:tc>
          <w:tcPr>
            <w:tcW w:w="960" w:type="dxa"/>
            <w:shd w:val="clear" w:color="auto" w:fill="auto"/>
            <w:noWrap/>
            <w:vAlign w:val="bottom"/>
            <w:hideMark/>
          </w:tcPr>
          <w:p w14:paraId="6016DDD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59</w:t>
            </w:r>
          </w:p>
        </w:tc>
        <w:tc>
          <w:tcPr>
            <w:tcW w:w="960" w:type="dxa"/>
            <w:shd w:val="clear" w:color="auto" w:fill="auto"/>
            <w:noWrap/>
            <w:vAlign w:val="bottom"/>
            <w:hideMark/>
          </w:tcPr>
          <w:p w14:paraId="6848877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4182F48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57EC576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4500DD05" w14:textId="77777777" w:rsidTr="00F85A15">
        <w:trPr>
          <w:trHeight w:val="290"/>
          <w:jc w:val="center"/>
        </w:trPr>
        <w:tc>
          <w:tcPr>
            <w:tcW w:w="960" w:type="dxa"/>
            <w:shd w:val="clear" w:color="auto" w:fill="auto"/>
            <w:noWrap/>
            <w:vAlign w:val="bottom"/>
            <w:hideMark/>
          </w:tcPr>
          <w:p w14:paraId="3E08D0F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60</w:t>
            </w:r>
          </w:p>
        </w:tc>
        <w:tc>
          <w:tcPr>
            <w:tcW w:w="960" w:type="dxa"/>
            <w:shd w:val="clear" w:color="auto" w:fill="auto"/>
            <w:noWrap/>
            <w:vAlign w:val="bottom"/>
            <w:hideMark/>
          </w:tcPr>
          <w:p w14:paraId="7345551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c>
          <w:tcPr>
            <w:tcW w:w="960" w:type="dxa"/>
            <w:shd w:val="clear" w:color="auto" w:fill="auto"/>
            <w:noWrap/>
            <w:vAlign w:val="bottom"/>
            <w:hideMark/>
          </w:tcPr>
          <w:p w14:paraId="45DD560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126</w:t>
            </w:r>
          </w:p>
        </w:tc>
        <w:tc>
          <w:tcPr>
            <w:tcW w:w="960" w:type="dxa"/>
            <w:shd w:val="clear" w:color="auto" w:fill="auto"/>
            <w:noWrap/>
            <w:vAlign w:val="bottom"/>
            <w:hideMark/>
          </w:tcPr>
          <w:p w14:paraId="57391C5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r>
      <w:tr w:rsidR="00F85A15" w:rsidRPr="00F85A15" w14:paraId="23551583" w14:textId="77777777" w:rsidTr="00F85A15">
        <w:trPr>
          <w:trHeight w:val="290"/>
          <w:jc w:val="center"/>
        </w:trPr>
        <w:tc>
          <w:tcPr>
            <w:tcW w:w="960" w:type="dxa"/>
            <w:shd w:val="clear" w:color="auto" w:fill="auto"/>
            <w:noWrap/>
            <w:vAlign w:val="bottom"/>
            <w:hideMark/>
          </w:tcPr>
          <w:p w14:paraId="4D2BD11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61</w:t>
            </w:r>
          </w:p>
        </w:tc>
        <w:tc>
          <w:tcPr>
            <w:tcW w:w="960" w:type="dxa"/>
            <w:shd w:val="clear" w:color="auto" w:fill="auto"/>
            <w:noWrap/>
            <w:vAlign w:val="bottom"/>
            <w:hideMark/>
          </w:tcPr>
          <w:p w14:paraId="250276F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6A9AC05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DD299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r>
      <w:tr w:rsidR="00F85A15" w:rsidRPr="00F85A15" w14:paraId="47749934" w14:textId="77777777" w:rsidTr="00F85A15">
        <w:trPr>
          <w:trHeight w:val="290"/>
          <w:jc w:val="center"/>
        </w:trPr>
        <w:tc>
          <w:tcPr>
            <w:tcW w:w="960" w:type="dxa"/>
            <w:shd w:val="clear" w:color="auto" w:fill="auto"/>
            <w:noWrap/>
            <w:vAlign w:val="bottom"/>
            <w:hideMark/>
          </w:tcPr>
          <w:p w14:paraId="1227026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62</w:t>
            </w:r>
          </w:p>
        </w:tc>
        <w:tc>
          <w:tcPr>
            <w:tcW w:w="960" w:type="dxa"/>
            <w:shd w:val="clear" w:color="auto" w:fill="auto"/>
            <w:noWrap/>
            <w:vAlign w:val="bottom"/>
            <w:hideMark/>
          </w:tcPr>
          <w:p w14:paraId="7D95068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65</w:t>
            </w:r>
          </w:p>
        </w:tc>
        <w:tc>
          <w:tcPr>
            <w:tcW w:w="960" w:type="dxa"/>
            <w:shd w:val="clear" w:color="auto" w:fill="auto"/>
            <w:noWrap/>
            <w:vAlign w:val="bottom"/>
            <w:hideMark/>
          </w:tcPr>
          <w:p w14:paraId="59278D2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65</w:t>
            </w:r>
          </w:p>
        </w:tc>
        <w:tc>
          <w:tcPr>
            <w:tcW w:w="960" w:type="dxa"/>
            <w:shd w:val="clear" w:color="auto" w:fill="auto"/>
            <w:noWrap/>
            <w:vAlign w:val="bottom"/>
            <w:hideMark/>
          </w:tcPr>
          <w:p w14:paraId="5D60038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60</w:t>
            </w:r>
          </w:p>
        </w:tc>
      </w:tr>
      <w:tr w:rsidR="00F85A15" w:rsidRPr="00F85A15" w14:paraId="288DDDBB" w14:textId="77777777" w:rsidTr="00F85A15">
        <w:trPr>
          <w:trHeight w:val="290"/>
          <w:jc w:val="center"/>
        </w:trPr>
        <w:tc>
          <w:tcPr>
            <w:tcW w:w="960" w:type="dxa"/>
            <w:shd w:val="clear" w:color="auto" w:fill="auto"/>
            <w:noWrap/>
            <w:vAlign w:val="bottom"/>
            <w:hideMark/>
          </w:tcPr>
          <w:p w14:paraId="5F26321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63</w:t>
            </w:r>
          </w:p>
        </w:tc>
        <w:tc>
          <w:tcPr>
            <w:tcW w:w="960" w:type="dxa"/>
            <w:shd w:val="clear" w:color="auto" w:fill="auto"/>
            <w:noWrap/>
            <w:vAlign w:val="bottom"/>
            <w:hideMark/>
          </w:tcPr>
          <w:p w14:paraId="575C59C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0CEDBED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17BF7F9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76CAD43B" w14:textId="77777777" w:rsidTr="00F85A15">
        <w:trPr>
          <w:trHeight w:val="290"/>
          <w:jc w:val="center"/>
        </w:trPr>
        <w:tc>
          <w:tcPr>
            <w:tcW w:w="960" w:type="dxa"/>
            <w:shd w:val="clear" w:color="auto" w:fill="auto"/>
            <w:noWrap/>
            <w:vAlign w:val="bottom"/>
            <w:hideMark/>
          </w:tcPr>
          <w:p w14:paraId="658012A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64</w:t>
            </w:r>
          </w:p>
        </w:tc>
        <w:tc>
          <w:tcPr>
            <w:tcW w:w="960" w:type="dxa"/>
            <w:shd w:val="clear" w:color="auto" w:fill="auto"/>
            <w:noWrap/>
            <w:vAlign w:val="bottom"/>
            <w:hideMark/>
          </w:tcPr>
          <w:p w14:paraId="7D590BC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5C24B89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07CA4BC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r>
      <w:tr w:rsidR="00F85A15" w:rsidRPr="00F85A15" w14:paraId="6816FD9E" w14:textId="77777777" w:rsidTr="00F85A15">
        <w:trPr>
          <w:trHeight w:val="290"/>
          <w:jc w:val="center"/>
        </w:trPr>
        <w:tc>
          <w:tcPr>
            <w:tcW w:w="960" w:type="dxa"/>
            <w:shd w:val="clear" w:color="auto" w:fill="auto"/>
            <w:noWrap/>
            <w:vAlign w:val="bottom"/>
            <w:hideMark/>
          </w:tcPr>
          <w:p w14:paraId="5E3CD6B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65</w:t>
            </w:r>
          </w:p>
        </w:tc>
        <w:tc>
          <w:tcPr>
            <w:tcW w:w="960" w:type="dxa"/>
            <w:shd w:val="clear" w:color="auto" w:fill="auto"/>
            <w:noWrap/>
            <w:vAlign w:val="bottom"/>
            <w:hideMark/>
          </w:tcPr>
          <w:p w14:paraId="5F05167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613CE9F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78E79A4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r>
      <w:tr w:rsidR="00F85A15" w:rsidRPr="00F85A15" w14:paraId="3073386D" w14:textId="77777777" w:rsidTr="00F85A15">
        <w:trPr>
          <w:trHeight w:val="290"/>
          <w:jc w:val="center"/>
        </w:trPr>
        <w:tc>
          <w:tcPr>
            <w:tcW w:w="960" w:type="dxa"/>
            <w:shd w:val="clear" w:color="auto" w:fill="auto"/>
            <w:noWrap/>
            <w:vAlign w:val="bottom"/>
            <w:hideMark/>
          </w:tcPr>
          <w:p w14:paraId="550C969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66</w:t>
            </w:r>
          </w:p>
        </w:tc>
        <w:tc>
          <w:tcPr>
            <w:tcW w:w="960" w:type="dxa"/>
            <w:shd w:val="clear" w:color="auto" w:fill="auto"/>
            <w:noWrap/>
            <w:vAlign w:val="bottom"/>
            <w:hideMark/>
          </w:tcPr>
          <w:p w14:paraId="5EFA639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46CC7DC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2E027C9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r>
      <w:tr w:rsidR="00F85A15" w:rsidRPr="00F85A15" w14:paraId="64CD4DDF" w14:textId="77777777" w:rsidTr="00F85A15">
        <w:trPr>
          <w:trHeight w:val="290"/>
          <w:jc w:val="center"/>
        </w:trPr>
        <w:tc>
          <w:tcPr>
            <w:tcW w:w="960" w:type="dxa"/>
            <w:shd w:val="clear" w:color="auto" w:fill="auto"/>
            <w:noWrap/>
            <w:vAlign w:val="bottom"/>
            <w:hideMark/>
          </w:tcPr>
          <w:p w14:paraId="4F48799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67</w:t>
            </w:r>
          </w:p>
        </w:tc>
        <w:tc>
          <w:tcPr>
            <w:tcW w:w="960" w:type="dxa"/>
            <w:shd w:val="clear" w:color="auto" w:fill="auto"/>
            <w:noWrap/>
            <w:vAlign w:val="bottom"/>
            <w:hideMark/>
          </w:tcPr>
          <w:p w14:paraId="2A6CDD4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2D720E0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0B916B4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r>
      <w:tr w:rsidR="00F85A15" w:rsidRPr="00F85A15" w14:paraId="60EC496A" w14:textId="77777777" w:rsidTr="00F85A15">
        <w:trPr>
          <w:trHeight w:val="290"/>
          <w:jc w:val="center"/>
        </w:trPr>
        <w:tc>
          <w:tcPr>
            <w:tcW w:w="960" w:type="dxa"/>
            <w:shd w:val="clear" w:color="auto" w:fill="auto"/>
            <w:noWrap/>
            <w:vAlign w:val="bottom"/>
            <w:hideMark/>
          </w:tcPr>
          <w:p w14:paraId="33313E0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68</w:t>
            </w:r>
          </w:p>
        </w:tc>
        <w:tc>
          <w:tcPr>
            <w:tcW w:w="960" w:type="dxa"/>
            <w:shd w:val="clear" w:color="auto" w:fill="auto"/>
            <w:noWrap/>
            <w:vAlign w:val="bottom"/>
            <w:hideMark/>
          </w:tcPr>
          <w:p w14:paraId="0324659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c>
          <w:tcPr>
            <w:tcW w:w="960" w:type="dxa"/>
            <w:shd w:val="clear" w:color="auto" w:fill="auto"/>
            <w:noWrap/>
            <w:vAlign w:val="bottom"/>
            <w:hideMark/>
          </w:tcPr>
          <w:p w14:paraId="265AE2D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07BC614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r>
      <w:tr w:rsidR="00F85A15" w:rsidRPr="00F85A15" w14:paraId="1A1ACD5A" w14:textId="77777777" w:rsidTr="00F85A15">
        <w:trPr>
          <w:trHeight w:val="290"/>
          <w:jc w:val="center"/>
        </w:trPr>
        <w:tc>
          <w:tcPr>
            <w:tcW w:w="960" w:type="dxa"/>
            <w:shd w:val="clear" w:color="auto" w:fill="auto"/>
            <w:noWrap/>
            <w:vAlign w:val="bottom"/>
            <w:hideMark/>
          </w:tcPr>
          <w:p w14:paraId="63C94DE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69</w:t>
            </w:r>
          </w:p>
        </w:tc>
        <w:tc>
          <w:tcPr>
            <w:tcW w:w="960" w:type="dxa"/>
            <w:shd w:val="clear" w:color="auto" w:fill="auto"/>
            <w:noWrap/>
            <w:vAlign w:val="bottom"/>
            <w:hideMark/>
          </w:tcPr>
          <w:p w14:paraId="3CBFAF4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20B40E6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c>
          <w:tcPr>
            <w:tcW w:w="960" w:type="dxa"/>
            <w:shd w:val="clear" w:color="auto" w:fill="auto"/>
            <w:noWrap/>
            <w:vAlign w:val="bottom"/>
            <w:hideMark/>
          </w:tcPr>
          <w:p w14:paraId="3698AC6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11014501" w14:textId="77777777" w:rsidTr="00F85A15">
        <w:trPr>
          <w:trHeight w:val="290"/>
          <w:jc w:val="center"/>
        </w:trPr>
        <w:tc>
          <w:tcPr>
            <w:tcW w:w="960" w:type="dxa"/>
            <w:shd w:val="clear" w:color="auto" w:fill="auto"/>
            <w:noWrap/>
            <w:vAlign w:val="bottom"/>
            <w:hideMark/>
          </w:tcPr>
          <w:p w14:paraId="1144B8A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70</w:t>
            </w:r>
          </w:p>
        </w:tc>
        <w:tc>
          <w:tcPr>
            <w:tcW w:w="960" w:type="dxa"/>
            <w:shd w:val="clear" w:color="auto" w:fill="auto"/>
            <w:noWrap/>
            <w:vAlign w:val="bottom"/>
            <w:hideMark/>
          </w:tcPr>
          <w:p w14:paraId="146DD3E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54667BC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7AA7C36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3B83E817" w14:textId="77777777" w:rsidTr="00F85A15">
        <w:trPr>
          <w:trHeight w:val="290"/>
          <w:jc w:val="center"/>
        </w:trPr>
        <w:tc>
          <w:tcPr>
            <w:tcW w:w="960" w:type="dxa"/>
            <w:shd w:val="clear" w:color="auto" w:fill="auto"/>
            <w:noWrap/>
            <w:vAlign w:val="bottom"/>
            <w:hideMark/>
          </w:tcPr>
          <w:p w14:paraId="78C0FC8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71</w:t>
            </w:r>
          </w:p>
        </w:tc>
        <w:tc>
          <w:tcPr>
            <w:tcW w:w="960" w:type="dxa"/>
            <w:shd w:val="clear" w:color="auto" w:fill="auto"/>
            <w:noWrap/>
            <w:vAlign w:val="bottom"/>
            <w:hideMark/>
          </w:tcPr>
          <w:p w14:paraId="1EA46D4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2500490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6FE796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r>
      <w:tr w:rsidR="00F85A15" w:rsidRPr="00F85A15" w14:paraId="6BFD81B2" w14:textId="77777777" w:rsidTr="00F85A15">
        <w:trPr>
          <w:trHeight w:val="290"/>
          <w:jc w:val="center"/>
        </w:trPr>
        <w:tc>
          <w:tcPr>
            <w:tcW w:w="960" w:type="dxa"/>
            <w:shd w:val="clear" w:color="auto" w:fill="auto"/>
            <w:noWrap/>
            <w:vAlign w:val="bottom"/>
            <w:hideMark/>
          </w:tcPr>
          <w:p w14:paraId="4E6B905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72</w:t>
            </w:r>
          </w:p>
        </w:tc>
        <w:tc>
          <w:tcPr>
            <w:tcW w:w="960" w:type="dxa"/>
            <w:shd w:val="clear" w:color="auto" w:fill="auto"/>
            <w:noWrap/>
            <w:vAlign w:val="bottom"/>
            <w:hideMark/>
          </w:tcPr>
          <w:p w14:paraId="0F8E7A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67FBB9B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3F10363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4B125EF0" w14:textId="77777777" w:rsidTr="00F85A15">
        <w:trPr>
          <w:trHeight w:val="290"/>
          <w:jc w:val="center"/>
        </w:trPr>
        <w:tc>
          <w:tcPr>
            <w:tcW w:w="960" w:type="dxa"/>
            <w:shd w:val="clear" w:color="auto" w:fill="auto"/>
            <w:noWrap/>
            <w:vAlign w:val="bottom"/>
            <w:hideMark/>
          </w:tcPr>
          <w:p w14:paraId="77658B1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73</w:t>
            </w:r>
          </w:p>
        </w:tc>
        <w:tc>
          <w:tcPr>
            <w:tcW w:w="960" w:type="dxa"/>
            <w:shd w:val="clear" w:color="auto" w:fill="auto"/>
            <w:noWrap/>
            <w:vAlign w:val="bottom"/>
            <w:hideMark/>
          </w:tcPr>
          <w:p w14:paraId="0D94D95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64</w:t>
            </w:r>
          </w:p>
        </w:tc>
        <w:tc>
          <w:tcPr>
            <w:tcW w:w="960" w:type="dxa"/>
            <w:shd w:val="clear" w:color="auto" w:fill="auto"/>
            <w:noWrap/>
            <w:vAlign w:val="bottom"/>
            <w:hideMark/>
          </w:tcPr>
          <w:p w14:paraId="2262306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60</w:t>
            </w:r>
          </w:p>
        </w:tc>
        <w:tc>
          <w:tcPr>
            <w:tcW w:w="960" w:type="dxa"/>
            <w:shd w:val="clear" w:color="auto" w:fill="auto"/>
            <w:noWrap/>
            <w:vAlign w:val="bottom"/>
            <w:hideMark/>
          </w:tcPr>
          <w:p w14:paraId="2BE6A9F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54</w:t>
            </w:r>
          </w:p>
        </w:tc>
      </w:tr>
      <w:tr w:rsidR="00F85A15" w:rsidRPr="00F85A15" w14:paraId="26C1D07B" w14:textId="77777777" w:rsidTr="00F85A15">
        <w:trPr>
          <w:trHeight w:val="290"/>
          <w:jc w:val="center"/>
        </w:trPr>
        <w:tc>
          <w:tcPr>
            <w:tcW w:w="960" w:type="dxa"/>
            <w:shd w:val="clear" w:color="auto" w:fill="auto"/>
            <w:noWrap/>
            <w:vAlign w:val="bottom"/>
            <w:hideMark/>
          </w:tcPr>
          <w:p w14:paraId="1AD0F59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74</w:t>
            </w:r>
          </w:p>
        </w:tc>
        <w:tc>
          <w:tcPr>
            <w:tcW w:w="960" w:type="dxa"/>
            <w:shd w:val="clear" w:color="auto" w:fill="auto"/>
            <w:noWrap/>
            <w:vAlign w:val="bottom"/>
            <w:hideMark/>
          </w:tcPr>
          <w:p w14:paraId="5D6AFBA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60</w:t>
            </w:r>
          </w:p>
        </w:tc>
        <w:tc>
          <w:tcPr>
            <w:tcW w:w="960" w:type="dxa"/>
            <w:shd w:val="clear" w:color="auto" w:fill="auto"/>
            <w:noWrap/>
            <w:vAlign w:val="bottom"/>
            <w:hideMark/>
          </w:tcPr>
          <w:p w14:paraId="6C45D07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61</w:t>
            </w:r>
          </w:p>
        </w:tc>
        <w:tc>
          <w:tcPr>
            <w:tcW w:w="960" w:type="dxa"/>
            <w:shd w:val="clear" w:color="auto" w:fill="auto"/>
            <w:noWrap/>
            <w:vAlign w:val="bottom"/>
            <w:hideMark/>
          </w:tcPr>
          <w:p w14:paraId="4D5A92E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55</w:t>
            </w:r>
          </w:p>
        </w:tc>
      </w:tr>
      <w:tr w:rsidR="00F85A15" w:rsidRPr="00F85A15" w14:paraId="57BC9ADB" w14:textId="77777777" w:rsidTr="00F85A15">
        <w:trPr>
          <w:trHeight w:val="290"/>
          <w:jc w:val="center"/>
        </w:trPr>
        <w:tc>
          <w:tcPr>
            <w:tcW w:w="960" w:type="dxa"/>
            <w:shd w:val="clear" w:color="auto" w:fill="auto"/>
            <w:noWrap/>
            <w:vAlign w:val="bottom"/>
            <w:hideMark/>
          </w:tcPr>
          <w:p w14:paraId="7467B32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75</w:t>
            </w:r>
          </w:p>
        </w:tc>
        <w:tc>
          <w:tcPr>
            <w:tcW w:w="960" w:type="dxa"/>
            <w:shd w:val="clear" w:color="auto" w:fill="auto"/>
            <w:noWrap/>
            <w:vAlign w:val="bottom"/>
            <w:hideMark/>
          </w:tcPr>
          <w:p w14:paraId="494FFEE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58</w:t>
            </w:r>
          </w:p>
        </w:tc>
        <w:tc>
          <w:tcPr>
            <w:tcW w:w="960" w:type="dxa"/>
            <w:shd w:val="clear" w:color="auto" w:fill="auto"/>
            <w:noWrap/>
            <w:vAlign w:val="bottom"/>
            <w:hideMark/>
          </w:tcPr>
          <w:p w14:paraId="1CF214B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65</w:t>
            </w:r>
          </w:p>
        </w:tc>
        <w:tc>
          <w:tcPr>
            <w:tcW w:w="960" w:type="dxa"/>
            <w:shd w:val="clear" w:color="auto" w:fill="auto"/>
            <w:noWrap/>
            <w:vAlign w:val="bottom"/>
            <w:hideMark/>
          </w:tcPr>
          <w:p w14:paraId="0E11B0E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61</w:t>
            </w:r>
          </w:p>
        </w:tc>
      </w:tr>
      <w:tr w:rsidR="00F85A15" w:rsidRPr="00F85A15" w14:paraId="098B23B1" w14:textId="77777777" w:rsidTr="00F85A15">
        <w:trPr>
          <w:trHeight w:val="290"/>
          <w:jc w:val="center"/>
        </w:trPr>
        <w:tc>
          <w:tcPr>
            <w:tcW w:w="960" w:type="dxa"/>
            <w:shd w:val="clear" w:color="auto" w:fill="auto"/>
            <w:noWrap/>
            <w:vAlign w:val="bottom"/>
            <w:hideMark/>
          </w:tcPr>
          <w:p w14:paraId="798DB6F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76</w:t>
            </w:r>
          </w:p>
        </w:tc>
        <w:tc>
          <w:tcPr>
            <w:tcW w:w="960" w:type="dxa"/>
            <w:shd w:val="clear" w:color="auto" w:fill="auto"/>
            <w:noWrap/>
            <w:vAlign w:val="bottom"/>
            <w:hideMark/>
          </w:tcPr>
          <w:p w14:paraId="4CB057A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58</w:t>
            </w:r>
          </w:p>
        </w:tc>
        <w:tc>
          <w:tcPr>
            <w:tcW w:w="960" w:type="dxa"/>
            <w:shd w:val="clear" w:color="auto" w:fill="auto"/>
            <w:noWrap/>
            <w:vAlign w:val="bottom"/>
            <w:hideMark/>
          </w:tcPr>
          <w:p w14:paraId="241E7CC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64</w:t>
            </w:r>
          </w:p>
        </w:tc>
        <w:tc>
          <w:tcPr>
            <w:tcW w:w="960" w:type="dxa"/>
            <w:shd w:val="clear" w:color="auto" w:fill="auto"/>
            <w:noWrap/>
            <w:vAlign w:val="bottom"/>
            <w:hideMark/>
          </w:tcPr>
          <w:p w14:paraId="40A4B39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58</w:t>
            </w:r>
          </w:p>
        </w:tc>
      </w:tr>
      <w:tr w:rsidR="00F85A15" w:rsidRPr="00F85A15" w14:paraId="3271CA85" w14:textId="77777777" w:rsidTr="00F85A15">
        <w:trPr>
          <w:trHeight w:val="290"/>
          <w:jc w:val="center"/>
        </w:trPr>
        <w:tc>
          <w:tcPr>
            <w:tcW w:w="960" w:type="dxa"/>
            <w:shd w:val="clear" w:color="auto" w:fill="auto"/>
            <w:noWrap/>
            <w:vAlign w:val="bottom"/>
            <w:hideMark/>
          </w:tcPr>
          <w:p w14:paraId="39E503B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77</w:t>
            </w:r>
          </w:p>
        </w:tc>
        <w:tc>
          <w:tcPr>
            <w:tcW w:w="960" w:type="dxa"/>
            <w:shd w:val="clear" w:color="auto" w:fill="auto"/>
            <w:noWrap/>
            <w:vAlign w:val="bottom"/>
            <w:hideMark/>
          </w:tcPr>
          <w:p w14:paraId="21CD133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c>
          <w:tcPr>
            <w:tcW w:w="960" w:type="dxa"/>
            <w:shd w:val="clear" w:color="auto" w:fill="auto"/>
            <w:noWrap/>
            <w:vAlign w:val="bottom"/>
            <w:hideMark/>
          </w:tcPr>
          <w:p w14:paraId="53682A7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5E31AAC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r>
      <w:tr w:rsidR="00F85A15" w:rsidRPr="00F85A15" w14:paraId="0EE42220" w14:textId="77777777" w:rsidTr="00F85A15">
        <w:trPr>
          <w:trHeight w:val="290"/>
          <w:jc w:val="center"/>
        </w:trPr>
        <w:tc>
          <w:tcPr>
            <w:tcW w:w="960" w:type="dxa"/>
            <w:shd w:val="clear" w:color="auto" w:fill="auto"/>
            <w:noWrap/>
            <w:vAlign w:val="bottom"/>
            <w:hideMark/>
          </w:tcPr>
          <w:p w14:paraId="5273209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78</w:t>
            </w:r>
          </w:p>
        </w:tc>
        <w:tc>
          <w:tcPr>
            <w:tcW w:w="960" w:type="dxa"/>
            <w:shd w:val="clear" w:color="auto" w:fill="auto"/>
            <w:noWrap/>
            <w:vAlign w:val="bottom"/>
            <w:hideMark/>
          </w:tcPr>
          <w:p w14:paraId="25B522C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98</w:t>
            </w:r>
          </w:p>
        </w:tc>
        <w:tc>
          <w:tcPr>
            <w:tcW w:w="960" w:type="dxa"/>
            <w:shd w:val="clear" w:color="auto" w:fill="auto"/>
            <w:noWrap/>
            <w:vAlign w:val="bottom"/>
            <w:hideMark/>
          </w:tcPr>
          <w:p w14:paraId="31033C4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642C346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r>
      <w:tr w:rsidR="00F85A15" w:rsidRPr="00F85A15" w14:paraId="39336D5B" w14:textId="77777777" w:rsidTr="00F85A15">
        <w:trPr>
          <w:trHeight w:val="290"/>
          <w:jc w:val="center"/>
        </w:trPr>
        <w:tc>
          <w:tcPr>
            <w:tcW w:w="960" w:type="dxa"/>
            <w:shd w:val="clear" w:color="auto" w:fill="auto"/>
            <w:noWrap/>
            <w:vAlign w:val="bottom"/>
            <w:hideMark/>
          </w:tcPr>
          <w:p w14:paraId="60FDE80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79</w:t>
            </w:r>
          </w:p>
        </w:tc>
        <w:tc>
          <w:tcPr>
            <w:tcW w:w="960" w:type="dxa"/>
            <w:shd w:val="clear" w:color="auto" w:fill="auto"/>
            <w:noWrap/>
            <w:vAlign w:val="bottom"/>
            <w:hideMark/>
          </w:tcPr>
          <w:p w14:paraId="07BA926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c>
          <w:tcPr>
            <w:tcW w:w="960" w:type="dxa"/>
            <w:shd w:val="clear" w:color="auto" w:fill="auto"/>
            <w:noWrap/>
            <w:vAlign w:val="bottom"/>
            <w:hideMark/>
          </w:tcPr>
          <w:p w14:paraId="1B8E848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457F217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1472B8FB" w14:textId="77777777" w:rsidTr="00F85A15">
        <w:trPr>
          <w:trHeight w:val="290"/>
          <w:jc w:val="center"/>
        </w:trPr>
        <w:tc>
          <w:tcPr>
            <w:tcW w:w="960" w:type="dxa"/>
            <w:shd w:val="clear" w:color="auto" w:fill="auto"/>
            <w:noWrap/>
            <w:vAlign w:val="bottom"/>
            <w:hideMark/>
          </w:tcPr>
          <w:p w14:paraId="04F70C7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80</w:t>
            </w:r>
          </w:p>
        </w:tc>
        <w:tc>
          <w:tcPr>
            <w:tcW w:w="960" w:type="dxa"/>
            <w:shd w:val="clear" w:color="auto" w:fill="auto"/>
            <w:noWrap/>
            <w:vAlign w:val="bottom"/>
            <w:hideMark/>
          </w:tcPr>
          <w:p w14:paraId="14A5BA8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67</w:t>
            </w:r>
          </w:p>
        </w:tc>
        <w:tc>
          <w:tcPr>
            <w:tcW w:w="960" w:type="dxa"/>
            <w:shd w:val="clear" w:color="auto" w:fill="auto"/>
            <w:noWrap/>
            <w:vAlign w:val="bottom"/>
            <w:hideMark/>
          </w:tcPr>
          <w:p w14:paraId="34F16E3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c>
          <w:tcPr>
            <w:tcW w:w="960" w:type="dxa"/>
            <w:shd w:val="clear" w:color="auto" w:fill="auto"/>
            <w:noWrap/>
            <w:vAlign w:val="bottom"/>
            <w:hideMark/>
          </w:tcPr>
          <w:p w14:paraId="2D1EDF8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r>
      <w:tr w:rsidR="00F85A15" w:rsidRPr="00F85A15" w14:paraId="3CFDB1D2" w14:textId="77777777" w:rsidTr="00F85A15">
        <w:trPr>
          <w:trHeight w:val="290"/>
          <w:jc w:val="center"/>
        </w:trPr>
        <w:tc>
          <w:tcPr>
            <w:tcW w:w="960" w:type="dxa"/>
            <w:shd w:val="clear" w:color="auto" w:fill="auto"/>
            <w:noWrap/>
            <w:vAlign w:val="bottom"/>
            <w:hideMark/>
          </w:tcPr>
          <w:p w14:paraId="102F34B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81</w:t>
            </w:r>
          </w:p>
        </w:tc>
        <w:tc>
          <w:tcPr>
            <w:tcW w:w="960" w:type="dxa"/>
            <w:shd w:val="clear" w:color="auto" w:fill="auto"/>
            <w:noWrap/>
            <w:vAlign w:val="bottom"/>
            <w:hideMark/>
          </w:tcPr>
          <w:p w14:paraId="7E06783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70</w:t>
            </w:r>
          </w:p>
        </w:tc>
        <w:tc>
          <w:tcPr>
            <w:tcW w:w="960" w:type="dxa"/>
            <w:shd w:val="clear" w:color="auto" w:fill="auto"/>
            <w:noWrap/>
            <w:vAlign w:val="bottom"/>
            <w:hideMark/>
          </w:tcPr>
          <w:p w14:paraId="593FD6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01267FB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81</w:t>
            </w:r>
          </w:p>
        </w:tc>
      </w:tr>
      <w:tr w:rsidR="00F85A15" w:rsidRPr="00F85A15" w14:paraId="5E93F8F5" w14:textId="77777777" w:rsidTr="00F85A15">
        <w:trPr>
          <w:trHeight w:val="290"/>
          <w:jc w:val="center"/>
        </w:trPr>
        <w:tc>
          <w:tcPr>
            <w:tcW w:w="960" w:type="dxa"/>
            <w:shd w:val="clear" w:color="auto" w:fill="auto"/>
            <w:noWrap/>
            <w:vAlign w:val="bottom"/>
            <w:hideMark/>
          </w:tcPr>
          <w:p w14:paraId="6B9B9D2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82</w:t>
            </w:r>
          </w:p>
        </w:tc>
        <w:tc>
          <w:tcPr>
            <w:tcW w:w="960" w:type="dxa"/>
            <w:shd w:val="clear" w:color="auto" w:fill="auto"/>
            <w:noWrap/>
            <w:vAlign w:val="bottom"/>
            <w:hideMark/>
          </w:tcPr>
          <w:p w14:paraId="4BE9D57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64AFE5E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4B14231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r>
      <w:tr w:rsidR="00F85A15" w:rsidRPr="00F85A15" w14:paraId="4C4A494F" w14:textId="77777777" w:rsidTr="00F85A15">
        <w:trPr>
          <w:trHeight w:val="290"/>
          <w:jc w:val="center"/>
        </w:trPr>
        <w:tc>
          <w:tcPr>
            <w:tcW w:w="960" w:type="dxa"/>
            <w:shd w:val="clear" w:color="auto" w:fill="auto"/>
            <w:noWrap/>
            <w:vAlign w:val="bottom"/>
            <w:hideMark/>
          </w:tcPr>
          <w:p w14:paraId="6DC2BEA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lastRenderedPageBreak/>
              <w:t>83</w:t>
            </w:r>
          </w:p>
        </w:tc>
        <w:tc>
          <w:tcPr>
            <w:tcW w:w="960" w:type="dxa"/>
            <w:shd w:val="clear" w:color="auto" w:fill="auto"/>
            <w:noWrap/>
            <w:vAlign w:val="bottom"/>
            <w:hideMark/>
          </w:tcPr>
          <w:p w14:paraId="6318B28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67</w:t>
            </w:r>
          </w:p>
        </w:tc>
        <w:tc>
          <w:tcPr>
            <w:tcW w:w="960" w:type="dxa"/>
            <w:shd w:val="clear" w:color="auto" w:fill="auto"/>
            <w:noWrap/>
            <w:vAlign w:val="bottom"/>
            <w:hideMark/>
          </w:tcPr>
          <w:p w14:paraId="4584F4B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18AD52B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88</w:t>
            </w:r>
          </w:p>
        </w:tc>
      </w:tr>
      <w:tr w:rsidR="00F85A15" w:rsidRPr="00F85A15" w14:paraId="639C2169" w14:textId="77777777" w:rsidTr="00F85A15">
        <w:trPr>
          <w:trHeight w:val="290"/>
          <w:jc w:val="center"/>
        </w:trPr>
        <w:tc>
          <w:tcPr>
            <w:tcW w:w="960" w:type="dxa"/>
            <w:shd w:val="clear" w:color="auto" w:fill="auto"/>
            <w:noWrap/>
            <w:vAlign w:val="bottom"/>
            <w:hideMark/>
          </w:tcPr>
          <w:p w14:paraId="58EB42F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84</w:t>
            </w:r>
          </w:p>
        </w:tc>
        <w:tc>
          <w:tcPr>
            <w:tcW w:w="960" w:type="dxa"/>
            <w:shd w:val="clear" w:color="auto" w:fill="auto"/>
            <w:noWrap/>
            <w:vAlign w:val="bottom"/>
            <w:hideMark/>
          </w:tcPr>
          <w:p w14:paraId="547449A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67</w:t>
            </w:r>
          </w:p>
        </w:tc>
        <w:tc>
          <w:tcPr>
            <w:tcW w:w="960" w:type="dxa"/>
            <w:shd w:val="clear" w:color="auto" w:fill="auto"/>
            <w:noWrap/>
            <w:vAlign w:val="bottom"/>
            <w:hideMark/>
          </w:tcPr>
          <w:p w14:paraId="0C3A82A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3BB32B9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r>
      <w:tr w:rsidR="00F85A15" w:rsidRPr="00F85A15" w14:paraId="01DF6229" w14:textId="77777777" w:rsidTr="00F85A15">
        <w:trPr>
          <w:trHeight w:val="290"/>
          <w:jc w:val="center"/>
        </w:trPr>
        <w:tc>
          <w:tcPr>
            <w:tcW w:w="960" w:type="dxa"/>
            <w:shd w:val="clear" w:color="auto" w:fill="auto"/>
            <w:noWrap/>
            <w:vAlign w:val="bottom"/>
            <w:hideMark/>
          </w:tcPr>
          <w:p w14:paraId="77BAA60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85</w:t>
            </w:r>
          </w:p>
        </w:tc>
        <w:tc>
          <w:tcPr>
            <w:tcW w:w="960" w:type="dxa"/>
            <w:shd w:val="clear" w:color="auto" w:fill="auto"/>
            <w:noWrap/>
            <w:vAlign w:val="bottom"/>
            <w:hideMark/>
          </w:tcPr>
          <w:p w14:paraId="4E7FBE5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70</w:t>
            </w:r>
          </w:p>
        </w:tc>
        <w:tc>
          <w:tcPr>
            <w:tcW w:w="960" w:type="dxa"/>
            <w:shd w:val="clear" w:color="auto" w:fill="auto"/>
            <w:noWrap/>
            <w:vAlign w:val="bottom"/>
            <w:hideMark/>
          </w:tcPr>
          <w:p w14:paraId="15B710F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c>
          <w:tcPr>
            <w:tcW w:w="960" w:type="dxa"/>
            <w:shd w:val="clear" w:color="auto" w:fill="auto"/>
            <w:noWrap/>
            <w:vAlign w:val="bottom"/>
            <w:hideMark/>
          </w:tcPr>
          <w:p w14:paraId="2B128E0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85</w:t>
            </w:r>
          </w:p>
        </w:tc>
      </w:tr>
      <w:tr w:rsidR="00F85A15" w:rsidRPr="00F85A15" w14:paraId="67D796E9" w14:textId="77777777" w:rsidTr="00F85A15">
        <w:trPr>
          <w:trHeight w:val="290"/>
          <w:jc w:val="center"/>
        </w:trPr>
        <w:tc>
          <w:tcPr>
            <w:tcW w:w="960" w:type="dxa"/>
            <w:shd w:val="clear" w:color="auto" w:fill="auto"/>
            <w:noWrap/>
            <w:vAlign w:val="bottom"/>
            <w:hideMark/>
          </w:tcPr>
          <w:p w14:paraId="71C57A8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86</w:t>
            </w:r>
          </w:p>
        </w:tc>
        <w:tc>
          <w:tcPr>
            <w:tcW w:w="960" w:type="dxa"/>
            <w:shd w:val="clear" w:color="auto" w:fill="auto"/>
            <w:noWrap/>
            <w:vAlign w:val="bottom"/>
            <w:hideMark/>
          </w:tcPr>
          <w:p w14:paraId="3FFACA1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67</w:t>
            </w:r>
          </w:p>
        </w:tc>
        <w:tc>
          <w:tcPr>
            <w:tcW w:w="960" w:type="dxa"/>
            <w:shd w:val="clear" w:color="auto" w:fill="auto"/>
            <w:noWrap/>
            <w:vAlign w:val="bottom"/>
            <w:hideMark/>
          </w:tcPr>
          <w:p w14:paraId="1327A98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78</w:t>
            </w:r>
          </w:p>
        </w:tc>
        <w:tc>
          <w:tcPr>
            <w:tcW w:w="960" w:type="dxa"/>
            <w:shd w:val="clear" w:color="auto" w:fill="auto"/>
            <w:noWrap/>
            <w:vAlign w:val="bottom"/>
            <w:hideMark/>
          </w:tcPr>
          <w:p w14:paraId="73A04DD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84</w:t>
            </w:r>
          </w:p>
        </w:tc>
      </w:tr>
      <w:tr w:rsidR="00F85A15" w:rsidRPr="00F85A15" w14:paraId="1EC7DBA5" w14:textId="77777777" w:rsidTr="00F85A15">
        <w:trPr>
          <w:trHeight w:val="290"/>
          <w:jc w:val="center"/>
        </w:trPr>
        <w:tc>
          <w:tcPr>
            <w:tcW w:w="960" w:type="dxa"/>
            <w:shd w:val="clear" w:color="auto" w:fill="auto"/>
            <w:noWrap/>
            <w:vAlign w:val="bottom"/>
            <w:hideMark/>
          </w:tcPr>
          <w:p w14:paraId="54C5461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87</w:t>
            </w:r>
          </w:p>
        </w:tc>
        <w:tc>
          <w:tcPr>
            <w:tcW w:w="960" w:type="dxa"/>
            <w:shd w:val="clear" w:color="auto" w:fill="auto"/>
            <w:noWrap/>
            <w:vAlign w:val="bottom"/>
            <w:hideMark/>
          </w:tcPr>
          <w:p w14:paraId="2F1E5A8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66</w:t>
            </w:r>
          </w:p>
        </w:tc>
        <w:tc>
          <w:tcPr>
            <w:tcW w:w="960" w:type="dxa"/>
            <w:shd w:val="clear" w:color="auto" w:fill="auto"/>
            <w:noWrap/>
            <w:vAlign w:val="bottom"/>
            <w:hideMark/>
          </w:tcPr>
          <w:p w14:paraId="3A8326F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c>
          <w:tcPr>
            <w:tcW w:w="960" w:type="dxa"/>
            <w:shd w:val="clear" w:color="auto" w:fill="auto"/>
            <w:noWrap/>
            <w:vAlign w:val="bottom"/>
            <w:hideMark/>
          </w:tcPr>
          <w:p w14:paraId="547B71C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83</w:t>
            </w:r>
          </w:p>
        </w:tc>
      </w:tr>
      <w:tr w:rsidR="00F85A15" w:rsidRPr="00F85A15" w14:paraId="2DBA2BEF" w14:textId="77777777" w:rsidTr="00F85A15">
        <w:trPr>
          <w:trHeight w:val="290"/>
          <w:jc w:val="center"/>
        </w:trPr>
        <w:tc>
          <w:tcPr>
            <w:tcW w:w="960" w:type="dxa"/>
            <w:shd w:val="clear" w:color="auto" w:fill="auto"/>
            <w:noWrap/>
            <w:vAlign w:val="bottom"/>
            <w:hideMark/>
          </w:tcPr>
          <w:p w14:paraId="74421D4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88</w:t>
            </w:r>
          </w:p>
        </w:tc>
        <w:tc>
          <w:tcPr>
            <w:tcW w:w="960" w:type="dxa"/>
            <w:shd w:val="clear" w:color="auto" w:fill="auto"/>
            <w:noWrap/>
            <w:vAlign w:val="bottom"/>
            <w:hideMark/>
          </w:tcPr>
          <w:p w14:paraId="276B4DC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5A9351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76</w:t>
            </w:r>
          </w:p>
        </w:tc>
        <w:tc>
          <w:tcPr>
            <w:tcW w:w="960" w:type="dxa"/>
            <w:shd w:val="clear" w:color="auto" w:fill="auto"/>
            <w:noWrap/>
            <w:vAlign w:val="bottom"/>
            <w:hideMark/>
          </w:tcPr>
          <w:p w14:paraId="60BC2A9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81</w:t>
            </w:r>
          </w:p>
        </w:tc>
      </w:tr>
      <w:tr w:rsidR="00F85A15" w:rsidRPr="00F85A15" w14:paraId="650A6E8C" w14:textId="77777777" w:rsidTr="00F85A15">
        <w:trPr>
          <w:trHeight w:val="290"/>
          <w:jc w:val="center"/>
        </w:trPr>
        <w:tc>
          <w:tcPr>
            <w:tcW w:w="960" w:type="dxa"/>
            <w:shd w:val="clear" w:color="auto" w:fill="auto"/>
            <w:noWrap/>
            <w:vAlign w:val="bottom"/>
            <w:hideMark/>
          </w:tcPr>
          <w:p w14:paraId="5A34443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89</w:t>
            </w:r>
          </w:p>
        </w:tc>
        <w:tc>
          <w:tcPr>
            <w:tcW w:w="960" w:type="dxa"/>
            <w:shd w:val="clear" w:color="auto" w:fill="auto"/>
            <w:noWrap/>
            <w:vAlign w:val="bottom"/>
            <w:hideMark/>
          </w:tcPr>
          <w:p w14:paraId="2228F9D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1906B35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81</w:t>
            </w:r>
          </w:p>
        </w:tc>
        <w:tc>
          <w:tcPr>
            <w:tcW w:w="960" w:type="dxa"/>
            <w:shd w:val="clear" w:color="auto" w:fill="auto"/>
            <w:noWrap/>
            <w:vAlign w:val="bottom"/>
            <w:hideMark/>
          </w:tcPr>
          <w:p w14:paraId="311A9D1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85</w:t>
            </w:r>
          </w:p>
        </w:tc>
      </w:tr>
      <w:tr w:rsidR="00F85A15" w:rsidRPr="00F85A15" w14:paraId="4F83EDFA" w14:textId="77777777" w:rsidTr="00F85A15">
        <w:trPr>
          <w:trHeight w:val="290"/>
          <w:jc w:val="center"/>
        </w:trPr>
        <w:tc>
          <w:tcPr>
            <w:tcW w:w="960" w:type="dxa"/>
            <w:shd w:val="clear" w:color="auto" w:fill="auto"/>
            <w:noWrap/>
            <w:vAlign w:val="bottom"/>
            <w:hideMark/>
          </w:tcPr>
          <w:p w14:paraId="5C3FEB3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90</w:t>
            </w:r>
          </w:p>
        </w:tc>
        <w:tc>
          <w:tcPr>
            <w:tcW w:w="960" w:type="dxa"/>
            <w:shd w:val="clear" w:color="auto" w:fill="auto"/>
            <w:noWrap/>
            <w:vAlign w:val="bottom"/>
            <w:hideMark/>
          </w:tcPr>
          <w:p w14:paraId="1B2F8E9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70</w:t>
            </w:r>
          </w:p>
        </w:tc>
        <w:tc>
          <w:tcPr>
            <w:tcW w:w="960" w:type="dxa"/>
            <w:shd w:val="clear" w:color="auto" w:fill="auto"/>
            <w:noWrap/>
            <w:vAlign w:val="bottom"/>
            <w:hideMark/>
          </w:tcPr>
          <w:p w14:paraId="0A7D5EF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81</w:t>
            </w:r>
          </w:p>
        </w:tc>
        <w:tc>
          <w:tcPr>
            <w:tcW w:w="960" w:type="dxa"/>
            <w:shd w:val="clear" w:color="auto" w:fill="auto"/>
            <w:noWrap/>
            <w:vAlign w:val="bottom"/>
            <w:hideMark/>
          </w:tcPr>
          <w:p w14:paraId="06B1011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86</w:t>
            </w:r>
          </w:p>
        </w:tc>
      </w:tr>
      <w:tr w:rsidR="00F85A15" w:rsidRPr="00F85A15" w14:paraId="7B303C67" w14:textId="77777777" w:rsidTr="00F85A15">
        <w:trPr>
          <w:trHeight w:val="290"/>
          <w:jc w:val="center"/>
        </w:trPr>
        <w:tc>
          <w:tcPr>
            <w:tcW w:w="960" w:type="dxa"/>
            <w:shd w:val="clear" w:color="auto" w:fill="auto"/>
            <w:noWrap/>
            <w:vAlign w:val="bottom"/>
            <w:hideMark/>
          </w:tcPr>
          <w:p w14:paraId="134D7E1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91</w:t>
            </w:r>
          </w:p>
        </w:tc>
        <w:tc>
          <w:tcPr>
            <w:tcW w:w="960" w:type="dxa"/>
            <w:shd w:val="clear" w:color="auto" w:fill="auto"/>
            <w:noWrap/>
            <w:vAlign w:val="bottom"/>
            <w:hideMark/>
          </w:tcPr>
          <w:p w14:paraId="1EEC06C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69</w:t>
            </w:r>
          </w:p>
        </w:tc>
        <w:tc>
          <w:tcPr>
            <w:tcW w:w="960" w:type="dxa"/>
            <w:shd w:val="clear" w:color="auto" w:fill="auto"/>
            <w:noWrap/>
            <w:vAlign w:val="bottom"/>
            <w:hideMark/>
          </w:tcPr>
          <w:p w14:paraId="5FCC33B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82</w:t>
            </w:r>
          </w:p>
        </w:tc>
        <w:tc>
          <w:tcPr>
            <w:tcW w:w="960" w:type="dxa"/>
            <w:shd w:val="clear" w:color="auto" w:fill="auto"/>
            <w:noWrap/>
            <w:vAlign w:val="bottom"/>
            <w:hideMark/>
          </w:tcPr>
          <w:p w14:paraId="37E8DB4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82</w:t>
            </w:r>
          </w:p>
        </w:tc>
      </w:tr>
      <w:tr w:rsidR="00F85A15" w:rsidRPr="00F85A15" w14:paraId="3C5BA230" w14:textId="77777777" w:rsidTr="00F85A15">
        <w:trPr>
          <w:trHeight w:val="290"/>
          <w:jc w:val="center"/>
        </w:trPr>
        <w:tc>
          <w:tcPr>
            <w:tcW w:w="960" w:type="dxa"/>
            <w:shd w:val="clear" w:color="auto" w:fill="auto"/>
            <w:noWrap/>
            <w:vAlign w:val="bottom"/>
            <w:hideMark/>
          </w:tcPr>
          <w:p w14:paraId="048A3BE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92</w:t>
            </w:r>
          </w:p>
        </w:tc>
        <w:tc>
          <w:tcPr>
            <w:tcW w:w="960" w:type="dxa"/>
            <w:shd w:val="clear" w:color="auto" w:fill="auto"/>
            <w:noWrap/>
            <w:vAlign w:val="bottom"/>
            <w:hideMark/>
          </w:tcPr>
          <w:p w14:paraId="462993F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441F472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81</w:t>
            </w:r>
          </w:p>
        </w:tc>
        <w:tc>
          <w:tcPr>
            <w:tcW w:w="960" w:type="dxa"/>
            <w:shd w:val="clear" w:color="auto" w:fill="auto"/>
            <w:noWrap/>
            <w:vAlign w:val="bottom"/>
            <w:hideMark/>
          </w:tcPr>
          <w:p w14:paraId="7EF9486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82</w:t>
            </w:r>
          </w:p>
        </w:tc>
      </w:tr>
      <w:tr w:rsidR="00F85A15" w:rsidRPr="00F85A15" w14:paraId="4EE4F103" w14:textId="77777777" w:rsidTr="00F85A15">
        <w:trPr>
          <w:trHeight w:val="290"/>
          <w:jc w:val="center"/>
        </w:trPr>
        <w:tc>
          <w:tcPr>
            <w:tcW w:w="960" w:type="dxa"/>
            <w:shd w:val="clear" w:color="auto" w:fill="auto"/>
            <w:noWrap/>
            <w:vAlign w:val="bottom"/>
            <w:hideMark/>
          </w:tcPr>
          <w:p w14:paraId="2269CE3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93</w:t>
            </w:r>
          </w:p>
        </w:tc>
        <w:tc>
          <w:tcPr>
            <w:tcW w:w="960" w:type="dxa"/>
            <w:shd w:val="clear" w:color="auto" w:fill="auto"/>
            <w:noWrap/>
            <w:vAlign w:val="bottom"/>
            <w:hideMark/>
          </w:tcPr>
          <w:p w14:paraId="50184E4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76</w:t>
            </w:r>
          </w:p>
        </w:tc>
        <w:tc>
          <w:tcPr>
            <w:tcW w:w="960" w:type="dxa"/>
            <w:shd w:val="clear" w:color="auto" w:fill="auto"/>
            <w:noWrap/>
            <w:vAlign w:val="bottom"/>
            <w:hideMark/>
          </w:tcPr>
          <w:p w14:paraId="4F80964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c>
          <w:tcPr>
            <w:tcW w:w="960" w:type="dxa"/>
            <w:shd w:val="clear" w:color="auto" w:fill="auto"/>
            <w:noWrap/>
            <w:vAlign w:val="bottom"/>
            <w:hideMark/>
          </w:tcPr>
          <w:p w14:paraId="1312AF8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81</w:t>
            </w:r>
          </w:p>
        </w:tc>
      </w:tr>
      <w:tr w:rsidR="00F85A15" w:rsidRPr="00F85A15" w14:paraId="55D06DEB" w14:textId="77777777" w:rsidTr="00F85A15">
        <w:trPr>
          <w:trHeight w:val="290"/>
          <w:jc w:val="center"/>
        </w:trPr>
        <w:tc>
          <w:tcPr>
            <w:tcW w:w="960" w:type="dxa"/>
            <w:shd w:val="clear" w:color="auto" w:fill="auto"/>
            <w:noWrap/>
            <w:vAlign w:val="bottom"/>
            <w:hideMark/>
          </w:tcPr>
          <w:p w14:paraId="3FFEDC8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94</w:t>
            </w:r>
          </w:p>
        </w:tc>
        <w:tc>
          <w:tcPr>
            <w:tcW w:w="960" w:type="dxa"/>
            <w:shd w:val="clear" w:color="auto" w:fill="auto"/>
            <w:noWrap/>
            <w:vAlign w:val="bottom"/>
            <w:hideMark/>
          </w:tcPr>
          <w:p w14:paraId="2F5FEC9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0E04D8E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c>
          <w:tcPr>
            <w:tcW w:w="960" w:type="dxa"/>
            <w:shd w:val="clear" w:color="auto" w:fill="auto"/>
            <w:noWrap/>
            <w:vAlign w:val="bottom"/>
            <w:hideMark/>
          </w:tcPr>
          <w:p w14:paraId="6B02645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83</w:t>
            </w:r>
          </w:p>
        </w:tc>
      </w:tr>
      <w:tr w:rsidR="00F85A15" w:rsidRPr="00F85A15" w14:paraId="00FCB145" w14:textId="77777777" w:rsidTr="00F85A15">
        <w:trPr>
          <w:trHeight w:val="290"/>
          <w:jc w:val="center"/>
        </w:trPr>
        <w:tc>
          <w:tcPr>
            <w:tcW w:w="960" w:type="dxa"/>
            <w:shd w:val="clear" w:color="auto" w:fill="auto"/>
            <w:noWrap/>
            <w:vAlign w:val="bottom"/>
            <w:hideMark/>
          </w:tcPr>
          <w:p w14:paraId="3815A43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95</w:t>
            </w:r>
          </w:p>
        </w:tc>
        <w:tc>
          <w:tcPr>
            <w:tcW w:w="960" w:type="dxa"/>
            <w:shd w:val="clear" w:color="auto" w:fill="auto"/>
            <w:noWrap/>
            <w:vAlign w:val="bottom"/>
            <w:hideMark/>
          </w:tcPr>
          <w:p w14:paraId="3149B5A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66</w:t>
            </w:r>
          </w:p>
        </w:tc>
        <w:tc>
          <w:tcPr>
            <w:tcW w:w="960" w:type="dxa"/>
            <w:shd w:val="clear" w:color="auto" w:fill="auto"/>
            <w:noWrap/>
            <w:vAlign w:val="bottom"/>
            <w:hideMark/>
          </w:tcPr>
          <w:p w14:paraId="73C9F80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c>
          <w:tcPr>
            <w:tcW w:w="960" w:type="dxa"/>
            <w:shd w:val="clear" w:color="auto" w:fill="auto"/>
            <w:noWrap/>
            <w:vAlign w:val="bottom"/>
            <w:hideMark/>
          </w:tcPr>
          <w:p w14:paraId="263CAE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83</w:t>
            </w:r>
          </w:p>
        </w:tc>
      </w:tr>
      <w:tr w:rsidR="00F85A15" w:rsidRPr="00F85A15" w14:paraId="7C86B836" w14:textId="77777777" w:rsidTr="00F85A15">
        <w:trPr>
          <w:trHeight w:val="290"/>
          <w:jc w:val="center"/>
        </w:trPr>
        <w:tc>
          <w:tcPr>
            <w:tcW w:w="960" w:type="dxa"/>
            <w:shd w:val="clear" w:color="auto" w:fill="auto"/>
            <w:noWrap/>
            <w:vAlign w:val="bottom"/>
            <w:hideMark/>
          </w:tcPr>
          <w:p w14:paraId="7929487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96</w:t>
            </w:r>
          </w:p>
        </w:tc>
        <w:tc>
          <w:tcPr>
            <w:tcW w:w="960" w:type="dxa"/>
            <w:shd w:val="clear" w:color="auto" w:fill="auto"/>
            <w:noWrap/>
            <w:vAlign w:val="bottom"/>
            <w:hideMark/>
          </w:tcPr>
          <w:p w14:paraId="3FCE7B2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6F57CF9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c>
          <w:tcPr>
            <w:tcW w:w="960" w:type="dxa"/>
            <w:shd w:val="clear" w:color="auto" w:fill="auto"/>
            <w:noWrap/>
            <w:vAlign w:val="bottom"/>
            <w:hideMark/>
          </w:tcPr>
          <w:p w14:paraId="16C41C8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88</w:t>
            </w:r>
          </w:p>
        </w:tc>
      </w:tr>
      <w:tr w:rsidR="00F85A15" w:rsidRPr="00F85A15" w14:paraId="23D0E94B" w14:textId="77777777" w:rsidTr="00F85A15">
        <w:trPr>
          <w:trHeight w:val="290"/>
          <w:jc w:val="center"/>
        </w:trPr>
        <w:tc>
          <w:tcPr>
            <w:tcW w:w="960" w:type="dxa"/>
            <w:shd w:val="clear" w:color="auto" w:fill="auto"/>
            <w:noWrap/>
            <w:vAlign w:val="bottom"/>
            <w:hideMark/>
          </w:tcPr>
          <w:p w14:paraId="5755DBA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97</w:t>
            </w:r>
          </w:p>
        </w:tc>
        <w:tc>
          <w:tcPr>
            <w:tcW w:w="960" w:type="dxa"/>
            <w:shd w:val="clear" w:color="auto" w:fill="auto"/>
            <w:noWrap/>
            <w:vAlign w:val="bottom"/>
            <w:hideMark/>
          </w:tcPr>
          <w:p w14:paraId="13D8DFE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02125DE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78</w:t>
            </w:r>
          </w:p>
        </w:tc>
        <w:tc>
          <w:tcPr>
            <w:tcW w:w="960" w:type="dxa"/>
            <w:shd w:val="clear" w:color="auto" w:fill="auto"/>
            <w:noWrap/>
            <w:vAlign w:val="bottom"/>
            <w:hideMark/>
          </w:tcPr>
          <w:p w14:paraId="15A987F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82</w:t>
            </w:r>
          </w:p>
        </w:tc>
      </w:tr>
      <w:tr w:rsidR="00F85A15" w:rsidRPr="00F85A15" w14:paraId="3CA55435" w14:textId="77777777" w:rsidTr="00F85A15">
        <w:trPr>
          <w:trHeight w:val="290"/>
          <w:jc w:val="center"/>
        </w:trPr>
        <w:tc>
          <w:tcPr>
            <w:tcW w:w="960" w:type="dxa"/>
            <w:shd w:val="clear" w:color="auto" w:fill="auto"/>
            <w:noWrap/>
            <w:vAlign w:val="bottom"/>
            <w:hideMark/>
          </w:tcPr>
          <w:p w14:paraId="2092AA5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98</w:t>
            </w:r>
          </w:p>
        </w:tc>
        <w:tc>
          <w:tcPr>
            <w:tcW w:w="960" w:type="dxa"/>
            <w:shd w:val="clear" w:color="auto" w:fill="auto"/>
            <w:noWrap/>
            <w:vAlign w:val="bottom"/>
            <w:hideMark/>
          </w:tcPr>
          <w:p w14:paraId="359D285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c>
          <w:tcPr>
            <w:tcW w:w="960" w:type="dxa"/>
            <w:shd w:val="clear" w:color="auto" w:fill="auto"/>
            <w:noWrap/>
            <w:vAlign w:val="bottom"/>
            <w:hideMark/>
          </w:tcPr>
          <w:p w14:paraId="6920700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1C77D7F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86</w:t>
            </w:r>
          </w:p>
        </w:tc>
      </w:tr>
      <w:tr w:rsidR="00F85A15" w:rsidRPr="00F85A15" w14:paraId="0E66EEC0" w14:textId="77777777" w:rsidTr="00F85A15">
        <w:trPr>
          <w:trHeight w:val="290"/>
          <w:jc w:val="center"/>
        </w:trPr>
        <w:tc>
          <w:tcPr>
            <w:tcW w:w="960" w:type="dxa"/>
            <w:shd w:val="clear" w:color="auto" w:fill="auto"/>
            <w:noWrap/>
            <w:vAlign w:val="bottom"/>
            <w:hideMark/>
          </w:tcPr>
          <w:p w14:paraId="2D9C4C8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99</w:t>
            </w:r>
          </w:p>
        </w:tc>
        <w:tc>
          <w:tcPr>
            <w:tcW w:w="960" w:type="dxa"/>
            <w:shd w:val="clear" w:color="auto" w:fill="auto"/>
            <w:noWrap/>
            <w:vAlign w:val="bottom"/>
            <w:hideMark/>
          </w:tcPr>
          <w:p w14:paraId="603161C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66</w:t>
            </w:r>
          </w:p>
        </w:tc>
        <w:tc>
          <w:tcPr>
            <w:tcW w:w="960" w:type="dxa"/>
            <w:shd w:val="clear" w:color="auto" w:fill="auto"/>
            <w:noWrap/>
            <w:vAlign w:val="bottom"/>
            <w:hideMark/>
          </w:tcPr>
          <w:p w14:paraId="61814E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76</w:t>
            </w:r>
          </w:p>
        </w:tc>
        <w:tc>
          <w:tcPr>
            <w:tcW w:w="960" w:type="dxa"/>
            <w:shd w:val="clear" w:color="auto" w:fill="auto"/>
            <w:noWrap/>
            <w:vAlign w:val="bottom"/>
            <w:hideMark/>
          </w:tcPr>
          <w:p w14:paraId="38AAE02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84</w:t>
            </w:r>
          </w:p>
        </w:tc>
      </w:tr>
      <w:tr w:rsidR="00F85A15" w:rsidRPr="00F85A15" w14:paraId="0F43CAFA" w14:textId="77777777" w:rsidTr="00F85A15">
        <w:trPr>
          <w:trHeight w:val="290"/>
          <w:jc w:val="center"/>
        </w:trPr>
        <w:tc>
          <w:tcPr>
            <w:tcW w:w="960" w:type="dxa"/>
            <w:shd w:val="clear" w:color="auto" w:fill="auto"/>
            <w:noWrap/>
            <w:vAlign w:val="bottom"/>
            <w:hideMark/>
          </w:tcPr>
          <w:p w14:paraId="1DE1EB6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100</w:t>
            </w:r>
          </w:p>
        </w:tc>
        <w:tc>
          <w:tcPr>
            <w:tcW w:w="960" w:type="dxa"/>
            <w:shd w:val="clear" w:color="auto" w:fill="auto"/>
            <w:noWrap/>
            <w:vAlign w:val="bottom"/>
            <w:hideMark/>
          </w:tcPr>
          <w:p w14:paraId="7F10BC5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69</w:t>
            </w:r>
          </w:p>
        </w:tc>
        <w:tc>
          <w:tcPr>
            <w:tcW w:w="960" w:type="dxa"/>
            <w:shd w:val="clear" w:color="auto" w:fill="auto"/>
            <w:noWrap/>
            <w:vAlign w:val="bottom"/>
            <w:hideMark/>
          </w:tcPr>
          <w:p w14:paraId="40161AF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2B163D8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r>
      <w:tr w:rsidR="00F85A15" w:rsidRPr="00F85A15" w14:paraId="59D8580F" w14:textId="77777777" w:rsidTr="00F85A15">
        <w:trPr>
          <w:trHeight w:val="290"/>
          <w:jc w:val="center"/>
        </w:trPr>
        <w:tc>
          <w:tcPr>
            <w:tcW w:w="960" w:type="dxa"/>
            <w:shd w:val="clear" w:color="auto" w:fill="auto"/>
            <w:noWrap/>
            <w:vAlign w:val="bottom"/>
            <w:hideMark/>
          </w:tcPr>
          <w:p w14:paraId="36CE854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101</w:t>
            </w:r>
          </w:p>
        </w:tc>
        <w:tc>
          <w:tcPr>
            <w:tcW w:w="960" w:type="dxa"/>
            <w:shd w:val="clear" w:color="auto" w:fill="auto"/>
            <w:noWrap/>
            <w:vAlign w:val="bottom"/>
            <w:hideMark/>
          </w:tcPr>
          <w:p w14:paraId="2BDADD7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066DEED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426FE60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15D4E119" w14:textId="77777777" w:rsidTr="00F85A15">
        <w:trPr>
          <w:trHeight w:val="290"/>
          <w:jc w:val="center"/>
        </w:trPr>
        <w:tc>
          <w:tcPr>
            <w:tcW w:w="960" w:type="dxa"/>
            <w:shd w:val="clear" w:color="auto" w:fill="auto"/>
            <w:noWrap/>
            <w:vAlign w:val="bottom"/>
            <w:hideMark/>
          </w:tcPr>
          <w:p w14:paraId="5BB7162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102</w:t>
            </w:r>
          </w:p>
        </w:tc>
        <w:tc>
          <w:tcPr>
            <w:tcW w:w="960" w:type="dxa"/>
            <w:shd w:val="clear" w:color="auto" w:fill="auto"/>
            <w:noWrap/>
            <w:vAlign w:val="bottom"/>
            <w:hideMark/>
          </w:tcPr>
          <w:p w14:paraId="19D9ED2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586BA4D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34A0BF3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7342A0B5" w14:textId="77777777" w:rsidTr="00F85A15">
        <w:trPr>
          <w:trHeight w:val="290"/>
          <w:jc w:val="center"/>
        </w:trPr>
        <w:tc>
          <w:tcPr>
            <w:tcW w:w="960" w:type="dxa"/>
            <w:shd w:val="clear" w:color="auto" w:fill="auto"/>
            <w:noWrap/>
            <w:vAlign w:val="bottom"/>
            <w:hideMark/>
          </w:tcPr>
          <w:p w14:paraId="22CC4B6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103</w:t>
            </w:r>
          </w:p>
        </w:tc>
        <w:tc>
          <w:tcPr>
            <w:tcW w:w="960" w:type="dxa"/>
            <w:shd w:val="clear" w:color="auto" w:fill="auto"/>
            <w:noWrap/>
            <w:vAlign w:val="bottom"/>
            <w:hideMark/>
          </w:tcPr>
          <w:p w14:paraId="1276A28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6C45567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B136CD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r>
      <w:tr w:rsidR="00F85A15" w:rsidRPr="00F85A15" w14:paraId="1776F694" w14:textId="77777777" w:rsidTr="00F85A15">
        <w:trPr>
          <w:trHeight w:val="290"/>
          <w:jc w:val="center"/>
        </w:trPr>
        <w:tc>
          <w:tcPr>
            <w:tcW w:w="960" w:type="dxa"/>
            <w:shd w:val="clear" w:color="auto" w:fill="auto"/>
            <w:noWrap/>
            <w:vAlign w:val="bottom"/>
            <w:hideMark/>
          </w:tcPr>
          <w:p w14:paraId="5E1C399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104</w:t>
            </w:r>
          </w:p>
        </w:tc>
        <w:tc>
          <w:tcPr>
            <w:tcW w:w="960" w:type="dxa"/>
            <w:shd w:val="clear" w:color="auto" w:fill="auto"/>
            <w:noWrap/>
            <w:vAlign w:val="bottom"/>
            <w:hideMark/>
          </w:tcPr>
          <w:p w14:paraId="7BDA16D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78AA3C4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35D7161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3378B1B5" w14:textId="77777777" w:rsidTr="00F85A15">
        <w:trPr>
          <w:trHeight w:val="290"/>
          <w:jc w:val="center"/>
        </w:trPr>
        <w:tc>
          <w:tcPr>
            <w:tcW w:w="960" w:type="dxa"/>
            <w:shd w:val="clear" w:color="auto" w:fill="auto"/>
            <w:noWrap/>
            <w:vAlign w:val="bottom"/>
            <w:hideMark/>
          </w:tcPr>
          <w:p w14:paraId="49DE422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105</w:t>
            </w:r>
          </w:p>
        </w:tc>
        <w:tc>
          <w:tcPr>
            <w:tcW w:w="960" w:type="dxa"/>
            <w:shd w:val="clear" w:color="auto" w:fill="auto"/>
            <w:noWrap/>
            <w:vAlign w:val="bottom"/>
            <w:hideMark/>
          </w:tcPr>
          <w:p w14:paraId="6E9D1A2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1C011C4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122</w:t>
            </w:r>
          </w:p>
        </w:tc>
        <w:tc>
          <w:tcPr>
            <w:tcW w:w="960" w:type="dxa"/>
            <w:shd w:val="clear" w:color="auto" w:fill="auto"/>
            <w:noWrap/>
            <w:vAlign w:val="bottom"/>
            <w:hideMark/>
          </w:tcPr>
          <w:p w14:paraId="71A71FB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2D1ABB1A" w14:textId="77777777" w:rsidTr="00F85A15">
        <w:trPr>
          <w:trHeight w:val="290"/>
          <w:jc w:val="center"/>
        </w:trPr>
        <w:tc>
          <w:tcPr>
            <w:tcW w:w="960" w:type="dxa"/>
            <w:shd w:val="clear" w:color="auto" w:fill="auto"/>
            <w:noWrap/>
            <w:vAlign w:val="bottom"/>
            <w:hideMark/>
          </w:tcPr>
          <w:p w14:paraId="38463AE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106</w:t>
            </w:r>
          </w:p>
        </w:tc>
        <w:tc>
          <w:tcPr>
            <w:tcW w:w="960" w:type="dxa"/>
            <w:shd w:val="clear" w:color="auto" w:fill="auto"/>
            <w:noWrap/>
            <w:vAlign w:val="bottom"/>
            <w:hideMark/>
          </w:tcPr>
          <w:p w14:paraId="794E9B1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579FAB4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237A7D0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329206AB" w14:textId="77777777" w:rsidTr="00F85A15">
        <w:trPr>
          <w:trHeight w:val="290"/>
          <w:jc w:val="center"/>
        </w:trPr>
        <w:tc>
          <w:tcPr>
            <w:tcW w:w="960" w:type="dxa"/>
            <w:shd w:val="clear" w:color="auto" w:fill="auto"/>
            <w:noWrap/>
            <w:vAlign w:val="bottom"/>
            <w:hideMark/>
          </w:tcPr>
          <w:p w14:paraId="7588943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107</w:t>
            </w:r>
          </w:p>
        </w:tc>
        <w:tc>
          <w:tcPr>
            <w:tcW w:w="960" w:type="dxa"/>
            <w:shd w:val="clear" w:color="auto" w:fill="auto"/>
            <w:noWrap/>
            <w:vAlign w:val="bottom"/>
            <w:hideMark/>
          </w:tcPr>
          <w:p w14:paraId="13AAA53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1490576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0075643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3FD141D9" w14:textId="77777777" w:rsidTr="00F85A15">
        <w:trPr>
          <w:trHeight w:val="290"/>
          <w:jc w:val="center"/>
        </w:trPr>
        <w:tc>
          <w:tcPr>
            <w:tcW w:w="960" w:type="dxa"/>
            <w:shd w:val="clear" w:color="auto" w:fill="auto"/>
            <w:noWrap/>
            <w:vAlign w:val="bottom"/>
            <w:hideMark/>
          </w:tcPr>
          <w:p w14:paraId="2716978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108</w:t>
            </w:r>
          </w:p>
        </w:tc>
        <w:tc>
          <w:tcPr>
            <w:tcW w:w="960" w:type="dxa"/>
            <w:shd w:val="clear" w:color="auto" w:fill="auto"/>
            <w:noWrap/>
            <w:vAlign w:val="bottom"/>
            <w:hideMark/>
          </w:tcPr>
          <w:p w14:paraId="28C0E1D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0AA5B11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1188953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r>
      <w:tr w:rsidR="00F85A15" w:rsidRPr="00F85A15" w14:paraId="5E4C6DBF" w14:textId="77777777" w:rsidTr="00F85A15">
        <w:trPr>
          <w:trHeight w:val="290"/>
          <w:jc w:val="center"/>
        </w:trPr>
        <w:tc>
          <w:tcPr>
            <w:tcW w:w="960" w:type="dxa"/>
            <w:shd w:val="clear" w:color="auto" w:fill="auto"/>
            <w:noWrap/>
            <w:vAlign w:val="bottom"/>
            <w:hideMark/>
          </w:tcPr>
          <w:p w14:paraId="59D8026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109</w:t>
            </w:r>
          </w:p>
        </w:tc>
        <w:tc>
          <w:tcPr>
            <w:tcW w:w="960" w:type="dxa"/>
            <w:shd w:val="clear" w:color="auto" w:fill="auto"/>
            <w:noWrap/>
            <w:vAlign w:val="bottom"/>
            <w:hideMark/>
          </w:tcPr>
          <w:p w14:paraId="4EE00B9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042A981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7118C50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038D9E7B" w14:textId="77777777" w:rsidTr="00F85A15">
        <w:trPr>
          <w:trHeight w:val="290"/>
          <w:jc w:val="center"/>
        </w:trPr>
        <w:tc>
          <w:tcPr>
            <w:tcW w:w="960" w:type="dxa"/>
            <w:shd w:val="clear" w:color="auto" w:fill="auto"/>
            <w:noWrap/>
            <w:vAlign w:val="bottom"/>
            <w:hideMark/>
          </w:tcPr>
          <w:p w14:paraId="351B132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110</w:t>
            </w:r>
          </w:p>
        </w:tc>
        <w:tc>
          <w:tcPr>
            <w:tcW w:w="960" w:type="dxa"/>
            <w:shd w:val="clear" w:color="auto" w:fill="auto"/>
            <w:noWrap/>
            <w:vAlign w:val="bottom"/>
            <w:hideMark/>
          </w:tcPr>
          <w:p w14:paraId="6AB98B3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6B1DA51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123</w:t>
            </w:r>
          </w:p>
        </w:tc>
        <w:tc>
          <w:tcPr>
            <w:tcW w:w="960" w:type="dxa"/>
            <w:shd w:val="clear" w:color="auto" w:fill="auto"/>
            <w:noWrap/>
            <w:vAlign w:val="bottom"/>
            <w:hideMark/>
          </w:tcPr>
          <w:p w14:paraId="6B53A92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1EA1EBDB" w14:textId="77777777" w:rsidTr="00F85A15">
        <w:trPr>
          <w:trHeight w:val="290"/>
          <w:jc w:val="center"/>
        </w:trPr>
        <w:tc>
          <w:tcPr>
            <w:tcW w:w="960" w:type="dxa"/>
            <w:shd w:val="clear" w:color="auto" w:fill="auto"/>
            <w:noWrap/>
            <w:vAlign w:val="bottom"/>
            <w:hideMark/>
          </w:tcPr>
          <w:p w14:paraId="6B058FA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111</w:t>
            </w:r>
          </w:p>
        </w:tc>
        <w:tc>
          <w:tcPr>
            <w:tcW w:w="960" w:type="dxa"/>
            <w:shd w:val="clear" w:color="auto" w:fill="auto"/>
            <w:noWrap/>
            <w:vAlign w:val="bottom"/>
            <w:hideMark/>
          </w:tcPr>
          <w:p w14:paraId="4F64D1A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69CB174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2F49006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6A286215" w14:textId="77777777" w:rsidTr="00F85A15">
        <w:trPr>
          <w:trHeight w:val="290"/>
          <w:jc w:val="center"/>
        </w:trPr>
        <w:tc>
          <w:tcPr>
            <w:tcW w:w="960" w:type="dxa"/>
            <w:shd w:val="clear" w:color="auto" w:fill="auto"/>
            <w:noWrap/>
            <w:vAlign w:val="bottom"/>
            <w:hideMark/>
          </w:tcPr>
          <w:p w14:paraId="44E1E20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112</w:t>
            </w:r>
          </w:p>
        </w:tc>
        <w:tc>
          <w:tcPr>
            <w:tcW w:w="960" w:type="dxa"/>
            <w:shd w:val="clear" w:color="auto" w:fill="auto"/>
            <w:noWrap/>
            <w:vAlign w:val="bottom"/>
            <w:hideMark/>
          </w:tcPr>
          <w:p w14:paraId="28A862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5ED511E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2F1C42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7BC4743B" w14:textId="77777777" w:rsidTr="00F85A15">
        <w:trPr>
          <w:trHeight w:val="290"/>
          <w:jc w:val="center"/>
        </w:trPr>
        <w:tc>
          <w:tcPr>
            <w:tcW w:w="960" w:type="dxa"/>
            <w:shd w:val="clear" w:color="auto" w:fill="auto"/>
            <w:noWrap/>
            <w:vAlign w:val="bottom"/>
            <w:hideMark/>
          </w:tcPr>
          <w:p w14:paraId="2A479ED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113</w:t>
            </w:r>
          </w:p>
        </w:tc>
        <w:tc>
          <w:tcPr>
            <w:tcW w:w="960" w:type="dxa"/>
            <w:shd w:val="clear" w:color="auto" w:fill="auto"/>
            <w:noWrap/>
            <w:vAlign w:val="bottom"/>
            <w:hideMark/>
          </w:tcPr>
          <w:p w14:paraId="18A658F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40AF6C3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123</w:t>
            </w:r>
          </w:p>
        </w:tc>
        <w:tc>
          <w:tcPr>
            <w:tcW w:w="960" w:type="dxa"/>
            <w:shd w:val="clear" w:color="auto" w:fill="auto"/>
            <w:noWrap/>
            <w:vAlign w:val="bottom"/>
            <w:hideMark/>
          </w:tcPr>
          <w:p w14:paraId="24D7898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5CCB66B8" w14:textId="77777777" w:rsidTr="00F85A15">
        <w:trPr>
          <w:trHeight w:val="290"/>
          <w:jc w:val="center"/>
        </w:trPr>
        <w:tc>
          <w:tcPr>
            <w:tcW w:w="960" w:type="dxa"/>
            <w:shd w:val="clear" w:color="auto" w:fill="auto"/>
            <w:noWrap/>
            <w:vAlign w:val="bottom"/>
            <w:hideMark/>
          </w:tcPr>
          <w:p w14:paraId="3AABFA5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114</w:t>
            </w:r>
          </w:p>
        </w:tc>
        <w:tc>
          <w:tcPr>
            <w:tcW w:w="960" w:type="dxa"/>
            <w:shd w:val="clear" w:color="auto" w:fill="auto"/>
            <w:noWrap/>
            <w:vAlign w:val="bottom"/>
            <w:hideMark/>
          </w:tcPr>
          <w:p w14:paraId="72B0903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7A9A2E7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07F4FE4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r>
      <w:tr w:rsidR="00F85A15" w:rsidRPr="00F85A15" w14:paraId="57E56E4A" w14:textId="77777777" w:rsidTr="00F85A15">
        <w:trPr>
          <w:trHeight w:val="290"/>
          <w:jc w:val="center"/>
        </w:trPr>
        <w:tc>
          <w:tcPr>
            <w:tcW w:w="960" w:type="dxa"/>
            <w:shd w:val="clear" w:color="auto" w:fill="auto"/>
            <w:noWrap/>
            <w:vAlign w:val="bottom"/>
            <w:hideMark/>
          </w:tcPr>
          <w:p w14:paraId="02308FE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115</w:t>
            </w:r>
          </w:p>
        </w:tc>
        <w:tc>
          <w:tcPr>
            <w:tcW w:w="960" w:type="dxa"/>
            <w:shd w:val="clear" w:color="auto" w:fill="auto"/>
            <w:noWrap/>
            <w:vAlign w:val="bottom"/>
            <w:hideMark/>
          </w:tcPr>
          <w:p w14:paraId="1C0CD8A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33E0225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892196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064A5DD4" w14:textId="77777777" w:rsidTr="00F85A15">
        <w:trPr>
          <w:trHeight w:val="290"/>
          <w:jc w:val="center"/>
        </w:trPr>
        <w:tc>
          <w:tcPr>
            <w:tcW w:w="960" w:type="dxa"/>
            <w:shd w:val="clear" w:color="auto" w:fill="auto"/>
            <w:noWrap/>
            <w:vAlign w:val="bottom"/>
            <w:hideMark/>
          </w:tcPr>
          <w:p w14:paraId="17C4FFF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116</w:t>
            </w:r>
          </w:p>
        </w:tc>
        <w:tc>
          <w:tcPr>
            <w:tcW w:w="960" w:type="dxa"/>
            <w:shd w:val="clear" w:color="auto" w:fill="auto"/>
            <w:noWrap/>
            <w:vAlign w:val="bottom"/>
            <w:hideMark/>
          </w:tcPr>
          <w:p w14:paraId="7B9CCD4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497CAE4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4F36D9B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02758189" w14:textId="77777777" w:rsidTr="00F85A15">
        <w:trPr>
          <w:trHeight w:val="290"/>
          <w:jc w:val="center"/>
        </w:trPr>
        <w:tc>
          <w:tcPr>
            <w:tcW w:w="960" w:type="dxa"/>
            <w:shd w:val="clear" w:color="auto" w:fill="auto"/>
            <w:noWrap/>
            <w:vAlign w:val="bottom"/>
            <w:hideMark/>
          </w:tcPr>
          <w:p w14:paraId="6DFE518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117</w:t>
            </w:r>
          </w:p>
        </w:tc>
        <w:tc>
          <w:tcPr>
            <w:tcW w:w="960" w:type="dxa"/>
            <w:shd w:val="clear" w:color="auto" w:fill="auto"/>
            <w:noWrap/>
            <w:vAlign w:val="bottom"/>
            <w:hideMark/>
          </w:tcPr>
          <w:p w14:paraId="508A74C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6AAE836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43F3FE7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r>
      <w:tr w:rsidR="00F85A15" w:rsidRPr="00F85A15" w14:paraId="0F3F0960" w14:textId="77777777" w:rsidTr="00F85A15">
        <w:trPr>
          <w:trHeight w:val="290"/>
          <w:jc w:val="center"/>
        </w:trPr>
        <w:tc>
          <w:tcPr>
            <w:tcW w:w="960" w:type="dxa"/>
            <w:shd w:val="clear" w:color="auto" w:fill="auto"/>
            <w:noWrap/>
            <w:vAlign w:val="bottom"/>
            <w:hideMark/>
          </w:tcPr>
          <w:p w14:paraId="70F70CA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118</w:t>
            </w:r>
          </w:p>
        </w:tc>
        <w:tc>
          <w:tcPr>
            <w:tcW w:w="960" w:type="dxa"/>
            <w:shd w:val="clear" w:color="auto" w:fill="auto"/>
            <w:noWrap/>
            <w:vAlign w:val="bottom"/>
            <w:hideMark/>
          </w:tcPr>
          <w:p w14:paraId="50AC6E9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021C134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0A1CD5B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0076C1B3" w14:textId="77777777" w:rsidTr="00F85A15">
        <w:trPr>
          <w:trHeight w:val="290"/>
          <w:jc w:val="center"/>
        </w:trPr>
        <w:tc>
          <w:tcPr>
            <w:tcW w:w="960" w:type="dxa"/>
            <w:shd w:val="clear" w:color="auto" w:fill="auto"/>
            <w:noWrap/>
            <w:vAlign w:val="bottom"/>
            <w:hideMark/>
          </w:tcPr>
          <w:p w14:paraId="00576E1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119</w:t>
            </w:r>
          </w:p>
        </w:tc>
        <w:tc>
          <w:tcPr>
            <w:tcW w:w="960" w:type="dxa"/>
            <w:shd w:val="clear" w:color="auto" w:fill="auto"/>
            <w:noWrap/>
            <w:vAlign w:val="bottom"/>
            <w:hideMark/>
          </w:tcPr>
          <w:p w14:paraId="3526A11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25FDAFF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1053F8A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535FCD83" w14:textId="77777777" w:rsidTr="00F85A15">
        <w:trPr>
          <w:trHeight w:val="290"/>
          <w:jc w:val="center"/>
        </w:trPr>
        <w:tc>
          <w:tcPr>
            <w:tcW w:w="960" w:type="dxa"/>
            <w:shd w:val="clear" w:color="auto" w:fill="auto"/>
            <w:noWrap/>
            <w:vAlign w:val="bottom"/>
            <w:hideMark/>
          </w:tcPr>
          <w:p w14:paraId="66F1B38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120</w:t>
            </w:r>
          </w:p>
        </w:tc>
        <w:tc>
          <w:tcPr>
            <w:tcW w:w="960" w:type="dxa"/>
            <w:shd w:val="clear" w:color="auto" w:fill="auto"/>
            <w:noWrap/>
            <w:vAlign w:val="bottom"/>
            <w:hideMark/>
          </w:tcPr>
          <w:p w14:paraId="618011E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093C855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71D3548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r>
      <w:tr w:rsidR="00F85A15" w:rsidRPr="00F85A15" w14:paraId="42748878" w14:textId="77777777" w:rsidTr="00F85A15">
        <w:trPr>
          <w:trHeight w:val="290"/>
          <w:jc w:val="center"/>
        </w:trPr>
        <w:tc>
          <w:tcPr>
            <w:tcW w:w="960" w:type="dxa"/>
            <w:shd w:val="clear" w:color="auto" w:fill="auto"/>
            <w:noWrap/>
            <w:vAlign w:val="bottom"/>
            <w:hideMark/>
          </w:tcPr>
          <w:p w14:paraId="1D5BF33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121</w:t>
            </w:r>
          </w:p>
        </w:tc>
        <w:tc>
          <w:tcPr>
            <w:tcW w:w="960" w:type="dxa"/>
            <w:shd w:val="clear" w:color="auto" w:fill="auto"/>
            <w:noWrap/>
            <w:vAlign w:val="bottom"/>
            <w:hideMark/>
          </w:tcPr>
          <w:p w14:paraId="6B8EF3B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c>
          <w:tcPr>
            <w:tcW w:w="960" w:type="dxa"/>
            <w:shd w:val="clear" w:color="auto" w:fill="auto"/>
            <w:noWrap/>
            <w:vAlign w:val="bottom"/>
            <w:hideMark/>
          </w:tcPr>
          <w:p w14:paraId="66280EF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c>
          <w:tcPr>
            <w:tcW w:w="960" w:type="dxa"/>
            <w:shd w:val="clear" w:color="auto" w:fill="auto"/>
            <w:noWrap/>
            <w:vAlign w:val="bottom"/>
            <w:hideMark/>
          </w:tcPr>
          <w:p w14:paraId="29D3EE9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2BB7F6F0" w14:textId="77777777" w:rsidTr="00F85A15">
        <w:trPr>
          <w:trHeight w:val="290"/>
          <w:jc w:val="center"/>
        </w:trPr>
        <w:tc>
          <w:tcPr>
            <w:tcW w:w="960" w:type="dxa"/>
            <w:shd w:val="clear" w:color="auto" w:fill="auto"/>
            <w:noWrap/>
            <w:vAlign w:val="bottom"/>
            <w:hideMark/>
          </w:tcPr>
          <w:p w14:paraId="0BA4423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122</w:t>
            </w:r>
          </w:p>
        </w:tc>
        <w:tc>
          <w:tcPr>
            <w:tcW w:w="960" w:type="dxa"/>
            <w:shd w:val="clear" w:color="auto" w:fill="auto"/>
            <w:noWrap/>
            <w:vAlign w:val="bottom"/>
            <w:hideMark/>
          </w:tcPr>
          <w:p w14:paraId="378D94B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4D8F350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09F233C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46C25A4D" w14:textId="77777777" w:rsidTr="00F85A15">
        <w:trPr>
          <w:trHeight w:val="290"/>
          <w:jc w:val="center"/>
        </w:trPr>
        <w:tc>
          <w:tcPr>
            <w:tcW w:w="960" w:type="dxa"/>
            <w:shd w:val="clear" w:color="auto" w:fill="auto"/>
            <w:noWrap/>
            <w:vAlign w:val="bottom"/>
            <w:hideMark/>
          </w:tcPr>
          <w:p w14:paraId="4B8912C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123</w:t>
            </w:r>
          </w:p>
        </w:tc>
        <w:tc>
          <w:tcPr>
            <w:tcW w:w="960" w:type="dxa"/>
            <w:shd w:val="clear" w:color="auto" w:fill="auto"/>
            <w:noWrap/>
            <w:vAlign w:val="bottom"/>
            <w:hideMark/>
          </w:tcPr>
          <w:p w14:paraId="64A241F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52</w:t>
            </w:r>
          </w:p>
        </w:tc>
        <w:tc>
          <w:tcPr>
            <w:tcW w:w="960" w:type="dxa"/>
            <w:shd w:val="clear" w:color="auto" w:fill="auto"/>
            <w:noWrap/>
            <w:vAlign w:val="bottom"/>
            <w:hideMark/>
          </w:tcPr>
          <w:p w14:paraId="3FC9B39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62</w:t>
            </w:r>
          </w:p>
        </w:tc>
        <w:tc>
          <w:tcPr>
            <w:tcW w:w="960" w:type="dxa"/>
            <w:shd w:val="clear" w:color="auto" w:fill="auto"/>
            <w:noWrap/>
            <w:vAlign w:val="bottom"/>
            <w:hideMark/>
          </w:tcPr>
          <w:p w14:paraId="37FB824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50</w:t>
            </w:r>
          </w:p>
        </w:tc>
      </w:tr>
      <w:tr w:rsidR="00F85A15" w:rsidRPr="00F85A15" w14:paraId="0EE35404" w14:textId="77777777" w:rsidTr="00F85A15">
        <w:trPr>
          <w:trHeight w:val="290"/>
          <w:jc w:val="center"/>
        </w:trPr>
        <w:tc>
          <w:tcPr>
            <w:tcW w:w="960" w:type="dxa"/>
            <w:shd w:val="clear" w:color="auto" w:fill="auto"/>
            <w:noWrap/>
            <w:vAlign w:val="bottom"/>
            <w:hideMark/>
          </w:tcPr>
          <w:p w14:paraId="290F1AC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124</w:t>
            </w:r>
          </w:p>
        </w:tc>
        <w:tc>
          <w:tcPr>
            <w:tcW w:w="960" w:type="dxa"/>
            <w:shd w:val="clear" w:color="auto" w:fill="auto"/>
            <w:noWrap/>
            <w:vAlign w:val="bottom"/>
            <w:hideMark/>
          </w:tcPr>
          <w:p w14:paraId="438255B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101</w:t>
            </w:r>
          </w:p>
        </w:tc>
        <w:tc>
          <w:tcPr>
            <w:tcW w:w="960" w:type="dxa"/>
            <w:shd w:val="clear" w:color="auto" w:fill="auto"/>
            <w:noWrap/>
            <w:vAlign w:val="bottom"/>
            <w:hideMark/>
          </w:tcPr>
          <w:p w14:paraId="7A1E89F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79</w:t>
            </w:r>
          </w:p>
        </w:tc>
        <w:tc>
          <w:tcPr>
            <w:tcW w:w="960" w:type="dxa"/>
            <w:shd w:val="clear" w:color="auto" w:fill="auto"/>
            <w:noWrap/>
            <w:vAlign w:val="bottom"/>
            <w:hideMark/>
          </w:tcPr>
          <w:p w14:paraId="009FD60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0C3C0494" w14:textId="77777777" w:rsidTr="00F85A15">
        <w:trPr>
          <w:trHeight w:val="290"/>
          <w:jc w:val="center"/>
        </w:trPr>
        <w:tc>
          <w:tcPr>
            <w:tcW w:w="960" w:type="dxa"/>
            <w:shd w:val="clear" w:color="auto" w:fill="auto"/>
            <w:noWrap/>
            <w:vAlign w:val="bottom"/>
            <w:hideMark/>
          </w:tcPr>
          <w:p w14:paraId="421AE62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lastRenderedPageBreak/>
              <w:t>125</w:t>
            </w:r>
          </w:p>
        </w:tc>
        <w:tc>
          <w:tcPr>
            <w:tcW w:w="960" w:type="dxa"/>
            <w:shd w:val="clear" w:color="auto" w:fill="auto"/>
            <w:noWrap/>
            <w:vAlign w:val="bottom"/>
            <w:hideMark/>
          </w:tcPr>
          <w:p w14:paraId="1CFB930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93</w:t>
            </w:r>
          </w:p>
        </w:tc>
        <w:tc>
          <w:tcPr>
            <w:tcW w:w="960" w:type="dxa"/>
            <w:shd w:val="clear" w:color="auto" w:fill="auto"/>
            <w:noWrap/>
            <w:vAlign w:val="bottom"/>
            <w:hideMark/>
          </w:tcPr>
          <w:p w14:paraId="7A4498F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34ADD7C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r>
      <w:tr w:rsidR="00F85A15" w:rsidRPr="00F85A15" w14:paraId="67E100A7" w14:textId="77777777" w:rsidTr="00F85A15">
        <w:trPr>
          <w:trHeight w:val="290"/>
          <w:jc w:val="center"/>
        </w:trPr>
        <w:tc>
          <w:tcPr>
            <w:tcW w:w="960" w:type="dxa"/>
            <w:shd w:val="clear" w:color="auto" w:fill="auto"/>
            <w:noWrap/>
            <w:vAlign w:val="bottom"/>
            <w:hideMark/>
          </w:tcPr>
          <w:p w14:paraId="75884AF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126</w:t>
            </w:r>
          </w:p>
        </w:tc>
        <w:tc>
          <w:tcPr>
            <w:tcW w:w="960" w:type="dxa"/>
            <w:shd w:val="clear" w:color="auto" w:fill="auto"/>
            <w:noWrap/>
            <w:vAlign w:val="bottom"/>
            <w:hideMark/>
          </w:tcPr>
          <w:p w14:paraId="08B12EE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c>
          <w:tcPr>
            <w:tcW w:w="960" w:type="dxa"/>
            <w:shd w:val="clear" w:color="auto" w:fill="auto"/>
            <w:noWrap/>
            <w:vAlign w:val="bottom"/>
            <w:hideMark/>
          </w:tcPr>
          <w:p w14:paraId="1061959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0AB549E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04E603BF" w14:textId="77777777" w:rsidTr="00F85A15">
        <w:trPr>
          <w:trHeight w:val="290"/>
          <w:jc w:val="center"/>
        </w:trPr>
        <w:tc>
          <w:tcPr>
            <w:tcW w:w="960" w:type="dxa"/>
            <w:shd w:val="clear" w:color="auto" w:fill="auto"/>
            <w:noWrap/>
            <w:vAlign w:val="bottom"/>
            <w:hideMark/>
          </w:tcPr>
          <w:p w14:paraId="3DE2E96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127</w:t>
            </w:r>
          </w:p>
        </w:tc>
        <w:tc>
          <w:tcPr>
            <w:tcW w:w="960" w:type="dxa"/>
            <w:shd w:val="clear" w:color="auto" w:fill="auto"/>
            <w:noWrap/>
            <w:vAlign w:val="bottom"/>
            <w:hideMark/>
          </w:tcPr>
          <w:p w14:paraId="4521BD8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99</w:t>
            </w:r>
          </w:p>
        </w:tc>
        <w:tc>
          <w:tcPr>
            <w:tcW w:w="960" w:type="dxa"/>
            <w:shd w:val="clear" w:color="auto" w:fill="auto"/>
            <w:noWrap/>
            <w:vAlign w:val="bottom"/>
            <w:hideMark/>
          </w:tcPr>
          <w:p w14:paraId="3A7005E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77</w:t>
            </w:r>
          </w:p>
        </w:tc>
        <w:tc>
          <w:tcPr>
            <w:tcW w:w="960" w:type="dxa"/>
            <w:shd w:val="clear" w:color="auto" w:fill="auto"/>
            <w:noWrap/>
            <w:vAlign w:val="bottom"/>
            <w:hideMark/>
          </w:tcPr>
          <w:p w14:paraId="76A0764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4CB9BF56" w14:textId="77777777" w:rsidTr="00F85A15">
        <w:trPr>
          <w:trHeight w:val="290"/>
          <w:jc w:val="center"/>
        </w:trPr>
        <w:tc>
          <w:tcPr>
            <w:tcW w:w="960" w:type="dxa"/>
            <w:shd w:val="clear" w:color="auto" w:fill="auto"/>
            <w:noWrap/>
            <w:vAlign w:val="bottom"/>
            <w:hideMark/>
          </w:tcPr>
          <w:p w14:paraId="072A5F6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128</w:t>
            </w:r>
          </w:p>
        </w:tc>
        <w:tc>
          <w:tcPr>
            <w:tcW w:w="960" w:type="dxa"/>
            <w:shd w:val="clear" w:color="auto" w:fill="auto"/>
            <w:noWrap/>
            <w:vAlign w:val="bottom"/>
            <w:hideMark/>
          </w:tcPr>
          <w:p w14:paraId="7F99A70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98</w:t>
            </w:r>
          </w:p>
        </w:tc>
        <w:tc>
          <w:tcPr>
            <w:tcW w:w="960" w:type="dxa"/>
            <w:shd w:val="clear" w:color="auto" w:fill="auto"/>
            <w:noWrap/>
            <w:vAlign w:val="bottom"/>
            <w:hideMark/>
          </w:tcPr>
          <w:p w14:paraId="44AAEBB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103</w:t>
            </w:r>
          </w:p>
        </w:tc>
        <w:tc>
          <w:tcPr>
            <w:tcW w:w="960" w:type="dxa"/>
            <w:shd w:val="clear" w:color="auto" w:fill="auto"/>
            <w:noWrap/>
            <w:vAlign w:val="bottom"/>
            <w:hideMark/>
          </w:tcPr>
          <w:p w14:paraId="6C21189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r>
      <w:tr w:rsidR="00F85A15" w:rsidRPr="00F85A15" w14:paraId="62CF2B2E" w14:textId="77777777" w:rsidTr="00F85A15">
        <w:trPr>
          <w:trHeight w:val="290"/>
          <w:jc w:val="center"/>
        </w:trPr>
        <w:tc>
          <w:tcPr>
            <w:tcW w:w="960" w:type="dxa"/>
            <w:shd w:val="clear" w:color="auto" w:fill="auto"/>
            <w:noWrap/>
            <w:vAlign w:val="bottom"/>
            <w:hideMark/>
          </w:tcPr>
          <w:p w14:paraId="0CEE159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129</w:t>
            </w:r>
          </w:p>
        </w:tc>
        <w:tc>
          <w:tcPr>
            <w:tcW w:w="960" w:type="dxa"/>
            <w:shd w:val="clear" w:color="auto" w:fill="auto"/>
            <w:noWrap/>
            <w:vAlign w:val="bottom"/>
            <w:hideMark/>
          </w:tcPr>
          <w:p w14:paraId="24BF296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101</w:t>
            </w:r>
          </w:p>
        </w:tc>
        <w:tc>
          <w:tcPr>
            <w:tcW w:w="960" w:type="dxa"/>
            <w:shd w:val="clear" w:color="auto" w:fill="auto"/>
            <w:noWrap/>
            <w:vAlign w:val="bottom"/>
            <w:hideMark/>
          </w:tcPr>
          <w:p w14:paraId="54A455A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3F7767A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r>
      <w:tr w:rsidR="00F85A15" w:rsidRPr="00F85A15" w14:paraId="62E3AFD6" w14:textId="77777777" w:rsidTr="00F85A15">
        <w:trPr>
          <w:trHeight w:val="290"/>
          <w:jc w:val="center"/>
        </w:trPr>
        <w:tc>
          <w:tcPr>
            <w:tcW w:w="960" w:type="dxa"/>
            <w:shd w:val="clear" w:color="auto" w:fill="auto"/>
            <w:noWrap/>
            <w:vAlign w:val="bottom"/>
            <w:hideMark/>
          </w:tcPr>
          <w:p w14:paraId="40B87D8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130</w:t>
            </w:r>
          </w:p>
        </w:tc>
        <w:tc>
          <w:tcPr>
            <w:tcW w:w="960" w:type="dxa"/>
            <w:shd w:val="clear" w:color="auto" w:fill="auto"/>
            <w:noWrap/>
            <w:vAlign w:val="bottom"/>
            <w:hideMark/>
          </w:tcPr>
          <w:p w14:paraId="00B524A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96</w:t>
            </w:r>
          </w:p>
        </w:tc>
        <w:tc>
          <w:tcPr>
            <w:tcW w:w="960" w:type="dxa"/>
            <w:shd w:val="clear" w:color="auto" w:fill="auto"/>
            <w:noWrap/>
            <w:vAlign w:val="bottom"/>
            <w:hideMark/>
          </w:tcPr>
          <w:p w14:paraId="404CB8E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5A5DFDE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r>
      <w:tr w:rsidR="00F85A15" w:rsidRPr="00F85A15" w14:paraId="683AC635" w14:textId="77777777" w:rsidTr="00F85A15">
        <w:trPr>
          <w:trHeight w:val="290"/>
          <w:jc w:val="center"/>
        </w:trPr>
        <w:tc>
          <w:tcPr>
            <w:tcW w:w="960" w:type="dxa"/>
            <w:shd w:val="clear" w:color="auto" w:fill="auto"/>
            <w:noWrap/>
            <w:vAlign w:val="bottom"/>
            <w:hideMark/>
          </w:tcPr>
          <w:p w14:paraId="53DD81C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131</w:t>
            </w:r>
          </w:p>
        </w:tc>
        <w:tc>
          <w:tcPr>
            <w:tcW w:w="960" w:type="dxa"/>
            <w:shd w:val="clear" w:color="auto" w:fill="auto"/>
            <w:noWrap/>
            <w:vAlign w:val="bottom"/>
            <w:hideMark/>
          </w:tcPr>
          <w:p w14:paraId="73C9863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103</w:t>
            </w:r>
          </w:p>
        </w:tc>
        <w:tc>
          <w:tcPr>
            <w:tcW w:w="960" w:type="dxa"/>
            <w:shd w:val="clear" w:color="auto" w:fill="auto"/>
            <w:noWrap/>
            <w:vAlign w:val="bottom"/>
            <w:hideMark/>
          </w:tcPr>
          <w:p w14:paraId="152FBA2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6305953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r>
      <w:tr w:rsidR="00F85A15" w:rsidRPr="00F85A15" w14:paraId="3782D3BE" w14:textId="77777777" w:rsidTr="00F85A15">
        <w:trPr>
          <w:trHeight w:val="290"/>
          <w:jc w:val="center"/>
        </w:trPr>
        <w:tc>
          <w:tcPr>
            <w:tcW w:w="960" w:type="dxa"/>
            <w:shd w:val="clear" w:color="auto" w:fill="auto"/>
            <w:noWrap/>
            <w:vAlign w:val="bottom"/>
            <w:hideMark/>
          </w:tcPr>
          <w:p w14:paraId="31D2CDE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132</w:t>
            </w:r>
          </w:p>
        </w:tc>
        <w:tc>
          <w:tcPr>
            <w:tcW w:w="960" w:type="dxa"/>
            <w:shd w:val="clear" w:color="auto" w:fill="auto"/>
            <w:noWrap/>
            <w:vAlign w:val="bottom"/>
            <w:hideMark/>
          </w:tcPr>
          <w:p w14:paraId="7F32BB6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99</w:t>
            </w:r>
          </w:p>
        </w:tc>
        <w:tc>
          <w:tcPr>
            <w:tcW w:w="960" w:type="dxa"/>
            <w:shd w:val="clear" w:color="auto" w:fill="auto"/>
            <w:noWrap/>
            <w:vAlign w:val="bottom"/>
            <w:hideMark/>
          </w:tcPr>
          <w:p w14:paraId="584D965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338CB18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r>
      <w:tr w:rsidR="00F85A15" w:rsidRPr="00F85A15" w14:paraId="29B5C1B7" w14:textId="77777777" w:rsidTr="00F85A15">
        <w:trPr>
          <w:trHeight w:val="290"/>
          <w:jc w:val="center"/>
        </w:trPr>
        <w:tc>
          <w:tcPr>
            <w:tcW w:w="960" w:type="dxa"/>
            <w:shd w:val="clear" w:color="auto" w:fill="auto"/>
            <w:noWrap/>
            <w:vAlign w:val="bottom"/>
            <w:hideMark/>
          </w:tcPr>
          <w:p w14:paraId="3102021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133</w:t>
            </w:r>
          </w:p>
        </w:tc>
        <w:tc>
          <w:tcPr>
            <w:tcW w:w="960" w:type="dxa"/>
            <w:shd w:val="clear" w:color="auto" w:fill="auto"/>
            <w:noWrap/>
            <w:vAlign w:val="bottom"/>
            <w:hideMark/>
          </w:tcPr>
          <w:p w14:paraId="351796B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99</w:t>
            </w:r>
          </w:p>
        </w:tc>
        <w:tc>
          <w:tcPr>
            <w:tcW w:w="960" w:type="dxa"/>
            <w:shd w:val="clear" w:color="auto" w:fill="auto"/>
            <w:noWrap/>
            <w:vAlign w:val="bottom"/>
            <w:hideMark/>
          </w:tcPr>
          <w:p w14:paraId="64FE645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0E5D3B3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r>
      <w:tr w:rsidR="00F85A15" w:rsidRPr="00F85A15" w14:paraId="082169E3" w14:textId="77777777" w:rsidTr="00F85A15">
        <w:trPr>
          <w:trHeight w:val="290"/>
          <w:jc w:val="center"/>
        </w:trPr>
        <w:tc>
          <w:tcPr>
            <w:tcW w:w="960" w:type="dxa"/>
            <w:shd w:val="clear" w:color="auto" w:fill="auto"/>
            <w:noWrap/>
            <w:vAlign w:val="bottom"/>
            <w:hideMark/>
          </w:tcPr>
          <w:p w14:paraId="3CD5525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134</w:t>
            </w:r>
          </w:p>
        </w:tc>
        <w:tc>
          <w:tcPr>
            <w:tcW w:w="960" w:type="dxa"/>
            <w:shd w:val="clear" w:color="auto" w:fill="auto"/>
            <w:noWrap/>
            <w:vAlign w:val="bottom"/>
            <w:hideMark/>
          </w:tcPr>
          <w:p w14:paraId="5EC38FD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98</w:t>
            </w:r>
          </w:p>
        </w:tc>
        <w:tc>
          <w:tcPr>
            <w:tcW w:w="960" w:type="dxa"/>
            <w:shd w:val="clear" w:color="auto" w:fill="auto"/>
            <w:noWrap/>
            <w:vAlign w:val="bottom"/>
            <w:hideMark/>
          </w:tcPr>
          <w:p w14:paraId="0F712D1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103</w:t>
            </w:r>
          </w:p>
        </w:tc>
        <w:tc>
          <w:tcPr>
            <w:tcW w:w="960" w:type="dxa"/>
            <w:shd w:val="clear" w:color="auto" w:fill="auto"/>
            <w:noWrap/>
            <w:vAlign w:val="bottom"/>
            <w:hideMark/>
          </w:tcPr>
          <w:p w14:paraId="03DB1E2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r>
      <w:tr w:rsidR="00F85A15" w:rsidRPr="00F85A15" w14:paraId="4D6833CC" w14:textId="77777777" w:rsidTr="00F85A15">
        <w:trPr>
          <w:trHeight w:val="290"/>
          <w:jc w:val="center"/>
        </w:trPr>
        <w:tc>
          <w:tcPr>
            <w:tcW w:w="960" w:type="dxa"/>
            <w:shd w:val="clear" w:color="auto" w:fill="auto"/>
            <w:noWrap/>
            <w:vAlign w:val="bottom"/>
            <w:hideMark/>
          </w:tcPr>
          <w:p w14:paraId="04E7CC2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135</w:t>
            </w:r>
          </w:p>
        </w:tc>
        <w:tc>
          <w:tcPr>
            <w:tcW w:w="960" w:type="dxa"/>
            <w:shd w:val="clear" w:color="auto" w:fill="auto"/>
            <w:noWrap/>
            <w:vAlign w:val="bottom"/>
            <w:hideMark/>
          </w:tcPr>
          <w:p w14:paraId="4B8FF83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82</w:t>
            </w:r>
          </w:p>
        </w:tc>
        <w:tc>
          <w:tcPr>
            <w:tcW w:w="960" w:type="dxa"/>
            <w:shd w:val="clear" w:color="auto" w:fill="auto"/>
            <w:noWrap/>
            <w:vAlign w:val="bottom"/>
            <w:hideMark/>
          </w:tcPr>
          <w:p w14:paraId="6D314B9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172DA6E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r>
      <w:tr w:rsidR="00F85A15" w:rsidRPr="00F85A15" w14:paraId="3A4C63DC" w14:textId="77777777" w:rsidTr="00F85A15">
        <w:trPr>
          <w:trHeight w:val="290"/>
          <w:jc w:val="center"/>
        </w:trPr>
        <w:tc>
          <w:tcPr>
            <w:tcW w:w="960" w:type="dxa"/>
            <w:shd w:val="clear" w:color="auto" w:fill="auto"/>
            <w:noWrap/>
            <w:vAlign w:val="bottom"/>
            <w:hideMark/>
          </w:tcPr>
          <w:p w14:paraId="3197F11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136</w:t>
            </w:r>
          </w:p>
        </w:tc>
        <w:tc>
          <w:tcPr>
            <w:tcW w:w="960" w:type="dxa"/>
            <w:shd w:val="clear" w:color="auto" w:fill="auto"/>
            <w:noWrap/>
            <w:vAlign w:val="bottom"/>
            <w:hideMark/>
          </w:tcPr>
          <w:p w14:paraId="2D08492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103</w:t>
            </w:r>
          </w:p>
        </w:tc>
        <w:tc>
          <w:tcPr>
            <w:tcW w:w="960" w:type="dxa"/>
            <w:shd w:val="clear" w:color="auto" w:fill="auto"/>
            <w:noWrap/>
            <w:vAlign w:val="bottom"/>
            <w:hideMark/>
          </w:tcPr>
          <w:p w14:paraId="31EC5D6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53C7FD4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r>
      <w:tr w:rsidR="00F85A15" w:rsidRPr="00F85A15" w14:paraId="5ECA4571" w14:textId="77777777" w:rsidTr="00F85A15">
        <w:trPr>
          <w:trHeight w:val="290"/>
          <w:jc w:val="center"/>
        </w:trPr>
        <w:tc>
          <w:tcPr>
            <w:tcW w:w="960" w:type="dxa"/>
            <w:shd w:val="clear" w:color="auto" w:fill="auto"/>
            <w:noWrap/>
            <w:vAlign w:val="bottom"/>
            <w:hideMark/>
          </w:tcPr>
          <w:p w14:paraId="1F9FCB5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137</w:t>
            </w:r>
          </w:p>
        </w:tc>
        <w:tc>
          <w:tcPr>
            <w:tcW w:w="960" w:type="dxa"/>
            <w:shd w:val="clear" w:color="auto" w:fill="auto"/>
            <w:noWrap/>
            <w:vAlign w:val="bottom"/>
            <w:hideMark/>
          </w:tcPr>
          <w:p w14:paraId="50476E1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98</w:t>
            </w:r>
          </w:p>
        </w:tc>
        <w:tc>
          <w:tcPr>
            <w:tcW w:w="960" w:type="dxa"/>
            <w:shd w:val="clear" w:color="auto" w:fill="auto"/>
            <w:noWrap/>
            <w:vAlign w:val="bottom"/>
            <w:hideMark/>
          </w:tcPr>
          <w:p w14:paraId="5F58354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c>
          <w:tcPr>
            <w:tcW w:w="960" w:type="dxa"/>
            <w:shd w:val="clear" w:color="auto" w:fill="auto"/>
            <w:noWrap/>
            <w:vAlign w:val="bottom"/>
            <w:hideMark/>
          </w:tcPr>
          <w:p w14:paraId="560026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r>
      <w:tr w:rsidR="00F85A15" w:rsidRPr="00F85A15" w14:paraId="5F294C0E" w14:textId="77777777" w:rsidTr="00F85A15">
        <w:trPr>
          <w:trHeight w:val="290"/>
          <w:jc w:val="center"/>
        </w:trPr>
        <w:tc>
          <w:tcPr>
            <w:tcW w:w="960" w:type="dxa"/>
            <w:shd w:val="clear" w:color="auto" w:fill="auto"/>
            <w:noWrap/>
            <w:vAlign w:val="bottom"/>
            <w:hideMark/>
          </w:tcPr>
          <w:p w14:paraId="10D6E85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138</w:t>
            </w:r>
          </w:p>
        </w:tc>
        <w:tc>
          <w:tcPr>
            <w:tcW w:w="960" w:type="dxa"/>
            <w:shd w:val="clear" w:color="auto" w:fill="auto"/>
            <w:noWrap/>
            <w:vAlign w:val="bottom"/>
            <w:hideMark/>
          </w:tcPr>
          <w:p w14:paraId="1F9C988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c>
          <w:tcPr>
            <w:tcW w:w="960" w:type="dxa"/>
            <w:shd w:val="clear" w:color="auto" w:fill="auto"/>
            <w:noWrap/>
            <w:vAlign w:val="bottom"/>
            <w:hideMark/>
          </w:tcPr>
          <w:p w14:paraId="5594C9C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101</w:t>
            </w:r>
          </w:p>
        </w:tc>
        <w:tc>
          <w:tcPr>
            <w:tcW w:w="960" w:type="dxa"/>
            <w:shd w:val="clear" w:color="auto" w:fill="auto"/>
            <w:noWrap/>
            <w:vAlign w:val="bottom"/>
            <w:hideMark/>
          </w:tcPr>
          <w:p w14:paraId="480E143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r>
      <w:tr w:rsidR="00F85A15" w:rsidRPr="00F85A15" w14:paraId="0CE740C3" w14:textId="77777777" w:rsidTr="00F85A15">
        <w:trPr>
          <w:trHeight w:val="290"/>
          <w:jc w:val="center"/>
        </w:trPr>
        <w:tc>
          <w:tcPr>
            <w:tcW w:w="960" w:type="dxa"/>
            <w:shd w:val="clear" w:color="auto" w:fill="auto"/>
            <w:noWrap/>
            <w:vAlign w:val="bottom"/>
            <w:hideMark/>
          </w:tcPr>
          <w:p w14:paraId="4E578E0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139</w:t>
            </w:r>
          </w:p>
        </w:tc>
        <w:tc>
          <w:tcPr>
            <w:tcW w:w="960" w:type="dxa"/>
            <w:shd w:val="clear" w:color="auto" w:fill="auto"/>
            <w:noWrap/>
            <w:vAlign w:val="bottom"/>
            <w:hideMark/>
          </w:tcPr>
          <w:p w14:paraId="0FF06D5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90</w:t>
            </w:r>
          </w:p>
        </w:tc>
        <w:tc>
          <w:tcPr>
            <w:tcW w:w="960" w:type="dxa"/>
            <w:shd w:val="clear" w:color="auto" w:fill="auto"/>
            <w:noWrap/>
            <w:vAlign w:val="bottom"/>
            <w:hideMark/>
          </w:tcPr>
          <w:p w14:paraId="159EC74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c>
          <w:tcPr>
            <w:tcW w:w="960" w:type="dxa"/>
            <w:shd w:val="clear" w:color="auto" w:fill="auto"/>
            <w:noWrap/>
            <w:vAlign w:val="bottom"/>
            <w:hideMark/>
          </w:tcPr>
          <w:p w14:paraId="074F6BC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r>
      <w:tr w:rsidR="00F85A15" w:rsidRPr="00F85A15" w14:paraId="585D40B1" w14:textId="77777777" w:rsidTr="00F85A15">
        <w:trPr>
          <w:trHeight w:val="290"/>
          <w:jc w:val="center"/>
        </w:trPr>
        <w:tc>
          <w:tcPr>
            <w:tcW w:w="960" w:type="dxa"/>
            <w:shd w:val="clear" w:color="auto" w:fill="auto"/>
            <w:noWrap/>
            <w:vAlign w:val="bottom"/>
            <w:hideMark/>
          </w:tcPr>
          <w:p w14:paraId="1EAC2F8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140</w:t>
            </w:r>
          </w:p>
        </w:tc>
        <w:tc>
          <w:tcPr>
            <w:tcW w:w="960" w:type="dxa"/>
            <w:shd w:val="clear" w:color="auto" w:fill="auto"/>
            <w:noWrap/>
            <w:vAlign w:val="bottom"/>
            <w:hideMark/>
          </w:tcPr>
          <w:p w14:paraId="4EA88B8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98</w:t>
            </w:r>
          </w:p>
        </w:tc>
        <w:tc>
          <w:tcPr>
            <w:tcW w:w="960" w:type="dxa"/>
            <w:shd w:val="clear" w:color="auto" w:fill="auto"/>
            <w:noWrap/>
            <w:vAlign w:val="bottom"/>
            <w:hideMark/>
          </w:tcPr>
          <w:p w14:paraId="32FDEEC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c>
          <w:tcPr>
            <w:tcW w:w="960" w:type="dxa"/>
            <w:shd w:val="clear" w:color="auto" w:fill="auto"/>
            <w:noWrap/>
            <w:vAlign w:val="bottom"/>
            <w:hideMark/>
          </w:tcPr>
          <w:p w14:paraId="52BDD9E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103</w:t>
            </w:r>
          </w:p>
        </w:tc>
      </w:tr>
      <w:tr w:rsidR="00F85A15" w:rsidRPr="00F85A15" w14:paraId="15A668AC" w14:textId="77777777" w:rsidTr="00F85A15">
        <w:trPr>
          <w:trHeight w:val="290"/>
          <w:jc w:val="center"/>
        </w:trPr>
        <w:tc>
          <w:tcPr>
            <w:tcW w:w="960" w:type="dxa"/>
            <w:shd w:val="clear" w:color="auto" w:fill="auto"/>
            <w:noWrap/>
            <w:vAlign w:val="bottom"/>
            <w:hideMark/>
          </w:tcPr>
          <w:p w14:paraId="0C87B4F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141</w:t>
            </w:r>
          </w:p>
        </w:tc>
        <w:tc>
          <w:tcPr>
            <w:tcW w:w="960" w:type="dxa"/>
            <w:shd w:val="clear" w:color="auto" w:fill="auto"/>
            <w:noWrap/>
            <w:vAlign w:val="bottom"/>
            <w:hideMark/>
          </w:tcPr>
          <w:p w14:paraId="4D3672C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c>
          <w:tcPr>
            <w:tcW w:w="960" w:type="dxa"/>
            <w:shd w:val="clear" w:color="auto" w:fill="auto"/>
            <w:noWrap/>
            <w:vAlign w:val="bottom"/>
            <w:hideMark/>
          </w:tcPr>
          <w:p w14:paraId="3CDEDAB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4C7A94A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44A8F26B" w14:textId="77777777" w:rsidTr="00F85A15">
        <w:trPr>
          <w:trHeight w:val="290"/>
          <w:jc w:val="center"/>
        </w:trPr>
        <w:tc>
          <w:tcPr>
            <w:tcW w:w="960" w:type="dxa"/>
            <w:shd w:val="clear" w:color="auto" w:fill="auto"/>
            <w:noWrap/>
            <w:vAlign w:val="bottom"/>
            <w:hideMark/>
          </w:tcPr>
          <w:p w14:paraId="2C0A4E5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142</w:t>
            </w:r>
          </w:p>
        </w:tc>
        <w:tc>
          <w:tcPr>
            <w:tcW w:w="960" w:type="dxa"/>
            <w:shd w:val="clear" w:color="auto" w:fill="auto"/>
            <w:noWrap/>
            <w:vAlign w:val="bottom"/>
            <w:hideMark/>
          </w:tcPr>
          <w:p w14:paraId="226B96B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101</w:t>
            </w:r>
          </w:p>
        </w:tc>
        <w:tc>
          <w:tcPr>
            <w:tcW w:w="960" w:type="dxa"/>
            <w:shd w:val="clear" w:color="auto" w:fill="auto"/>
            <w:noWrap/>
            <w:vAlign w:val="bottom"/>
            <w:hideMark/>
          </w:tcPr>
          <w:p w14:paraId="148134F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85</w:t>
            </w:r>
          </w:p>
        </w:tc>
        <w:tc>
          <w:tcPr>
            <w:tcW w:w="960" w:type="dxa"/>
            <w:shd w:val="clear" w:color="auto" w:fill="auto"/>
            <w:noWrap/>
            <w:vAlign w:val="bottom"/>
            <w:hideMark/>
          </w:tcPr>
          <w:p w14:paraId="3BDA66D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r>
      <w:tr w:rsidR="00F85A15" w:rsidRPr="00F85A15" w14:paraId="770A441A" w14:textId="77777777" w:rsidTr="00F85A15">
        <w:trPr>
          <w:trHeight w:val="290"/>
          <w:jc w:val="center"/>
        </w:trPr>
        <w:tc>
          <w:tcPr>
            <w:tcW w:w="960" w:type="dxa"/>
            <w:shd w:val="clear" w:color="auto" w:fill="auto"/>
            <w:noWrap/>
            <w:vAlign w:val="bottom"/>
            <w:hideMark/>
          </w:tcPr>
          <w:p w14:paraId="2068CD5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143</w:t>
            </w:r>
          </w:p>
        </w:tc>
        <w:tc>
          <w:tcPr>
            <w:tcW w:w="960" w:type="dxa"/>
            <w:shd w:val="clear" w:color="auto" w:fill="auto"/>
            <w:noWrap/>
            <w:vAlign w:val="bottom"/>
            <w:hideMark/>
          </w:tcPr>
          <w:p w14:paraId="6F9932C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c>
          <w:tcPr>
            <w:tcW w:w="960" w:type="dxa"/>
            <w:shd w:val="clear" w:color="auto" w:fill="auto"/>
            <w:noWrap/>
            <w:vAlign w:val="bottom"/>
            <w:hideMark/>
          </w:tcPr>
          <w:p w14:paraId="633CF4E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348BECD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r>
      <w:tr w:rsidR="00F85A15" w:rsidRPr="00F85A15" w14:paraId="3267CDB4" w14:textId="77777777" w:rsidTr="00F85A15">
        <w:trPr>
          <w:trHeight w:val="290"/>
          <w:jc w:val="center"/>
        </w:trPr>
        <w:tc>
          <w:tcPr>
            <w:tcW w:w="960" w:type="dxa"/>
            <w:shd w:val="clear" w:color="auto" w:fill="auto"/>
            <w:noWrap/>
            <w:vAlign w:val="bottom"/>
            <w:hideMark/>
          </w:tcPr>
          <w:p w14:paraId="5FE3A2A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144</w:t>
            </w:r>
          </w:p>
        </w:tc>
        <w:tc>
          <w:tcPr>
            <w:tcW w:w="960" w:type="dxa"/>
            <w:shd w:val="clear" w:color="auto" w:fill="auto"/>
            <w:noWrap/>
            <w:vAlign w:val="bottom"/>
            <w:hideMark/>
          </w:tcPr>
          <w:p w14:paraId="3AE3378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c>
          <w:tcPr>
            <w:tcW w:w="960" w:type="dxa"/>
            <w:shd w:val="clear" w:color="auto" w:fill="auto"/>
            <w:noWrap/>
            <w:vAlign w:val="bottom"/>
            <w:hideMark/>
          </w:tcPr>
          <w:p w14:paraId="39D640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6B86EE1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r>
      <w:tr w:rsidR="00F85A15" w:rsidRPr="00F85A15" w14:paraId="5781A994" w14:textId="77777777" w:rsidTr="00F85A15">
        <w:trPr>
          <w:trHeight w:val="290"/>
          <w:jc w:val="center"/>
        </w:trPr>
        <w:tc>
          <w:tcPr>
            <w:tcW w:w="960" w:type="dxa"/>
            <w:shd w:val="clear" w:color="auto" w:fill="auto"/>
            <w:noWrap/>
            <w:vAlign w:val="bottom"/>
            <w:hideMark/>
          </w:tcPr>
          <w:p w14:paraId="534B4FD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145</w:t>
            </w:r>
          </w:p>
        </w:tc>
        <w:tc>
          <w:tcPr>
            <w:tcW w:w="960" w:type="dxa"/>
            <w:shd w:val="clear" w:color="auto" w:fill="auto"/>
            <w:noWrap/>
            <w:vAlign w:val="bottom"/>
            <w:hideMark/>
          </w:tcPr>
          <w:p w14:paraId="0B423EE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c>
          <w:tcPr>
            <w:tcW w:w="960" w:type="dxa"/>
            <w:shd w:val="clear" w:color="auto" w:fill="auto"/>
            <w:noWrap/>
            <w:vAlign w:val="bottom"/>
            <w:hideMark/>
          </w:tcPr>
          <w:p w14:paraId="0773D0F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95</w:t>
            </w:r>
          </w:p>
        </w:tc>
        <w:tc>
          <w:tcPr>
            <w:tcW w:w="960" w:type="dxa"/>
            <w:shd w:val="clear" w:color="auto" w:fill="auto"/>
            <w:noWrap/>
            <w:vAlign w:val="bottom"/>
            <w:hideMark/>
          </w:tcPr>
          <w:p w14:paraId="0123DA7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r>
      <w:tr w:rsidR="00F85A15" w:rsidRPr="00F85A15" w14:paraId="56C0DB54" w14:textId="77777777" w:rsidTr="00F85A15">
        <w:trPr>
          <w:trHeight w:val="290"/>
          <w:jc w:val="center"/>
        </w:trPr>
        <w:tc>
          <w:tcPr>
            <w:tcW w:w="960" w:type="dxa"/>
            <w:shd w:val="clear" w:color="auto" w:fill="auto"/>
            <w:noWrap/>
            <w:vAlign w:val="bottom"/>
            <w:hideMark/>
          </w:tcPr>
          <w:p w14:paraId="2453672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146</w:t>
            </w:r>
          </w:p>
        </w:tc>
        <w:tc>
          <w:tcPr>
            <w:tcW w:w="960" w:type="dxa"/>
            <w:shd w:val="clear" w:color="auto" w:fill="auto"/>
            <w:noWrap/>
            <w:vAlign w:val="bottom"/>
            <w:hideMark/>
          </w:tcPr>
          <w:p w14:paraId="2EA87CE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c>
          <w:tcPr>
            <w:tcW w:w="960" w:type="dxa"/>
            <w:shd w:val="clear" w:color="auto" w:fill="auto"/>
            <w:noWrap/>
            <w:vAlign w:val="bottom"/>
            <w:hideMark/>
          </w:tcPr>
          <w:p w14:paraId="10CBDBC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103</w:t>
            </w:r>
          </w:p>
        </w:tc>
        <w:tc>
          <w:tcPr>
            <w:tcW w:w="960" w:type="dxa"/>
            <w:shd w:val="clear" w:color="auto" w:fill="auto"/>
            <w:noWrap/>
            <w:vAlign w:val="bottom"/>
            <w:hideMark/>
          </w:tcPr>
          <w:p w14:paraId="77BADD1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r>
      <w:tr w:rsidR="00F85A15" w:rsidRPr="00F85A15" w14:paraId="71B84417" w14:textId="77777777" w:rsidTr="00F85A15">
        <w:trPr>
          <w:trHeight w:val="290"/>
          <w:jc w:val="center"/>
        </w:trPr>
        <w:tc>
          <w:tcPr>
            <w:tcW w:w="960" w:type="dxa"/>
            <w:shd w:val="clear" w:color="auto" w:fill="auto"/>
            <w:noWrap/>
            <w:vAlign w:val="bottom"/>
            <w:hideMark/>
          </w:tcPr>
          <w:p w14:paraId="3FAAF7D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147</w:t>
            </w:r>
          </w:p>
        </w:tc>
        <w:tc>
          <w:tcPr>
            <w:tcW w:w="960" w:type="dxa"/>
            <w:shd w:val="clear" w:color="auto" w:fill="auto"/>
            <w:noWrap/>
            <w:vAlign w:val="bottom"/>
            <w:hideMark/>
          </w:tcPr>
          <w:p w14:paraId="1CF3A4A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100</w:t>
            </w:r>
          </w:p>
        </w:tc>
        <w:tc>
          <w:tcPr>
            <w:tcW w:w="960" w:type="dxa"/>
            <w:shd w:val="clear" w:color="auto" w:fill="auto"/>
            <w:noWrap/>
            <w:vAlign w:val="bottom"/>
            <w:hideMark/>
          </w:tcPr>
          <w:p w14:paraId="4A00DD4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1E34FC1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r>
      <w:tr w:rsidR="00F85A15" w:rsidRPr="00F85A15" w14:paraId="11268CB8" w14:textId="77777777" w:rsidTr="00F85A15">
        <w:trPr>
          <w:trHeight w:val="290"/>
          <w:jc w:val="center"/>
        </w:trPr>
        <w:tc>
          <w:tcPr>
            <w:tcW w:w="960" w:type="dxa"/>
            <w:shd w:val="clear" w:color="auto" w:fill="auto"/>
            <w:noWrap/>
            <w:vAlign w:val="bottom"/>
            <w:hideMark/>
          </w:tcPr>
          <w:p w14:paraId="45190D9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148</w:t>
            </w:r>
          </w:p>
        </w:tc>
        <w:tc>
          <w:tcPr>
            <w:tcW w:w="960" w:type="dxa"/>
            <w:shd w:val="clear" w:color="auto" w:fill="auto"/>
            <w:noWrap/>
            <w:vAlign w:val="bottom"/>
            <w:hideMark/>
          </w:tcPr>
          <w:p w14:paraId="6D2BD8D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c>
          <w:tcPr>
            <w:tcW w:w="960" w:type="dxa"/>
            <w:shd w:val="clear" w:color="auto" w:fill="auto"/>
            <w:noWrap/>
            <w:vAlign w:val="bottom"/>
            <w:hideMark/>
          </w:tcPr>
          <w:p w14:paraId="462A68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63F034C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r>
      <w:tr w:rsidR="00F85A15" w:rsidRPr="00F85A15" w14:paraId="46AA6218" w14:textId="77777777" w:rsidTr="00F85A15">
        <w:trPr>
          <w:trHeight w:val="290"/>
          <w:jc w:val="center"/>
        </w:trPr>
        <w:tc>
          <w:tcPr>
            <w:tcW w:w="960" w:type="dxa"/>
            <w:shd w:val="clear" w:color="auto" w:fill="auto"/>
            <w:noWrap/>
            <w:vAlign w:val="bottom"/>
            <w:hideMark/>
          </w:tcPr>
          <w:p w14:paraId="0EF1261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149</w:t>
            </w:r>
          </w:p>
        </w:tc>
        <w:tc>
          <w:tcPr>
            <w:tcW w:w="960" w:type="dxa"/>
            <w:shd w:val="clear" w:color="auto" w:fill="auto"/>
            <w:noWrap/>
            <w:vAlign w:val="bottom"/>
            <w:hideMark/>
          </w:tcPr>
          <w:p w14:paraId="544E2EF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c>
          <w:tcPr>
            <w:tcW w:w="960" w:type="dxa"/>
            <w:shd w:val="clear" w:color="auto" w:fill="auto"/>
            <w:noWrap/>
            <w:vAlign w:val="bottom"/>
            <w:hideMark/>
          </w:tcPr>
          <w:p w14:paraId="566DB7C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4A30A15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r>
      <w:tr w:rsidR="00F85A15" w:rsidRPr="00F85A15" w14:paraId="2030B690" w14:textId="77777777" w:rsidTr="00F85A15">
        <w:trPr>
          <w:trHeight w:val="290"/>
          <w:jc w:val="center"/>
        </w:trPr>
        <w:tc>
          <w:tcPr>
            <w:tcW w:w="960" w:type="dxa"/>
            <w:shd w:val="clear" w:color="auto" w:fill="auto"/>
            <w:noWrap/>
            <w:vAlign w:val="bottom"/>
            <w:hideMark/>
          </w:tcPr>
          <w:p w14:paraId="1182043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150</w:t>
            </w:r>
          </w:p>
        </w:tc>
        <w:tc>
          <w:tcPr>
            <w:tcW w:w="960" w:type="dxa"/>
            <w:shd w:val="clear" w:color="auto" w:fill="auto"/>
            <w:noWrap/>
            <w:vAlign w:val="bottom"/>
            <w:hideMark/>
          </w:tcPr>
          <w:p w14:paraId="43E989F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95</w:t>
            </w:r>
          </w:p>
        </w:tc>
        <w:tc>
          <w:tcPr>
            <w:tcW w:w="960" w:type="dxa"/>
            <w:shd w:val="clear" w:color="auto" w:fill="auto"/>
            <w:noWrap/>
            <w:vAlign w:val="bottom"/>
            <w:hideMark/>
          </w:tcPr>
          <w:p w14:paraId="715F124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102</w:t>
            </w:r>
          </w:p>
        </w:tc>
        <w:tc>
          <w:tcPr>
            <w:tcW w:w="960" w:type="dxa"/>
            <w:shd w:val="clear" w:color="auto" w:fill="auto"/>
            <w:noWrap/>
            <w:vAlign w:val="bottom"/>
            <w:hideMark/>
          </w:tcPr>
          <w:p w14:paraId="674D6BE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r>
      <w:tr w:rsidR="00F85A15" w:rsidRPr="00F85A15" w14:paraId="7A90F8A2" w14:textId="77777777" w:rsidTr="00F85A15">
        <w:trPr>
          <w:trHeight w:val="290"/>
          <w:jc w:val="center"/>
        </w:trPr>
        <w:tc>
          <w:tcPr>
            <w:tcW w:w="960" w:type="dxa"/>
            <w:shd w:val="clear" w:color="auto" w:fill="auto"/>
            <w:noWrap/>
            <w:vAlign w:val="bottom"/>
            <w:hideMark/>
          </w:tcPr>
          <w:p w14:paraId="07D876A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151</w:t>
            </w:r>
          </w:p>
        </w:tc>
        <w:tc>
          <w:tcPr>
            <w:tcW w:w="960" w:type="dxa"/>
            <w:shd w:val="clear" w:color="auto" w:fill="auto"/>
            <w:noWrap/>
            <w:vAlign w:val="bottom"/>
            <w:hideMark/>
          </w:tcPr>
          <w:p w14:paraId="164C8A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45</w:t>
            </w:r>
          </w:p>
        </w:tc>
        <w:tc>
          <w:tcPr>
            <w:tcW w:w="960" w:type="dxa"/>
            <w:shd w:val="clear" w:color="auto" w:fill="auto"/>
            <w:noWrap/>
            <w:vAlign w:val="bottom"/>
            <w:hideMark/>
          </w:tcPr>
          <w:p w14:paraId="117BABE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53</w:t>
            </w:r>
          </w:p>
        </w:tc>
        <w:tc>
          <w:tcPr>
            <w:tcW w:w="960" w:type="dxa"/>
            <w:shd w:val="clear" w:color="auto" w:fill="auto"/>
            <w:noWrap/>
            <w:vAlign w:val="bottom"/>
            <w:hideMark/>
          </w:tcPr>
          <w:p w14:paraId="507D862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62</w:t>
            </w:r>
          </w:p>
        </w:tc>
      </w:tr>
      <w:tr w:rsidR="00F85A15" w:rsidRPr="00F85A15" w14:paraId="37E0FF8E" w14:textId="77777777" w:rsidTr="00F85A15">
        <w:trPr>
          <w:trHeight w:val="290"/>
          <w:jc w:val="center"/>
        </w:trPr>
        <w:tc>
          <w:tcPr>
            <w:tcW w:w="960" w:type="dxa"/>
            <w:shd w:val="clear" w:color="auto" w:fill="auto"/>
            <w:noWrap/>
            <w:vAlign w:val="bottom"/>
            <w:hideMark/>
          </w:tcPr>
          <w:p w14:paraId="269F56F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152</w:t>
            </w:r>
          </w:p>
        </w:tc>
        <w:tc>
          <w:tcPr>
            <w:tcW w:w="960" w:type="dxa"/>
            <w:shd w:val="clear" w:color="auto" w:fill="auto"/>
            <w:noWrap/>
            <w:vAlign w:val="bottom"/>
            <w:hideMark/>
          </w:tcPr>
          <w:p w14:paraId="49D7FBC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69</w:t>
            </w:r>
          </w:p>
        </w:tc>
        <w:tc>
          <w:tcPr>
            <w:tcW w:w="960" w:type="dxa"/>
            <w:shd w:val="clear" w:color="auto" w:fill="auto"/>
            <w:noWrap/>
            <w:vAlign w:val="bottom"/>
            <w:hideMark/>
          </w:tcPr>
          <w:p w14:paraId="7DE3B88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80</w:t>
            </w:r>
          </w:p>
        </w:tc>
        <w:tc>
          <w:tcPr>
            <w:tcW w:w="960" w:type="dxa"/>
            <w:shd w:val="clear" w:color="auto" w:fill="auto"/>
            <w:noWrap/>
            <w:vAlign w:val="bottom"/>
            <w:hideMark/>
          </w:tcPr>
          <w:p w14:paraId="242B9AD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71</w:t>
            </w:r>
          </w:p>
        </w:tc>
      </w:tr>
      <w:tr w:rsidR="00F85A15" w:rsidRPr="00F85A15" w14:paraId="6882F3DF" w14:textId="77777777" w:rsidTr="00F85A15">
        <w:trPr>
          <w:trHeight w:val="290"/>
          <w:jc w:val="center"/>
        </w:trPr>
        <w:tc>
          <w:tcPr>
            <w:tcW w:w="960" w:type="dxa"/>
            <w:shd w:val="clear" w:color="auto" w:fill="auto"/>
            <w:noWrap/>
            <w:vAlign w:val="bottom"/>
            <w:hideMark/>
          </w:tcPr>
          <w:p w14:paraId="4DB8BA4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153</w:t>
            </w:r>
          </w:p>
        </w:tc>
        <w:tc>
          <w:tcPr>
            <w:tcW w:w="960" w:type="dxa"/>
            <w:shd w:val="clear" w:color="auto" w:fill="auto"/>
            <w:noWrap/>
            <w:vAlign w:val="bottom"/>
            <w:hideMark/>
          </w:tcPr>
          <w:p w14:paraId="42D04CB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69</w:t>
            </w:r>
          </w:p>
        </w:tc>
        <w:tc>
          <w:tcPr>
            <w:tcW w:w="960" w:type="dxa"/>
            <w:shd w:val="clear" w:color="auto" w:fill="auto"/>
            <w:noWrap/>
            <w:vAlign w:val="bottom"/>
            <w:hideMark/>
          </w:tcPr>
          <w:p w14:paraId="4C1C683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78</w:t>
            </w:r>
          </w:p>
        </w:tc>
        <w:tc>
          <w:tcPr>
            <w:tcW w:w="960" w:type="dxa"/>
            <w:shd w:val="clear" w:color="auto" w:fill="auto"/>
            <w:noWrap/>
            <w:vAlign w:val="bottom"/>
            <w:hideMark/>
          </w:tcPr>
          <w:p w14:paraId="78D6EE5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r>
      <w:tr w:rsidR="00F85A15" w:rsidRPr="00F85A15" w14:paraId="77EF9A03" w14:textId="77777777" w:rsidTr="00F85A15">
        <w:trPr>
          <w:trHeight w:val="290"/>
          <w:jc w:val="center"/>
        </w:trPr>
        <w:tc>
          <w:tcPr>
            <w:tcW w:w="960" w:type="dxa"/>
            <w:shd w:val="clear" w:color="auto" w:fill="auto"/>
            <w:noWrap/>
            <w:vAlign w:val="bottom"/>
            <w:hideMark/>
          </w:tcPr>
          <w:p w14:paraId="02D2918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154</w:t>
            </w:r>
          </w:p>
        </w:tc>
        <w:tc>
          <w:tcPr>
            <w:tcW w:w="960" w:type="dxa"/>
            <w:shd w:val="clear" w:color="auto" w:fill="auto"/>
            <w:noWrap/>
            <w:vAlign w:val="bottom"/>
            <w:hideMark/>
          </w:tcPr>
          <w:p w14:paraId="6326720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74</w:t>
            </w:r>
          </w:p>
        </w:tc>
        <w:tc>
          <w:tcPr>
            <w:tcW w:w="960" w:type="dxa"/>
            <w:shd w:val="clear" w:color="auto" w:fill="auto"/>
            <w:noWrap/>
            <w:vAlign w:val="bottom"/>
            <w:hideMark/>
          </w:tcPr>
          <w:p w14:paraId="54F1BCB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75</w:t>
            </w:r>
          </w:p>
        </w:tc>
        <w:tc>
          <w:tcPr>
            <w:tcW w:w="960" w:type="dxa"/>
            <w:shd w:val="clear" w:color="auto" w:fill="auto"/>
            <w:noWrap/>
            <w:vAlign w:val="bottom"/>
            <w:hideMark/>
          </w:tcPr>
          <w:p w14:paraId="58E22D4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78</w:t>
            </w:r>
          </w:p>
        </w:tc>
      </w:tr>
      <w:tr w:rsidR="00F85A15" w:rsidRPr="00F85A15" w14:paraId="444381E0" w14:textId="77777777" w:rsidTr="00F85A15">
        <w:trPr>
          <w:trHeight w:val="290"/>
          <w:jc w:val="center"/>
        </w:trPr>
        <w:tc>
          <w:tcPr>
            <w:tcW w:w="960" w:type="dxa"/>
            <w:shd w:val="clear" w:color="auto" w:fill="auto"/>
            <w:noWrap/>
            <w:vAlign w:val="bottom"/>
            <w:hideMark/>
          </w:tcPr>
          <w:p w14:paraId="3DF45F2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155</w:t>
            </w:r>
          </w:p>
        </w:tc>
        <w:tc>
          <w:tcPr>
            <w:tcW w:w="960" w:type="dxa"/>
            <w:shd w:val="clear" w:color="auto" w:fill="auto"/>
            <w:noWrap/>
            <w:vAlign w:val="bottom"/>
            <w:hideMark/>
          </w:tcPr>
          <w:p w14:paraId="62F30A9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67</w:t>
            </w:r>
          </w:p>
        </w:tc>
        <w:tc>
          <w:tcPr>
            <w:tcW w:w="960" w:type="dxa"/>
            <w:shd w:val="clear" w:color="auto" w:fill="auto"/>
            <w:noWrap/>
            <w:vAlign w:val="bottom"/>
            <w:hideMark/>
          </w:tcPr>
          <w:p w14:paraId="20EA689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50</w:t>
            </w:r>
          </w:p>
        </w:tc>
        <w:tc>
          <w:tcPr>
            <w:tcW w:w="960" w:type="dxa"/>
            <w:shd w:val="clear" w:color="auto" w:fill="auto"/>
            <w:noWrap/>
            <w:vAlign w:val="bottom"/>
            <w:hideMark/>
          </w:tcPr>
          <w:p w14:paraId="5BBB875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78</w:t>
            </w:r>
          </w:p>
        </w:tc>
      </w:tr>
      <w:tr w:rsidR="00F85A15" w:rsidRPr="00F85A15" w14:paraId="2C06B943" w14:textId="77777777" w:rsidTr="00F85A15">
        <w:trPr>
          <w:trHeight w:val="290"/>
          <w:jc w:val="center"/>
        </w:trPr>
        <w:tc>
          <w:tcPr>
            <w:tcW w:w="960" w:type="dxa"/>
            <w:shd w:val="clear" w:color="auto" w:fill="auto"/>
            <w:noWrap/>
            <w:vAlign w:val="bottom"/>
            <w:hideMark/>
          </w:tcPr>
          <w:p w14:paraId="6CDA387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156</w:t>
            </w:r>
          </w:p>
        </w:tc>
        <w:tc>
          <w:tcPr>
            <w:tcW w:w="960" w:type="dxa"/>
            <w:shd w:val="clear" w:color="auto" w:fill="auto"/>
            <w:noWrap/>
            <w:vAlign w:val="bottom"/>
            <w:hideMark/>
          </w:tcPr>
          <w:p w14:paraId="0AB592D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72CDFE0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6396D21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18B00983" w14:textId="77777777" w:rsidTr="00F85A15">
        <w:trPr>
          <w:trHeight w:val="290"/>
          <w:jc w:val="center"/>
        </w:trPr>
        <w:tc>
          <w:tcPr>
            <w:tcW w:w="960" w:type="dxa"/>
            <w:shd w:val="clear" w:color="auto" w:fill="auto"/>
            <w:noWrap/>
            <w:vAlign w:val="bottom"/>
            <w:hideMark/>
          </w:tcPr>
          <w:p w14:paraId="18FE1150"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157</w:t>
            </w:r>
          </w:p>
        </w:tc>
        <w:tc>
          <w:tcPr>
            <w:tcW w:w="960" w:type="dxa"/>
            <w:shd w:val="clear" w:color="auto" w:fill="auto"/>
            <w:noWrap/>
            <w:vAlign w:val="bottom"/>
            <w:hideMark/>
          </w:tcPr>
          <w:p w14:paraId="65EAF8F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025DD97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656CC43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34595880" w14:textId="77777777" w:rsidTr="00F85A15">
        <w:trPr>
          <w:trHeight w:val="290"/>
          <w:jc w:val="center"/>
        </w:trPr>
        <w:tc>
          <w:tcPr>
            <w:tcW w:w="960" w:type="dxa"/>
            <w:shd w:val="clear" w:color="auto" w:fill="auto"/>
            <w:noWrap/>
            <w:vAlign w:val="bottom"/>
            <w:hideMark/>
          </w:tcPr>
          <w:p w14:paraId="3469B26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158</w:t>
            </w:r>
          </w:p>
        </w:tc>
        <w:tc>
          <w:tcPr>
            <w:tcW w:w="960" w:type="dxa"/>
            <w:shd w:val="clear" w:color="auto" w:fill="auto"/>
            <w:noWrap/>
            <w:vAlign w:val="bottom"/>
            <w:hideMark/>
          </w:tcPr>
          <w:p w14:paraId="55EE85D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3A907FB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547F57D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73B11D5A" w14:textId="77777777" w:rsidTr="00F85A15">
        <w:trPr>
          <w:trHeight w:val="290"/>
          <w:jc w:val="center"/>
        </w:trPr>
        <w:tc>
          <w:tcPr>
            <w:tcW w:w="960" w:type="dxa"/>
            <w:shd w:val="clear" w:color="auto" w:fill="auto"/>
            <w:noWrap/>
            <w:vAlign w:val="bottom"/>
            <w:hideMark/>
          </w:tcPr>
          <w:p w14:paraId="62A5035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159</w:t>
            </w:r>
          </w:p>
        </w:tc>
        <w:tc>
          <w:tcPr>
            <w:tcW w:w="960" w:type="dxa"/>
            <w:shd w:val="clear" w:color="auto" w:fill="auto"/>
            <w:noWrap/>
            <w:vAlign w:val="bottom"/>
            <w:hideMark/>
          </w:tcPr>
          <w:p w14:paraId="6F7DD61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498B97C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122</w:t>
            </w:r>
          </w:p>
        </w:tc>
        <w:tc>
          <w:tcPr>
            <w:tcW w:w="960" w:type="dxa"/>
            <w:shd w:val="clear" w:color="auto" w:fill="auto"/>
            <w:noWrap/>
            <w:vAlign w:val="bottom"/>
            <w:hideMark/>
          </w:tcPr>
          <w:p w14:paraId="0B4BBD7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7BDF946B" w14:textId="77777777" w:rsidTr="00F85A15">
        <w:trPr>
          <w:trHeight w:val="290"/>
          <w:jc w:val="center"/>
        </w:trPr>
        <w:tc>
          <w:tcPr>
            <w:tcW w:w="960" w:type="dxa"/>
            <w:shd w:val="clear" w:color="auto" w:fill="auto"/>
            <w:noWrap/>
            <w:vAlign w:val="bottom"/>
            <w:hideMark/>
          </w:tcPr>
          <w:p w14:paraId="6CC007B2"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160</w:t>
            </w:r>
          </w:p>
        </w:tc>
        <w:tc>
          <w:tcPr>
            <w:tcW w:w="960" w:type="dxa"/>
            <w:shd w:val="clear" w:color="auto" w:fill="auto"/>
            <w:noWrap/>
            <w:vAlign w:val="bottom"/>
            <w:hideMark/>
          </w:tcPr>
          <w:p w14:paraId="1DF4173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382AC9C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5C8BD7B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r>
      <w:tr w:rsidR="00F85A15" w:rsidRPr="00F85A15" w14:paraId="6ECB8F9C" w14:textId="77777777" w:rsidTr="00F85A15">
        <w:trPr>
          <w:trHeight w:val="290"/>
          <w:jc w:val="center"/>
        </w:trPr>
        <w:tc>
          <w:tcPr>
            <w:tcW w:w="960" w:type="dxa"/>
            <w:shd w:val="clear" w:color="auto" w:fill="auto"/>
            <w:noWrap/>
            <w:vAlign w:val="bottom"/>
            <w:hideMark/>
          </w:tcPr>
          <w:p w14:paraId="4B4DC04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161</w:t>
            </w:r>
          </w:p>
        </w:tc>
        <w:tc>
          <w:tcPr>
            <w:tcW w:w="960" w:type="dxa"/>
            <w:shd w:val="clear" w:color="auto" w:fill="auto"/>
            <w:noWrap/>
            <w:vAlign w:val="bottom"/>
            <w:hideMark/>
          </w:tcPr>
          <w:p w14:paraId="00D599B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1D75DC7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D9882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r>
      <w:tr w:rsidR="00F85A15" w:rsidRPr="00F85A15" w14:paraId="76B77C97" w14:textId="77777777" w:rsidTr="00F85A15">
        <w:trPr>
          <w:trHeight w:val="290"/>
          <w:jc w:val="center"/>
        </w:trPr>
        <w:tc>
          <w:tcPr>
            <w:tcW w:w="960" w:type="dxa"/>
            <w:shd w:val="clear" w:color="auto" w:fill="auto"/>
            <w:noWrap/>
            <w:vAlign w:val="bottom"/>
            <w:hideMark/>
          </w:tcPr>
          <w:p w14:paraId="12514EB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162</w:t>
            </w:r>
          </w:p>
        </w:tc>
        <w:tc>
          <w:tcPr>
            <w:tcW w:w="960" w:type="dxa"/>
            <w:shd w:val="clear" w:color="auto" w:fill="auto"/>
            <w:noWrap/>
            <w:vAlign w:val="bottom"/>
            <w:hideMark/>
          </w:tcPr>
          <w:p w14:paraId="5445331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7DC6FD0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55E614C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096C8484" w14:textId="77777777" w:rsidTr="00F85A15">
        <w:trPr>
          <w:trHeight w:val="290"/>
          <w:jc w:val="center"/>
        </w:trPr>
        <w:tc>
          <w:tcPr>
            <w:tcW w:w="960" w:type="dxa"/>
            <w:shd w:val="clear" w:color="auto" w:fill="auto"/>
            <w:noWrap/>
            <w:vAlign w:val="bottom"/>
            <w:hideMark/>
          </w:tcPr>
          <w:p w14:paraId="7833A17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163</w:t>
            </w:r>
          </w:p>
        </w:tc>
        <w:tc>
          <w:tcPr>
            <w:tcW w:w="960" w:type="dxa"/>
            <w:shd w:val="clear" w:color="auto" w:fill="auto"/>
            <w:noWrap/>
            <w:vAlign w:val="bottom"/>
            <w:hideMark/>
          </w:tcPr>
          <w:p w14:paraId="6FC55E2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01BA63A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c>
          <w:tcPr>
            <w:tcW w:w="960" w:type="dxa"/>
            <w:shd w:val="clear" w:color="auto" w:fill="auto"/>
            <w:noWrap/>
            <w:vAlign w:val="bottom"/>
            <w:hideMark/>
          </w:tcPr>
          <w:p w14:paraId="668EA56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r>
      <w:tr w:rsidR="00F85A15" w:rsidRPr="00F85A15" w14:paraId="22F1A2AC" w14:textId="77777777" w:rsidTr="00F85A15">
        <w:trPr>
          <w:trHeight w:val="290"/>
          <w:jc w:val="center"/>
        </w:trPr>
        <w:tc>
          <w:tcPr>
            <w:tcW w:w="960" w:type="dxa"/>
            <w:shd w:val="clear" w:color="auto" w:fill="auto"/>
            <w:noWrap/>
            <w:vAlign w:val="bottom"/>
            <w:hideMark/>
          </w:tcPr>
          <w:p w14:paraId="23247E7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164</w:t>
            </w:r>
          </w:p>
        </w:tc>
        <w:tc>
          <w:tcPr>
            <w:tcW w:w="960" w:type="dxa"/>
            <w:shd w:val="clear" w:color="auto" w:fill="auto"/>
            <w:noWrap/>
            <w:vAlign w:val="bottom"/>
            <w:hideMark/>
          </w:tcPr>
          <w:p w14:paraId="4A1566A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320F644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1386518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7ADF98F1" w14:textId="77777777" w:rsidTr="00F85A15">
        <w:trPr>
          <w:trHeight w:val="290"/>
          <w:jc w:val="center"/>
        </w:trPr>
        <w:tc>
          <w:tcPr>
            <w:tcW w:w="960" w:type="dxa"/>
            <w:shd w:val="clear" w:color="auto" w:fill="auto"/>
            <w:noWrap/>
            <w:vAlign w:val="bottom"/>
            <w:hideMark/>
          </w:tcPr>
          <w:p w14:paraId="2AFA6E0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165</w:t>
            </w:r>
          </w:p>
        </w:tc>
        <w:tc>
          <w:tcPr>
            <w:tcW w:w="960" w:type="dxa"/>
            <w:shd w:val="clear" w:color="auto" w:fill="auto"/>
            <w:noWrap/>
            <w:vAlign w:val="bottom"/>
            <w:hideMark/>
          </w:tcPr>
          <w:p w14:paraId="645C290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104</w:t>
            </w:r>
          </w:p>
        </w:tc>
        <w:tc>
          <w:tcPr>
            <w:tcW w:w="960" w:type="dxa"/>
            <w:shd w:val="clear" w:color="auto" w:fill="auto"/>
            <w:noWrap/>
            <w:vAlign w:val="bottom"/>
            <w:hideMark/>
          </w:tcPr>
          <w:p w14:paraId="3E9F08F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762815F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5D42EAD9" w14:textId="77777777" w:rsidTr="00F85A15">
        <w:trPr>
          <w:trHeight w:val="290"/>
          <w:jc w:val="center"/>
        </w:trPr>
        <w:tc>
          <w:tcPr>
            <w:tcW w:w="960" w:type="dxa"/>
            <w:shd w:val="clear" w:color="auto" w:fill="auto"/>
            <w:noWrap/>
            <w:vAlign w:val="bottom"/>
            <w:hideMark/>
          </w:tcPr>
          <w:p w14:paraId="6EFB4B4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166</w:t>
            </w:r>
          </w:p>
        </w:tc>
        <w:tc>
          <w:tcPr>
            <w:tcW w:w="960" w:type="dxa"/>
            <w:shd w:val="clear" w:color="auto" w:fill="auto"/>
            <w:noWrap/>
            <w:vAlign w:val="bottom"/>
            <w:hideMark/>
          </w:tcPr>
          <w:p w14:paraId="398330F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78FA55A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36B51DB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591B5BA7" w14:textId="77777777" w:rsidTr="00F85A15">
        <w:trPr>
          <w:trHeight w:val="290"/>
          <w:jc w:val="center"/>
        </w:trPr>
        <w:tc>
          <w:tcPr>
            <w:tcW w:w="960" w:type="dxa"/>
            <w:shd w:val="clear" w:color="auto" w:fill="auto"/>
            <w:noWrap/>
            <w:vAlign w:val="bottom"/>
            <w:hideMark/>
          </w:tcPr>
          <w:p w14:paraId="6B38651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lastRenderedPageBreak/>
              <w:t>167</w:t>
            </w:r>
          </w:p>
        </w:tc>
        <w:tc>
          <w:tcPr>
            <w:tcW w:w="960" w:type="dxa"/>
            <w:shd w:val="clear" w:color="auto" w:fill="auto"/>
            <w:noWrap/>
            <w:vAlign w:val="bottom"/>
            <w:hideMark/>
          </w:tcPr>
          <w:p w14:paraId="6D8B108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0B05D78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7A2ADAD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003C35CB" w14:textId="77777777" w:rsidTr="00F85A15">
        <w:trPr>
          <w:trHeight w:val="290"/>
          <w:jc w:val="center"/>
        </w:trPr>
        <w:tc>
          <w:tcPr>
            <w:tcW w:w="960" w:type="dxa"/>
            <w:shd w:val="clear" w:color="auto" w:fill="auto"/>
            <w:noWrap/>
            <w:vAlign w:val="bottom"/>
            <w:hideMark/>
          </w:tcPr>
          <w:p w14:paraId="0997E9D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168</w:t>
            </w:r>
          </w:p>
        </w:tc>
        <w:tc>
          <w:tcPr>
            <w:tcW w:w="960" w:type="dxa"/>
            <w:shd w:val="clear" w:color="auto" w:fill="auto"/>
            <w:noWrap/>
            <w:vAlign w:val="bottom"/>
            <w:hideMark/>
          </w:tcPr>
          <w:p w14:paraId="23F1A9B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0909244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3EC0A9B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01282E08" w14:textId="77777777" w:rsidTr="00F85A15">
        <w:trPr>
          <w:trHeight w:val="290"/>
          <w:jc w:val="center"/>
        </w:trPr>
        <w:tc>
          <w:tcPr>
            <w:tcW w:w="960" w:type="dxa"/>
            <w:shd w:val="clear" w:color="auto" w:fill="auto"/>
            <w:noWrap/>
            <w:vAlign w:val="bottom"/>
            <w:hideMark/>
          </w:tcPr>
          <w:p w14:paraId="20E84B7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169</w:t>
            </w:r>
          </w:p>
        </w:tc>
        <w:tc>
          <w:tcPr>
            <w:tcW w:w="960" w:type="dxa"/>
            <w:shd w:val="clear" w:color="auto" w:fill="auto"/>
            <w:noWrap/>
            <w:vAlign w:val="bottom"/>
            <w:hideMark/>
          </w:tcPr>
          <w:p w14:paraId="0AA4003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50A8A94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7173C3B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1974FC1C" w14:textId="77777777" w:rsidTr="00F85A15">
        <w:trPr>
          <w:trHeight w:val="290"/>
          <w:jc w:val="center"/>
        </w:trPr>
        <w:tc>
          <w:tcPr>
            <w:tcW w:w="960" w:type="dxa"/>
            <w:shd w:val="clear" w:color="auto" w:fill="auto"/>
            <w:noWrap/>
            <w:vAlign w:val="bottom"/>
            <w:hideMark/>
          </w:tcPr>
          <w:p w14:paraId="7D7AA7C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170</w:t>
            </w:r>
          </w:p>
        </w:tc>
        <w:tc>
          <w:tcPr>
            <w:tcW w:w="960" w:type="dxa"/>
            <w:shd w:val="clear" w:color="auto" w:fill="auto"/>
            <w:noWrap/>
            <w:vAlign w:val="bottom"/>
            <w:hideMark/>
          </w:tcPr>
          <w:p w14:paraId="6583199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717A9AB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c>
          <w:tcPr>
            <w:tcW w:w="960" w:type="dxa"/>
            <w:shd w:val="clear" w:color="auto" w:fill="auto"/>
            <w:noWrap/>
            <w:vAlign w:val="bottom"/>
            <w:hideMark/>
          </w:tcPr>
          <w:p w14:paraId="078F246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1648D4C3" w14:textId="77777777" w:rsidTr="00F85A15">
        <w:trPr>
          <w:trHeight w:val="290"/>
          <w:jc w:val="center"/>
        </w:trPr>
        <w:tc>
          <w:tcPr>
            <w:tcW w:w="960" w:type="dxa"/>
            <w:shd w:val="clear" w:color="auto" w:fill="auto"/>
            <w:noWrap/>
            <w:vAlign w:val="bottom"/>
            <w:hideMark/>
          </w:tcPr>
          <w:p w14:paraId="37F86C7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171</w:t>
            </w:r>
          </w:p>
        </w:tc>
        <w:tc>
          <w:tcPr>
            <w:tcW w:w="960" w:type="dxa"/>
            <w:shd w:val="clear" w:color="auto" w:fill="auto"/>
            <w:noWrap/>
            <w:vAlign w:val="bottom"/>
            <w:hideMark/>
          </w:tcPr>
          <w:p w14:paraId="506667E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03ACCBC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171185D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73BEBE39" w14:textId="77777777" w:rsidTr="00F85A15">
        <w:trPr>
          <w:trHeight w:val="290"/>
          <w:jc w:val="center"/>
        </w:trPr>
        <w:tc>
          <w:tcPr>
            <w:tcW w:w="960" w:type="dxa"/>
            <w:shd w:val="clear" w:color="auto" w:fill="auto"/>
            <w:noWrap/>
            <w:vAlign w:val="bottom"/>
            <w:hideMark/>
          </w:tcPr>
          <w:p w14:paraId="03170B25"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172</w:t>
            </w:r>
          </w:p>
        </w:tc>
        <w:tc>
          <w:tcPr>
            <w:tcW w:w="960" w:type="dxa"/>
            <w:shd w:val="clear" w:color="auto" w:fill="auto"/>
            <w:noWrap/>
            <w:vAlign w:val="bottom"/>
            <w:hideMark/>
          </w:tcPr>
          <w:p w14:paraId="261336C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4A2A1E5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4CDA74C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1911DFF0" w14:textId="77777777" w:rsidTr="00F85A15">
        <w:trPr>
          <w:trHeight w:val="290"/>
          <w:jc w:val="center"/>
        </w:trPr>
        <w:tc>
          <w:tcPr>
            <w:tcW w:w="960" w:type="dxa"/>
            <w:shd w:val="clear" w:color="auto" w:fill="auto"/>
            <w:noWrap/>
            <w:vAlign w:val="bottom"/>
            <w:hideMark/>
          </w:tcPr>
          <w:p w14:paraId="779478E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173</w:t>
            </w:r>
          </w:p>
        </w:tc>
        <w:tc>
          <w:tcPr>
            <w:tcW w:w="960" w:type="dxa"/>
            <w:shd w:val="clear" w:color="auto" w:fill="auto"/>
            <w:noWrap/>
            <w:vAlign w:val="bottom"/>
            <w:hideMark/>
          </w:tcPr>
          <w:p w14:paraId="15F035C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3B4BDBC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683A210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222928C7" w14:textId="77777777" w:rsidTr="00F85A15">
        <w:trPr>
          <w:trHeight w:val="290"/>
          <w:jc w:val="center"/>
        </w:trPr>
        <w:tc>
          <w:tcPr>
            <w:tcW w:w="960" w:type="dxa"/>
            <w:shd w:val="clear" w:color="auto" w:fill="auto"/>
            <w:noWrap/>
            <w:vAlign w:val="bottom"/>
            <w:hideMark/>
          </w:tcPr>
          <w:p w14:paraId="5DC8BE39"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174</w:t>
            </w:r>
          </w:p>
        </w:tc>
        <w:tc>
          <w:tcPr>
            <w:tcW w:w="960" w:type="dxa"/>
            <w:shd w:val="clear" w:color="auto" w:fill="auto"/>
            <w:noWrap/>
            <w:vAlign w:val="bottom"/>
            <w:hideMark/>
          </w:tcPr>
          <w:p w14:paraId="793667D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373AD33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66C4ACE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1AEF1610" w14:textId="77777777" w:rsidTr="00F85A15">
        <w:trPr>
          <w:trHeight w:val="290"/>
          <w:jc w:val="center"/>
        </w:trPr>
        <w:tc>
          <w:tcPr>
            <w:tcW w:w="960" w:type="dxa"/>
            <w:shd w:val="clear" w:color="auto" w:fill="auto"/>
            <w:noWrap/>
            <w:vAlign w:val="bottom"/>
            <w:hideMark/>
          </w:tcPr>
          <w:p w14:paraId="200E297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175</w:t>
            </w:r>
          </w:p>
        </w:tc>
        <w:tc>
          <w:tcPr>
            <w:tcW w:w="960" w:type="dxa"/>
            <w:shd w:val="clear" w:color="auto" w:fill="auto"/>
            <w:noWrap/>
            <w:vAlign w:val="bottom"/>
            <w:hideMark/>
          </w:tcPr>
          <w:p w14:paraId="5A5AA06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61C7D91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97</w:t>
            </w:r>
          </w:p>
        </w:tc>
        <w:tc>
          <w:tcPr>
            <w:tcW w:w="960" w:type="dxa"/>
            <w:shd w:val="clear" w:color="auto" w:fill="auto"/>
            <w:noWrap/>
            <w:vAlign w:val="bottom"/>
            <w:hideMark/>
          </w:tcPr>
          <w:p w14:paraId="4AE0537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r>
      <w:tr w:rsidR="00F85A15" w:rsidRPr="00F85A15" w14:paraId="490C8DC5" w14:textId="77777777" w:rsidTr="00F85A15">
        <w:trPr>
          <w:trHeight w:val="290"/>
          <w:jc w:val="center"/>
        </w:trPr>
        <w:tc>
          <w:tcPr>
            <w:tcW w:w="960" w:type="dxa"/>
            <w:shd w:val="clear" w:color="auto" w:fill="auto"/>
            <w:noWrap/>
            <w:vAlign w:val="bottom"/>
            <w:hideMark/>
          </w:tcPr>
          <w:p w14:paraId="612E13C4"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176</w:t>
            </w:r>
          </w:p>
        </w:tc>
        <w:tc>
          <w:tcPr>
            <w:tcW w:w="960" w:type="dxa"/>
            <w:shd w:val="clear" w:color="auto" w:fill="auto"/>
            <w:noWrap/>
            <w:vAlign w:val="bottom"/>
            <w:hideMark/>
          </w:tcPr>
          <w:p w14:paraId="3FB929A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3D7F071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4D40C68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r>
      <w:tr w:rsidR="00F85A15" w:rsidRPr="00F85A15" w14:paraId="5D805593" w14:textId="77777777" w:rsidTr="00F85A15">
        <w:trPr>
          <w:trHeight w:val="290"/>
          <w:jc w:val="center"/>
        </w:trPr>
        <w:tc>
          <w:tcPr>
            <w:tcW w:w="960" w:type="dxa"/>
            <w:shd w:val="clear" w:color="auto" w:fill="auto"/>
            <w:noWrap/>
            <w:vAlign w:val="bottom"/>
            <w:hideMark/>
          </w:tcPr>
          <w:p w14:paraId="01A793E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177</w:t>
            </w:r>
          </w:p>
        </w:tc>
        <w:tc>
          <w:tcPr>
            <w:tcW w:w="960" w:type="dxa"/>
            <w:shd w:val="clear" w:color="auto" w:fill="auto"/>
            <w:noWrap/>
            <w:vAlign w:val="bottom"/>
            <w:hideMark/>
          </w:tcPr>
          <w:p w14:paraId="14E2273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43072D1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0559B4F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4323A930" w14:textId="77777777" w:rsidTr="00F85A15">
        <w:trPr>
          <w:trHeight w:val="290"/>
          <w:jc w:val="center"/>
        </w:trPr>
        <w:tc>
          <w:tcPr>
            <w:tcW w:w="960" w:type="dxa"/>
            <w:shd w:val="clear" w:color="auto" w:fill="auto"/>
            <w:noWrap/>
            <w:vAlign w:val="bottom"/>
            <w:hideMark/>
          </w:tcPr>
          <w:p w14:paraId="1F5FCD2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178</w:t>
            </w:r>
          </w:p>
        </w:tc>
        <w:tc>
          <w:tcPr>
            <w:tcW w:w="960" w:type="dxa"/>
            <w:shd w:val="clear" w:color="auto" w:fill="auto"/>
            <w:noWrap/>
            <w:vAlign w:val="bottom"/>
            <w:hideMark/>
          </w:tcPr>
          <w:p w14:paraId="394F435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30D6399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256C346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23B99A5C" w14:textId="77777777" w:rsidTr="00F85A15">
        <w:trPr>
          <w:trHeight w:val="290"/>
          <w:jc w:val="center"/>
        </w:trPr>
        <w:tc>
          <w:tcPr>
            <w:tcW w:w="960" w:type="dxa"/>
            <w:shd w:val="clear" w:color="auto" w:fill="auto"/>
            <w:noWrap/>
            <w:vAlign w:val="bottom"/>
            <w:hideMark/>
          </w:tcPr>
          <w:p w14:paraId="4A1E78BE"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179</w:t>
            </w:r>
          </w:p>
        </w:tc>
        <w:tc>
          <w:tcPr>
            <w:tcW w:w="960" w:type="dxa"/>
            <w:shd w:val="clear" w:color="auto" w:fill="auto"/>
            <w:noWrap/>
            <w:vAlign w:val="bottom"/>
            <w:hideMark/>
          </w:tcPr>
          <w:p w14:paraId="0E0AF6D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112</w:t>
            </w:r>
          </w:p>
        </w:tc>
        <w:tc>
          <w:tcPr>
            <w:tcW w:w="960" w:type="dxa"/>
            <w:shd w:val="clear" w:color="auto" w:fill="auto"/>
            <w:noWrap/>
            <w:vAlign w:val="bottom"/>
            <w:hideMark/>
          </w:tcPr>
          <w:p w14:paraId="55ACDD4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63B14BE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r>
      <w:tr w:rsidR="00F85A15" w:rsidRPr="00F85A15" w14:paraId="1CF79111" w14:textId="77777777" w:rsidTr="00F85A15">
        <w:trPr>
          <w:trHeight w:val="290"/>
          <w:jc w:val="center"/>
        </w:trPr>
        <w:tc>
          <w:tcPr>
            <w:tcW w:w="960" w:type="dxa"/>
            <w:shd w:val="clear" w:color="auto" w:fill="auto"/>
            <w:noWrap/>
            <w:vAlign w:val="bottom"/>
            <w:hideMark/>
          </w:tcPr>
          <w:p w14:paraId="2263932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180</w:t>
            </w:r>
          </w:p>
        </w:tc>
        <w:tc>
          <w:tcPr>
            <w:tcW w:w="960" w:type="dxa"/>
            <w:shd w:val="clear" w:color="auto" w:fill="auto"/>
            <w:noWrap/>
            <w:vAlign w:val="bottom"/>
            <w:hideMark/>
          </w:tcPr>
          <w:p w14:paraId="611180A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7780A08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123</w:t>
            </w:r>
          </w:p>
        </w:tc>
        <w:tc>
          <w:tcPr>
            <w:tcW w:w="960" w:type="dxa"/>
            <w:shd w:val="clear" w:color="auto" w:fill="auto"/>
            <w:noWrap/>
            <w:vAlign w:val="bottom"/>
            <w:hideMark/>
          </w:tcPr>
          <w:p w14:paraId="1C9BB83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7474A114" w14:textId="77777777" w:rsidTr="00F85A15">
        <w:trPr>
          <w:trHeight w:val="290"/>
          <w:jc w:val="center"/>
        </w:trPr>
        <w:tc>
          <w:tcPr>
            <w:tcW w:w="960" w:type="dxa"/>
            <w:shd w:val="clear" w:color="auto" w:fill="auto"/>
            <w:noWrap/>
            <w:vAlign w:val="bottom"/>
            <w:hideMark/>
          </w:tcPr>
          <w:p w14:paraId="608506A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181</w:t>
            </w:r>
          </w:p>
        </w:tc>
        <w:tc>
          <w:tcPr>
            <w:tcW w:w="960" w:type="dxa"/>
            <w:shd w:val="clear" w:color="auto" w:fill="auto"/>
            <w:noWrap/>
            <w:vAlign w:val="bottom"/>
            <w:hideMark/>
          </w:tcPr>
          <w:p w14:paraId="6A5D077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105</w:t>
            </w:r>
          </w:p>
        </w:tc>
        <w:tc>
          <w:tcPr>
            <w:tcW w:w="960" w:type="dxa"/>
            <w:shd w:val="clear" w:color="auto" w:fill="auto"/>
            <w:noWrap/>
            <w:vAlign w:val="bottom"/>
            <w:hideMark/>
          </w:tcPr>
          <w:p w14:paraId="0DF42F0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6BBE093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r>
      <w:tr w:rsidR="00F85A15" w:rsidRPr="00F85A15" w14:paraId="3E77F1F2" w14:textId="77777777" w:rsidTr="00F85A15">
        <w:trPr>
          <w:trHeight w:val="290"/>
          <w:jc w:val="center"/>
        </w:trPr>
        <w:tc>
          <w:tcPr>
            <w:tcW w:w="960" w:type="dxa"/>
            <w:shd w:val="clear" w:color="auto" w:fill="auto"/>
            <w:noWrap/>
            <w:vAlign w:val="bottom"/>
            <w:hideMark/>
          </w:tcPr>
          <w:p w14:paraId="3954604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182</w:t>
            </w:r>
          </w:p>
        </w:tc>
        <w:tc>
          <w:tcPr>
            <w:tcW w:w="960" w:type="dxa"/>
            <w:shd w:val="clear" w:color="auto" w:fill="auto"/>
            <w:noWrap/>
            <w:vAlign w:val="bottom"/>
            <w:hideMark/>
          </w:tcPr>
          <w:p w14:paraId="74FF09F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772E381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32A07B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6D86B187" w14:textId="77777777" w:rsidTr="00F85A15">
        <w:trPr>
          <w:trHeight w:val="290"/>
          <w:jc w:val="center"/>
        </w:trPr>
        <w:tc>
          <w:tcPr>
            <w:tcW w:w="960" w:type="dxa"/>
            <w:shd w:val="clear" w:color="auto" w:fill="auto"/>
            <w:noWrap/>
            <w:vAlign w:val="bottom"/>
            <w:hideMark/>
          </w:tcPr>
          <w:p w14:paraId="1A89964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183</w:t>
            </w:r>
          </w:p>
        </w:tc>
        <w:tc>
          <w:tcPr>
            <w:tcW w:w="960" w:type="dxa"/>
            <w:shd w:val="clear" w:color="auto" w:fill="auto"/>
            <w:noWrap/>
            <w:vAlign w:val="bottom"/>
            <w:hideMark/>
          </w:tcPr>
          <w:p w14:paraId="2B57C31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60E42F4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2CF5D20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06AB8F55" w14:textId="77777777" w:rsidTr="00F85A15">
        <w:trPr>
          <w:trHeight w:val="290"/>
          <w:jc w:val="center"/>
        </w:trPr>
        <w:tc>
          <w:tcPr>
            <w:tcW w:w="960" w:type="dxa"/>
            <w:shd w:val="clear" w:color="auto" w:fill="auto"/>
            <w:noWrap/>
            <w:vAlign w:val="bottom"/>
            <w:hideMark/>
          </w:tcPr>
          <w:p w14:paraId="63556C38"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184</w:t>
            </w:r>
          </w:p>
        </w:tc>
        <w:tc>
          <w:tcPr>
            <w:tcW w:w="960" w:type="dxa"/>
            <w:shd w:val="clear" w:color="auto" w:fill="auto"/>
            <w:noWrap/>
            <w:vAlign w:val="bottom"/>
            <w:hideMark/>
          </w:tcPr>
          <w:p w14:paraId="5F259B0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40B8361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76005AE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27CAF1F4" w14:textId="77777777" w:rsidTr="00F85A15">
        <w:trPr>
          <w:trHeight w:val="290"/>
          <w:jc w:val="center"/>
        </w:trPr>
        <w:tc>
          <w:tcPr>
            <w:tcW w:w="960" w:type="dxa"/>
            <w:shd w:val="clear" w:color="auto" w:fill="auto"/>
            <w:noWrap/>
            <w:vAlign w:val="bottom"/>
            <w:hideMark/>
          </w:tcPr>
          <w:p w14:paraId="7EA673D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185</w:t>
            </w:r>
          </w:p>
        </w:tc>
        <w:tc>
          <w:tcPr>
            <w:tcW w:w="960" w:type="dxa"/>
            <w:shd w:val="clear" w:color="auto" w:fill="auto"/>
            <w:noWrap/>
            <w:vAlign w:val="bottom"/>
            <w:hideMark/>
          </w:tcPr>
          <w:p w14:paraId="52B6CF4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4A3ABE6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121</w:t>
            </w:r>
          </w:p>
        </w:tc>
        <w:tc>
          <w:tcPr>
            <w:tcW w:w="960" w:type="dxa"/>
            <w:shd w:val="clear" w:color="auto" w:fill="auto"/>
            <w:noWrap/>
            <w:vAlign w:val="bottom"/>
            <w:hideMark/>
          </w:tcPr>
          <w:p w14:paraId="4AA7F0B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4386F28C" w14:textId="77777777" w:rsidTr="00F85A15">
        <w:trPr>
          <w:trHeight w:val="290"/>
          <w:jc w:val="center"/>
        </w:trPr>
        <w:tc>
          <w:tcPr>
            <w:tcW w:w="960" w:type="dxa"/>
            <w:shd w:val="clear" w:color="auto" w:fill="auto"/>
            <w:noWrap/>
            <w:vAlign w:val="bottom"/>
            <w:hideMark/>
          </w:tcPr>
          <w:p w14:paraId="2FB0E41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186</w:t>
            </w:r>
          </w:p>
        </w:tc>
        <w:tc>
          <w:tcPr>
            <w:tcW w:w="960" w:type="dxa"/>
            <w:shd w:val="clear" w:color="auto" w:fill="auto"/>
            <w:noWrap/>
            <w:vAlign w:val="bottom"/>
            <w:hideMark/>
          </w:tcPr>
          <w:p w14:paraId="302A7CD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690489C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6E26047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64A1549A" w14:textId="77777777" w:rsidTr="00F85A15">
        <w:trPr>
          <w:trHeight w:val="290"/>
          <w:jc w:val="center"/>
        </w:trPr>
        <w:tc>
          <w:tcPr>
            <w:tcW w:w="960" w:type="dxa"/>
            <w:shd w:val="clear" w:color="auto" w:fill="auto"/>
            <w:noWrap/>
            <w:vAlign w:val="bottom"/>
            <w:hideMark/>
          </w:tcPr>
          <w:p w14:paraId="2B13B51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187</w:t>
            </w:r>
          </w:p>
        </w:tc>
        <w:tc>
          <w:tcPr>
            <w:tcW w:w="960" w:type="dxa"/>
            <w:shd w:val="clear" w:color="auto" w:fill="auto"/>
            <w:noWrap/>
            <w:vAlign w:val="bottom"/>
            <w:hideMark/>
          </w:tcPr>
          <w:p w14:paraId="2E17BB4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5F777C6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05ECB32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15077D4E" w14:textId="77777777" w:rsidTr="00F85A15">
        <w:trPr>
          <w:trHeight w:val="290"/>
          <w:jc w:val="center"/>
        </w:trPr>
        <w:tc>
          <w:tcPr>
            <w:tcW w:w="960" w:type="dxa"/>
            <w:shd w:val="clear" w:color="auto" w:fill="auto"/>
            <w:noWrap/>
            <w:vAlign w:val="bottom"/>
            <w:hideMark/>
          </w:tcPr>
          <w:p w14:paraId="1C3780B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188</w:t>
            </w:r>
          </w:p>
        </w:tc>
        <w:tc>
          <w:tcPr>
            <w:tcW w:w="960" w:type="dxa"/>
            <w:shd w:val="clear" w:color="auto" w:fill="auto"/>
            <w:noWrap/>
            <w:vAlign w:val="bottom"/>
            <w:hideMark/>
          </w:tcPr>
          <w:p w14:paraId="185103F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771198E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c>
          <w:tcPr>
            <w:tcW w:w="960" w:type="dxa"/>
            <w:shd w:val="clear" w:color="auto" w:fill="auto"/>
            <w:noWrap/>
            <w:vAlign w:val="bottom"/>
            <w:hideMark/>
          </w:tcPr>
          <w:p w14:paraId="7924D4E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114</w:t>
            </w:r>
          </w:p>
        </w:tc>
      </w:tr>
      <w:tr w:rsidR="00F85A15" w:rsidRPr="00F85A15" w14:paraId="0B0648B5" w14:textId="77777777" w:rsidTr="00F85A15">
        <w:trPr>
          <w:trHeight w:val="290"/>
          <w:jc w:val="center"/>
        </w:trPr>
        <w:tc>
          <w:tcPr>
            <w:tcW w:w="960" w:type="dxa"/>
            <w:shd w:val="clear" w:color="auto" w:fill="auto"/>
            <w:noWrap/>
            <w:vAlign w:val="bottom"/>
            <w:hideMark/>
          </w:tcPr>
          <w:p w14:paraId="5B5ECA6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189</w:t>
            </w:r>
          </w:p>
        </w:tc>
        <w:tc>
          <w:tcPr>
            <w:tcW w:w="960" w:type="dxa"/>
            <w:shd w:val="clear" w:color="auto" w:fill="auto"/>
            <w:noWrap/>
            <w:vAlign w:val="bottom"/>
            <w:hideMark/>
          </w:tcPr>
          <w:p w14:paraId="5E881D5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26DBAFB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54EFB52C"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527A4719" w14:textId="77777777" w:rsidTr="00F85A15">
        <w:trPr>
          <w:trHeight w:val="290"/>
          <w:jc w:val="center"/>
        </w:trPr>
        <w:tc>
          <w:tcPr>
            <w:tcW w:w="960" w:type="dxa"/>
            <w:shd w:val="clear" w:color="auto" w:fill="auto"/>
            <w:noWrap/>
            <w:vAlign w:val="bottom"/>
            <w:hideMark/>
          </w:tcPr>
          <w:p w14:paraId="0B1FF491"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190</w:t>
            </w:r>
          </w:p>
        </w:tc>
        <w:tc>
          <w:tcPr>
            <w:tcW w:w="960" w:type="dxa"/>
            <w:shd w:val="clear" w:color="auto" w:fill="auto"/>
            <w:noWrap/>
            <w:vAlign w:val="bottom"/>
            <w:hideMark/>
          </w:tcPr>
          <w:p w14:paraId="63F6039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6FF58CE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c>
          <w:tcPr>
            <w:tcW w:w="960" w:type="dxa"/>
            <w:shd w:val="clear" w:color="auto" w:fill="auto"/>
            <w:noWrap/>
            <w:vAlign w:val="bottom"/>
            <w:hideMark/>
          </w:tcPr>
          <w:p w14:paraId="3A2C59B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45AC3514" w14:textId="77777777" w:rsidTr="00F85A15">
        <w:trPr>
          <w:trHeight w:val="290"/>
          <w:jc w:val="center"/>
        </w:trPr>
        <w:tc>
          <w:tcPr>
            <w:tcW w:w="960" w:type="dxa"/>
            <w:shd w:val="clear" w:color="auto" w:fill="auto"/>
            <w:noWrap/>
            <w:vAlign w:val="bottom"/>
            <w:hideMark/>
          </w:tcPr>
          <w:p w14:paraId="38067BD3"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191</w:t>
            </w:r>
          </w:p>
        </w:tc>
        <w:tc>
          <w:tcPr>
            <w:tcW w:w="960" w:type="dxa"/>
            <w:shd w:val="clear" w:color="auto" w:fill="auto"/>
            <w:noWrap/>
            <w:vAlign w:val="bottom"/>
            <w:hideMark/>
          </w:tcPr>
          <w:p w14:paraId="6BC91D2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1D70304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73F97FE4"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r w:rsidR="00F85A15" w:rsidRPr="00F85A15" w14:paraId="35678D16" w14:textId="77777777" w:rsidTr="00F85A15">
        <w:trPr>
          <w:trHeight w:val="290"/>
          <w:jc w:val="center"/>
        </w:trPr>
        <w:tc>
          <w:tcPr>
            <w:tcW w:w="960" w:type="dxa"/>
            <w:shd w:val="clear" w:color="auto" w:fill="auto"/>
            <w:noWrap/>
            <w:vAlign w:val="bottom"/>
            <w:hideMark/>
          </w:tcPr>
          <w:p w14:paraId="7A7D25CA"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192</w:t>
            </w:r>
          </w:p>
        </w:tc>
        <w:tc>
          <w:tcPr>
            <w:tcW w:w="960" w:type="dxa"/>
            <w:shd w:val="clear" w:color="auto" w:fill="auto"/>
            <w:noWrap/>
            <w:vAlign w:val="bottom"/>
            <w:hideMark/>
          </w:tcPr>
          <w:p w14:paraId="2E1FBB4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110</w:t>
            </w:r>
          </w:p>
        </w:tc>
        <w:tc>
          <w:tcPr>
            <w:tcW w:w="960" w:type="dxa"/>
            <w:shd w:val="clear" w:color="auto" w:fill="auto"/>
            <w:noWrap/>
            <w:vAlign w:val="bottom"/>
            <w:hideMark/>
          </w:tcPr>
          <w:p w14:paraId="1261822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120</w:t>
            </w:r>
          </w:p>
        </w:tc>
        <w:tc>
          <w:tcPr>
            <w:tcW w:w="960" w:type="dxa"/>
            <w:shd w:val="clear" w:color="auto" w:fill="auto"/>
            <w:noWrap/>
            <w:vAlign w:val="bottom"/>
            <w:hideMark/>
          </w:tcPr>
          <w:p w14:paraId="41CB758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r>
      <w:tr w:rsidR="00F85A15" w:rsidRPr="00F85A15" w14:paraId="6B2D0FDE" w14:textId="77777777" w:rsidTr="00F85A15">
        <w:trPr>
          <w:trHeight w:val="290"/>
          <w:jc w:val="center"/>
        </w:trPr>
        <w:tc>
          <w:tcPr>
            <w:tcW w:w="960" w:type="dxa"/>
            <w:shd w:val="clear" w:color="auto" w:fill="auto"/>
            <w:noWrap/>
            <w:vAlign w:val="bottom"/>
            <w:hideMark/>
          </w:tcPr>
          <w:p w14:paraId="609C59CF"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193</w:t>
            </w:r>
          </w:p>
        </w:tc>
        <w:tc>
          <w:tcPr>
            <w:tcW w:w="960" w:type="dxa"/>
            <w:shd w:val="clear" w:color="auto" w:fill="auto"/>
            <w:noWrap/>
            <w:vAlign w:val="bottom"/>
            <w:hideMark/>
          </w:tcPr>
          <w:p w14:paraId="692E4BB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301B8C70"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2BE7802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7379A6C5" w14:textId="77777777" w:rsidTr="00F85A15">
        <w:trPr>
          <w:trHeight w:val="290"/>
          <w:jc w:val="center"/>
        </w:trPr>
        <w:tc>
          <w:tcPr>
            <w:tcW w:w="960" w:type="dxa"/>
            <w:shd w:val="clear" w:color="auto" w:fill="auto"/>
            <w:noWrap/>
            <w:vAlign w:val="bottom"/>
            <w:hideMark/>
          </w:tcPr>
          <w:p w14:paraId="3AC6A97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194</w:t>
            </w:r>
          </w:p>
        </w:tc>
        <w:tc>
          <w:tcPr>
            <w:tcW w:w="960" w:type="dxa"/>
            <w:shd w:val="clear" w:color="auto" w:fill="auto"/>
            <w:noWrap/>
            <w:vAlign w:val="bottom"/>
            <w:hideMark/>
          </w:tcPr>
          <w:p w14:paraId="726010C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6A704DE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c>
          <w:tcPr>
            <w:tcW w:w="960" w:type="dxa"/>
            <w:shd w:val="clear" w:color="auto" w:fill="auto"/>
            <w:noWrap/>
            <w:vAlign w:val="bottom"/>
            <w:hideMark/>
          </w:tcPr>
          <w:p w14:paraId="716965F7"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6C6893F6" w14:textId="77777777" w:rsidTr="00F85A15">
        <w:trPr>
          <w:trHeight w:val="290"/>
          <w:jc w:val="center"/>
        </w:trPr>
        <w:tc>
          <w:tcPr>
            <w:tcW w:w="960" w:type="dxa"/>
            <w:shd w:val="clear" w:color="auto" w:fill="auto"/>
            <w:noWrap/>
            <w:vAlign w:val="bottom"/>
            <w:hideMark/>
          </w:tcPr>
          <w:p w14:paraId="1CFFBF17"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195</w:t>
            </w:r>
          </w:p>
        </w:tc>
        <w:tc>
          <w:tcPr>
            <w:tcW w:w="960" w:type="dxa"/>
            <w:shd w:val="clear" w:color="auto" w:fill="auto"/>
            <w:noWrap/>
            <w:vAlign w:val="bottom"/>
            <w:hideMark/>
          </w:tcPr>
          <w:p w14:paraId="1A52A202"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106</w:t>
            </w:r>
          </w:p>
        </w:tc>
        <w:tc>
          <w:tcPr>
            <w:tcW w:w="960" w:type="dxa"/>
            <w:shd w:val="clear" w:color="auto" w:fill="auto"/>
            <w:noWrap/>
            <w:vAlign w:val="bottom"/>
            <w:hideMark/>
          </w:tcPr>
          <w:p w14:paraId="6F1DF99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116</w:t>
            </w:r>
          </w:p>
        </w:tc>
        <w:tc>
          <w:tcPr>
            <w:tcW w:w="960" w:type="dxa"/>
            <w:shd w:val="clear" w:color="auto" w:fill="auto"/>
            <w:noWrap/>
            <w:vAlign w:val="bottom"/>
            <w:hideMark/>
          </w:tcPr>
          <w:p w14:paraId="6BFD385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4C27093A" w14:textId="77777777" w:rsidTr="00F85A15">
        <w:trPr>
          <w:trHeight w:val="290"/>
          <w:jc w:val="center"/>
        </w:trPr>
        <w:tc>
          <w:tcPr>
            <w:tcW w:w="960" w:type="dxa"/>
            <w:shd w:val="clear" w:color="auto" w:fill="auto"/>
            <w:noWrap/>
            <w:vAlign w:val="bottom"/>
            <w:hideMark/>
          </w:tcPr>
          <w:p w14:paraId="03014386"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196</w:t>
            </w:r>
          </w:p>
        </w:tc>
        <w:tc>
          <w:tcPr>
            <w:tcW w:w="960" w:type="dxa"/>
            <w:shd w:val="clear" w:color="auto" w:fill="auto"/>
            <w:noWrap/>
            <w:vAlign w:val="bottom"/>
            <w:hideMark/>
          </w:tcPr>
          <w:p w14:paraId="62882898"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53</w:t>
            </w:r>
          </w:p>
        </w:tc>
        <w:tc>
          <w:tcPr>
            <w:tcW w:w="960" w:type="dxa"/>
            <w:shd w:val="clear" w:color="auto" w:fill="auto"/>
            <w:noWrap/>
            <w:vAlign w:val="bottom"/>
            <w:hideMark/>
          </w:tcPr>
          <w:p w14:paraId="1C8A42EA"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59</w:t>
            </w:r>
          </w:p>
        </w:tc>
        <w:tc>
          <w:tcPr>
            <w:tcW w:w="960" w:type="dxa"/>
            <w:shd w:val="clear" w:color="auto" w:fill="auto"/>
            <w:noWrap/>
            <w:vAlign w:val="bottom"/>
            <w:hideMark/>
          </w:tcPr>
          <w:p w14:paraId="7F35C08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86</w:t>
            </w:r>
          </w:p>
        </w:tc>
      </w:tr>
      <w:tr w:rsidR="00F85A15" w:rsidRPr="00F85A15" w14:paraId="0B175DC5" w14:textId="77777777" w:rsidTr="00F85A15">
        <w:trPr>
          <w:trHeight w:val="290"/>
          <w:jc w:val="center"/>
        </w:trPr>
        <w:tc>
          <w:tcPr>
            <w:tcW w:w="960" w:type="dxa"/>
            <w:shd w:val="clear" w:color="auto" w:fill="auto"/>
            <w:noWrap/>
            <w:vAlign w:val="bottom"/>
            <w:hideMark/>
          </w:tcPr>
          <w:p w14:paraId="1099D35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197</w:t>
            </w:r>
          </w:p>
        </w:tc>
        <w:tc>
          <w:tcPr>
            <w:tcW w:w="960" w:type="dxa"/>
            <w:shd w:val="clear" w:color="auto" w:fill="auto"/>
            <w:noWrap/>
            <w:vAlign w:val="bottom"/>
            <w:hideMark/>
          </w:tcPr>
          <w:p w14:paraId="784E295D"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108</w:t>
            </w:r>
          </w:p>
        </w:tc>
        <w:tc>
          <w:tcPr>
            <w:tcW w:w="960" w:type="dxa"/>
            <w:shd w:val="clear" w:color="auto" w:fill="auto"/>
            <w:noWrap/>
            <w:vAlign w:val="bottom"/>
            <w:hideMark/>
          </w:tcPr>
          <w:p w14:paraId="6995D6C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345DBC8E"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113</w:t>
            </w:r>
          </w:p>
        </w:tc>
      </w:tr>
      <w:tr w:rsidR="00F85A15" w:rsidRPr="00F85A15" w14:paraId="4801AF9E" w14:textId="77777777" w:rsidTr="00F85A15">
        <w:trPr>
          <w:trHeight w:val="290"/>
          <w:jc w:val="center"/>
        </w:trPr>
        <w:tc>
          <w:tcPr>
            <w:tcW w:w="960" w:type="dxa"/>
            <w:shd w:val="clear" w:color="auto" w:fill="auto"/>
            <w:noWrap/>
            <w:vAlign w:val="bottom"/>
            <w:hideMark/>
          </w:tcPr>
          <w:p w14:paraId="1A74FB4D"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198</w:t>
            </w:r>
          </w:p>
        </w:tc>
        <w:tc>
          <w:tcPr>
            <w:tcW w:w="960" w:type="dxa"/>
            <w:shd w:val="clear" w:color="auto" w:fill="auto"/>
            <w:noWrap/>
            <w:vAlign w:val="bottom"/>
            <w:hideMark/>
          </w:tcPr>
          <w:p w14:paraId="14D97D4F"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107</w:t>
            </w:r>
          </w:p>
        </w:tc>
        <w:tc>
          <w:tcPr>
            <w:tcW w:w="960" w:type="dxa"/>
            <w:shd w:val="clear" w:color="auto" w:fill="auto"/>
            <w:noWrap/>
            <w:vAlign w:val="bottom"/>
            <w:hideMark/>
          </w:tcPr>
          <w:p w14:paraId="76A90C59"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4E4BAB91"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19B67F13" w14:textId="77777777" w:rsidTr="00F85A15">
        <w:trPr>
          <w:trHeight w:val="290"/>
          <w:jc w:val="center"/>
        </w:trPr>
        <w:tc>
          <w:tcPr>
            <w:tcW w:w="960" w:type="dxa"/>
            <w:shd w:val="clear" w:color="auto" w:fill="auto"/>
            <w:noWrap/>
            <w:vAlign w:val="bottom"/>
            <w:hideMark/>
          </w:tcPr>
          <w:p w14:paraId="03BB275B"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199</w:t>
            </w:r>
          </w:p>
        </w:tc>
        <w:tc>
          <w:tcPr>
            <w:tcW w:w="960" w:type="dxa"/>
            <w:shd w:val="clear" w:color="auto" w:fill="auto"/>
            <w:noWrap/>
            <w:vAlign w:val="bottom"/>
            <w:hideMark/>
          </w:tcPr>
          <w:p w14:paraId="3DE1713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111</w:t>
            </w:r>
          </w:p>
        </w:tc>
        <w:tc>
          <w:tcPr>
            <w:tcW w:w="960" w:type="dxa"/>
            <w:shd w:val="clear" w:color="auto" w:fill="auto"/>
            <w:noWrap/>
            <w:vAlign w:val="bottom"/>
            <w:hideMark/>
          </w:tcPr>
          <w:p w14:paraId="0CC092A3"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119</w:t>
            </w:r>
          </w:p>
        </w:tc>
        <w:tc>
          <w:tcPr>
            <w:tcW w:w="960" w:type="dxa"/>
            <w:shd w:val="clear" w:color="auto" w:fill="auto"/>
            <w:noWrap/>
            <w:vAlign w:val="bottom"/>
            <w:hideMark/>
          </w:tcPr>
          <w:p w14:paraId="52C63A46"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115</w:t>
            </w:r>
          </w:p>
        </w:tc>
      </w:tr>
      <w:tr w:rsidR="00F85A15" w:rsidRPr="00F85A15" w14:paraId="7EB10386" w14:textId="77777777" w:rsidTr="00F85A15">
        <w:trPr>
          <w:trHeight w:val="290"/>
          <w:jc w:val="center"/>
        </w:trPr>
        <w:tc>
          <w:tcPr>
            <w:tcW w:w="960" w:type="dxa"/>
            <w:shd w:val="clear" w:color="auto" w:fill="auto"/>
            <w:noWrap/>
            <w:vAlign w:val="bottom"/>
            <w:hideMark/>
          </w:tcPr>
          <w:p w14:paraId="0935C81C" w14:textId="77777777" w:rsidR="00F85A15" w:rsidRPr="00F85A15" w:rsidRDefault="00F85A15" w:rsidP="00F85A15">
            <w:pPr>
              <w:spacing w:after="0" w:line="240" w:lineRule="auto"/>
              <w:jc w:val="center"/>
              <w:rPr>
                <w:rFonts w:eastAsia="Times New Roman" w:cs="Times New Roman"/>
                <w:b/>
                <w:bCs/>
                <w:color w:val="000000"/>
                <w:kern w:val="0"/>
                <w:szCs w:val="24"/>
                <w:lang w:val="en-ID" w:eastAsia="en-ID"/>
              </w:rPr>
            </w:pPr>
            <w:r w:rsidRPr="00F85A15">
              <w:rPr>
                <w:rFonts w:eastAsia="Times New Roman" w:cs="Times New Roman"/>
                <w:b/>
                <w:bCs/>
                <w:color w:val="000000"/>
                <w:kern w:val="0"/>
                <w:szCs w:val="24"/>
                <w:lang w:val="en-ID" w:eastAsia="en-ID"/>
              </w:rPr>
              <w:t>200</w:t>
            </w:r>
          </w:p>
        </w:tc>
        <w:tc>
          <w:tcPr>
            <w:tcW w:w="960" w:type="dxa"/>
            <w:shd w:val="clear" w:color="auto" w:fill="auto"/>
            <w:noWrap/>
            <w:vAlign w:val="bottom"/>
            <w:hideMark/>
          </w:tcPr>
          <w:p w14:paraId="6F4A833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109</w:t>
            </w:r>
          </w:p>
        </w:tc>
        <w:tc>
          <w:tcPr>
            <w:tcW w:w="960" w:type="dxa"/>
            <w:shd w:val="clear" w:color="auto" w:fill="auto"/>
            <w:noWrap/>
            <w:vAlign w:val="bottom"/>
            <w:hideMark/>
          </w:tcPr>
          <w:p w14:paraId="18995CF5"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118</w:t>
            </w:r>
          </w:p>
        </w:tc>
        <w:tc>
          <w:tcPr>
            <w:tcW w:w="960" w:type="dxa"/>
            <w:shd w:val="clear" w:color="auto" w:fill="auto"/>
            <w:noWrap/>
            <w:vAlign w:val="bottom"/>
            <w:hideMark/>
          </w:tcPr>
          <w:p w14:paraId="4E8FD37B" w14:textId="77777777" w:rsidR="00F85A15" w:rsidRPr="00F85A15" w:rsidRDefault="00F85A15" w:rsidP="00F85A15">
            <w:pPr>
              <w:spacing w:after="0" w:line="240" w:lineRule="auto"/>
              <w:jc w:val="right"/>
              <w:rPr>
                <w:rFonts w:eastAsia="Times New Roman" w:cs="Times New Roman"/>
                <w:color w:val="000000"/>
                <w:kern w:val="0"/>
                <w:szCs w:val="24"/>
                <w:lang w:val="en-ID" w:eastAsia="en-ID"/>
              </w:rPr>
            </w:pPr>
            <w:r w:rsidRPr="00F85A15">
              <w:rPr>
                <w:rFonts w:eastAsia="Times New Roman" w:cs="Times New Roman"/>
                <w:color w:val="000000"/>
                <w:kern w:val="0"/>
                <w:szCs w:val="24"/>
                <w:lang w:val="en-ID" w:eastAsia="en-ID"/>
              </w:rPr>
              <w:t>117</w:t>
            </w:r>
          </w:p>
        </w:tc>
      </w:tr>
    </w:tbl>
    <w:p w14:paraId="30021925" w14:textId="77777777" w:rsidR="00F85A15" w:rsidRDefault="00F85A15" w:rsidP="00F85A15">
      <w:pPr>
        <w:jc w:val="both"/>
        <w:rPr>
          <w:rFonts w:cs="Times New Roman"/>
          <w:b/>
          <w:bCs/>
          <w:szCs w:val="24"/>
        </w:rPr>
      </w:pPr>
    </w:p>
    <w:p w14:paraId="159AA829" w14:textId="77777777" w:rsidR="00FE5F42" w:rsidRDefault="00FE5F42" w:rsidP="00F85A15">
      <w:pPr>
        <w:jc w:val="both"/>
        <w:rPr>
          <w:rFonts w:cs="Times New Roman"/>
          <w:b/>
          <w:bCs/>
          <w:szCs w:val="24"/>
        </w:rPr>
      </w:pPr>
    </w:p>
    <w:p w14:paraId="38C73634" w14:textId="77777777" w:rsidR="00FE5F42" w:rsidRDefault="00FE5F42" w:rsidP="00F85A15">
      <w:pPr>
        <w:jc w:val="both"/>
        <w:rPr>
          <w:rFonts w:cs="Times New Roman"/>
          <w:b/>
          <w:bCs/>
          <w:szCs w:val="24"/>
        </w:rPr>
      </w:pPr>
    </w:p>
    <w:p w14:paraId="714268E2" w14:textId="77777777" w:rsidR="00FE5F42" w:rsidRDefault="00FE5F42" w:rsidP="00F85A15">
      <w:pPr>
        <w:jc w:val="both"/>
        <w:rPr>
          <w:rFonts w:cs="Times New Roman"/>
          <w:b/>
          <w:bCs/>
          <w:szCs w:val="24"/>
        </w:rPr>
      </w:pPr>
    </w:p>
    <w:p w14:paraId="324ADE9B" w14:textId="77777777" w:rsidR="00132F60" w:rsidRDefault="00132F60" w:rsidP="00132F60">
      <w:pPr>
        <w:rPr>
          <w:rFonts w:cs="Times New Roman"/>
          <w:b/>
          <w:bCs/>
          <w:sz w:val="36"/>
          <w:szCs w:val="36"/>
        </w:rPr>
        <w:sectPr w:rsidR="00132F60" w:rsidSect="00132F60">
          <w:pgSz w:w="11906" w:h="16838" w:code="9"/>
          <w:pgMar w:top="2268" w:right="1701" w:bottom="1701" w:left="2268" w:header="709" w:footer="709" w:gutter="0"/>
          <w:cols w:space="708"/>
          <w:vAlign w:val="center"/>
          <w:titlePg/>
          <w:docGrid w:linePitch="360"/>
        </w:sectPr>
      </w:pPr>
    </w:p>
    <w:p w14:paraId="126E7CD4" w14:textId="558A1A63" w:rsidR="00FE5F42" w:rsidRDefault="00FE5F42" w:rsidP="00132F60">
      <w:pPr>
        <w:jc w:val="center"/>
        <w:rPr>
          <w:rFonts w:cs="Times New Roman"/>
          <w:b/>
          <w:bCs/>
          <w:sz w:val="36"/>
          <w:szCs w:val="36"/>
        </w:rPr>
      </w:pPr>
      <w:r>
        <w:rPr>
          <w:rFonts w:cs="Times New Roman"/>
          <w:b/>
          <w:bCs/>
          <w:sz w:val="36"/>
          <w:szCs w:val="36"/>
        </w:rPr>
        <w:lastRenderedPageBreak/>
        <w:t>LAMPIRAN G</w:t>
      </w:r>
    </w:p>
    <w:p w14:paraId="1CD6B968" w14:textId="7331A103" w:rsidR="00FE5F42" w:rsidRDefault="005C4637" w:rsidP="00FE5F42">
      <w:pPr>
        <w:jc w:val="center"/>
        <w:rPr>
          <w:rFonts w:cs="Times New Roman"/>
          <w:b/>
          <w:bCs/>
          <w:sz w:val="36"/>
          <w:szCs w:val="36"/>
        </w:rPr>
      </w:pPr>
      <w:r>
        <w:rPr>
          <w:rFonts w:cs="Times New Roman"/>
          <w:b/>
          <w:bCs/>
          <w:sz w:val="36"/>
          <w:szCs w:val="36"/>
        </w:rPr>
        <w:t xml:space="preserve">LAMPIRAN </w:t>
      </w:r>
      <w:r w:rsidR="00FE5F42">
        <w:rPr>
          <w:rFonts w:cs="Times New Roman"/>
          <w:b/>
          <w:bCs/>
          <w:sz w:val="36"/>
          <w:szCs w:val="36"/>
        </w:rPr>
        <w:t>UJI ASUMSI</w:t>
      </w:r>
    </w:p>
    <w:p w14:paraId="1492537C" w14:textId="77777777" w:rsidR="004658D9" w:rsidRDefault="004658D9" w:rsidP="004658D9">
      <w:pPr>
        <w:rPr>
          <w:rFonts w:cs="Times New Roman"/>
          <w:b/>
          <w:bCs/>
          <w:sz w:val="36"/>
          <w:szCs w:val="36"/>
        </w:rPr>
        <w:sectPr w:rsidR="004658D9" w:rsidSect="00132F60">
          <w:pgSz w:w="11906" w:h="16838" w:code="9"/>
          <w:pgMar w:top="2268" w:right="1701" w:bottom="1701" w:left="2268" w:header="709" w:footer="709" w:gutter="0"/>
          <w:cols w:space="708"/>
          <w:vAlign w:val="center"/>
          <w:titlePg/>
          <w:docGrid w:linePitch="360"/>
        </w:sectPr>
      </w:pPr>
    </w:p>
    <w:p w14:paraId="70C62C32" w14:textId="3D9B943A" w:rsidR="00FE5F42" w:rsidRPr="004658D9" w:rsidRDefault="00FE5F42" w:rsidP="004658D9">
      <w:pPr>
        <w:ind w:firstLine="2268"/>
        <w:rPr>
          <w:rFonts w:cs="Times New Roman"/>
          <w:sz w:val="36"/>
          <w:szCs w:val="36"/>
        </w:rPr>
      </w:pPr>
      <w:r>
        <w:rPr>
          <w:rFonts w:cs="Times New Roman"/>
          <w:b/>
          <w:bCs/>
          <w:sz w:val="36"/>
          <w:szCs w:val="36"/>
        </w:rPr>
        <w:lastRenderedPageBreak/>
        <w:t>G.1 UJI NORMALITAS</w:t>
      </w:r>
    </w:p>
    <w:p w14:paraId="3A83CEC7" w14:textId="6721EE3D" w:rsidR="00FE5F42" w:rsidRDefault="00FE5F42" w:rsidP="00FE5F42">
      <w:pPr>
        <w:jc w:val="center"/>
        <w:rPr>
          <w:rFonts w:cs="Times New Roman"/>
          <w:b/>
          <w:bCs/>
          <w:sz w:val="36"/>
          <w:szCs w:val="36"/>
        </w:rPr>
      </w:pPr>
      <w:r>
        <w:rPr>
          <w:rFonts w:cs="Times New Roman"/>
          <w:b/>
          <w:bCs/>
          <w:sz w:val="36"/>
          <w:szCs w:val="36"/>
        </w:rPr>
        <w:t>G.2 UJI LINIERITAS</w:t>
      </w:r>
    </w:p>
    <w:p w14:paraId="4EB5283F" w14:textId="77777777" w:rsidR="00E80374" w:rsidRDefault="00E80374" w:rsidP="009E678A">
      <w:pPr>
        <w:tabs>
          <w:tab w:val="left" w:pos="5735"/>
        </w:tabs>
        <w:rPr>
          <w:rFonts w:cs="Times New Roman"/>
          <w:sz w:val="36"/>
          <w:szCs w:val="36"/>
        </w:rPr>
      </w:pPr>
      <w:r>
        <w:rPr>
          <w:rFonts w:cs="Times New Roman"/>
          <w:sz w:val="36"/>
          <w:szCs w:val="36"/>
        </w:rPr>
        <w:br w:type="page"/>
      </w:r>
    </w:p>
    <w:p w14:paraId="203714EA" w14:textId="151E83DB" w:rsidR="009E678A" w:rsidRDefault="009E678A" w:rsidP="009E678A">
      <w:pPr>
        <w:tabs>
          <w:tab w:val="left" w:pos="5735"/>
        </w:tabs>
        <w:rPr>
          <w:rFonts w:cs="Times New Roman"/>
          <w:b/>
          <w:bCs/>
          <w:szCs w:val="24"/>
        </w:rPr>
      </w:pPr>
      <w:r>
        <w:rPr>
          <w:rFonts w:cs="Times New Roman"/>
          <w:b/>
          <w:bCs/>
          <w:szCs w:val="24"/>
        </w:rPr>
        <w:lastRenderedPageBreak/>
        <w:t xml:space="preserve">G.1 Uji </w:t>
      </w:r>
      <w:proofErr w:type="spellStart"/>
      <w:r>
        <w:rPr>
          <w:rFonts w:cs="Times New Roman"/>
          <w:b/>
          <w:bCs/>
          <w:szCs w:val="24"/>
        </w:rPr>
        <w:t>Normalitas</w:t>
      </w:r>
      <w:proofErr w:type="spellEnd"/>
      <w:r>
        <w:rPr>
          <w:rFonts w:cs="Times New Roman"/>
          <w:b/>
          <w:bCs/>
          <w:szCs w:val="24"/>
        </w:rPr>
        <w:t xml:space="preserve"> </w:t>
      </w:r>
    </w:p>
    <w:p w14:paraId="3450B2CA" w14:textId="0386B202" w:rsidR="009E678A" w:rsidRDefault="009E678A" w:rsidP="009E678A">
      <w:pPr>
        <w:tabs>
          <w:tab w:val="left" w:pos="5735"/>
        </w:tabs>
        <w:rPr>
          <w:b/>
          <w:bCs/>
          <w:noProof/>
        </w:rPr>
      </w:pPr>
      <w:r w:rsidRPr="00E6705E">
        <w:rPr>
          <w:b/>
          <w:bCs/>
          <w:noProof/>
        </w:rPr>
        <w:drawing>
          <wp:inline distT="0" distB="0" distL="0" distR="0" wp14:anchorId="2BDFEF6E" wp14:editId="48F11578">
            <wp:extent cx="4709160" cy="1112520"/>
            <wp:effectExtent l="0" t="0" r="0" b="0"/>
            <wp:docPr id="5660157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709160" cy="1112520"/>
                    </a:xfrm>
                    <a:prstGeom prst="rect">
                      <a:avLst/>
                    </a:prstGeom>
                    <a:noFill/>
                    <a:ln>
                      <a:noFill/>
                    </a:ln>
                  </pic:spPr>
                </pic:pic>
              </a:graphicData>
            </a:graphic>
          </wp:inline>
        </w:drawing>
      </w:r>
    </w:p>
    <w:p w14:paraId="53FA2E92" w14:textId="0D0FB599" w:rsidR="009E678A" w:rsidRDefault="009E678A" w:rsidP="009E678A">
      <w:pPr>
        <w:tabs>
          <w:tab w:val="left" w:pos="2116"/>
        </w:tabs>
        <w:rPr>
          <w:b/>
          <w:bCs/>
          <w:noProof/>
        </w:rPr>
      </w:pPr>
      <w:r w:rsidRPr="00E6705E">
        <w:rPr>
          <w:b/>
          <w:bCs/>
          <w:noProof/>
        </w:rPr>
        <w:drawing>
          <wp:inline distT="0" distB="0" distL="0" distR="0" wp14:anchorId="2EB67252" wp14:editId="1B616C5B">
            <wp:extent cx="5039995" cy="2323297"/>
            <wp:effectExtent l="0" t="0" r="8255" b="1270"/>
            <wp:docPr id="169906633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039995" cy="2323297"/>
                    </a:xfrm>
                    <a:prstGeom prst="rect">
                      <a:avLst/>
                    </a:prstGeom>
                    <a:noFill/>
                    <a:ln>
                      <a:noFill/>
                    </a:ln>
                  </pic:spPr>
                </pic:pic>
              </a:graphicData>
            </a:graphic>
          </wp:inline>
        </w:drawing>
      </w:r>
    </w:p>
    <w:p w14:paraId="73A86685" w14:textId="6298AED8" w:rsidR="009E678A" w:rsidRDefault="009E678A" w:rsidP="009E678A">
      <w:pPr>
        <w:tabs>
          <w:tab w:val="left" w:pos="1578"/>
        </w:tabs>
        <w:rPr>
          <w:rFonts w:cs="Times New Roman"/>
          <w:b/>
          <w:bCs/>
          <w:noProof/>
          <w:szCs w:val="24"/>
        </w:rPr>
      </w:pPr>
      <w:r>
        <w:rPr>
          <w:rFonts w:cs="Times New Roman"/>
          <w:b/>
          <w:bCs/>
          <w:noProof/>
          <w:szCs w:val="24"/>
        </w:rPr>
        <w:t>G.2 Uji Linieritas</w:t>
      </w:r>
    </w:p>
    <w:p w14:paraId="3862188A" w14:textId="25DCAE80" w:rsidR="00D56EE7" w:rsidRPr="00D56EE7" w:rsidRDefault="00D56EE7" w:rsidP="00D56EE7">
      <w:pPr>
        <w:tabs>
          <w:tab w:val="left" w:pos="1578"/>
        </w:tabs>
        <w:rPr>
          <w:rFonts w:cs="Times New Roman"/>
          <w:b/>
          <w:bCs/>
          <w:i/>
          <w:iCs/>
          <w:noProof/>
          <w:szCs w:val="24"/>
        </w:rPr>
      </w:pPr>
      <w:r>
        <w:rPr>
          <w:rFonts w:cs="Times New Roman"/>
          <w:b/>
          <w:bCs/>
          <w:noProof/>
          <w:szCs w:val="24"/>
        </w:rPr>
        <w:t xml:space="preserve">G. 2.1 Uji Linieritas </w:t>
      </w:r>
      <w:r>
        <w:rPr>
          <w:rFonts w:cs="Times New Roman"/>
          <w:b/>
          <w:bCs/>
          <w:i/>
          <w:iCs/>
          <w:noProof/>
          <w:szCs w:val="24"/>
        </w:rPr>
        <w:t xml:space="preserve">Impulsive Buying </w:t>
      </w:r>
      <w:r>
        <w:rPr>
          <w:rFonts w:cs="Times New Roman"/>
          <w:b/>
          <w:bCs/>
          <w:noProof/>
          <w:szCs w:val="24"/>
        </w:rPr>
        <w:t xml:space="preserve">dengan </w:t>
      </w:r>
      <w:r w:rsidR="005A589D" w:rsidRPr="005A589D">
        <w:rPr>
          <w:rFonts w:cs="Times New Roman"/>
          <w:b/>
          <w:bCs/>
          <w:i/>
          <w:iCs/>
          <w:noProof/>
          <w:szCs w:val="24"/>
        </w:rPr>
        <w:t>Fear of Missing Out</w:t>
      </w:r>
      <w:r>
        <w:rPr>
          <w:rFonts w:cs="Times New Roman"/>
          <w:b/>
          <w:bCs/>
          <w:i/>
          <w:iCs/>
          <w:noProof/>
          <w:szCs w:val="24"/>
        </w:rPr>
        <w:t xml:space="preserve"> </w:t>
      </w:r>
      <w:r w:rsidR="00285532" w:rsidRPr="00285532">
        <w:rPr>
          <w:rFonts w:cs="Times New Roman"/>
          <w:b/>
          <w:bCs/>
          <w:noProof/>
          <w:szCs w:val="24"/>
        </w:rPr>
        <w:t>(FoMO)</w:t>
      </w:r>
    </w:p>
    <w:p w14:paraId="0621C7EC" w14:textId="3B064B24" w:rsidR="00D56EE7" w:rsidRDefault="00D56EE7" w:rsidP="00D56EE7">
      <w:pPr>
        <w:rPr>
          <w:b/>
          <w:bCs/>
          <w:noProof/>
        </w:rPr>
      </w:pPr>
      <w:r w:rsidRPr="00E6705E">
        <w:rPr>
          <w:b/>
          <w:bCs/>
          <w:noProof/>
        </w:rPr>
        <w:drawing>
          <wp:inline distT="0" distB="0" distL="0" distR="0" wp14:anchorId="7B7D8974" wp14:editId="3DA2440A">
            <wp:extent cx="5578144" cy="1208598"/>
            <wp:effectExtent l="0" t="0" r="3810" b="0"/>
            <wp:docPr id="48167255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583739" cy="1209810"/>
                    </a:xfrm>
                    <a:prstGeom prst="rect">
                      <a:avLst/>
                    </a:prstGeom>
                    <a:noFill/>
                    <a:ln>
                      <a:noFill/>
                    </a:ln>
                  </pic:spPr>
                </pic:pic>
              </a:graphicData>
            </a:graphic>
          </wp:inline>
        </w:drawing>
      </w:r>
    </w:p>
    <w:p w14:paraId="0604E7CC" w14:textId="77777777" w:rsidR="00D56EE7" w:rsidRDefault="00D56EE7" w:rsidP="00D56EE7">
      <w:pPr>
        <w:tabs>
          <w:tab w:val="left" w:pos="4708"/>
        </w:tabs>
        <w:rPr>
          <w:rFonts w:cs="Times New Roman"/>
          <w:b/>
          <w:bCs/>
          <w:szCs w:val="24"/>
        </w:rPr>
      </w:pPr>
      <w:r w:rsidRPr="00E6705E">
        <w:rPr>
          <w:b/>
          <w:bCs/>
          <w:noProof/>
        </w:rPr>
        <w:drawing>
          <wp:inline distT="0" distB="0" distL="0" distR="0" wp14:anchorId="69589B1B" wp14:editId="07434CA1">
            <wp:extent cx="4419600" cy="762000"/>
            <wp:effectExtent l="0" t="0" r="0" b="0"/>
            <wp:docPr id="44808536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419600" cy="762000"/>
                    </a:xfrm>
                    <a:prstGeom prst="rect">
                      <a:avLst/>
                    </a:prstGeom>
                    <a:noFill/>
                    <a:ln>
                      <a:noFill/>
                    </a:ln>
                  </pic:spPr>
                </pic:pic>
              </a:graphicData>
            </a:graphic>
          </wp:inline>
        </w:drawing>
      </w:r>
    </w:p>
    <w:p w14:paraId="37B21A69" w14:textId="77777777" w:rsidR="00D56EE7" w:rsidRDefault="00D56EE7" w:rsidP="00D56EE7">
      <w:pPr>
        <w:tabs>
          <w:tab w:val="left" w:pos="4708"/>
        </w:tabs>
        <w:rPr>
          <w:rFonts w:cs="Times New Roman"/>
          <w:b/>
          <w:bCs/>
          <w:szCs w:val="24"/>
        </w:rPr>
      </w:pPr>
    </w:p>
    <w:p w14:paraId="4CA7AF2A" w14:textId="77777777" w:rsidR="00D56EE7" w:rsidRDefault="00D56EE7" w:rsidP="00D56EE7">
      <w:pPr>
        <w:tabs>
          <w:tab w:val="left" w:pos="4708"/>
        </w:tabs>
        <w:rPr>
          <w:rFonts w:cs="Times New Roman"/>
          <w:b/>
          <w:bCs/>
          <w:szCs w:val="24"/>
        </w:rPr>
      </w:pPr>
    </w:p>
    <w:p w14:paraId="554489EB" w14:textId="77777777" w:rsidR="00D56EE7" w:rsidRDefault="00D56EE7" w:rsidP="00D56EE7">
      <w:pPr>
        <w:tabs>
          <w:tab w:val="left" w:pos="4708"/>
        </w:tabs>
        <w:rPr>
          <w:rFonts w:cs="Times New Roman"/>
          <w:b/>
          <w:bCs/>
          <w:szCs w:val="24"/>
        </w:rPr>
      </w:pPr>
    </w:p>
    <w:p w14:paraId="60C38A43" w14:textId="77777777" w:rsidR="00D56EE7" w:rsidRDefault="00D56EE7" w:rsidP="00D56EE7">
      <w:pPr>
        <w:tabs>
          <w:tab w:val="left" w:pos="4708"/>
        </w:tabs>
        <w:rPr>
          <w:rFonts w:cs="Times New Roman"/>
          <w:b/>
          <w:bCs/>
          <w:szCs w:val="24"/>
        </w:rPr>
      </w:pPr>
    </w:p>
    <w:p w14:paraId="274965FE" w14:textId="77777777" w:rsidR="00D56EE7" w:rsidRDefault="00D56EE7" w:rsidP="00D56EE7">
      <w:pPr>
        <w:tabs>
          <w:tab w:val="left" w:pos="4708"/>
        </w:tabs>
        <w:rPr>
          <w:rFonts w:cs="Times New Roman"/>
          <w:b/>
          <w:bCs/>
          <w:szCs w:val="24"/>
        </w:rPr>
      </w:pPr>
    </w:p>
    <w:p w14:paraId="56D7BCEB" w14:textId="5D4A49FA" w:rsidR="00D56EE7" w:rsidRDefault="00D56EE7" w:rsidP="00D56EE7">
      <w:pPr>
        <w:tabs>
          <w:tab w:val="left" w:pos="4708"/>
        </w:tabs>
        <w:rPr>
          <w:rFonts w:cs="Times New Roman"/>
          <w:b/>
          <w:bCs/>
          <w:szCs w:val="24"/>
        </w:rPr>
      </w:pPr>
      <w:r w:rsidRPr="00D56EE7">
        <w:rPr>
          <w:rFonts w:cs="Times New Roman"/>
          <w:b/>
          <w:bCs/>
          <w:szCs w:val="24"/>
        </w:rPr>
        <w:lastRenderedPageBreak/>
        <w:t>G.</w:t>
      </w:r>
      <w:r>
        <w:rPr>
          <w:rFonts w:cs="Times New Roman"/>
          <w:b/>
          <w:bCs/>
          <w:szCs w:val="24"/>
        </w:rPr>
        <w:t xml:space="preserve"> </w:t>
      </w:r>
      <w:r w:rsidRPr="00D56EE7">
        <w:rPr>
          <w:rFonts w:cs="Times New Roman"/>
          <w:b/>
          <w:bCs/>
          <w:szCs w:val="24"/>
        </w:rPr>
        <w:t xml:space="preserve">2.2 Uji </w:t>
      </w:r>
      <w:proofErr w:type="spellStart"/>
      <w:r w:rsidRPr="00D56EE7">
        <w:rPr>
          <w:rFonts w:cs="Times New Roman"/>
          <w:b/>
          <w:bCs/>
          <w:szCs w:val="24"/>
        </w:rPr>
        <w:t>Linieritas</w:t>
      </w:r>
      <w:proofErr w:type="spellEnd"/>
      <w:r w:rsidRPr="00D56EE7">
        <w:rPr>
          <w:rFonts w:cs="Times New Roman"/>
          <w:b/>
          <w:bCs/>
          <w:szCs w:val="24"/>
        </w:rPr>
        <w:t xml:space="preserve"> </w:t>
      </w:r>
      <w:r w:rsidRPr="00D56EE7">
        <w:rPr>
          <w:rFonts w:cs="Times New Roman"/>
          <w:b/>
          <w:bCs/>
          <w:i/>
          <w:iCs/>
          <w:szCs w:val="24"/>
        </w:rPr>
        <w:t xml:space="preserve">Impulsive Buying </w:t>
      </w:r>
      <w:r w:rsidRPr="00D56EE7">
        <w:rPr>
          <w:rFonts w:cs="Times New Roman"/>
          <w:b/>
          <w:bCs/>
          <w:szCs w:val="24"/>
        </w:rPr>
        <w:t xml:space="preserve">dengan Gaya Hidup </w:t>
      </w:r>
      <w:proofErr w:type="spellStart"/>
      <w:r w:rsidRPr="00D56EE7">
        <w:rPr>
          <w:rFonts w:cs="Times New Roman"/>
          <w:b/>
          <w:bCs/>
          <w:szCs w:val="24"/>
        </w:rPr>
        <w:t>Hedonis</w:t>
      </w:r>
      <w:proofErr w:type="spellEnd"/>
    </w:p>
    <w:p w14:paraId="613D9C9C" w14:textId="0F471DD3" w:rsidR="00D56EE7" w:rsidRPr="00D56EE7" w:rsidRDefault="00D56EE7" w:rsidP="00D56EE7">
      <w:pPr>
        <w:tabs>
          <w:tab w:val="left" w:pos="4708"/>
        </w:tabs>
        <w:rPr>
          <w:rFonts w:cs="Times New Roman"/>
          <w:b/>
          <w:bCs/>
          <w:szCs w:val="24"/>
        </w:rPr>
      </w:pPr>
      <w:r w:rsidRPr="00E6705E">
        <w:rPr>
          <w:b/>
          <w:bCs/>
          <w:noProof/>
        </w:rPr>
        <w:drawing>
          <wp:inline distT="0" distB="0" distL="0" distR="0" wp14:anchorId="364FDB21" wp14:editId="31B99E55">
            <wp:extent cx="5575270" cy="1184745"/>
            <wp:effectExtent l="0" t="0" r="6985" b="0"/>
            <wp:docPr id="137168493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14523" cy="1193086"/>
                    </a:xfrm>
                    <a:prstGeom prst="rect">
                      <a:avLst/>
                    </a:prstGeom>
                    <a:noFill/>
                    <a:ln>
                      <a:noFill/>
                    </a:ln>
                  </pic:spPr>
                </pic:pic>
              </a:graphicData>
            </a:graphic>
          </wp:inline>
        </w:drawing>
      </w:r>
    </w:p>
    <w:p w14:paraId="1517D140" w14:textId="59F451D5" w:rsidR="00D56EE7" w:rsidRDefault="00D56EE7" w:rsidP="00D56EE7">
      <w:pPr>
        <w:rPr>
          <w:b/>
          <w:bCs/>
          <w:noProof/>
        </w:rPr>
      </w:pPr>
      <w:r w:rsidRPr="00E6705E">
        <w:rPr>
          <w:b/>
          <w:bCs/>
          <w:noProof/>
        </w:rPr>
        <w:drawing>
          <wp:inline distT="0" distB="0" distL="0" distR="0" wp14:anchorId="0CF42F60" wp14:editId="0ECA24EF">
            <wp:extent cx="4564380" cy="769620"/>
            <wp:effectExtent l="0" t="0" r="7620" b="0"/>
            <wp:docPr id="162795755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564380" cy="769620"/>
                    </a:xfrm>
                    <a:prstGeom prst="rect">
                      <a:avLst/>
                    </a:prstGeom>
                    <a:noFill/>
                    <a:ln>
                      <a:noFill/>
                    </a:ln>
                  </pic:spPr>
                </pic:pic>
              </a:graphicData>
            </a:graphic>
          </wp:inline>
        </w:drawing>
      </w:r>
    </w:p>
    <w:p w14:paraId="7CE1AFBB" w14:textId="791F8880" w:rsidR="00D56EE7" w:rsidRDefault="00D56EE7" w:rsidP="00D56EE7">
      <w:pPr>
        <w:tabs>
          <w:tab w:val="left" w:pos="1165"/>
        </w:tabs>
      </w:pPr>
      <w:r>
        <w:tab/>
      </w:r>
    </w:p>
    <w:p w14:paraId="03C54F1B" w14:textId="77777777" w:rsidR="00CB35CB" w:rsidRDefault="00CB35CB" w:rsidP="00D56EE7">
      <w:pPr>
        <w:tabs>
          <w:tab w:val="left" w:pos="1165"/>
        </w:tabs>
      </w:pPr>
    </w:p>
    <w:p w14:paraId="7BC2CED9" w14:textId="77777777" w:rsidR="00CB35CB" w:rsidRDefault="00CB35CB" w:rsidP="00D56EE7">
      <w:pPr>
        <w:tabs>
          <w:tab w:val="left" w:pos="1165"/>
        </w:tabs>
      </w:pPr>
    </w:p>
    <w:p w14:paraId="6B1788C2" w14:textId="77777777" w:rsidR="00CB35CB" w:rsidRDefault="00CB35CB" w:rsidP="00D56EE7">
      <w:pPr>
        <w:tabs>
          <w:tab w:val="left" w:pos="1165"/>
        </w:tabs>
      </w:pPr>
    </w:p>
    <w:p w14:paraId="21A49D80" w14:textId="77777777" w:rsidR="00CB35CB" w:rsidRDefault="00CB35CB" w:rsidP="00D56EE7">
      <w:pPr>
        <w:tabs>
          <w:tab w:val="left" w:pos="1165"/>
        </w:tabs>
      </w:pPr>
    </w:p>
    <w:p w14:paraId="4760A9F7" w14:textId="77777777" w:rsidR="00CB35CB" w:rsidRDefault="00CB35CB" w:rsidP="00D56EE7">
      <w:pPr>
        <w:tabs>
          <w:tab w:val="left" w:pos="1165"/>
        </w:tabs>
      </w:pPr>
    </w:p>
    <w:p w14:paraId="63E8337E" w14:textId="77777777" w:rsidR="00CB35CB" w:rsidRDefault="00CB35CB" w:rsidP="00D56EE7">
      <w:pPr>
        <w:tabs>
          <w:tab w:val="left" w:pos="1165"/>
        </w:tabs>
      </w:pPr>
    </w:p>
    <w:p w14:paraId="17A0AFFE" w14:textId="77777777" w:rsidR="00CB35CB" w:rsidRDefault="00CB35CB" w:rsidP="00D56EE7">
      <w:pPr>
        <w:tabs>
          <w:tab w:val="left" w:pos="1165"/>
        </w:tabs>
      </w:pPr>
    </w:p>
    <w:p w14:paraId="491EC4ED" w14:textId="77777777" w:rsidR="00CB35CB" w:rsidRDefault="00CB35CB" w:rsidP="00D56EE7">
      <w:pPr>
        <w:tabs>
          <w:tab w:val="left" w:pos="1165"/>
        </w:tabs>
      </w:pPr>
    </w:p>
    <w:p w14:paraId="03BA6964" w14:textId="77777777" w:rsidR="00CB35CB" w:rsidRDefault="00CB35CB" w:rsidP="00D56EE7">
      <w:pPr>
        <w:tabs>
          <w:tab w:val="left" w:pos="1165"/>
        </w:tabs>
      </w:pPr>
    </w:p>
    <w:p w14:paraId="754946AB" w14:textId="77777777" w:rsidR="00CB35CB" w:rsidRDefault="00CB35CB" w:rsidP="00D56EE7">
      <w:pPr>
        <w:tabs>
          <w:tab w:val="left" w:pos="1165"/>
        </w:tabs>
      </w:pPr>
    </w:p>
    <w:p w14:paraId="1A2ED952" w14:textId="77777777" w:rsidR="00CB35CB" w:rsidRDefault="00CB35CB" w:rsidP="00D56EE7">
      <w:pPr>
        <w:tabs>
          <w:tab w:val="left" w:pos="1165"/>
        </w:tabs>
      </w:pPr>
    </w:p>
    <w:p w14:paraId="395F36B5" w14:textId="77777777" w:rsidR="00CB35CB" w:rsidRDefault="00CB35CB" w:rsidP="00D56EE7">
      <w:pPr>
        <w:tabs>
          <w:tab w:val="left" w:pos="1165"/>
        </w:tabs>
      </w:pPr>
    </w:p>
    <w:p w14:paraId="04D77B15" w14:textId="77777777" w:rsidR="00CB35CB" w:rsidRDefault="00CB35CB" w:rsidP="00D56EE7">
      <w:pPr>
        <w:tabs>
          <w:tab w:val="left" w:pos="1165"/>
        </w:tabs>
      </w:pPr>
    </w:p>
    <w:p w14:paraId="6F5E0421" w14:textId="77777777" w:rsidR="00CB35CB" w:rsidRDefault="00CB35CB" w:rsidP="00D56EE7">
      <w:pPr>
        <w:tabs>
          <w:tab w:val="left" w:pos="1165"/>
        </w:tabs>
      </w:pPr>
    </w:p>
    <w:p w14:paraId="7D4AA605" w14:textId="77777777" w:rsidR="00132F60" w:rsidRDefault="00132F60" w:rsidP="00132F60">
      <w:pPr>
        <w:tabs>
          <w:tab w:val="left" w:pos="1165"/>
        </w:tabs>
        <w:rPr>
          <w:rFonts w:cs="Times New Roman"/>
          <w:b/>
          <w:bCs/>
          <w:sz w:val="36"/>
          <w:szCs w:val="36"/>
        </w:rPr>
        <w:sectPr w:rsidR="00132F60" w:rsidSect="00132F60">
          <w:pgSz w:w="11906" w:h="16838" w:code="9"/>
          <w:pgMar w:top="2268" w:right="1701" w:bottom="1701" w:left="2268" w:header="709" w:footer="709" w:gutter="0"/>
          <w:cols w:space="708"/>
          <w:vAlign w:val="center"/>
          <w:titlePg/>
          <w:docGrid w:linePitch="360"/>
        </w:sectPr>
      </w:pPr>
    </w:p>
    <w:p w14:paraId="5F827873" w14:textId="5CD6D38D" w:rsidR="00CB35CB" w:rsidRDefault="00CB35CB" w:rsidP="00132F60">
      <w:pPr>
        <w:tabs>
          <w:tab w:val="left" w:pos="1165"/>
        </w:tabs>
        <w:jc w:val="center"/>
        <w:rPr>
          <w:rFonts w:cs="Times New Roman"/>
          <w:b/>
          <w:bCs/>
          <w:sz w:val="36"/>
          <w:szCs w:val="36"/>
        </w:rPr>
      </w:pPr>
      <w:r>
        <w:rPr>
          <w:rFonts w:cs="Times New Roman"/>
          <w:b/>
          <w:bCs/>
          <w:sz w:val="36"/>
          <w:szCs w:val="36"/>
        </w:rPr>
        <w:lastRenderedPageBreak/>
        <w:t>LAMPIRAN H</w:t>
      </w:r>
    </w:p>
    <w:p w14:paraId="19D79BCC" w14:textId="31CA0727" w:rsidR="00CB35CB" w:rsidRDefault="00CB35CB" w:rsidP="00CB35CB">
      <w:pPr>
        <w:tabs>
          <w:tab w:val="left" w:pos="1165"/>
        </w:tabs>
        <w:jc w:val="center"/>
        <w:rPr>
          <w:rFonts w:cs="Times New Roman"/>
          <w:b/>
          <w:bCs/>
          <w:sz w:val="36"/>
          <w:szCs w:val="36"/>
        </w:rPr>
      </w:pPr>
      <w:r>
        <w:rPr>
          <w:rFonts w:cs="Times New Roman"/>
          <w:b/>
          <w:bCs/>
          <w:sz w:val="36"/>
          <w:szCs w:val="36"/>
        </w:rPr>
        <w:t>UJI HIPOTESIS</w:t>
      </w:r>
    </w:p>
    <w:p w14:paraId="4D26C44A" w14:textId="77777777" w:rsidR="004658D9" w:rsidRDefault="004658D9" w:rsidP="004658D9">
      <w:pPr>
        <w:tabs>
          <w:tab w:val="left" w:pos="1165"/>
        </w:tabs>
        <w:rPr>
          <w:rFonts w:cs="Times New Roman"/>
          <w:b/>
          <w:bCs/>
          <w:sz w:val="36"/>
          <w:szCs w:val="36"/>
        </w:rPr>
        <w:sectPr w:rsidR="004658D9" w:rsidSect="00132F60">
          <w:pgSz w:w="11906" w:h="16838" w:code="9"/>
          <w:pgMar w:top="2268" w:right="1701" w:bottom="1701" w:left="2268" w:header="709" w:footer="709" w:gutter="0"/>
          <w:cols w:space="708"/>
          <w:vAlign w:val="center"/>
          <w:titlePg/>
          <w:docGrid w:linePitch="360"/>
        </w:sectPr>
      </w:pPr>
    </w:p>
    <w:p w14:paraId="62AE57D2" w14:textId="3ACFB385" w:rsidR="00CB35CB" w:rsidRDefault="00CB35CB" w:rsidP="004658D9">
      <w:pPr>
        <w:tabs>
          <w:tab w:val="left" w:pos="1165"/>
        </w:tabs>
        <w:ind w:left="851"/>
        <w:rPr>
          <w:rFonts w:cs="Times New Roman"/>
          <w:b/>
          <w:bCs/>
          <w:sz w:val="36"/>
          <w:szCs w:val="36"/>
        </w:rPr>
      </w:pPr>
      <w:r>
        <w:rPr>
          <w:rFonts w:cs="Times New Roman"/>
          <w:b/>
          <w:bCs/>
          <w:sz w:val="36"/>
          <w:szCs w:val="36"/>
        </w:rPr>
        <w:lastRenderedPageBreak/>
        <w:t xml:space="preserve">H.1 Uji </w:t>
      </w:r>
      <w:proofErr w:type="spellStart"/>
      <w:r>
        <w:rPr>
          <w:rFonts w:cs="Times New Roman"/>
          <w:b/>
          <w:bCs/>
          <w:sz w:val="36"/>
          <w:szCs w:val="36"/>
        </w:rPr>
        <w:t>Analisis</w:t>
      </w:r>
      <w:proofErr w:type="spellEnd"/>
      <w:r>
        <w:rPr>
          <w:rFonts w:cs="Times New Roman"/>
          <w:b/>
          <w:bCs/>
          <w:sz w:val="36"/>
          <w:szCs w:val="36"/>
        </w:rPr>
        <w:t xml:space="preserve"> </w:t>
      </w:r>
      <w:proofErr w:type="spellStart"/>
      <w:r>
        <w:rPr>
          <w:rFonts w:cs="Times New Roman"/>
          <w:b/>
          <w:bCs/>
          <w:sz w:val="36"/>
          <w:szCs w:val="36"/>
        </w:rPr>
        <w:t>Regresi</w:t>
      </w:r>
      <w:proofErr w:type="spellEnd"/>
      <w:r>
        <w:rPr>
          <w:rFonts w:cs="Times New Roman"/>
          <w:b/>
          <w:bCs/>
          <w:sz w:val="36"/>
          <w:szCs w:val="36"/>
        </w:rPr>
        <w:t xml:space="preserve"> </w:t>
      </w:r>
      <w:proofErr w:type="spellStart"/>
      <w:r>
        <w:rPr>
          <w:rFonts w:cs="Times New Roman"/>
          <w:b/>
          <w:bCs/>
          <w:sz w:val="36"/>
          <w:szCs w:val="36"/>
        </w:rPr>
        <w:t>Hipotesis</w:t>
      </w:r>
      <w:proofErr w:type="spellEnd"/>
      <w:r>
        <w:rPr>
          <w:rFonts w:cs="Times New Roman"/>
          <w:b/>
          <w:bCs/>
          <w:sz w:val="36"/>
          <w:szCs w:val="36"/>
        </w:rPr>
        <w:t xml:space="preserve"> Mayor</w:t>
      </w:r>
    </w:p>
    <w:p w14:paraId="5140CC32" w14:textId="3CA1AFDB" w:rsidR="00CB35CB" w:rsidRDefault="00CB35CB" w:rsidP="00CB35CB">
      <w:pPr>
        <w:tabs>
          <w:tab w:val="left" w:pos="1165"/>
        </w:tabs>
        <w:jc w:val="center"/>
        <w:rPr>
          <w:rFonts w:cs="Times New Roman"/>
          <w:b/>
          <w:bCs/>
          <w:sz w:val="36"/>
          <w:szCs w:val="36"/>
        </w:rPr>
      </w:pPr>
      <w:r>
        <w:rPr>
          <w:rFonts w:cs="Times New Roman"/>
          <w:b/>
          <w:bCs/>
          <w:sz w:val="36"/>
          <w:szCs w:val="36"/>
        </w:rPr>
        <w:t xml:space="preserve">H.2 Uji </w:t>
      </w:r>
      <w:r>
        <w:rPr>
          <w:rFonts w:cs="Times New Roman"/>
          <w:b/>
          <w:bCs/>
          <w:i/>
          <w:iCs/>
          <w:sz w:val="36"/>
          <w:szCs w:val="36"/>
        </w:rPr>
        <w:t xml:space="preserve">Product Moment </w:t>
      </w:r>
      <w:proofErr w:type="spellStart"/>
      <w:r>
        <w:rPr>
          <w:rFonts w:cs="Times New Roman"/>
          <w:b/>
          <w:bCs/>
          <w:sz w:val="36"/>
          <w:szCs w:val="36"/>
        </w:rPr>
        <w:t>Hipotesis</w:t>
      </w:r>
      <w:proofErr w:type="spellEnd"/>
      <w:r>
        <w:rPr>
          <w:rFonts w:cs="Times New Roman"/>
          <w:b/>
          <w:bCs/>
          <w:sz w:val="36"/>
          <w:szCs w:val="36"/>
        </w:rPr>
        <w:t xml:space="preserve"> Minor</w:t>
      </w:r>
    </w:p>
    <w:p w14:paraId="1D332E0B" w14:textId="77777777" w:rsidR="00E80374" w:rsidRDefault="00E80374" w:rsidP="00CB35CB">
      <w:pPr>
        <w:tabs>
          <w:tab w:val="left" w:pos="1165"/>
        </w:tabs>
        <w:rPr>
          <w:rFonts w:cs="Times New Roman"/>
          <w:b/>
          <w:bCs/>
          <w:sz w:val="36"/>
          <w:szCs w:val="36"/>
        </w:rPr>
      </w:pPr>
      <w:r>
        <w:rPr>
          <w:rFonts w:cs="Times New Roman"/>
          <w:b/>
          <w:bCs/>
          <w:sz w:val="36"/>
          <w:szCs w:val="36"/>
        </w:rPr>
        <w:br w:type="page"/>
      </w:r>
    </w:p>
    <w:p w14:paraId="775AED88" w14:textId="2BD81F3D" w:rsidR="00CB35CB" w:rsidRDefault="00CB35CB" w:rsidP="00CB35CB">
      <w:pPr>
        <w:tabs>
          <w:tab w:val="left" w:pos="1165"/>
        </w:tabs>
        <w:rPr>
          <w:rFonts w:cs="Times New Roman"/>
          <w:b/>
          <w:bCs/>
          <w:szCs w:val="24"/>
        </w:rPr>
      </w:pPr>
      <w:r>
        <w:rPr>
          <w:rFonts w:cs="Times New Roman"/>
          <w:b/>
          <w:bCs/>
          <w:szCs w:val="24"/>
        </w:rPr>
        <w:lastRenderedPageBreak/>
        <w:t xml:space="preserve">H.1 Uji </w:t>
      </w:r>
      <w:proofErr w:type="spellStart"/>
      <w:r>
        <w:rPr>
          <w:rFonts w:cs="Times New Roman"/>
          <w:b/>
          <w:bCs/>
          <w:szCs w:val="24"/>
        </w:rPr>
        <w:t>Analisis</w:t>
      </w:r>
      <w:proofErr w:type="spellEnd"/>
      <w:r>
        <w:rPr>
          <w:rFonts w:cs="Times New Roman"/>
          <w:b/>
          <w:bCs/>
          <w:szCs w:val="24"/>
        </w:rPr>
        <w:t xml:space="preserve"> </w:t>
      </w:r>
      <w:proofErr w:type="spellStart"/>
      <w:r>
        <w:rPr>
          <w:rFonts w:cs="Times New Roman"/>
          <w:b/>
          <w:bCs/>
          <w:szCs w:val="24"/>
        </w:rPr>
        <w:t>Regresi</w:t>
      </w:r>
      <w:proofErr w:type="spellEnd"/>
      <w:r>
        <w:rPr>
          <w:rFonts w:cs="Times New Roman"/>
          <w:b/>
          <w:bCs/>
          <w:szCs w:val="24"/>
        </w:rPr>
        <w:t xml:space="preserve"> </w:t>
      </w:r>
      <w:proofErr w:type="spellStart"/>
      <w:r>
        <w:rPr>
          <w:rFonts w:cs="Times New Roman"/>
          <w:b/>
          <w:bCs/>
          <w:szCs w:val="24"/>
        </w:rPr>
        <w:t>Hipotesis</w:t>
      </w:r>
      <w:proofErr w:type="spellEnd"/>
      <w:r>
        <w:rPr>
          <w:rFonts w:cs="Times New Roman"/>
          <w:b/>
          <w:bCs/>
          <w:szCs w:val="24"/>
        </w:rPr>
        <w:t xml:space="preserve"> Mayor </w:t>
      </w:r>
    </w:p>
    <w:p w14:paraId="0D8B8905" w14:textId="548ECB28" w:rsidR="00CB35CB" w:rsidRDefault="00CB35CB" w:rsidP="00CB35CB">
      <w:pPr>
        <w:tabs>
          <w:tab w:val="left" w:pos="1165"/>
        </w:tabs>
        <w:rPr>
          <w:rFonts w:cs="Times New Roman"/>
          <w:b/>
          <w:bCs/>
          <w:szCs w:val="24"/>
        </w:rPr>
      </w:pPr>
      <w:r w:rsidRPr="00E6705E">
        <w:rPr>
          <w:b/>
          <w:bCs/>
          <w:noProof/>
        </w:rPr>
        <w:drawing>
          <wp:inline distT="0" distB="0" distL="0" distR="0" wp14:anchorId="05149A39" wp14:editId="278B034D">
            <wp:extent cx="5603993" cy="1105232"/>
            <wp:effectExtent l="0" t="0" r="0" b="0"/>
            <wp:docPr id="146073657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20335" cy="1108455"/>
                    </a:xfrm>
                    <a:prstGeom prst="rect">
                      <a:avLst/>
                    </a:prstGeom>
                    <a:noFill/>
                    <a:ln>
                      <a:noFill/>
                    </a:ln>
                  </pic:spPr>
                </pic:pic>
              </a:graphicData>
            </a:graphic>
          </wp:inline>
        </w:drawing>
      </w:r>
    </w:p>
    <w:p w14:paraId="6D147535" w14:textId="44E1675E" w:rsidR="00CB35CB" w:rsidRDefault="00CB35CB" w:rsidP="00CB35CB">
      <w:pPr>
        <w:tabs>
          <w:tab w:val="left" w:pos="1165"/>
        </w:tabs>
        <w:rPr>
          <w:b/>
          <w:bCs/>
          <w:noProof/>
        </w:rPr>
      </w:pPr>
      <w:r w:rsidRPr="00E6705E">
        <w:rPr>
          <w:b/>
          <w:bCs/>
          <w:noProof/>
        </w:rPr>
        <w:drawing>
          <wp:inline distT="0" distB="0" distL="0" distR="0" wp14:anchorId="16475765" wp14:editId="0AB6A722">
            <wp:extent cx="5064981" cy="1660525"/>
            <wp:effectExtent l="0" t="0" r="2540" b="0"/>
            <wp:docPr id="86934875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086238" cy="1667494"/>
                    </a:xfrm>
                    <a:prstGeom prst="rect">
                      <a:avLst/>
                    </a:prstGeom>
                    <a:noFill/>
                    <a:ln>
                      <a:noFill/>
                    </a:ln>
                  </pic:spPr>
                </pic:pic>
              </a:graphicData>
            </a:graphic>
          </wp:inline>
        </w:drawing>
      </w:r>
    </w:p>
    <w:p w14:paraId="13DD1CE1" w14:textId="77777777" w:rsidR="00CB35CB" w:rsidRDefault="00CB35CB" w:rsidP="00CB35CB">
      <w:pPr>
        <w:rPr>
          <w:b/>
          <w:bCs/>
          <w:noProof/>
        </w:rPr>
      </w:pPr>
    </w:p>
    <w:p w14:paraId="1BAA4D2B" w14:textId="6F7BF604" w:rsidR="00CB35CB" w:rsidRDefault="00CB35CB" w:rsidP="00CB35CB">
      <w:pPr>
        <w:tabs>
          <w:tab w:val="left" w:pos="5622"/>
        </w:tabs>
        <w:rPr>
          <w:rFonts w:cs="Times New Roman"/>
          <w:b/>
          <w:bCs/>
          <w:szCs w:val="24"/>
        </w:rPr>
      </w:pPr>
      <w:r>
        <w:rPr>
          <w:rFonts w:cs="Times New Roman"/>
          <w:b/>
          <w:bCs/>
          <w:szCs w:val="24"/>
        </w:rPr>
        <w:t xml:space="preserve">H.2 Uji </w:t>
      </w:r>
      <w:r>
        <w:rPr>
          <w:rFonts w:cs="Times New Roman"/>
          <w:b/>
          <w:bCs/>
          <w:i/>
          <w:iCs/>
          <w:szCs w:val="24"/>
        </w:rPr>
        <w:t xml:space="preserve">Product Moment </w:t>
      </w:r>
      <w:proofErr w:type="spellStart"/>
      <w:r>
        <w:rPr>
          <w:rFonts w:cs="Times New Roman"/>
          <w:b/>
          <w:bCs/>
          <w:szCs w:val="24"/>
        </w:rPr>
        <w:t>Hipotesis</w:t>
      </w:r>
      <w:proofErr w:type="spellEnd"/>
      <w:r>
        <w:rPr>
          <w:rFonts w:cs="Times New Roman"/>
          <w:b/>
          <w:bCs/>
          <w:szCs w:val="24"/>
        </w:rPr>
        <w:t xml:space="preserve"> Minor</w:t>
      </w:r>
    </w:p>
    <w:p w14:paraId="723CC061" w14:textId="5C47F357" w:rsidR="00CB35CB" w:rsidRDefault="00CB35CB" w:rsidP="00CB35CB">
      <w:pPr>
        <w:tabs>
          <w:tab w:val="left" w:pos="5622"/>
        </w:tabs>
        <w:rPr>
          <w:rFonts w:cs="Times New Roman"/>
          <w:b/>
          <w:bCs/>
          <w:szCs w:val="24"/>
        </w:rPr>
      </w:pPr>
      <w:r w:rsidRPr="00E6705E">
        <w:rPr>
          <w:b/>
          <w:bCs/>
          <w:noProof/>
        </w:rPr>
        <w:drawing>
          <wp:inline distT="0" distB="0" distL="0" distR="0" wp14:anchorId="4F4F3A2E" wp14:editId="2D77CDEE">
            <wp:extent cx="3337560" cy="1127760"/>
            <wp:effectExtent l="0" t="0" r="0" b="0"/>
            <wp:docPr id="80422984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337560" cy="1127760"/>
                    </a:xfrm>
                    <a:prstGeom prst="rect">
                      <a:avLst/>
                    </a:prstGeom>
                    <a:noFill/>
                    <a:ln>
                      <a:noFill/>
                    </a:ln>
                  </pic:spPr>
                </pic:pic>
              </a:graphicData>
            </a:graphic>
          </wp:inline>
        </w:drawing>
      </w:r>
    </w:p>
    <w:p w14:paraId="0612EF95" w14:textId="68647A16" w:rsidR="00CB35CB" w:rsidRDefault="00CB35CB" w:rsidP="00CB35CB">
      <w:pPr>
        <w:tabs>
          <w:tab w:val="left" w:pos="5622"/>
        </w:tabs>
        <w:rPr>
          <w:rFonts w:cs="Times New Roman"/>
          <w:b/>
          <w:bCs/>
          <w:szCs w:val="24"/>
        </w:rPr>
      </w:pPr>
      <w:r w:rsidRPr="00E6705E">
        <w:rPr>
          <w:b/>
          <w:bCs/>
          <w:noProof/>
        </w:rPr>
        <w:drawing>
          <wp:inline distT="0" distB="0" distL="0" distR="0" wp14:anchorId="0E45691B" wp14:editId="17DDF093">
            <wp:extent cx="4579620" cy="2164080"/>
            <wp:effectExtent l="0" t="0" r="0" b="7620"/>
            <wp:docPr id="64087624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579620" cy="2164080"/>
                    </a:xfrm>
                    <a:prstGeom prst="rect">
                      <a:avLst/>
                    </a:prstGeom>
                    <a:noFill/>
                    <a:ln>
                      <a:noFill/>
                    </a:ln>
                  </pic:spPr>
                </pic:pic>
              </a:graphicData>
            </a:graphic>
          </wp:inline>
        </w:drawing>
      </w:r>
    </w:p>
    <w:p w14:paraId="0D04D68B" w14:textId="0DA74826" w:rsidR="00CB35CB" w:rsidRDefault="00CB35CB" w:rsidP="00CB35CB">
      <w:pPr>
        <w:tabs>
          <w:tab w:val="left" w:pos="5622"/>
        </w:tabs>
        <w:rPr>
          <w:rFonts w:cs="Times New Roman"/>
          <w:b/>
          <w:bCs/>
          <w:szCs w:val="24"/>
        </w:rPr>
      </w:pPr>
      <w:r w:rsidRPr="00E6705E">
        <w:rPr>
          <w:b/>
          <w:bCs/>
          <w:noProof/>
        </w:rPr>
        <w:lastRenderedPageBreak/>
        <w:drawing>
          <wp:inline distT="0" distB="0" distL="0" distR="0" wp14:anchorId="65878F60" wp14:editId="1C945136">
            <wp:extent cx="2857500" cy="1470660"/>
            <wp:effectExtent l="0" t="0" r="0" b="0"/>
            <wp:docPr id="70345546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857500" cy="1470660"/>
                    </a:xfrm>
                    <a:prstGeom prst="rect">
                      <a:avLst/>
                    </a:prstGeom>
                    <a:noFill/>
                    <a:ln>
                      <a:noFill/>
                    </a:ln>
                  </pic:spPr>
                </pic:pic>
              </a:graphicData>
            </a:graphic>
          </wp:inline>
        </w:drawing>
      </w:r>
    </w:p>
    <w:p w14:paraId="1E2C2D42" w14:textId="1FD10416" w:rsidR="00CB35CB" w:rsidRDefault="00CB35CB" w:rsidP="00CB35CB">
      <w:pPr>
        <w:tabs>
          <w:tab w:val="left" w:pos="5622"/>
        </w:tabs>
        <w:rPr>
          <w:b/>
          <w:bCs/>
          <w:noProof/>
        </w:rPr>
      </w:pPr>
      <w:r w:rsidRPr="00E6705E">
        <w:rPr>
          <w:b/>
          <w:bCs/>
          <w:noProof/>
        </w:rPr>
        <w:drawing>
          <wp:inline distT="0" distB="0" distL="0" distR="0" wp14:anchorId="309681EE" wp14:editId="6597E79A">
            <wp:extent cx="5039995" cy="1631926"/>
            <wp:effectExtent l="0" t="0" r="0" b="6985"/>
            <wp:docPr id="167020617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039995" cy="1631926"/>
                    </a:xfrm>
                    <a:prstGeom prst="rect">
                      <a:avLst/>
                    </a:prstGeom>
                    <a:noFill/>
                    <a:ln>
                      <a:noFill/>
                    </a:ln>
                  </pic:spPr>
                </pic:pic>
              </a:graphicData>
            </a:graphic>
          </wp:inline>
        </w:drawing>
      </w:r>
    </w:p>
    <w:p w14:paraId="4A20B117" w14:textId="77777777" w:rsidR="002951C9" w:rsidRPr="002951C9" w:rsidRDefault="002951C9" w:rsidP="002951C9">
      <w:pPr>
        <w:rPr>
          <w:rFonts w:cs="Times New Roman"/>
          <w:szCs w:val="24"/>
        </w:rPr>
      </w:pPr>
    </w:p>
    <w:p w14:paraId="43184862" w14:textId="159DBF15" w:rsidR="002951C9" w:rsidRDefault="002951C9" w:rsidP="002951C9">
      <w:pPr>
        <w:tabs>
          <w:tab w:val="left" w:pos="4671"/>
        </w:tabs>
        <w:rPr>
          <w:rFonts w:cs="Times New Roman"/>
          <w:szCs w:val="24"/>
        </w:rPr>
      </w:pPr>
      <w:r>
        <w:rPr>
          <w:rFonts w:cs="Times New Roman"/>
          <w:szCs w:val="24"/>
        </w:rPr>
        <w:tab/>
      </w:r>
    </w:p>
    <w:p w14:paraId="390393B3" w14:textId="77777777" w:rsidR="002951C9" w:rsidRDefault="002951C9" w:rsidP="002951C9">
      <w:pPr>
        <w:tabs>
          <w:tab w:val="left" w:pos="4671"/>
        </w:tabs>
        <w:rPr>
          <w:rFonts w:cs="Times New Roman"/>
          <w:szCs w:val="24"/>
        </w:rPr>
      </w:pPr>
    </w:p>
    <w:p w14:paraId="6D6FC01B" w14:textId="77777777" w:rsidR="002951C9" w:rsidRDefault="002951C9" w:rsidP="002951C9">
      <w:pPr>
        <w:tabs>
          <w:tab w:val="left" w:pos="4671"/>
        </w:tabs>
        <w:rPr>
          <w:rFonts w:cs="Times New Roman"/>
          <w:szCs w:val="24"/>
        </w:rPr>
      </w:pPr>
    </w:p>
    <w:p w14:paraId="24DAC865" w14:textId="77777777" w:rsidR="002951C9" w:rsidRDefault="002951C9" w:rsidP="002951C9">
      <w:pPr>
        <w:tabs>
          <w:tab w:val="left" w:pos="4671"/>
        </w:tabs>
        <w:rPr>
          <w:rFonts w:cs="Times New Roman"/>
          <w:szCs w:val="24"/>
        </w:rPr>
      </w:pPr>
    </w:p>
    <w:p w14:paraId="4545F391" w14:textId="77777777" w:rsidR="002951C9" w:rsidRDefault="002951C9" w:rsidP="002951C9">
      <w:pPr>
        <w:tabs>
          <w:tab w:val="left" w:pos="4671"/>
        </w:tabs>
        <w:rPr>
          <w:rFonts w:cs="Times New Roman"/>
          <w:szCs w:val="24"/>
        </w:rPr>
      </w:pPr>
    </w:p>
    <w:p w14:paraId="6DAAAC3E" w14:textId="77777777" w:rsidR="002951C9" w:rsidRDefault="002951C9" w:rsidP="002951C9">
      <w:pPr>
        <w:tabs>
          <w:tab w:val="left" w:pos="4671"/>
        </w:tabs>
        <w:rPr>
          <w:rFonts w:cs="Times New Roman"/>
          <w:szCs w:val="24"/>
        </w:rPr>
      </w:pPr>
    </w:p>
    <w:p w14:paraId="3134DF94" w14:textId="77777777" w:rsidR="002951C9" w:rsidRDefault="002951C9" w:rsidP="002951C9">
      <w:pPr>
        <w:tabs>
          <w:tab w:val="left" w:pos="4671"/>
        </w:tabs>
        <w:rPr>
          <w:rFonts w:cs="Times New Roman"/>
          <w:szCs w:val="24"/>
        </w:rPr>
      </w:pPr>
    </w:p>
    <w:p w14:paraId="328436B8" w14:textId="77777777" w:rsidR="002951C9" w:rsidRDefault="002951C9" w:rsidP="002951C9">
      <w:pPr>
        <w:tabs>
          <w:tab w:val="left" w:pos="4671"/>
        </w:tabs>
        <w:rPr>
          <w:rFonts w:cs="Times New Roman"/>
          <w:szCs w:val="24"/>
        </w:rPr>
      </w:pPr>
    </w:p>
    <w:p w14:paraId="078AD8C3" w14:textId="77777777" w:rsidR="002951C9" w:rsidRDefault="002951C9" w:rsidP="002951C9">
      <w:pPr>
        <w:tabs>
          <w:tab w:val="left" w:pos="4671"/>
        </w:tabs>
        <w:rPr>
          <w:rFonts w:cs="Times New Roman"/>
          <w:szCs w:val="24"/>
        </w:rPr>
      </w:pPr>
    </w:p>
    <w:p w14:paraId="453F46F9" w14:textId="77777777" w:rsidR="002951C9" w:rsidRDefault="002951C9" w:rsidP="002951C9">
      <w:pPr>
        <w:tabs>
          <w:tab w:val="left" w:pos="4671"/>
        </w:tabs>
        <w:rPr>
          <w:rFonts w:cs="Times New Roman"/>
          <w:szCs w:val="24"/>
        </w:rPr>
      </w:pPr>
    </w:p>
    <w:p w14:paraId="3CC9FA37" w14:textId="77777777" w:rsidR="002951C9" w:rsidRDefault="002951C9" w:rsidP="002951C9">
      <w:pPr>
        <w:tabs>
          <w:tab w:val="left" w:pos="4671"/>
        </w:tabs>
        <w:rPr>
          <w:rFonts w:cs="Times New Roman"/>
          <w:szCs w:val="24"/>
        </w:rPr>
      </w:pPr>
    </w:p>
    <w:p w14:paraId="6FDA40CE" w14:textId="77777777" w:rsidR="002951C9" w:rsidRDefault="002951C9" w:rsidP="002951C9">
      <w:pPr>
        <w:tabs>
          <w:tab w:val="left" w:pos="4671"/>
        </w:tabs>
        <w:rPr>
          <w:rFonts w:cs="Times New Roman"/>
          <w:szCs w:val="24"/>
        </w:rPr>
      </w:pPr>
    </w:p>
    <w:p w14:paraId="2FA0A0CC" w14:textId="77777777" w:rsidR="002951C9" w:rsidRDefault="002951C9" w:rsidP="002951C9">
      <w:pPr>
        <w:tabs>
          <w:tab w:val="left" w:pos="4671"/>
        </w:tabs>
        <w:rPr>
          <w:rFonts w:cs="Times New Roman"/>
          <w:szCs w:val="24"/>
        </w:rPr>
      </w:pPr>
    </w:p>
    <w:p w14:paraId="441CFD38" w14:textId="77777777" w:rsidR="002951C9" w:rsidRDefault="002951C9" w:rsidP="002951C9">
      <w:pPr>
        <w:tabs>
          <w:tab w:val="left" w:pos="4671"/>
        </w:tabs>
        <w:rPr>
          <w:rFonts w:cs="Times New Roman"/>
          <w:szCs w:val="24"/>
        </w:rPr>
      </w:pPr>
    </w:p>
    <w:p w14:paraId="6CBD1389" w14:textId="77777777" w:rsidR="00132F60" w:rsidRDefault="00132F60" w:rsidP="00132F60">
      <w:pPr>
        <w:tabs>
          <w:tab w:val="left" w:pos="4671"/>
        </w:tabs>
        <w:rPr>
          <w:rFonts w:cs="Times New Roman"/>
          <w:b/>
          <w:bCs/>
          <w:sz w:val="36"/>
          <w:szCs w:val="36"/>
        </w:rPr>
        <w:sectPr w:rsidR="00132F60" w:rsidSect="00132F60">
          <w:pgSz w:w="11906" w:h="16838" w:code="9"/>
          <w:pgMar w:top="2268" w:right="1701" w:bottom="1701" w:left="2268" w:header="709" w:footer="709" w:gutter="0"/>
          <w:cols w:space="708"/>
          <w:vAlign w:val="center"/>
          <w:titlePg/>
          <w:docGrid w:linePitch="360"/>
        </w:sectPr>
      </w:pPr>
    </w:p>
    <w:p w14:paraId="471D8496" w14:textId="1ABC4B1A" w:rsidR="002951C9" w:rsidRDefault="002951C9" w:rsidP="00132F60">
      <w:pPr>
        <w:tabs>
          <w:tab w:val="left" w:pos="4671"/>
        </w:tabs>
        <w:jc w:val="center"/>
        <w:rPr>
          <w:rFonts w:cs="Times New Roman"/>
          <w:b/>
          <w:bCs/>
          <w:sz w:val="36"/>
          <w:szCs w:val="36"/>
        </w:rPr>
      </w:pPr>
      <w:r>
        <w:rPr>
          <w:rFonts w:cs="Times New Roman"/>
          <w:b/>
          <w:bCs/>
          <w:sz w:val="36"/>
          <w:szCs w:val="36"/>
        </w:rPr>
        <w:lastRenderedPageBreak/>
        <w:t>LAMPIRAN I</w:t>
      </w:r>
    </w:p>
    <w:p w14:paraId="1889B750" w14:textId="59C2CD6B" w:rsidR="002951C9" w:rsidRDefault="002951C9" w:rsidP="002951C9">
      <w:pPr>
        <w:tabs>
          <w:tab w:val="left" w:pos="4671"/>
        </w:tabs>
        <w:jc w:val="center"/>
        <w:rPr>
          <w:rFonts w:cs="Times New Roman"/>
          <w:b/>
          <w:bCs/>
          <w:sz w:val="36"/>
          <w:szCs w:val="36"/>
        </w:rPr>
      </w:pPr>
      <w:r>
        <w:rPr>
          <w:rFonts w:cs="Times New Roman"/>
          <w:b/>
          <w:bCs/>
          <w:sz w:val="36"/>
          <w:szCs w:val="36"/>
        </w:rPr>
        <w:t>KATEGORISASI STANDAR DEVIASI</w:t>
      </w:r>
    </w:p>
    <w:p w14:paraId="5E2E77F5" w14:textId="77777777" w:rsidR="004658D9" w:rsidRDefault="004658D9" w:rsidP="004658D9">
      <w:pPr>
        <w:tabs>
          <w:tab w:val="left" w:pos="3431"/>
        </w:tabs>
        <w:rPr>
          <w:rFonts w:cs="Times New Roman"/>
          <w:b/>
          <w:bCs/>
          <w:sz w:val="36"/>
          <w:szCs w:val="36"/>
        </w:rPr>
        <w:sectPr w:rsidR="004658D9" w:rsidSect="00132F60">
          <w:pgSz w:w="11906" w:h="16838" w:code="9"/>
          <w:pgMar w:top="2268" w:right="1701" w:bottom="1701" w:left="2268" w:header="709" w:footer="709" w:gutter="0"/>
          <w:cols w:space="708"/>
          <w:vAlign w:val="center"/>
          <w:titlePg/>
          <w:docGrid w:linePitch="360"/>
        </w:sectPr>
      </w:pPr>
    </w:p>
    <w:p w14:paraId="4696BA3C" w14:textId="04C6EAE8" w:rsidR="002951C9" w:rsidRPr="004658D9" w:rsidRDefault="002951C9" w:rsidP="004658D9">
      <w:pPr>
        <w:tabs>
          <w:tab w:val="left" w:pos="3431"/>
        </w:tabs>
        <w:jc w:val="center"/>
        <w:rPr>
          <w:rFonts w:cs="Times New Roman"/>
          <w:sz w:val="36"/>
          <w:szCs w:val="36"/>
        </w:rPr>
      </w:pPr>
      <w:r>
        <w:rPr>
          <w:rFonts w:cs="Times New Roman"/>
          <w:b/>
          <w:bCs/>
          <w:sz w:val="36"/>
          <w:szCs w:val="36"/>
        </w:rPr>
        <w:lastRenderedPageBreak/>
        <w:t xml:space="preserve">I.1 </w:t>
      </w:r>
      <w:proofErr w:type="spellStart"/>
      <w:r>
        <w:rPr>
          <w:rFonts w:cs="Times New Roman"/>
          <w:b/>
          <w:bCs/>
          <w:sz w:val="36"/>
          <w:szCs w:val="36"/>
        </w:rPr>
        <w:t>Kategorisasi</w:t>
      </w:r>
      <w:proofErr w:type="spellEnd"/>
      <w:r>
        <w:rPr>
          <w:rFonts w:cs="Times New Roman"/>
          <w:b/>
          <w:bCs/>
          <w:sz w:val="36"/>
          <w:szCs w:val="36"/>
        </w:rPr>
        <w:t xml:space="preserve"> </w:t>
      </w:r>
      <w:proofErr w:type="spellStart"/>
      <w:r>
        <w:rPr>
          <w:rFonts w:cs="Times New Roman"/>
          <w:b/>
          <w:bCs/>
          <w:sz w:val="36"/>
          <w:szCs w:val="36"/>
        </w:rPr>
        <w:t>Standar</w:t>
      </w:r>
      <w:proofErr w:type="spellEnd"/>
      <w:r>
        <w:rPr>
          <w:rFonts w:cs="Times New Roman"/>
          <w:b/>
          <w:bCs/>
          <w:sz w:val="36"/>
          <w:szCs w:val="36"/>
        </w:rPr>
        <w:t xml:space="preserve"> </w:t>
      </w:r>
      <w:proofErr w:type="spellStart"/>
      <w:r>
        <w:rPr>
          <w:rFonts w:cs="Times New Roman"/>
          <w:b/>
          <w:bCs/>
          <w:sz w:val="36"/>
          <w:szCs w:val="36"/>
        </w:rPr>
        <w:t>Deviasi</w:t>
      </w:r>
      <w:proofErr w:type="spellEnd"/>
      <w:r>
        <w:rPr>
          <w:rFonts w:cs="Times New Roman"/>
          <w:b/>
          <w:bCs/>
          <w:sz w:val="36"/>
          <w:szCs w:val="36"/>
        </w:rPr>
        <w:t xml:space="preserve"> </w:t>
      </w:r>
      <w:r>
        <w:rPr>
          <w:rFonts w:cs="Times New Roman"/>
          <w:b/>
          <w:bCs/>
          <w:i/>
          <w:iCs/>
          <w:sz w:val="36"/>
          <w:szCs w:val="36"/>
        </w:rPr>
        <w:t>Impulsive Buying</w:t>
      </w:r>
    </w:p>
    <w:p w14:paraId="3038CAA1" w14:textId="2EA4ACEB" w:rsidR="002951C9" w:rsidRDefault="002951C9" w:rsidP="002951C9">
      <w:pPr>
        <w:tabs>
          <w:tab w:val="left" w:pos="3431"/>
        </w:tabs>
        <w:jc w:val="center"/>
        <w:rPr>
          <w:rFonts w:cs="Times New Roman"/>
          <w:b/>
          <w:bCs/>
          <w:i/>
          <w:iCs/>
          <w:sz w:val="36"/>
          <w:szCs w:val="36"/>
        </w:rPr>
      </w:pPr>
      <w:r>
        <w:rPr>
          <w:rFonts w:cs="Times New Roman"/>
          <w:b/>
          <w:bCs/>
          <w:sz w:val="36"/>
          <w:szCs w:val="36"/>
        </w:rPr>
        <w:t xml:space="preserve">I.2 </w:t>
      </w:r>
      <w:proofErr w:type="spellStart"/>
      <w:r>
        <w:rPr>
          <w:rFonts w:cs="Times New Roman"/>
          <w:b/>
          <w:bCs/>
          <w:sz w:val="36"/>
          <w:szCs w:val="36"/>
        </w:rPr>
        <w:t>Kategorisasi</w:t>
      </w:r>
      <w:proofErr w:type="spellEnd"/>
      <w:r>
        <w:rPr>
          <w:rFonts w:cs="Times New Roman"/>
          <w:b/>
          <w:bCs/>
          <w:sz w:val="36"/>
          <w:szCs w:val="36"/>
        </w:rPr>
        <w:t xml:space="preserve"> </w:t>
      </w:r>
      <w:proofErr w:type="spellStart"/>
      <w:r>
        <w:rPr>
          <w:rFonts w:cs="Times New Roman"/>
          <w:b/>
          <w:bCs/>
          <w:sz w:val="36"/>
          <w:szCs w:val="36"/>
        </w:rPr>
        <w:t>Standar</w:t>
      </w:r>
      <w:proofErr w:type="spellEnd"/>
      <w:r>
        <w:rPr>
          <w:rFonts w:cs="Times New Roman"/>
          <w:b/>
          <w:bCs/>
          <w:sz w:val="36"/>
          <w:szCs w:val="36"/>
        </w:rPr>
        <w:t xml:space="preserve"> </w:t>
      </w:r>
      <w:proofErr w:type="spellStart"/>
      <w:r>
        <w:rPr>
          <w:rFonts w:cs="Times New Roman"/>
          <w:b/>
          <w:bCs/>
          <w:sz w:val="36"/>
          <w:szCs w:val="36"/>
        </w:rPr>
        <w:t>Deviasi</w:t>
      </w:r>
      <w:proofErr w:type="spellEnd"/>
      <w:r>
        <w:rPr>
          <w:rFonts w:cs="Times New Roman"/>
          <w:b/>
          <w:bCs/>
          <w:sz w:val="36"/>
          <w:szCs w:val="36"/>
        </w:rPr>
        <w:t xml:space="preserve"> </w:t>
      </w:r>
      <w:r w:rsidR="005A589D" w:rsidRPr="005A589D">
        <w:rPr>
          <w:rFonts w:cs="Times New Roman"/>
          <w:b/>
          <w:bCs/>
          <w:i/>
          <w:iCs/>
          <w:sz w:val="36"/>
          <w:szCs w:val="36"/>
        </w:rPr>
        <w:t>Fear of Missing Out</w:t>
      </w:r>
      <w:r>
        <w:rPr>
          <w:rFonts w:cs="Times New Roman"/>
          <w:b/>
          <w:bCs/>
          <w:i/>
          <w:iCs/>
          <w:sz w:val="36"/>
          <w:szCs w:val="36"/>
        </w:rPr>
        <w:t xml:space="preserve"> </w:t>
      </w:r>
      <w:r w:rsidR="00285532" w:rsidRPr="00285532">
        <w:rPr>
          <w:rFonts w:cs="Times New Roman"/>
          <w:b/>
          <w:bCs/>
          <w:sz w:val="36"/>
          <w:szCs w:val="36"/>
        </w:rPr>
        <w:t>(</w:t>
      </w:r>
      <w:proofErr w:type="spellStart"/>
      <w:r w:rsidR="00285532" w:rsidRPr="00285532">
        <w:rPr>
          <w:rFonts w:cs="Times New Roman"/>
          <w:b/>
          <w:bCs/>
          <w:sz w:val="36"/>
          <w:szCs w:val="36"/>
        </w:rPr>
        <w:t>FoMO</w:t>
      </w:r>
      <w:proofErr w:type="spellEnd"/>
      <w:r w:rsidR="00285532" w:rsidRPr="00285532">
        <w:rPr>
          <w:rFonts w:cs="Times New Roman"/>
          <w:b/>
          <w:bCs/>
          <w:sz w:val="36"/>
          <w:szCs w:val="36"/>
        </w:rPr>
        <w:t>)</w:t>
      </w:r>
    </w:p>
    <w:p w14:paraId="17E125C7" w14:textId="71366282" w:rsidR="002951C9" w:rsidRDefault="002951C9" w:rsidP="002951C9">
      <w:pPr>
        <w:tabs>
          <w:tab w:val="left" w:pos="3431"/>
        </w:tabs>
        <w:jc w:val="center"/>
        <w:rPr>
          <w:rFonts w:cs="Times New Roman"/>
          <w:b/>
          <w:bCs/>
          <w:sz w:val="36"/>
          <w:szCs w:val="36"/>
        </w:rPr>
      </w:pPr>
      <w:r>
        <w:rPr>
          <w:rFonts w:cs="Times New Roman"/>
          <w:b/>
          <w:bCs/>
          <w:sz w:val="36"/>
          <w:szCs w:val="36"/>
        </w:rPr>
        <w:t xml:space="preserve">I.3 </w:t>
      </w:r>
      <w:proofErr w:type="spellStart"/>
      <w:r>
        <w:rPr>
          <w:rFonts w:cs="Times New Roman"/>
          <w:b/>
          <w:bCs/>
          <w:sz w:val="36"/>
          <w:szCs w:val="36"/>
        </w:rPr>
        <w:t>Kategorisasi</w:t>
      </w:r>
      <w:proofErr w:type="spellEnd"/>
      <w:r>
        <w:rPr>
          <w:rFonts w:cs="Times New Roman"/>
          <w:b/>
          <w:bCs/>
          <w:sz w:val="36"/>
          <w:szCs w:val="36"/>
        </w:rPr>
        <w:t xml:space="preserve"> </w:t>
      </w:r>
      <w:proofErr w:type="spellStart"/>
      <w:r>
        <w:rPr>
          <w:rFonts w:cs="Times New Roman"/>
          <w:b/>
          <w:bCs/>
          <w:sz w:val="36"/>
          <w:szCs w:val="36"/>
        </w:rPr>
        <w:t>Standar</w:t>
      </w:r>
      <w:proofErr w:type="spellEnd"/>
      <w:r>
        <w:rPr>
          <w:rFonts w:cs="Times New Roman"/>
          <w:b/>
          <w:bCs/>
          <w:sz w:val="36"/>
          <w:szCs w:val="36"/>
        </w:rPr>
        <w:t xml:space="preserve"> </w:t>
      </w:r>
      <w:proofErr w:type="spellStart"/>
      <w:r>
        <w:rPr>
          <w:rFonts w:cs="Times New Roman"/>
          <w:b/>
          <w:bCs/>
          <w:sz w:val="36"/>
          <w:szCs w:val="36"/>
        </w:rPr>
        <w:t>Deviasi</w:t>
      </w:r>
      <w:proofErr w:type="spellEnd"/>
      <w:r>
        <w:rPr>
          <w:rFonts w:cs="Times New Roman"/>
          <w:b/>
          <w:bCs/>
          <w:sz w:val="36"/>
          <w:szCs w:val="36"/>
        </w:rPr>
        <w:t xml:space="preserve"> Gaya Hidup </w:t>
      </w:r>
      <w:proofErr w:type="spellStart"/>
      <w:r>
        <w:rPr>
          <w:rFonts w:cs="Times New Roman"/>
          <w:b/>
          <w:bCs/>
          <w:sz w:val="36"/>
          <w:szCs w:val="36"/>
        </w:rPr>
        <w:t>Hedonis</w:t>
      </w:r>
      <w:proofErr w:type="spellEnd"/>
    </w:p>
    <w:p w14:paraId="4C227A2B" w14:textId="77777777" w:rsidR="00E80374" w:rsidRDefault="00E80374" w:rsidP="00245011">
      <w:pPr>
        <w:tabs>
          <w:tab w:val="left" w:pos="3431"/>
        </w:tabs>
        <w:rPr>
          <w:rFonts w:cs="Times New Roman"/>
          <w:b/>
          <w:bCs/>
          <w:sz w:val="36"/>
          <w:szCs w:val="36"/>
        </w:rPr>
      </w:pPr>
      <w:r>
        <w:rPr>
          <w:rFonts w:cs="Times New Roman"/>
          <w:b/>
          <w:bCs/>
          <w:sz w:val="36"/>
          <w:szCs w:val="36"/>
        </w:rPr>
        <w:br w:type="page"/>
      </w:r>
    </w:p>
    <w:p w14:paraId="4251D807" w14:textId="2A7B02AD" w:rsidR="002951C9" w:rsidRDefault="00245011" w:rsidP="00245011">
      <w:pPr>
        <w:tabs>
          <w:tab w:val="left" w:pos="3431"/>
        </w:tabs>
        <w:rPr>
          <w:rFonts w:cs="Times New Roman"/>
          <w:b/>
          <w:bCs/>
          <w:i/>
          <w:iCs/>
          <w:szCs w:val="24"/>
        </w:rPr>
      </w:pPr>
      <w:r>
        <w:rPr>
          <w:rFonts w:cs="Times New Roman"/>
          <w:b/>
          <w:bCs/>
          <w:szCs w:val="24"/>
        </w:rPr>
        <w:lastRenderedPageBreak/>
        <w:t xml:space="preserve">I.1 </w:t>
      </w:r>
      <w:proofErr w:type="spellStart"/>
      <w:r>
        <w:rPr>
          <w:rFonts w:cs="Times New Roman"/>
          <w:b/>
          <w:bCs/>
          <w:szCs w:val="24"/>
        </w:rPr>
        <w:t>Kategorisasi</w:t>
      </w:r>
      <w:proofErr w:type="spellEnd"/>
      <w:r>
        <w:rPr>
          <w:rFonts w:cs="Times New Roman"/>
          <w:b/>
          <w:bCs/>
          <w:szCs w:val="24"/>
        </w:rPr>
        <w:t xml:space="preserve"> </w:t>
      </w:r>
      <w:proofErr w:type="spellStart"/>
      <w:r>
        <w:rPr>
          <w:rFonts w:cs="Times New Roman"/>
          <w:b/>
          <w:bCs/>
          <w:szCs w:val="24"/>
        </w:rPr>
        <w:t>Standar</w:t>
      </w:r>
      <w:proofErr w:type="spellEnd"/>
      <w:r>
        <w:rPr>
          <w:rFonts w:cs="Times New Roman"/>
          <w:b/>
          <w:bCs/>
          <w:szCs w:val="24"/>
        </w:rPr>
        <w:t xml:space="preserve"> </w:t>
      </w:r>
      <w:proofErr w:type="spellStart"/>
      <w:r>
        <w:rPr>
          <w:rFonts w:cs="Times New Roman"/>
          <w:b/>
          <w:bCs/>
          <w:szCs w:val="24"/>
        </w:rPr>
        <w:t>Deviasi</w:t>
      </w:r>
      <w:proofErr w:type="spellEnd"/>
      <w:r>
        <w:rPr>
          <w:rFonts w:cs="Times New Roman"/>
          <w:b/>
          <w:bCs/>
          <w:szCs w:val="24"/>
        </w:rPr>
        <w:t xml:space="preserve"> </w:t>
      </w:r>
      <w:r>
        <w:rPr>
          <w:rFonts w:cs="Times New Roman"/>
          <w:b/>
          <w:bCs/>
          <w:i/>
          <w:iCs/>
          <w:szCs w:val="24"/>
        </w:rPr>
        <w:t>Impulsive Buying</w:t>
      </w:r>
    </w:p>
    <w:p w14:paraId="7F50740E" w14:textId="7E4F5B87" w:rsidR="00245011" w:rsidRDefault="009E6154" w:rsidP="00245011">
      <w:pPr>
        <w:tabs>
          <w:tab w:val="left" w:pos="3431"/>
        </w:tabs>
        <w:rPr>
          <w:rFonts w:cs="Times New Roman"/>
          <w:b/>
          <w:bCs/>
          <w:szCs w:val="24"/>
        </w:rPr>
      </w:pPr>
      <w:r w:rsidRPr="00E6705E">
        <w:rPr>
          <w:b/>
          <w:bCs/>
          <w:noProof/>
        </w:rPr>
        <w:drawing>
          <wp:inline distT="0" distB="0" distL="0" distR="0" wp14:anchorId="4577351E" wp14:editId="093D891B">
            <wp:extent cx="3337560" cy="1127760"/>
            <wp:effectExtent l="0" t="0" r="0" b="0"/>
            <wp:docPr id="15645188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337560" cy="1127760"/>
                    </a:xfrm>
                    <a:prstGeom prst="rect">
                      <a:avLst/>
                    </a:prstGeom>
                    <a:noFill/>
                    <a:ln>
                      <a:noFill/>
                    </a:ln>
                  </pic:spPr>
                </pic:pic>
              </a:graphicData>
            </a:graphic>
          </wp:inline>
        </w:drawing>
      </w:r>
    </w:p>
    <w:p w14:paraId="6FD150B9" w14:textId="1C1BF065" w:rsidR="009E6154" w:rsidRPr="00D82DFC" w:rsidRDefault="009E6154">
      <w:pPr>
        <w:pStyle w:val="ListParagraph"/>
        <w:numPr>
          <w:ilvl w:val="0"/>
          <w:numId w:val="47"/>
        </w:numPr>
        <w:tabs>
          <w:tab w:val="left" w:pos="1581"/>
        </w:tabs>
        <w:rPr>
          <w:rFonts w:cs="Times New Roman"/>
          <w:szCs w:val="24"/>
        </w:rPr>
      </w:pPr>
      <w:r w:rsidRPr="008D0F83">
        <w:rPr>
          <w:rFonts w:cs="Times New Roman"/>
          <w:szCs w:val="24"/>
        </w:rPr>
        <w:t>Sangat Tinggi</w:t>
      </w:r>
    </w:p>
    <w:p w14:paraId="4C12BB3F"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Mean + (1,5 SD)</w:t>
      </w:r>
    </w:p>
    <w:p w14:paraId="05A64B6A"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115,82 + (1,</w:t>
      </w:r>
      <w:proofErr w:type="gramStart"/>
      <w:r w:rsidRPr="008D0F83">
        <w:rPr>
          <w:rFonts w:cs="Times New Roman"/>
          <w:szCs w:val="24"/>
        </w:rPr>
        <w:t>5 .</w:t>
      </w:r>
      <w:proofErr w:type="gramEnd"/>
      <w:r w:rsidRPr="008D0F83">
        <w:rPr>
          <w:rFonts w:cs="Times New Roman"/>
          <w:szCs w:val="24"/>
        </w:rPr>
        <w:t xml:space="preserve"> 2,577)</w:t>
      </w:r>
    </w:p>
    <w:p w14:paraId="57A7C7B8"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115,82 + 3,865</w:t>
      </w:r>
    </w:p>
    <w:p w14:paraId="5AA5D01C"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119,685</w:t>
      </w:r>
    </w:p>
    <w:p w14:paraId="0E57C772" w14:textId="7D230DAC" w:rsidR="00B82199" w:rsidRPr="00B82199" w:rsidRDefault="009E6154" w:rsidP="00B82199">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120</w:t>
      </w:r>
    </w:p>
    <w:p w14:paraId="3EC9D0A2" w14:textId="1B685981" w:rsidR="009E6154" w:rsidRPr="00B82199" w:rsidRDefault="00B82199" w:rsidP="00B82199">
      <w:pPr>
        <w:pStyle w:val="ListParagraph"/>
        <w:tabs>
          <w:tab w:val="left" w:pos="1581"/>
        </w:tabs>
        <w:spacing w:line="480" w:lineRule="auto"/>
        <w:jc w:val="both"/>
        <w:rPr>
          <w:rFonts w:cs="Times New Roman"/>
          <w:szCs w:val="24"/>
        </w:rPr>
      </w:pPr>
      <w:proofErr w:type="spellStart"/>
      <w:r w:rsidRPr="009762DF">
        <w:rPr>
          <w:rFonts w:cs="Times New Roman"/>
          <w:szCs w:val="24"/>
        </w:rPr>
        <w:t>Berdasarkan</w:t>
      </w:r>
      <w:proofErr w:type="spellEnd"/>
      <w:r w:rsidRPr="009762DF">
        <w:rPr>
          <w:rFonts w:cs="Times New Roman"/>
          <w:szCs w:val="24"/>
        </w:rPr>
        <w:t xml:space="preserve"> </w:t>
      </w:r>
      <w:proofErr w:type="spellStart"/>
      <w:r w:rsidRPr="009762DF">
        <w:rPr>
          <w:rFonts w:cs="Times New Roman"/>
          <w:szCs w:val="24"/>
        </w:rPr>
        <w:t>kategorisasi</w:t>
      </w:r>
      <w:proofErr w:type="spellEnd"/>
      <w:r w:rsidRPr="009762DF">
        <w:rPr>
          <w:rFonts w:cs="Times New Roman"/>
          <w:szCs w:val="24"/>
        </w:rPr>
        <w:t xml:space="preserve"> </w:t>
      </w:r>
      <w:proofErr w:type="spellStart"/>
      <w:r w:rsidRPr="009762DF">
        <w:rPr>
          <w:rFonts w:cs="Times New Roman"/>
          <w:szCs w:val="24"/>
        </w:rPr>
        <w:t>standar</w:t>
      </w:r>
      <w:proofErr w:type="spellEnd"/>
      <w:r w:rsidRPr="009762DF">
        <w:rPr>
          <w:rFonts w:cs="Times New Roman"/>
          <w:szCs w:val="24"/>
        </w:rPr>
        <w:t xml:space="preserve"> </w:t>
      </w:r>
      <w:proofErr w:type="spellStart"/>
      <w:r w:rsidRPr="009762DF">
        <w:rPr>
          <w:rFonts w:cs="Times New Roman"/>
          <w:szCs w:val="24"/>
        </w:rPr>
        <w:t>deviasi</w:t>
      </w:r>
      <w:proofErr w:type="spellEnd"/>
      <w:r w:rsidRPr="009762DF">
        <w:rPr>
          <w:rFonts w:cs="Times New Roman"/>
          <w:szCs w:val="24"/>
        </w:rPr>
        <w:t xml:space="preserve"> </w:t>
      </w:r>
      <w:r>
        <w:rPr>
          <w:rFonts w:cs="Times New Roman"/>
          <w:szCs w:val="24"/>
        </w:rPr>
        <w:t xml:space="preserve">pada </w:t>
      </w:r>
      <w:proofErr w:type="spellStart"/>
      <w:r>
        <w:rPr>
          <w:rFonts w:cs="Times New Roman"/>
          <w:szCs w:val="24"/>
        </w:rPr>
        <w:t>variabel</w:t>
      </w:r>
      <w:proofErr w:type="spellEnd"/>
      <w:r>
        <w:rPr>
          <w:rFonts w:cs="Times New Roman"/>
          <w:szCs w:val="24"/>
        </w:rPr>
        <w:t xml:space="preserve"> </w:t>
      </w:r>
      <w:r>
        <w:rPr>
          <w:rFonts w:cs="Times New Roman"/>
          <w:i/>
          <w:iCs/>
          <w:szCs w:val="24"/>
        </w:rPr>
        <w:t xml:space="preserve">impulsive buying </w:t>
      </w:r>
      <w:r w:rsidRPr="009762DF">
        <w:rPr>
          <w:rFonts w:cs="Times New Roman"/>
          <w:szCs w:val="24"/>
        </w:rPr>
        <w:t xml:space="preserve">untuk </w:t>
      </w:r>
      <w:proofErr w:type="spellStart"/>
      <w:r w:rsidRPr="009762DF">
        <w:rPr>
          <w:rFonts w:cs="Times New Roman"/>
          <w:szCs w:val="24"/>
        </w:rPr>
        <w:t>kategori</w:t>
      </w:r>
      <w:proofErr w:type="spellEnd"/>
      <w:r w:rsidRPr="009762DF">
        <w:rPr>
          <w:rFonts w:cs="Times New Roman"/>
          <w:szCs w:val="24"/>
        </w:rPr>
        <w:t xml:space="preserve"> </w:t>
      </w:r>
      <w:r>
        <w:rPr>
          <w:rFonts w:cs="Times New Roman"/>
          <w:szCs w:val="24"/>
        </w:rPr>
        <w:t xml:space="preserve">sangat </w:t>
      </w:r>
      <w:proofErr w:type="spellStart"/>
      <w:r>
        <w:rPr>
          <w:rFonts w:cs="Times New Roman"/>
          <w:szCs w:val="24"/>
        </w:rPr>
        <w:t>tinggi</w:t>
      </w:r>
      <w:proofErr w:type="spellEnd"/>
      <w:r>
        <w:rPr>
          <w:rFonts w:cs="Times New Roman"/>
          <w:szCs w:val="24"/>
        </w:rPr>
        <w:t xml:space="preserve"> (X ≥ 120)</w:t>
      </w:r>
      <w:r w:rsidRPr="009762DF">
        <w:rPr>
          <w:rFonts w:cs="Times New Roman"/>
          <w:szCs w:val="24"/>
        </w:rPr>
        <w:t xml:space="preserve">, </w:t>
      </w:r>
      <w:proofErr w:type="spellStart"/>
      <w:r w:rsidRPr="009762DF">
        <w:rPr>
          <w:rFonts w:cs="Times New Roman"/>
          <w:szCs w:val="24"/>
        </w:rPr>
        <w:t>terdapat</w:t>
      </w:r>
      <w:proofErr w:type="spellEnd"/>
      <w:r w:rsidRPr="009762DF">
        <w:rPr>
          <w:rFonts w:cs="Times New Roman"/>
          <w:szCs w:val="24"/>
        </w:rPr>
        <w:t xml:space="preserve"> </w:t>
      </w:r>
      <w:r>
        <w:rPr>
          <w:rFonts w:cs="Times New Roman"/>
          <w:szCs w:val="24"/>
        </w:rPr>
        <w:t>7</w:t>
      </w:r>
      <w:r w:rsidRPr="009762DF">
        <w:rPr>
          <w:rFonts w:cs="Times New Roman"/>
          <w:szCs w:val="24"/>
        </w:rPr>
        <w:t xml:space="preserve"> </w:t>
      </w:r>
      <w:proofErr w:type="spellStart"/>
      <w:r w:rsidRPr="009762DF">
        <w:rPr>
          <w:rFonts w:cs="Times New Roman"/>
          <w:szCs w:val="24"/>
        </w:rPr>
        <w:t>subjek</w:t>
      </w:r>
      <w:proofErr w:type="spellEnd"/>
      <w:r w:rsidRPr="009762DF">
        <w:rPr>
          <w:rFonts w:cs="Times New Roman"/>
          <w:szCs w:val="24"/>
        </w:rPr>
        <w:t xml:space="preserve"> dengan </w:t>
      </w:r>
      <w:proofErr w:type="spellStart"/>
      <w:r w:rsidRPr="009762DF">
        <w:rPr>
          <w:rFonts w:cs="Times New Roman"/>
          <w:szCs w:val="24"/>
        </w:rPr>
        <w:t>presentase</w:t>
      </w:r>
      <w:proofErr w:type="spellEnd"/>
      <w:r w:rsidRPr="009762DF">
        <w:rPr>
          <w:rFonts w:cs="Times New Roman"/>
          <w:szCs w:val="24"/>
        </w:rPr>
        <w:t xml:space="preserve"> 1</w:t>
      </w:r>
      <w:r>
        <w:rPr>
          <w:rFonts w:cs="Times New Roman"/>
          <w:szCs w:val="24"/>
        </w:rPr>
        <w:t>4</w:t>
      </w:r>
      <w:r w:rsidRPr="009762DF">
        <w:rPr>
          <w:rFonts w:cs="Times New Roman"/>
          <w:szCs w:val="24"/>
        </w:rPr>
        <w:t>%</w:t>
      </w:r>
      <w:r>
        <w:rPr>
          <w:rFonts w:cs="Times New Roman"/>
          <w:szCs w:val="24"/>
        </w:rPr>
        <w:t>.</w:t>
      </w:r>
    </w:p>
    <w:p w14:paraId="74B8EFDC" w14:textId="7D4F2961" w:rsidR="009E6154" w:rsidRPr="00D82DFC" w:rsidRDefault="009E6154">
      <w:pPr>
        <w:pStyle w:val="ListParagraph"/>
        <w:numPr>
          <w:ilvl w:val="0"/>
          <w:numId w:val="47"/>
        </w:numPr>
        <w:tabs>
          <w:tab w:val="left" w:pos="1581"/>
        </w:tabs>
        <w:rPr>
          <w:rFonts w:cs="Times New Roman"/>
          <w:szCs w:val="24"/>
        </w:rPr>
      </w:pPr>
      <w:r w:rsidRPr="008D0F83">
        <w:rPr>
          <w:rFonts w:cs="Times New Roman"/>
          <w:szCs w:val="24"/>
        </w:rPr>
        <w:t xml:space="preserve">Tinggi </w:t>
      </w:r>
    </w:p>
    <w:p w14:paraId="75D6B983"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Mean + (0,5 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(1,5 SD)</w:t>
      </w:r>
    </w:p>
    <w:p w14:paraId="4997DAB0"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115,82 + (0,</w:t>
      </w:r>
      <w:proofErr w:type="gramStart"/>
      <w:r w:rsidRPr="008D0F83">
        <w:rPr>
          <w:rFonts w:cs="Times New Roman"/>
          <w:szCs w:val="24"/>
        </w:rPr>
        <w:t>5 .</w:t>
      </w:r>
      <w:proofErr w:type="gramEnd"/>
      <w:r w:rsidRPr="008D0F83">
        <w:rPr>
          <w:rFonts w:cs="Times New Roman"/>
          <w:szCs w:val="24"/>
        </w:rPr>
        <w:t xml:space="preserve"> 2,577)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(1,</w:t>
      </w:r>
      <w:proofErr w:type="gramStart"/>
      <w:r w:rsidRPr="008D0F83">
        <w:rPr>
          <w:rFonts w:cs="Times New Roman"/>
          <w:szCs w:val="24"/>
        </w:rPr>
        <w:t>5 .</w:t>
      </w:r>
      <w:proofErr w:type="gramEnd"/>
      <w:r w:rsidRPr="008D0F83">
        <w:rPr>
          <w:rFonts w:cs="Times New Roman"/>
          <w:szCs w:val="24"/>
        </w:rPr>
        <w:t xml:space="preserve"> 2,577)</w:t>
      </w:r>
    </w:p>
    <w:p w14:paraId="61AD74C4"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115,82 + 1,288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+ 3,865</w:t>
      </w:r>
    </w:p>
    <w:p w14:paraId="56657372"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117,108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119,685</w:t>
      </w:r>
    </w:p>
    <w:p w14:paraId="2839F7FD" w14:textId="3ECA0E96" w:rsidR="00B82199" w:rsidRPr="00B82199" w:rsidRDefault="009E6154" w:rsidP="00B82199">
      <w:pPr>
        <w:pStyle w:val="ListParagraph"/>
        <w:tabs>
          <w:tab w:val="left" w:pos="1581"/>
        </w:tabs>
        <w:rPr>
          <w:rFonts w:cs="Times New Roman"/>
          <w:szCs w:val="24"/>
        </w:rPr>
      </w:pPr>
      <w:r w:rsidRPr="008D0F83">
        <w:rPr>
          <w:rFonts w:cs="Times New Roman"/>
          <w:szCs w:val="24"/>
        </w:rPr>
        <w:t xml:space="preserve">= 117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w:t>
      </w:r>
    </w:p>
    <w:p w14:paraId="037B5F97" w14:textId="19DD8382" w:rsidR="00B82199" w:rsidRPr="00B82199" w:rsidRDefault="00B82199" w:rsidP="00B82199">
      <w:pPr>
        <w:pStyle w:val="ListParagraph"/>
        <w:spacing w:line="480" w:lineRule="auto"/>
        <w:jc w:val="both"/>
        <w:rPr>
          <w:rFonts w:cs="Times New Roman"/>
          <w:szCs w:val="24"/>
        </w:rPr>
      </w:pPr>
      <w:proofErr w:type="spellStart"/>
      <w:r>
        <w:rPr>
          <w:rFonts w:cs="Times New Roman"/>
          <w:szCs w:val="24"/>
        </w:rPr>
        <w:t>Berdasarkan</w:t>
      </w:r>
      <w:proofErr w:type="spellEnd"/>
      <w:r>
        <w:rPr>
          <w:rFonts w:cs="Times New Roman"/>
          <w:szCs w:val="24"/>
        </w:rPr>
        <w:t xml:space="preserve"> </w:t>
      </w:r>
      <w:proofErr w:type="spellStart"/>
      <w:r>
        <w:rPr>
          <w:rFonts w:cs="Times New Roman"/>
          <w:szCs w:val="24"/>
        </w:rPr>
        <w:t>kategorisasi</w:t>
      </w:r>
      <w:proofErr w:type="spellEnd"/>
      <w:r>
        <w:rPr>
          <w:rFonts w:cs="Times New Roman"/>
          <w:szCs w:val="24"/>
        </w:rPr>
        <w:t xml:space="preserve"> </w:t>
      </w:r>
      <w:proofErr w:type="spellStart"/>
      <w:r>
        <w:rPr>
          <w:rFonts w:cs="Times New Roman"/>
          <w:szCs w:val="24"/>
        </w:rPr>
        <w:t>standar</w:t>
      </w:r>
      <w:proofErr w:type="spellEnd"/>
      <w:r>
        <w:rPr>
          <w:rFonts w:cs="Times New Roman"/>
          <w:szCs w:val="24"/>
        </w:rPr>
        <w:t xml:space="preserve"> </w:t>
      </w:r>
      <w:proofErr w:type="spellStart"/>
      <w:r>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w:t>
      </w:r>
      <w:r>
        <w:rPr>
          <w:rFonts w:cs="Times New Roman"/>
          <w:i/>
          <w:iCs/>
          <w:szCs w:val="24"/>
        </w:rPr>
        <w:t>impulsive buying</w:t>
      </w:r>
      <w:r>
        <w:rPr>
          <w:rFonts w:cs="Times New Roman"/>
          <w:szCs w:val="24"/>
        </w:rPr>
        <w:t xml:space="preserve"> untuk </w:t>
      </w:r>
      <w:proofErr w:type="spellStart"/>
      <w:r>
        <w:rPr>
          <w:rFonts w:cs="Times New Roman"/>
          <w:szCs w:val="24"/>
        </w:rPr>
        <w:t>kategori</w:t>
      </w:r>
      <w:proofErr w:type="spellEnd"/>
      <w:r>
        <w:rPr>
          <w:rFonts w:cs="Times New Roman"/>
          <w:szCs w:val="24"/>
        </w:rPr>
        <w:t xml:space="preserve"> </w:t>
      </w:r>
      <w:proofErr w:type="spellStart"/>
      <w:r>
        <w:rPr>
          <w:rFonts w:cs="Times New Roman"/>
          <w:szCs w:val="24"/>
        </w:rPr>
        <w:t>tinggi</w:t>
      </w:r>
      <w:proofErr w:type="spellEnd"/>
      <w:r>
        <w:rPr>
          <w:rFonts w:cs="Times New Roman"/>
          <w:szCs w:val="24"/>
        </w:rPr>
        <w:t xml:space="preserve"> (117-119) </w:t>
      </w:r>
      <w:proofErr w:type="spellStart"/>
      <w:r>
        <w:rPr>
          <w:rFonts w:cs="Times New Roman"/>
          <w:szCs w:val="24"/>
        </w:rPr>
        <w:t>terdapat</w:t>
      </w:r>
      <w:proofErr w:type="spellEnd"/>
      <w:r>
        <w:rPr>
          <w:rFonts w:cs="Times New Roman"/>
          <w:szCs w:val="24"/>
        </w:rPr>
        <w:t xml:space="preserve"> 11 </w:t>
      </w:r>
      <w:proofErr w:type="spellStart"/>
      <w:r>
        <w:rPr>
          <w:rFonts w:cs="Times New Roman"/>
          <w:szCs w:val="24"/>
        </w:rPr>
        <w:t>subjek</w:t>
      </w:r>
      <w:proofErr w:type="spellEnd"/>
      <w:r>
        <w:rPr>
          <w:rFonts w:cs="Times New Roman"/>
          <w:szCs w:val="24"/>
        </w:rPr>
        <w:t xml:space="preserve"> dengan </w:t>
      </w:r>
      <w:proofErr w:type="spellStart"/>
      <w:r>
        <w:rPr>
          <w:rFonts w:cs="Times New Roman"/>
          <w:szCs w:val="24"/>
        </w:rPr>
        <w:t>persentase</w:t>
      </w:r>
      <w:proofErr w:type="spellEnd"/>
      <w:r>
        <w:rPr>
          <w:rFonts w:cs="Times New Roman"/>
          <w:szCs w:val="24"/>
        </w:rPr>
        <w:t xml:space="preserve"> 22%.</w:t>
      </w:r>
    </w:p>
    <w:p w14:paraId="5E403D15" w14:textId="2924CACA" w:rsidR="009E6154" w:rsidRPr="00D82DFC" w:rsidRDefault="009E6154">
      <w:pPr>
        <w:pStyle w:val="ListParagraph"/>
        <w:numPr>
          <w:ilvl w:val="0"/>
          <w:numId w:val="47"/>
        </w:numPr>
        <w:tabs>
          <w:tab w:val="left" w:pos="1581"/>
        </w:tabs>
        <w:rPr>
          <w:rFonts w:cs="Times New Roman"/>
          <w:szCs w:val="24"/>
        </w:rPr>
      </w:pPr>
      <w:r w:rsidRPr="008D0F83">
        <w:rPr>
          <w:rFonts w:cs="Times New Roman"/>
          <w:szCs w:val="24"/>
        </w:rPr>
        <w:t>Sedang</w:t>
      </w:r>
    </w:p>
    <w:p w14:paraId="61743115" w14:textId="77777777" w:rsidR="009E6154" w:rsidRPr="008D0F83" w:rsidRDefault="009E6154" w:rsidP="009E6154">
      <w:pPr>
        <w:pStyle w:val="ListParagraph"/>
        <w:rPr>
          <w:rFonts w:cs="Times New Roman"/>
          <w:szCs w:val="24"/>
        </w:rPr>
      </w:pPr>
      <w:r w:rsidRPr="008D0F83">
        <w:rPr>
          <w:rFonts w:cs="Times New Roman"/>
          <w:szCs w:val="24"/>
        </w:rPr>
        <w:t xml:space="preserve">= Mean - (0,5.SD)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(0,5.SD)</w:t>
      </w:r>
    </w:p>
    <w:p w14:paraId="418BE665"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115,82 – (0,</w:t>
      </w:r>
      <w:proofErr w:type="gramStart"/>
      <w:r w:rsidRPr="008D0F83">
        <w:rPr>
          <w:rFonts w:cs="Times New Roman"/>
          <w:szCs w:val="24"/>
        </w:rPr>
        <w:t>5 .</w:t>
      </w:r>
      <w:proofErr w:type="gramEnd"/>
      <w:r w:rsidRPr="008D0F83">
        <w:rPr>
          <w:rFonts w:cs="Times New Roman"/>
          <w:szCs w:val="24"/>
        </w:rPr>
        <w:t xml:space="preserve"> 2,577)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(0,</w:t>
      </w:r>
      <w:proofErr w:type="gramStart"/>
      <w:r w:rsidRPr="008D0F83">
        <w:rPr>
          <w:rFonts w:cs="Times New Roman"/>
          <w:szCs w:val="24"/>
        </w:rPr>
        <w:t>5 .</w:t>
      </w:r>
      <w:proofErr w:type="gramEnd"/>
      <w:r w:rsidRPr="008D0F83">
        <w:rPr>
          <w:rFonts w:cs="Times New Roman"/>
          <w:szCs w:val="24"/>
        </w:rPr>
        <w:t xml:space="preserve"> 2,577)</w:t>
      </w:r>
    </w:p>
    <w:p w14:paraId="2F127C85"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115,82 – 1,288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+ 1,288</w:t>
      </w:r>
    </w:p>
    <w:p w14:paraId="733FCD42"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114,532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117,108</w:t>
      </w:r>
    </w:p>
    <w:p w14:paraId="526706DF" w14:textId="0FBFB64F" w:rsidR="00B82199" w:rsidRPr="00B82199" w:rsidRDefault="009E6154" w:rsidP="00B82199">
      <w:pPr>
        <w:pStyle w:val="ListParagraph"/>
        <w:tabs>
          <w:tab w:val="left" w:pos="1581"/>
          <w:tab w:val="left" w:pos="2742"/>
        </w:tabs>
        <w:rPr>
          <w:rFonts w:cs="Times New Roman"/>
          <w:szCs w:val="24"/>
        </w:rPr>
      </w:pPr>
      <w:r w:rsidRPr="008D0F83">
        <w:rPr>
          <w:rFonts w:cs="Times New Roman"/>
          <w:szCs w:val="24"/>
        </w:rPr>
        <w:t xml:space="preserve">= 115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116 </w:t>
      </w:r>
      <w:r w:rsidR="00B82199">
        <w:rPr>
          <w:rFonts w:cs="Times New Roman"/>
          <w:szCs w:val="24"/>
        </w:rPr>
        <w:tab/>
      </w:r>
    </w:p>
    <w:p w14:paraId="7DA80103" w14:textId="51CA84F2" w:rsidR="00B82199" w:rsidRDefault="00B82199" w:rsidP="00B82199">
      <w:pPr>
        <w:pStyle w:val="ListParagraph"/>
        <w:spacing w:line="480" w:lineRule="auto"/>
        <w:jc w:val="both"/>
        <w:rPr>
          <w:rFonts w:cs="Times New Roman"/>
          <w:szCs w:val="24"/>
        </w:rPr>
      </w:pPr>
      <w:proofErr w:type="spellStart"/>
      <w:r>
        <w:rPr>
          <w:rFonts w:cs="Times New Roman"/>
          <w:szCs w:val="24"/>
        </w:rPr>
        <w:t>Berdasarkan</w:t>
      </w:r>
      <w:proofErr w:type="spellEnd"/>
      <w:r>
        <w:rPr>
          <w:rFonts w:cs="Times New Roman"/>
          <w:szCs w:val="24"/>
        </w:rPr>
        <w:t xml:space="preserve"> </w:t>
      </w:r>
      <w:proofErr w:type="spellStart"/>
      <w:r>
        <w:rPr>
          <w:rFonts w:cs="Times New Roman"/>
          <w:szCs w:val="24"/>
        </w:rPr>
        <w:t>kategorisasi</w:t>
      </w:r>
      <w:proofErr w:type="spellEnd"/>
      <w:r>
        <w:rPr>
          <w:rFonts w:cs="Times New Roman"/>
          <w:szCs w:val="24"/>
        </w:rPr>
        <w:t xml:space="preserve"> </w:t>
      </w:r>
      <w:proofErr w:type="spellStart"/>
      <w:r>
        <w:rPr>
          <w:rFonts w:cs="Times New Roman"/>
          <w:szCs w:val="24"/>
        </w:rPr>
        <w:t>standar</w:t>
      </w:r>
      <w:proofErr w:type="spellEnd"/>
      <w:r>
        <w:rPr>
          <w:rFonts w:cs="Times New Roman"/>
          <w:szCs w:val="24"/>
        </w:rPr>
        <w:t xml:space="preserve"> </w:t>
      </w:r>
      <w:proofErr w:type="spellStart"/>
      <w:r>
        <w:rPr>
          <w:rFonts w:cs="Times New Roman"/>
          <w:szCs w:val="24"/>
        </w:rPr>
        <w:t>deviasi</w:t>
      </w:r>
      <w:proofErr w:type="spellEnd"/>
      <w:r w:rsidRPr="008B2697">
        <w:rPr>
          <w:rFonts w:cs="Times New Roman"/>
          <w:i/>
          <w:iCs/>
          <w:szCs w:val="24"/>
        </w:rPr>
        <w:t xml:space="preserve"> </w:t>
      </w:r>
      <w:r>
        <w:rPr>
          <w:rFonts w:cs="Times New Roman"/>
          <w:szCs w:val="24"/>
        </w:rPr>
        <w:t xml:space="preserve">pada </w:t>
      </w:r>
      <w:proofErr w:type="spellStart"/>
      <w:r>
        <w:rPr>
          <w:rFonts w:cs="Times New Roman"/>
          <w:szCs w:val="24"/>
        </w:rPr>
        <w:t>variabel</w:t>
      </w:r>
      <w:proofErr w:type="spellEnd"/>
      <w:r>
        <w:rPr>
          <w:rFonts w:cs="Times New Roman"/>
          <w:szCs w:val="24"/>
        </w:rPr>
        <w:t xml:space="preserve"> </w:t>
      </w:r>
      <w:r>
        <w:rPr>
          <w:rFonts w:cs="Times New Roman"/>
          <w:i/>
          <w:iCs/>
          <w:szCs w:val="24"/>
        </w:rPr>
        <w:t>impulsive buying</w:t>
      </w:r>
      <w:r>
        <w:rPr>
          <w:rFonts w:cs="Times New Roman"/>
          <w:szCs w:val="24"/>
        </w:rPr>
        <w:t xml:space="preserve"> untuk </w:t>
      </w:r>
      <w:proofErr w:type="spellStart"/>
      <w:r>
        <w:rPr>
          <w:rFonts w:cs="Times New Roman"/>
          <w:szCs w:val="24"/>
        </w:rPr>
        <w:t>kategori</w:t>
      </w:r>
      <w:proofErr w:type="spellEnd"/>
      <w:r>
        <w:rPr>
          <w:rFonts w:cs="Times New Roman"/>
          <w:szCs w:val="24"/>
        </w:rPr>
        <w:t xml:space="preserve"> </w:t>
      </w:r>
      <w:proofErr w:type="spellStart"/>
      <w:r>
        <w:rPr>
          <w:rFonts w:cs="Times New Roman"/>
          <w:szCs w:val="24"/>
        </w:rPr>
        <w:t>sedang</w:t>
      </w:r>
      <w:proofErr w:type="spellEnd"/>
      <w:r>
        <w:rPr>
          <w:rFonts w:cs="Times New Roman"/>
          <w:szCs w:val="24"/>
        </w:rPr>
        <w:t xml:space="preserve"> (115-116) </w:t>
      </w:r>
      <w:proofErr w:type="spellStart"/>
      <w:r>
        <w:rPr>
          <w:rFonts w:cs="Times New Roman"/>
          <w:szCs w:val="24"/>
        </w:rPr>
        <w:t>terdapat</w:t>
      </w:r>
      <w:proofErr w:type="spellEnd"/>
      <w:r>
        <w:rPr>
          <w:rFonts w:cs="Times New Roman"/>
          <w:szCs w:val="24"/>
        </w:rPr>
        <w:t xml:space="preserve"> 16 </w:t>
      </w:r>
      <w:proofErr w:type="spellStart"/>
      <w:r>
        <w:rPr>
          <w:rFonts w:cs="Times New Roman"/>
          <w:szCs w:val="24"/>
        </w:rPr>
        <w:t>subjek</w:t>
      </w:r>
      <w:proofErr w:type="spellEnd"/>
      <w:r>
        <w:rPr>
          <w:rFonts w:cs="Times New Roman"/>
          <w:szCs w:val="24"/>
        </w:rPr>
        <w:t xml:space="preserve"> dengan </w:t>
      </w:r>
      <w:proofErr w:type="spellStart"/>
      <w:r>
        <w:rPr>
          <w:rFonts w:cs="Times New Roman"/>
          <w:szCs w:val="24"/>
        </w:rPr>
        <w:t>persentase</w:t>
      </w:r>
      <w:proofErr w:type="spellEnd"/>
      <w:r>
        <w:rPr>
          <w:rFonts w:cs="Times New Roman"/>
          <w:szCs w:val="24"/>
        </w:rPr>
        <w:t xml:space="preserve"> 32%.</w:t>
      </w:r>
    </w:p>
    <w:p w14:paraId="0864D2AD" w14:textId="77777777" w:rsidR="00D82DFC" w:rsidRDefault="00D82DFC" w:rsidP="00B82199">
      <w:pPr>
        <w:pStyle w:val="ListParagraph"/>
        <w:spacing w:line="480" w:lineRule="auto"/>
        <w:jc w:val="both"/>
        <w:rPr>
          <w:rFonts w:cs="Times New Roman"/>
          <w:szCs w:val="24"/>
        </w:rPr>
      </w:pPr>
    </w:p>
    <w:p w14:paraId="65A47FE3" w14:textId="77777777" w:rsidR="00D82DFC" w:rsidRPr="00B82199" w:rsidRDefault="00D82DFC" w:rsidP="00B82199">
      <w:pPr>
        <w:pStyle w:val="ListParagraph"/>
        <w:spacing w:line="480" w:lineRule="auto"/>
        <w:jc w:val="both"/>
        <w:rPr>
          <w:rFonts w:cs="Times New Roman"/>
          <w:szCs w:val="24"/>
        </w:rPr>
      </w:pPr>
    </w:p>
    <w:p w14:paraId="01BC8D8C" w14:textId="77777777" w:rsidR="009E6154" w:rsidRPr="008D0F83" w:rsidRDefault="009E6154">
      <w:pPr>
        <w:pStyle w:val="ListParagraph"/>
        <w:numPr>
          <w:ilvl w:val="0"/>
          <w:numId w:val="47"/>
        </w:numPr>
        <w:tabs>
          <w:tab w:val="left" w:pos="1581"/>
        </w:tabs>
        <w:rPr>
          <w:rFonts w:cs="Times New Roman"/>
          <w:szCs w:val="24"/>
        </w:rPr>
      </w:pPr>
      <w:proofErr w:type="spellStart"/>
      <w:r w:rsidRPr="008D0F83">
        <w:rPr>
          <w:rFonts w:cs="Times New Roman"/>
          <w:szCs w:val="24"/>
        </w:rPr>
        <w:lastRenderedPageBreak/>
        <w:t>Rendah</w:t>
      </w:r>
      <w:proofErr w:type="spellEnd"/>
      <w:r w:rsidRPr="008D0F83">
        <w:rPr>
          <w:rFonts w:cs="Times New Roman"/>
          <w:szCs w:val="24"/>
        </w:rPr>
        <w:t xml:space="preserve"> </w:t>
      </w:r>
    </w:p>
    <w:p w14:paraId="398EE90F" w14:textId="77777777" w:rsidR="009E6154" w:rsidRPr="008D0F83" w:rsidRDefault="009E6154" w:rsidP="009E6154">
      <w:pPr>
        <w:pStyle w:val="ListParagraph"/>
        <w:rPr>
          <w:rFonts w:cs="Times New Roman"/>
          <w:szCs w:val="24"/>
        </w:rPr>
      </w:pPr>
      <w:r w:rsidRPr="008D0F83">
        <w:rPr>
          <w:rFonts w:cs="Times New Roman"/>
          <w:szCs w:val="24"/>
        </w:rPr>
        <w:t xml:space="preserve">= Mean – (1,5.SD)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(0,5.SD)</w:t>
      </w:r>
    </w:p>
    <w:p w14:paraId="3A8FBCF1"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115,82 – (1,</w:t>
      </w:r>
      <w:proofErr w:type="gramStart"/>
      <w:r w:rsidRPr="008D0F83">
        <w:rPr>
          <w:rFonts w:cs="Times New Roman"/>
          <w:szCs w:val="24"/>
        </w:rPr>
        <w:t>5 .</w:t>
      </w:r>
      <w:proofErr w:type="gramEnd"/>
      <w:r w:rsidRPr="008D0F83">
        <w:rPr>
          <w:rFonts w:cs="Times New Roman"/>
          <w:szCs w:val="24"/>
        </w:rPr>
        <w:t xml:space="preserve"> 2,577)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(0,</w:t>
      </w:r>
      <w:proofErr w:type="gramStart"/>
      <w:r w:rsidRPr="008D0F83">
        <w:rPr>
          <w:rFonts w:cs="Times New Roman"/>
          <w:szCs w:val="24"/>
        </w:rPr>
        <w:t>5 .</w:t>
      </w:r>
      <w:proofErr w:type="gramEnd"/>
      <w:r w:rsidRPr="008D0F83">
        <w:rPr>
          <w:rFonts w:cs="Times New Roman"/>
          <w:szCs w:val="24"/>
        </w:rPr>
        <w:t xml:space="preserve"> 2,577)</w:t>
      </w:r>
    </w:p>
    <w:p w14:paraId="375047E3"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115,82 – 3,865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1,288</w:t>
      </w:r>
    </w:p>
    <w:p w14:paraId="1DE29D3E"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111,954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114,532</w:t>
      </w:r>
    </w:p>
    <w:p w14:paraId="19B71BD5" w14:textId="77777777" w:rsidR="009E6154" w:rsidRDefault="009E6154" w:rsidP="009E6154">
      <w:pPr>
        <w:pStyle w:val="ListParagraph"/>
        <w:tabs>
          <w:tab w:val="left" w:pos="1581"/>
        </w:tabs>
        <w:rPr>
          <w:rFonts w:cs="Times New Roman"/>
          <w:szCs w:val="24"/>
        </w:rPr>
      </w:pPr>
      <w:r w:rsidRPr="008D0F83">
        <w:rPr>
          <w:rFonts w:cs="Times New Roman"/>
          <w:szCs w:val="24"/>
        </w:rPr>
        <w:t xml:space="preserve">= 112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114</w:t>
      </w:r>
    </w:p>
    <w:p w14:paraId="20B378B9" w14:textId="57318F60" w:rsidR="009E6154" w:rsidRPr="008D0F83" w:rsidRDefault="00B82199" w:rsidP="00B82199">
      <w:pPr>
        <w:pStyle w:val="ListParagraph"/>
        <w:spacing w:line="480" w:lineRule="auto"/>
        <w:jc w:val="both"/>
        <w:rPr>
          <w:rFonts w:cs="Times New Roman"/>
          <w:szCs w:val="24"/>
        </w:rPr>
      </w:pPr>
      <w:proofErr w:type="spellStart"/>
      <w:r>
        <w:rPr>
          <w:rFonts w:cs="Times New Roman"/>
          <w:szCs w:val="24"/>
        </w:rPr>
        <w:t>Berdasarkan</w:t>
      </w:r>
      <w:proofErr w:type="spellEnd"/>
      <w:r>
        <w:rPr>
          <w:rFonts w:cs="Times New Roman"/>
          <w:szCs w:val="24"/>
        </w:rPr>
        <w:t xml:space="preserve"> </w:t>
      </w:r>
      <w:proofErr w:type="spellStart"/>
      <w:r>
        <w:rPr>
          <w:rFonts w:cs="Times New Roman"/>
          <w:szCs w:val="24"/>
        </w:rPr>
        <w:t>kategorisasi</w:t>
      </w:r>
      <w:proofErr w:type="spellEnd"/>
      <w:r>
        <w:rPr>
          <w:rFonts w:cs="Times New Roman"/>
          <w:szCs w:val="24"/>
        </w:rPr>
        <w:t xml:space="preserve"> </w:t>
      </w:r>
      <w:proofErr w:type="spellStart"/>
      <w:r>
        <w:rPr>
          <w:rFonts w:cs="Times New Roman"/>
          <w:szCs w:val="24"/>
        </w:rPr>
        <w:t>standar</w:t>
      </w:r>
      <w:proofErr w:type="spellEnd"/>
      <w:r>
        <w:rPr>
          <w:rFonts w:cs="Times New Roman"/>
          <w:szCs w:val="24"/>
        </w:rPr>
        <w:t xml:space="preserve"> </w:t>
      </w:r>
      <w:proofErr w:type="spellStart"/>
      <w:r>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w:t>
      </w:r>
      <w:r>
        <w:rPr>
          <w:rFonts w:cs="Times New Roman"/>
          <w:i/>
          <w:iCs/>
          <w:szCs w:val="24"/>
        </w:rPr>
        <w:t>impulsive buying</w:t>
      </w:r>
      <w:r>
        <w:rPr>
          <w:rFonts w:cs="Times New Roman"/>
          <w:szCs w:val="24"/>
        </w:rPr>
        <w:t xml:space="preserve"> untuk </w:t>
      </w:r>
      <w:proofErr w:type="spellStart"/>
      <w:r>
        <w:rPr>
          <w:rFonts w:cs="Times New Roman"/>
          <w:szCs w:val="24"/>
        </w:rPr>
        <w:t>kategori</w:t>
      </w:r>
      <w:proofErr w:type="spellEnd"/>
      <w:r>
        <w:rPr>
          <w:rFonts w:cs="Times New Roman"/>
          <w:szCs w:val="24"/>
        </w:rPr>
        <w:t xml:space="preserve"> </w:t>
      </w:r>
      <w:proofErr w:type="spellStart"/>
      <w:r>
        <w:rPr>
          <w:rFonts w:cs="Times New Roman"/>
          <w:szCs w:val="24"/>
        </w:rPr>
        <w:t>rendah</w:t>
      </w:r>
      <w:proofErr w:type="spellEnd"/>
      <w:r>
        <w:rPr>
          <w:rFonts w:cs="Times New Roman"/>
          <w:szCs w:val="24"/>
        </w:rPr>
        <w:t xml:space="preserve"> (112-114) </w:t>
      </w:r>
      <w:proofErr w:type="spellStart"/>
      <w:r>
        <w:rPr>
          <w:rFonts w:cs="Times New Roman"/>
          <w:szCs w:val="24"/>
        </w:rPr>
        <w:t>terdapat</w:t>
      </w:r>
      <w:proofErr w:type="spellEnd"/>
      <w:r>
        <w:rPr>
          <w:rFonts w:cs="Times New Roman"/>
          <w:szCs w:val="24"/>
        </w:rPr>
        <w:t xml:space="preserve"> 11 </w:t>
      </w:r>
      <w:proofErr w:type="spellStart"/>
      <w:r>
        <w:rPr>
          <w:rFonts w:cs="Times New Roman"/>
          <w:szCs w:val="24"/>
        </w:rPr>
        <w:t>subjek</w:t>
      </w:r>
      <w:proofErr w:type="spellEnd"/>
      <w:r>
        <w:rPr>
          <w:rFonts w:cs="Times New Roman"/>
          <w:szCs w:val="24"/>
        </w:rPr>
        <w:t xml:space="preserve"> dengan </w:t>
      </w:r>
      <w:proofErr w:type="spellStart"/>
      <w:r>
        <w:rPr>
          <w:rFonts w:cs="Times New Roman"/>
          <w:szCs w:val="24"/>
        </w:rPr>
        <w:t>persentase</w:t>
      </w:r>
      <w:proofErr w:type="spellEnd"/>
      <w:r>
        <w:rPr>
          <w:rFonts w:cs="Times New Roman"/>
          <w:szCs w:val="24"/>
        </w:rPr>
        <w:t xml:space="preserve"> 28%.</w:t>
      </w:r>
    </w:p>
    <w:p w14:paraId="202B097B" w14:textId="77777777" w:rsidR="009E6154" w:rsidRPr="008D0F83" w:rsidRDefault="009E6154">
      <w:pPr>
        <w:pStyle w:val="ListParagraph"/>
        <w:numPr>
          <w:ilvl w:val="0"/>
          <w:numId w:val="47"/>
        </w:numPr>
        <w:tabs>
          <w:tab w:val="left" w:pos="1581"/>
        </w:tabs>
        <w:rPr>
          <w:rFonts w:cs="Times New Roman"/>
          <w:szCs w:val="24"/>
        </w:rPr>
      </w:pPr>
      <w:r w:rsidRPr="008D0F83">
        <w:rPr>
          <w:rFonts w:cs="Times New Roman"/>
          <w:szCs w:val="24"/>
        </w:rPr>
        <w:t xml:space="preserve">Sangat </w:t>
      </w:r>
      <w:proofErr w:type="spellStart"/>
      <w:r w:rsidRPr="008D0F83">
        <w:rPr>
          <w:rFonts w:cs="Times New Roman"/>
          <w:szCs w:val="24"/>
        </w:rPr>
        <w:t>Rendah</w:t>
      </w:r>
      <w:proofErr w:type="spellEnd"/>
      <w:r w:rsidRPr="008D0F83">
        <w:rPr>
          <w:rFonts w:cs="Times New Roman"/>
          <w:szCs w:val="24"/>
        </w:rPr>
        <w:t xml:space="preserve"> </w:t>
      </w:r>
    </w:p>
    <w:p w14:paraId="2E1776F8"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(1,5.SD)</w:t>
      </w:r>
    </w:p>
    <w:p w14:paraId="553BE647"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115,82 – (</w:t>
      </w:r>
      <w:proofErr w:type="gramStart"/>
      <w:r w:rsidRPr="008D0F83">
        <w:rPr>
          <w:rFonts w:cs="Times New Roman"/>
          <w:szCs w:val="24"/>
        </w:rPr>
        <w:t>1.5 .</w:t>
      </w:r>
      <w:proofErr w:type="gramEnd"/>
      <w:r w:rsidRPr="008D0F83">
        <w:rPr>
          <w:rFonts w:cs="Times New Roman"/>
          <w:szCs w:val="24"/>
        </w:rPr>
        <w:t xml:space="preserve"> 2,577)</w:t>
      </w:r>
    </w:p>
    <w:p w14:paraId="75FE17FE"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115,82 – 3,865</w:t>
      </w:r>
    </w:p>
    <w:p w14:paraId="2FEB6230" w14:textId="77777777" w:rsidR="009E6154" w:rsidRPr="008D0F83"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111,954</w:t>
      </w:r>
    </w:p>
    <w:p w14:paraId="4D485192" w14:textId="2798F99F" w:rsidR="009E6154" w:rsidRDefault="009E6154" w:rsidP="009E6154">
      <w:pPr>
        <w:pStyle w:val="ListParagraph"/>
        <w:tabs>
          <w:tab w:val="left" w:pos="1581"/>
        </w:tabs>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111</w:t>
      </w:r>
    </w:p>
    <w:p w14:paraId="3BF3D94A" w14:textId="77777777" w:rsidR="00B82199" w:rsidRDefault="00B82199" w:rsidP="00B82199">
      <w:pPr>
        <w:pStyle w:val="ListParagraph"/>
        <w:spacing w:line="480" w:lineRule="auto"/>
        <w:jc w:val="both"/>
        <w:rPr>
          <w:rFonts w:cs="Times New Roman"/>
          <w:szCs w:val="24"/>
        </w:rPr>
      </w:pPr>
      <w:proofErr w:type="spellStart"/>
      <w:r>
        <w:rPr>
          <w:rFonts w:cs="Times New Roman"/>
          <w:szCs w:val="24"/>
        </w:rPr>
        <w:t>Berdasarkan</w:t>
      </w:r>
      <w:proofErr w:type="spellEnd"/>
      <w:r>
        <w:rPr>
          <w:rFonts w:cs="Times New Roman"/>
          <w:szCs w:val="24"/>
        </w:rPr>
        <w:t xml:space="preserve"> </w:t>
      </w:r>
      <w:proofErr w:type="spellStart"/>
      <w:r>
        <w:rPr>
          <w:rFonts w:cs="Times New Roman"/>
          <w:szCs w:val="24"/>
        </w:rPr>
        <w:t>kategorisasi</w:t>
      </w:r>
      <w:proofErr w:type="spellEnd"/>
      <w:r>
        <w:rPr>
          <w:rFonts w:cs="Times New Roman"/>
          <w:szCs w:val="24"/>
        </w:rPr>
        <w:t xml:space="preserve"> </w:t>
      </w:r>
      <w:proofErr w:type="spellStart"/>
      <w:r>
        <w:rPr>
          <w:rFonts w:cs="Times New Roman"/>
          <w:szCs w:val="24"/>
        </w:rPr>
        <w:t>standar</w:t>
      </w:r>
      <w:proofErr w:type="spellEnd"/>
      <w:r>
        <w:rPr>
          <w:rFonts w:cs="Times New Roman"/>
          <w:szCs w:val="24"/>
        </w:rPr>
        <w:t xml:space="preserve"> </w:t>
      </w:r>
      <w:proofErr w:type="spellStart"/>
      <w:r>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w:t>
      </w:r>
      <w:r>
        <w:rPr>
          <w:rFonts w:cs="Times New Roman"/>
          <w:i/>
          <w:iCs/>
          <w:szCs w:val="24"/>
        </w:rPr>
        <w:t>impulsive buying</w:t>
      </w:r>
      <w:r>
        <w:rPr>
          <w:rFonts w:cs="Times New Roman"/>
          <w:szCs w:val="24"/>
        </w:rPr>
        <w:t xml:space="preserve"> untuk </w:t>
      </w:r>
      <w:proofErr w:type="spellStart"/>
      <w:r>
        <w:rPr>
          <w:rFonts w:cs="Times New Roman"/>
          <w:szCs w:val="24"/>
        </w:rPr>
        <w:t>kategori</w:t>
      </w:r>
      <w:proofErr w:type="spellEnd"/>
      <w:r>
        <w:rPr>
          <w:rFonts w:cs="Times New Roman"/>
          <w:szCs w:val="24"/>
        </w:rPr>
        <w:t xml:space="preserve"> sangat </w:t>
      </w:r>
      <w:proofErr w:type="spellStart"/>
      <w:r>
        <w:rPr>
          <w:rFonts w:cs="Times New Roman"/>
          <w:szCs w:val="24"/>
        </w:rPr>
        <w:t>rendah</w:t>
      </w:r>
      <w:proofErr w:type="spellEnd"/>
      <w:r>
        <w:rPr>
          <w:rFonts w:cs="Times New Roman"/>
          <w:szCs w:val="24"/>
        </w:rPr>
        <w:t xml:space="preserve"> (X ≤ 111) </w:t>
      </w:r>
      <w:proofErr w:type="spellStart"/>
      <w:r>
        <w:rPr>
          <w:rFonts w:cs="Times New Roman"/>
          <w:szCs w:val="24"/>
        </w:rPr>
        <w:t>terdapat</w:t>
      </w:r>
      <w:proofErr w:type="spellEnd"/>
      <w:r>
        <w:rPr>
          <w:rFonts w:cs="Times New Roman"/>
          <w:szCs w:val="24"/>
        </w:rPr>
        <w:t xml:space="preserve"> 11 </w:t>
      </w:r>
      <w:proofErr w:type="spellStart"/>
      <w:r>
        <w:rPr>
          <w:rFonts w:cs="Times New Roman"/>
          <w:szCs w:val="24"/>
        </w:rPr>
        <w:t>subjek</w:t>
      </w:r>
      <w:proofErr w:type="spellEnd"/>
      <w:r>
        <w:rPr>
          <w:rFonts w:cs="Times New Roman"/>
          <w:szCs w:val="24"/>
        </w:rPr>
        <w:t xml:space="preserve"> dengan </w:t>
      </w:r>
      <w:proofErr w:type="spellStart"/>
      <w:r>
        <w:rPr>
          <w:rFonts w:cs="Times New Roman"/>
          <w:szCs w:val="24"/>
        </w:rPr>
        <w:t>persentase</w:t>
      </w:r>
      <w:proofErr w:type="spellEnd"/>
      <w:r>
        <w:rPr>
          <w:rFonts w:cs="Times New Roman"/>
          <w:szCs w:val="24"/>
        </w:rPr>
        <w:t xml:space="preserve"> 4%.</w:t>
      </w:r>
    </w:p>
    <w:p w14:paraId="7D9E4617" w14:textId="77777777" w:rsidR="00B82199" w:rsidRDefault="00B82199" w:rsidP="009E6154">
      <w:pPr>
        <w:pStyle w:val="ListParagraph"/>
        <w:tabs>
          <w:tab w:val="left" w:pos="1581"/>
        </w:tabs>
        <w:rPr>
          <w:rFonts w:cs="Times New Roman"/>
          <w:szCs w:val="24"/>
        </w:rPr>
      </w:pPr>
    </w:p>
    <w:p w14:paraId="18FD54C9" w14:textId="77777777" w:rsidR="00B82199" w:rsidRDefault="00B82199" w:rsidP="009E6154">
      <w:pPr>
        <w:pStyle w:val="ListParagraph"/>
        <w:tabs>
          <w:tab w:val="left" w:pos="1581"/>
        </w:tabs>
        <w:rPr>
          <w:rFonts w:cs="Times New Roman"/>
          <w:szCs w:val="24"/>
        </w:rPr>
      </w:pPr>
    </w:p>
    <w:p w14:paraId="28E45F5E" w14:textId="77777777" w:rsidR="00B82199" w:rsidRDefault="00B82199" w:rsidP="009E6154">
      <w:pPr>
        <w:pStyle w:val="ListParagraph"/>
        <w:tabs>
          <w:tab w:val="left" w:pos="1581"/>
        </w:tabs>
        <w:rPr>
          <w:rFonts w:cs="Times New Roman"/>
          <w:szCs w:val="24"/>
        </w:rPr>
      </w:pPr>
    </w:p>
    <w:p w14:paraId="08185A68" w14:textId="77777777" w:rsidR="00B82199" w:rsidRDefault="00B82199" w:rsidP="009E6154">
      <w:pPr>
        <w:pStyle w:val="ListParagraph"/>
        <w:tabs>
          <w:tab w:val="left" w:pos="1581"/>
        </w:tabs>
        <w:rPr>
          <w:rFonts w:cs="Times New Roman"/>
          <w:szCs w:val="24"/>
        </w:rPr>
      </w:pPr>
    </w:p>
    <w:p w14:paraId="2464B1E6" w14:textId="77777777" w:rsidR="00B82199" w:rsidRDefault="00B82199" w:rsidP="009E6154">
      <w:pPr>
        <w:pStyle w:val="ListParagraph"/>
        <w:tabs>
          <w:tab w:val="left" w:pos="1581"/>
        </w:tabs>
        <w:rPr>
          <w:rFonts w:cs="Times New Roman"/>
          <w:szCs w:val="24"/>
        </w:rPr>
      </w:pPr>
    </w:p>
    <w:p w14:paraId="76AD214A" w14:textId="77777777" w:rsidR="00B82199" w:rsidRDefault="00B82199" w:rsidP="009E6154">
      <w:pPr>
        <w:pStyle w:val="ListParagraph"/>
        <w:tabs>
          <w:tab w:val="left" w:pos="1581"/>
        </w:tabs>
        <w:rPr>
          <w:rFonts w:cs="Times New Roman"/>
          <w:szCs w:val="24"/>
        </w:rPr>
      </w:pPr>
    </w:p>
    <w:p w14:paraId="20A0EE8B" w14:textId="77777777" w:rsidR="00B82199" w:rsidRDefault="00B82199" w:rsidP="009E6154">
      <w:pPr>
        <w:pStyle w:val="ListParagraph"/>
        <w:tabs>
          <w:tab w:val="left" w:pos="1581"/>
        </w:tabs>
        <w:rPr>
          <w:rFonts w:cs="Times New Roman"/>
          <w:szCs w:val="24"/>
        </w:rPr>
      </w:pPr>
    </w:p>
    <w:p w14:paraId="7201F98A" w14:textId="77777777" w:rsidR="00B82199" w:rsidRDefault="00B82199" w:rsidP="009E6154">
      <w:pPr>
        <w:pStyle w:val="ListParagraph"/>
        <w:tabs>
          <w:tab w:val="left" w:pos="1581"/>
        </w:tabs>
        <w:rPr>
          <w:rFonts w:cs="Times New Roman"/>
          <w:szCs w:val="24"/>
        </w:rPr>
      </w:pPr>
    </w:p>
    <w:p w14:paraId="31F9551E" w14:textId="77777777" w:rsidR="00B82199" w:rsidRDefault="00B82199" w:rsidP="009E6154">
      <w:pPr>
        <w:pStyle w:val="ListParagraph"/>
        <w:tabs>
          <w:tab w:val="left" w:pos="1581"/>
        </w:tabs>
        <w:rPr>
          <w:rFonts w:cs="Times New Roman"/>
          <w:szCs w:val="24"/>
        </w:rPr>
      </w:pPr>
    </w:p>
    <w:p w14:paraId="3B30E5B1" w14:textId="77777777" w:rsidR="00B82199" w:rsidRDefault="00B82199" w:rsidP="009E6154">
      <w:pPr>
        <w:pStyle w:val="ListParagraph"/>
        <w:tabs>
          <w:tab w:val="left" w:pos="1581"/>
        </w:tabs>
        <w:rPr>
          <w:rFonts w:cs="Times New Roman"/>
          <w:szCs w:val="24"/>
        </w:rPr>
      </w:pPr>
    </w:p>
    <w:p w14:paraId="3D208EBE" w14:textId="77777777" w:rsidR="00B82199" w:rsidRDefault="00B82199" w:rsidP="009E6154">
      <w:pPr>
        <w:pStyle w:val="ListParagraph"/>
        <w:tabs>
          <w:tab w:val="left" w:pos="1581"/>
        </w:tabs>
        <w:rPr>
          <w:rFonts w:cs="Times New Roman"/>
          <w:szCs w:val="24"/>
        </w:rPr>
      </w:pPr>
    </w:p>
    <w:p w14:paraId="15719012" w14:textId="77777777" w:rsidR="00B82199" w:rsidRDefault="00B82199" w:rsidP="009E6154">
      <w:pPr>
        <w:pStyle w:val="ListParagraph"/>
        <w:tabs>
          <w:tab w:val="left" w:pos="1581"/>
        </w:tabs>
        <w:rPr>
          <w:rFonts w:cs="Times New Roman"/>
          <w:szCs w:val="24"/>
        </w:rPr>
      </w:pPr>
    </w:p>
    <w:p w14:paraId="58C48C49" w14:textId="77777777" w:rsidR="00B82199" w:rsidRDefault="00B82199" w:rsidP="009E6154">
      <w:pPr>
        <w:pStyle w:val="ListParagraph"/>
        <w:tabs>
          <w:tab w:val="left" w:pos="1581"/>
        </w:tabs>
        <w:rPr>
          <w:rFonts w:cs="Times New Roman"/>
          <w:szCs w:val="24"/>
        </w:rPr>
      </w:pPr>
    </w:p>
    <w:p w14:paraId="3C99C6E5" w14:textId="77777777" w:rsidR="00B82199" w:rsidRDefault="00B82199" w:rsidP="009E6154">
      <w:pPr>
        <w:pStyle w:val="ListParagraph"/>
        <w:tabs>
          <w:tab w:val="left" w:pos="1581"/>
        </w:tabs>
        <w:rPr>
          <w:rFonts w:cs="Times New Roman"/>
          <w:szCs w:val="24"/>
        </w:rPr>
      </w:pPr>
    </w:p>
    <w:p w14:paraId="526BAED8" w14:textId="77777777" w:rsidR="00B82199" w:rsidRDefault="00B82199" w:rsidP="009E6154">
      <w:pPr>
        <w:pStyle w:val="ListParagraph"/>
        <w:tabs>
          <w:tab w:val="left" w:pos="1581"/>
        </w:tabs>
        <w:rPr>
          <w:rFonts w:cs="Times New Roman"/>
          <w:szCs w:val="24"/>
        </w:rPr>
      </w:pPr>
    </w:p>
    <w:p w14:paraId="3944D975" w14:textId="77777777" w:rsidR="00B82199" w:rsidRDefault="00B82199" w:rsidP="009E6154">
      <w:pPr>
        <w:pStyle w:val="ListParagraph"/>
        <w:tabs>
          <w:tab w:val="left" w:pos="1581"/>
        </w:tabs>
        <w:rPr>
          <w:rFonts w:cs="Times New Roman"/>
          <w:szCs w:val="24"/>
        </w:rPr>
      </w:pPr>
    </w:p>
    <w:p w14:paraId="296902DA" w14:textId="77777777" w:rsidR="00B82199" w:rsidRDefault="00B82199" w:rsidP="009E6154">
      <w:pPr>
        <w:pStyle w:val="ListParagraph"/>
        <w:tabs>
          <w:tab w:val="left" w:pos="1581"/>
        </w:tabs>
        <w:rPr>
          <w:rFonts w:cs="Times New Roman"/>
          <w:szCs w:val="24"/>
        </w:rPr>
      </w:pPr>
    </w:p>
    <w:p w14:paraId="3F570696" w14:textId="77777777" w:rsidR="00B82199" w:rsidRDefault="00B82199" w:rsidP="009E6154">
      <w:pPr>
        <w:pStyle w:val="ListParagraph"/>
        <w:tabs>
          <w:tab w:val="left" w:pos="1581"/>
        </w:tabs>
        <w:rPr>
          <w:rFonts w:cs="Times New Roman"/>
          <w:szCs w:val="24"/>
        </w:rPr>
      </w:pPr>
    </w:p>
    <w:p w14:paraId="2A6245F7" w14:textId="77777777" w:rsidR="00B82199" w:rsidRDefault="00B82199" w:rsidP="009E6154">
      <w:pPr>
        <w:pStyle w:val="ListParagraph"/>
        <w:tabs>
          <w:tab w:val="left" w:pos="1581"/>
        </w:tabs>
        <w:rPr>
          <w:rFonts w:cs="Times New Roman"/>
          <w:szCs w:val="24"/>
        </w:rPr>
      </w:pPr>
    </w:p>
    <w:p w14:paraId="313B7351" w14:textId="77777777" w:rsidR="00B82199" w:rsidRDefault="00B82199" w:rsidP="009E6154">
      <w:pPr>
        <w:pStyle w:val="ListParagraph"/>
        <w:tabs>
          <w:tab w:val="left" w:pos="1581"/>
        </w:tabs>
        <w:rPr>
          <w:rFonts w:cs="Times New Roman"/>
          <w:szCs w:val="24"/>
        </w:rPr>
      </w:pPr>
    </w:p>
    <w:p w14:paraId="5B828559" w14:textId="225E390D" w:rsidR="009E6154" w:rsidRDefault="009E6154" w:rsidP="009E6154">
      <w:pPr>
        <w:tabs>
          <w:tab w:val="left" w:pos="3431"/>
        </w:tabs>
        <w:rPr>
          <w:rFonts w:cs="Times New Roman"/>
          <w:b/>
          <w:bCs/>
          <w:i/>
          <w:iCs/>
          <w:szCs w:val="24"/>
        </w:rPr>
      </w:pPr>
      <w:r>
        <w:rPr>
          <w:rFonts w:cs="Times New Roman"/>
          <w:b/>
          <w:bCs/>
          <w:szCs w:val="24"/>
        </w:rPr>
        <w:lastRenderedPageBreak/>
        <w:t>I.</w:t>
      </w:r>
      <w:r w:rsidR="0089396E">
        <w:rPr>
          <w:rFonts w:cs="Times New Roman"/>
          <w:b/>
          <w:bCs/>
          <w:szCs w:val="24"/>
        </w:rPr>
        <w:t>2</w:t>
      </w:r>
      <w:r>
        <w:rPr>
          <w:rFonts w:cs="Times New Roman"/>
          <w:b/>
          <w:bCs/>
          <w:szCs w:val="24"/>
        </w:rPr>
        <w:t xml:space="preserve"> </w:t>
      </w:r>
      <w:proofErr w:type="spellStart"/>
      <w:r>
        <w:rPr>
          <w:rFonts w:cs="Times New Roman"/>
          <w:b/>
          <w:bCs/>
          <w:szCs w:val="24"/>
        </w:rPr>
        <w:t>Kategorisasi</w:t>
      </w:r>
      <w:proofErr w:type="spellEnd"/>
      <w:r>
        <w:rPr>
          <w:rFonts w:cs="Times New Roman"/>
          <w:b/>
          <w:bCs/>
          <w:szCs w:val="24"/>
        </w:rPr>
        <w:t xml:space="preserve"> </w:t>
      </w:r>
      <w:proofErr w:type="spellStart"/>
      <w:r>
        <w:rPr>
          <w:rFonts w:cs="Times New Roman"/>
          <w:b/>
          <w:bCs/>
          <w:szCs w:val="24"/>
        </w:rPr>
        <w:t>Standar</w:t>
      </w:r>
      <w:proofErr w:type="spellEnd"/>
      <w:r>
        <w:rPr>
          <w:rFonts w:cs="Times New Roman"/>
          <w:b/>
          <w:bCs/>
          <w:szCs w:val="24"/>
        </w:rPr>
        <w:t xml:space="preserve"> </w:t>
      </w:r>
      <w:proofErr w:type="spellStart"/>
      <w:r>
        <w:rPr>
          <w:rFonts w:cs="Times New Roman"/>
          <w:b/>
          <w:bCs/>
          <w:szCs w:val="24"/>
        </w:rPr>
        <w:t>Deviasi</w:t>
      </w:r>
      <w:proofErr w:type="spellEnd"/>
      <w:r>
        <w:rPr>
          <w:rFonts w:cs="Times New Roman"/>
          <w:b/>
          <w:bCs/>
          <w:szCs w:val="24"/>
        </w:rPr>
        <w:t xml:space="preserve"> </w:t>
      </w:r>
      <w:r w:rsidR="005A589D" w:rsidRPr="005A589D">
        <w:rPr>
          <w:rFonts w:cs="Times New Roman"/>
          <w:b/>
          <w:bCs/>
          <w:i/>
          <w:iCs/>
          <w:szCs w:val="24"/>
        </w:rPr>
        <w:t>Fear of Missing Out</w:t>
      </w:r>
      <w:r>
        <w:rPr>
          <w:rFonts w:cs="Times New Roman"/>
          <w:b/>
          <w:bCs/>
          <w:i/>
          <w:iCs/>
          <w:szCs w:val="24"/>
        </w:rPr>
        <w:t xml:space="preserve"> </w:t>
      </w:r>
      <w:r w:rsidR="00285532" w:rsidRPr="00285532">
        <w:rPr>
          <w:rFonts w:cs="Times New Roman"/>
          <w:b/>
          <w:bCs/>
          <w:szCs w:val="24"/>
        </w:rPr>
        <w:t>(</w:t>
      </w:r>
      <w:proofErr w:type="spellStart"/>
      <w:r w:rsidR="00285532" w:rsidRPr="00285532">
        <w:rPr>
          <w:rFonts w:cs="Times New Roman"/>
          <w:b/>
          <w:bCs/>
          <w:szCs w:val="24"/>
        </w:rPr>
        <w:t>FoMO</w:t>
      </w:r>
      <w:proofErr w:type="spellEnd"/>
      <w:r w:rsidR="00285532" w:rsidRPr="00285532">
        <w:rPr>
          <w:rFonts w:cs="Times New Roman"/>
          <w:b/>
          <w:bCs/>
          <w:szCs w:val="24"/>
        </w:rPr>
        <w:t>)</w:t>
      </w:r>
    </w:p>
    <w:p w14:paraId="6E6205CA" w14:textId="41851563" w:rsidR="009E6154" w:rsidRDefault="009E6154" w:rsidP="009E6154">
      <w:pPr>
        <w:tabs>
          <w:tab w:val="left" w:pos="3431"/>
        </w:tabs>
        <w:rPr>
          <w:rFonts w:cs="Times New Roman"/>
          <w:b/>
          <w:bCs/>
          <w:i/>
          <w:iCs/>
          <w:szCs w:val="24"/>
        </w:rPr>
      </w:pPr>
      <w:r w:rsidRPr="00E6705E">
        <w:rPr>
          <w:b/>
          <w:bCs/>
          <w:noProof/>
        </w:rPr>
        <w:drawing>
          <wp:inline distT="0" distB="0" distL="0" distR="0" wp14:anchorId="29924C4F" wp14:editId="6C864844">
            <wp:extent cx="3337560" cy="1127760"/>
            <wp:effectExtent l="0" t="0" r="0" b="0"/>
            <wp:docPr id="112860223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337560" cy="1127760"/>
                    </a:xfrm>
                    <a:prstGeom prst="rect">
                      <a:avLst/>
                    </a:prstGeom>
                    <a:noFill/>
                    <a:ln>
                      <a:noFill/>
                    </a:ln>
                  </pic:spPr>
                </pic:pic>
              </a:graphicData>
            </a:graphic>
          </wp:inline>
        </w:drawing>
      </w:r>
    </w:p>
    <w:p w14:paraId="3D5AEA5B" w14:textId="635DAA68" w:rsidR="009E6154" w:rsidRPr="00D82DFC" w:rsidRDefault="009E6154">
      <w:pPr>
        <w:pStyle w:val="ListParagraph"/>
        <w:numPr>
          <w:ilvl w:val="0"/>
          <w:numId w:val="48"/>
        </w:numPr>
        <w:rPr>
          <w:rFonts w:cs="Times New Roman"/>
          <w:szCs w:val="24"/>
        </w:rPr>
      </w:pPr>
      <w:r w:rsidRPr="008D0F83">
        <w:rPr>
          <w:rFonts w:cs="Times New Roman"/>
          <w:szCs w:val="24"/>
        </w:rPr>
        <w:t>Sangat Tinggi</w:t>
      </w:r>
    </w:p>
    <w:p w14:paraId="63DD77DA"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Mean + (1,5 SD)</w:t>
      </w:r>
    </w:p>
    <w:p w14:paraId="424BDB62"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108,92 + (1,</w:t>
      </w:r>
      <w:proofErr w:type="gramStart"/>
      <w:r w:rsidRPr="008D0F83">
        <w:rPr>
          <w:rFonts w:cs="Times New Roman"/>
          <w:szCs w:val="24"/>
        </w:rPr>
        <w:t>5 .</w:t>
      </w:r>
      <w:proofErr w:type="gramEnd"/>
      <w:r w:rsidRPr="008D0F83">
        <w:rPr>
          <w:rFonts w:cs="Times New Roman"/>
          <w:szCs w:val="24"/>
        </w:rPr>
        <w:t xml:space="preserve"> 1,926)</w:t>
      </w:r>
    </w:p>
    <w:p w14:paraId="732C1BBC"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108,92 + 2,889</w:t>
      </w:r>
    </w:p>
    <w:p w14:paraId="7E30F307"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111,809</w:t>
      </w:r>
    </w:p>
    <w:p w14:paraId="51B060AE" w14:textId="77777777" w:rsidR="00B82199" w:rsidRDefault="009E6154" w:rsidP="00B82199">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w:t>
      </w:r>
      <w:r w:rsidR="00B82199">
        <w:rPr>
          <w:rFonts w:cs="Times New Roman"/>
          <w:szCs w:val="24"/>
        </w:rPr>
        <w:t>2</w:t>
      </w:r>
    </w:p>
    <w:p w14:paraId="0B68868C" w14:textId="3444C9B6" w:rsidR="009E6154" w:rsidRPr="008D0F83" w:rsidRDefault="00B82199" w:rsidP="00B82199">
      <w:pPr>
        <w:pStyle w:val="ListParagraph"/>
        <w:spacing w:line="480" w:lineRule="auto"/>
        <w:jc w:val="both"/>
        <w:rPr>
          <w:rFonts w:cs="Times New Roman"/>
          <w:szCs w:val="24"/>
        </w:rPr>
      </w:pPr>
      <w:proofErr w:type="spellStart"/>
      <w:r w:rsidRPr="00B82199">
        <w:rPr>
          <w:rFonts w:cs="Times New Roman"/>
          <w:szCs w:val="24"/>
        </w:rPr>
        <w:t>Berdasarkan</w:t>
      </w:r>
      <w:proofErr w:type="spellEnd"/>
      <w:r w:rsidRPr="00B82199">
        <w:rPr>
          <w:rFonts w:cs="Times New Roman"/>
          <w:szCs w:val="24"/>
        </w:rPr>
        <w:t xml:space="preserve"> </w:t>
      </w:r>
      <w:proofErr w:type="spellStart"/>
      <w:r w:rsidRPr="00B82199">
        <w:rPr>
          <w:rFonts w:cs="Times New Roman"/>
          <w:szCs w:val="24"/>
        </w:rPr>
        <w:t>kategorisasi</w:t>
      </w:r>
      <w:proofErr w:type="spellEnd"/>
      <w:r w:rsidRPr="00B82199">
        <w:rPr>
          <w:rFonts w:cs="Times New Roman"/>
          <w:szCs w:val="24"/>
        </w:rPr>
        <w:t xml:space="preserve"> </w:t>
      </w:r>
      <w:proofErr w:type="spellStart"/>
      <w:r w:rsidRPr="00B82199">
        <w:rPr>
          <w:rFonts w:cs="Times New Roman"/>
          <w:szCs w:val="24"/>
        </w:rPr>
        <w:t>standar</w:t>
      </w:r>
      <w:proofErr w:type="spellEnd"/>
      <w:r w:rsidRPr="00B82199">
        <w:rPr>
          <w:rFonts w:cs="Times New Roman"/>
          <w:szCs w:val="24"/>
        </w:rPr>
        <w:t xml:space="preserve"> </w:t>
      </w:r>
      <w:proofErr w:type="spellStart"/>
      <w:r w:rsidRPr="00B82199">
        <w:rPr>
          <w:rFonts w:cs="Times New Roman"/>
          <w:szCs w:val="24"/>
        </w:rPr>
        <w:t>deviasi</w:t>
      </w:r>
      <w:proofErr w:type="spellEnd"/>
      <w:r w:rsidRPr="00B82199">
        <w:rPr>
          <w:rFonts w:cs="Times New Roman"/>
          <w:szCs w:val="24"/>
        </w:rPr>
        <w:t xml:space="preserve"> pada </w:t>
      </w:r>
      <w:proofErr w:type="spellStart"/>
      <w:r w:rsidRPr="00B82199">
        <w:rPr>
          <w:rFonts w:cs="Times New Roman"/>
          <w:szCs w:val="24"/>
        </w:rPr>
        <w:t>variabel</w:t>
      </w:r>
      <w:proofErr w:type="spellEnd"/>
      <w:r w:rsidRPr="00B82199">
        <w:rPr>
          <w:rFonts w:cs="Times New Roman"/>
          <w:szCs w:val="24"/>
        </w:rPr>
        <w:t xml:space="preserve"> </w:t>
      </w:r>
      <w:r w:rsidR="005A589D" w:rsidRPr="005A589D">
        <w:rPr>
          <w:rFonts w:cs="Times New Roman"/>
          <w:i/>
          <w:iCs/>
          <w:szCs w:val="24"/>
        </w:rPr>
        <w:t>Fear of Missing Out</w:t>
      </w:r>
      <w:r w:rsidRPr="00B82199">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B82199">
        <w:rPr>
          <w:rFonts w:cs="Times New Roman"/>
          <w:szCs w:val="24"/>
        </w:rPr>
        <w:t xml:space="preserve"> untuk </w:t>
      </w:r>
      <w:proofErr w:type="spellStart"/>
      <w:r w:rsidRPr="00B82199">
        <w:rPr>
          <w:rFonts w:cs="Times New Roman"/>
          <w:szCs w:val="24"/>
        </w:rPr>
        <w:t>kategori</w:t>
      </w:r>
      <w:proofErr w:type="spellEnd"/>
      <w:r w:rsidRPr="00B82199">
        <w:rPr>
          <w:rFonts w:cs="Times New Roman"/>
          <w:szCs w:val="24"/>
        </w:rPr>
        <w:t xml:space="preserve"> sangat </w:t>
      </w:r>
      <w:proofErr w:type="spellStart"/>
      <w:r w:rsidRPr="00B82199">
        <w:rPr>
          <w:rFonts w:cs="Times New Roman"/>
          <w:szCs w:val="24"/>
        </w:rPr>
        <w:t>tinggi</w:t>
      </w:r>
      <w:proofErr w:type="spellEnd"/>
      <w:r w:rsidRPr="00B82199">
        <w:rPr>
          <w:rFonts w:cs="Times New Roman"/>
          <w:szCs w:val="24"/>
        </w:rPr>
        <w:t xml:space="preserve"> (X ≥ 112) </w:t>
      </w:r>
      <w:proofErr w:type="spellStart"/>
      <w:r w:rsidRPr="00B82199">
        <w:rPr>
          <w:rFonts w:cs="Times New Roman"/>
          <w:szCs w:val="24"/>
        </w:rPr>
        <w:t>terdapat</w:t>
      </w:r>
      <w:proofErr w:type="spellEnd"/>
      <w:r w:rsidRPr="00B82199">
        <w:rPr>
          <w:rFonts w:cs="Times New Roman"/>
          <w:szCs w:val="24"/>
        </w:rPr>
        <w:t xml:space="preserve"> 5 </w:t>
      </w:r>
      <w:proofErr w:type="spellStart"/>
      <w:r w:rsidRPr="00B82199">
        <w:rPr>
          <w:rFonts w:cs="Times New Roman"/>
          <w:szCs w:val="24"/>
        </w:rPr>
        <w:t>subjek</w:t>
      </w:r>
      <w:proofErr w:type="spellEnd"/>
      <w:r w:rsidRPr="00B82199">
        <w:rPr>
          <w:rFonts w:cs="Times New Roman"/>
          <w:szCs w:val="24"/>
        </w:rPr>
        <w:t xml:space="preserve"> dengan </w:t>
      </w:r>
      <w:proofErr w:type="spellStart"/>
      <w:r w:rsidRPr="00B82199">
        <w:rPr>
          <w:rFonts w:cs="Times New Roman"/>
          <w:szCs w:val="24"/>
        </w:rPr>
        <w:t>persentase</w:t>
      </w:r>
      <w:proofErr w:type="spellEnd"/>
      <w:r w:rsidRPr="00B82199">
        <w:rPr>
          <w:rFonts w:cs="Times New Roman"/>
          <w:szCs w:val="24"/>
        </w:rPr>
        <w:t xml:space="preserve"> 10%.</w:t>
      </w:r>
    </w:p>
    <w:p w14:paraId="13621BCD" w14:textId="2658A23A" w:rsidR="009E6154" w:rsidRPr="00D82DFC" w:rsidRDefault="009E6154">
      <w:pPr>
        <w:pStyle w:val="ListParagraph"/>
        <w:numPr>
          <w:ilvl w:val="0"/>
          <w:numId w:val="48"/>
        </w:numPr>
        <w:rPr>
          <w:rFonts w:cs="Times New Roman"/>
          <w:szCs w:val="24"/>
        </w:rPr>
      </w:pPr>
      <w:r w:rsidRPr="008D0F83">
        <w:rPr>
          <w:rFonts w:cs="Times New Roman"/>
          <w:szCs w:val="24"/>
        </w:rPr>
        <w:t xml:space="preserve">Tinggi </w:t>
      </w:r>
    </w:p>
    <w:p w14:paraId="35D14105" w14:textId="77777777" w:rsidR="009E6154" w:rsidRPr="008D0F83" w:rsidRDefault="009E6154" w:rsidP="009E6154">
      <w:pPr>
        <w:pStyle w:val="ListParagraph"/>
        <w:rPr>
          <w:rFonts w:cs="Times New Roman"/>
          <w:szCs w:val="24"/>
        </w:rPr>
      </w:pPr>
      <w:r w:rsidRPr="008D0F83">
        <w:rPr>
          <w:rFonts w:cs="Times New Roman"/>
          <w:szCs w:val="24"/>
        </w:rPr>
        <w:t xml:space="preserve">= Mean + (0,5 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(1,5 SD)</w:t>
      </w:r>
    </w:p>
    <w:p w14:paraId="37B8237A" w14:textId="77777777" w:rsidR="009E6154" w:rsidRPr="008D0F83" w:rsidRDefault="009E6154" w:rsidP="009E6154">
      <w:pPr>
        <w:pStyle w:val="ListParagraph"/>
        <w:rPr>
          <w:rFonts w:cs="Times New Roman"/>
          <w:szCs w:val="24"/>
        </w:rPr>
      </w:pPr>
      <w:r w:rsidRPr="008D0F83">
        <w:rPr>
          <w:rFonts w:cs="Times New Roman"/>
          <w:szCs w:val="24"/>
        </w:rPr>
        <w:t>= 108,92 + (0,</w:t>
      </w:r>
      <w:proofErr w:type="gramStart"/>
      <w:r w:rsidRPr="008D0F83">
        <w:rPr>
          <w:rFonts w:cs="Times New Roman"/>
          <w:szCs w:val="24"/>
        </w:rPr>
        <w:t>5 .</w:t>
      </w:r>
      <w:proofErr w:type="gramEnd"/>
      <w:r w:rsidRPr="008D0F83">
        <w:rPr>
          <w:rFonts w:cs="Times New Roman"/>
          <w:szCs w:val="24"/>
        </w:rPr>
        <w:t xml:space="preserve"> 1,926)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(1,</w:t>
      </w:r>
      <w:proofErr w:type="gramStart"/>
      <w:r w:rsidRPr="008D0F83">
        <w:rPr>
          <w:rFonts w:cs="Times New Roman"/>
          <w:szCs w:val="24"/>
        </w:rPr>
        <w:t>5 .</w:t>
      </w:r>
      <w:proofErr w:type="gramEnd"/>
      <w:r w:rsidRPr="008D0F83">
        <w:rPr>
          <w:rFonts w:cs="Times New Roman"/>
          <w:szCs w:val="24"/>
        </w:rPr>
        <w:t xml:space="preserve"> 1,926)</w:t>
      </w:r>
    </w:p>
    <w:p w14:paraId="2E35BDD0" w14:textId="77777777" w:rsidR="009E6154" w:rsidRPr="008D0F83" w:rsidRDefault="009E6154" w:rsidP="009E6154">
      <w:pPr>
        <w:pStyle w:val="ListParagraph"/>
        <w:rPr>
          <w:rFonts w:cs="Times New Roman"/>
          <w:szCs w:val="24"/>
        </w:rPr>
      </w:pPr>
      <w:r w:rsidRPr="008D0F83">
        <w:rPr>
          <w:rFonts w:cs="Times New Roman"/>
          <w:szCs w:val="24"/>
        </w:rPr>
        <w:t xml:space="preserve">= 108,92 + 0,963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+ 2,889</w:t>
      </w:r>
    </w:p>
    <w:p w14:paraId="5EBF9AC5" w14:textId="77777777" w:rsidR="009E6154" w:rsidRPr="008D0F83" w:rsidRDefault="009E6154" w:rsidP="009E6154">
      <w:pPr>
        <w:pStyle w:val="ListParagraph"/>
        <w:rPr>
          <w:rFonts w:cs="Times New Roman"/>
          <w:szCs w:val="24"/>
        </w:rPr>
      </w:pPr>
      <w:r w:rsidRPr="008D0F83">
        <w:rPr>
          <w:rFonts w:cs="Times New Roman"/>
          <w:szCs w:val="24"/>
        </w:rPr>
        <w:t xml:space="preserve">= 109,883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111,809</w:t>
      </w:r>
    </w:p>
    <w:p w14:paraId="00AB20E2" w14:textId="77777777" w:rsidR="00B82199" w:rsidRDefault="009E6154" w:rsidP="00B82199">
      <w:pPr>
        <w:pStyle w:val="ListParagraph"/>
        <w:spacing w:line="480" w:lineRule="auto"/>
        <w:rPr>
          <w:rFonts w:cs="Times New Roman"/>
          <w:szCs w:val="24"/>
        </w:rPr>
      </w:pPr>
      <w:r w:rsidRPr="008D0F83">
        <w:rPr>
          <w:rFonts w:cs="Times New Roman"/>
          <w:szCs w:val="24"/>
        </w:rPr>
        <w:t xml:space="preserve">= 110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w:t>
      </w:r>
      <w:r w:rsidR="00B82199">
        <w:rPr>
          <w:rFonts w:cs="Times New Roman"/>
          <w:szCs w:val="24"/>
        </w:rPr>
        <w:t>1</w:t>
      </w:r>
    </w:p>
    <w:p w14:paraId="0CC4D152" w14:textId="3452F8DF" w:rsidR="00B82199" w:rsidRDefault="00B82199" w:rsidP="00D82DFC">
      <w:pPr>
        <w:pStyle w:val="ListParagraph"/>
        <w:spacing w:line="480" w:lineRule="auto"/>
        <w:rPr>
          <w:rFonts w:cs="Times New Roman"/>
          <w:szCs w:val="24"/>
        </w:rPr>
      </w:pPr>
      <w:proofErr w:type="spellStart"/>
      <w:r w:rsidRPr="00B82199">
        <w:rPr>
          <w:rFonts w:cs="Times New Roman"/>
          <w:szCs w:val="24"/>
        </w:rPr>
        <w:t>Berdasarkan</w:t>
      </w:r>
      <w:proofErr w:type="spellEnd"/>
      <w:r w:rsidRPr="00B82199">
        <w:rPr>
          <w:rFonts w:cs="Times New Roman"/>
          <w:szCs w:val="24"/>
        </w:rPr>
        <w:t xml:space="preserve"> </w:t>
      </w:r>
      <w:proofErr w:type="spellStart"/>
      <w:r w:rsidRPr="00B82199">
        <w:rPr>
          <w:rFonts w:cs="Times New Roman"/>
          <w:szCs w:val="24"/>
        </w:rPr>
        <w:t>kategorisasi</w:t>
      </w:r>
      <w:proofErr w:type="spellEnd"/>
      <w:r w:rsidRPr="00B82199">
        <w:rPr>
          <w:rFonts w:cs="Times New Roman"/>
          <w:szCs w:val="24"/>
        </w:rPr>
        <w:t xml:space="preserve"> </w:t>
      </w:r>
      <w:proofErr w:type="spellStart"/>
      <w:r w:rsidRPr="00B82199">
        <w:rPr>
          <w:rFonts w:cs="Times New Roman"/>
          <w:szCs w:val="24"/>
        </w:rPr>
        <w:t>standar</w:t>
      </w:r>
      <w:proofErr w:type="spellEnd"/>
      <w:r w:rsidRPr="00B82199">
        <w:rPr>
          <w:rFonts w:cs="Times New Roman"/>
          <w:szCs w:val="24"/>
        </w:rPr>
        <w:t xml:space="preserve"> </w:t>
      </w:r>
      <w:proofErr w:type="spellStart"/>
      <w:r w:rsidRPr="00B82199">
        <w:rPr>
          <w:rFonts w:cs="Times New Roman"/>
          <w:szCs w:val="24"/>
        </w:rPr>
        <w:t>deviasi</w:t>
      </w:r>
      <w:proofErr w:type="spellEnd"/>
      <w:r w:rsidRPr="00B82199">
        <w:rPr>
          <w:rFonts w:cs="Times New Roman"/>
          <w:szCs w:val="24"/>
        </w:rPr>
        <w:t xml:space="preserve"> pada </w:t>
      </w:r>
      <w:proofErr w:type="spellStart"/>
      <w:r w:rsidRPr="00B82199">
        <w:rPr>
          <w:rFonts w:cs="Times New Roman"/>
          <w:szCs w:val="24"/>
        </w:rPr>
        <w:t>variabel</w:t>
      </w:r>
      <w:proofErr w:type="spellEnd"/>
      <w:r w:rsidRPr="00B82199">
        <w:rPr>
          <w:rFonts w:cs="Times New Roman"/>
          <w:szCs w:val="24"/>
        </w:rPr>
        <w:t xml:space="preserve"> </w:t>
      </w:r>
      <w:r w:rsidR="005A589D" w:rsidRPr="005A589D">
        <w:rPr>
          <w:rFonts w:cs="Times New Roman"/>
          <w:i/>
          <w:iCs/>
          <w:szCs w:val="24"/>
        </w:rPr>
        <w:t>Fear of Missing Out</w:t>
      </w:r>
      <w:r w:rsidRPr="00B82199">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B82199">
        <w:rPr>
          <w:rFonts w:cs="Times New Roman"/>
          <w:szCs w:val="24"/>
        </w:rPr>
        <w:t xml:space="preserve"> untuk </w:t>
      </w:r>
      <w:proofErr w:type="spellStart"/>
      <w:r w:rsidRPr="00B82199">
        <w:rPr>
          <w:rFonts w:cs="Times New Roman"/>
          <w:szCs w:val="24"/>
        </w:rPr>
        <w:t>kategori</w:t>
      </w:r>
      <w:proofErr w:type="spellEnd"/>
      <w:r w:rsidRPr="00B82199">
        <w:rPr>
          <w:rFonts w:cs="Times New Roman"/>
          <w:szCs w:val="24"/>
        </w:rPr>
        <w:t xml:space="preserve"> </w:t>
      </w:r>
      <w:proofErr w:type="spellStart"/>
      <w:r w:rsidRPr="00B82199">
        <w:rPr>
          <w:rFonts w:cs="Times New Roman"/>
          <w:szCs w:val="24"/>
        </w:rPr>
        <w:t>tinggi</w:t>
      </w:r>
      <w:proofErr w:type="spellEnd"/>
      <w:r w:rsidRPr="00B82199">
        <w:rPr>
          <w:rFonts w:cs="Times New Roman"/>
          <w:szCs w:val="24"/>
        </w:rPr>
        <w:t xml:space="preserve"> (110-111) </w:t>
      </w:r>
      <w:proofErr w:type="spellStart"/>
      <w:r w:rsidRPr="00B82199">
        <w:rPr>
          <w:rFonts w:cs="Times New Roman"/>
          <w:szCs w:val="24"/>
        </w:rPr>
        <w:t>terdapat</w:t>
      </w:r>
      <w:proofErr w:type="spellEnd"/>
      <w:r w:rsidRPr="00B82199">
        <w:rPr>
          <w:rFonts w:cs="Times New Roman"/>
          <w:szCs w:val="24"/>
        </w:rPr>
        <w:t xml:space="preserve"> 17 </w:t>
      </w:r>
      <w:proofErr w:type="spellStart"/>
      <w:r w:rsidRPr="00B82199">
        <w:rPr>
          <w:rFonts w:cs="Times New Roman"/>
          <w:szCs w:val="24"/>
        </w:rPr>
        <w:t>subjek</w:t>
      </w:r>
      <w:proofErr w:type="spellEnd"/>
      <w:r w:rsidRPr="00B82199">
        <w:rPr>
          <w:rFonts w:cs="Times New Roman"/>
          <w:szCs w:val="24"/>
        </w:rPr>
        <w:t xml:space="preserve"> dengan </w:t>
      </w:r>
      <w:proofErr w:type="spellStart"/>
      <w:r w:rsidRPr="00B82199">
        <w:rPr>
          <w:rFonts w:cs="Times New Roman"/>
          <w:szCs w:val="24"/>
        </w:rPr>
        <w:t>persentase</w:t>
      </w:r>
      <w:proofErr w:type="spellEnd"/>
      <w:r w:rsidRPr="00B82199">
        <w:rPr>
          <w:rFonts w:cs="Times New Roman"/>
          <w:szCs w:val="24"/>
        </w:rPr>
        <w:t xml:space="preserve"> 34%</w:t>
      </w:r>
      <w:r w:rsidR="00D82DFC">
        <w:rPr>
          <w:rFonts w:cs="Times New Roman"/>
          <w:szCs w:val="24"/>
        </w:rPr>
        <w:t>.</w:t>
      </w:r>
    </w:p>
    <w:p w14:paraId="491AB22E" w14:textId="77777777" w:rsidR="00D82DFC" w:rsidRDefault="00D82DFC" w:rsidP="00D82DFC">
      <w:pPr>
        <w:pStyle w:val="ListParagraph"/>
        <w:spacing w:line="480" w:lineRule="auto"/>
        <w:rPr>
          <w:rFonts w:cs="Times New Roman"/>
          <w:szCs w:val="24"/>
        </w:rPr>
      </w:pPr>
    </w:p>
    <w:p w14:paraId="4BBBDA0C" w14:textId="77777777" w:rsidR="00D82DFC" w:rsidRDefault="00D82DFC" w:rsidP="00D82DFC">
      <w:pPr>
        <w:pStyle w:val="ListParagraph"/>
        <w:spacing w:line="480" w:lineRule="auto"/>
        <w:rPr>
          <w:rFonts w:cs="Times New Roman"/>
          <w:szCs w:val="24"/>
        </w:rPr>
      </w:pPr>
    </w:p>
    <w:p w14:paraId="66C601DB" w14:textId="77777777" w:rsidR="00D82DFC" w:rsidRDefault="00D82DFC" w:rsidP="00D82DFC">
      <w:pPr>
        <w:pStyle w:val="ListParagraph"/>
        <w:spacing w:line="480" w:lineRule="auto"/>
        <w:rPr>
          <w:rFonts w:cs="Times New Roman"/>
          <w:szCs w:val="24"/>
        </w:rPr>
      </w:pPr>
    </w:p>
    <w:p w14:paraId="631AB93D" w14:textId="77777777" w:rsidR="00D82DFC" w:rsidRDefault="00D82DFC" w:rsidP="00D82DFC">
      <w:pPr>
        <w:pStyle w:val="ListParagraph"/>
        <w:spacing w:line="480" w:lineRule="auto"/>
        <w:rPr>
          <w:rFonts w:cs="Times New Roman"/>
          <w:szCs w:val="24"/>
        </w:rPr>
      </w:pPr>
    </w:p>
    <w:p w14:paraId="49791FB6" w14:textId="77777777" w:rsidR="00D82DFC" w:rsidRDefault="00D82DFC" w:rsidP="00D82DFC">
      <w:pPr>
        <w:pStyle w:val="ListParagraph"/>
        <w:spacing w:line="480" w:lineRule="auto"/>
        <w:rPr>
          <w:rFonts w:cs="Times New Roman"/>
          <w:szCs w:val="24"/>
        </w:rPr>
      </w:pPr>
    </w:p>
    <w:p w14:paraId="2BD3B1BC" w14:textId="77777777" w:rsidR="00D82DFC" w:rsidRPr="00D82DFC" w:rsidRDefault="00D82DFC" w:rsidP="00D82DFC">
      <w:pPr>
        <w:pStyle w:val="ListParagraph"/>
        <w:spacing w:line="480" w:lineRule="auto"/>
        <w:rPr>
          <w:rFonts w:cs="Times New Roman"/>
          <w:szCs w:val="24"/>
        </w:rPr>
      </w:pPr>
    </w:p>
    <w:p w14:paraId="79C396FA" w14:textId="3A0BA084" w:rsidR="009E6154" w:rsidRPr="00D82DFC" w:rsidRDefault="009E6154">
      <w:pPr>
        <w:pStyle w:val="ListParagraph"/>
        <w:numPr>
          <w:ilvl w:val="0"/>
          <w:numId w:val="48"/>
        </w:numPr>
        <w:rPr>
          <w:rFonts w:cs="Times New Roman"/>
          <w:szCs w:val="24"/>
        </w:rPr>
      </w:pPr>
      <w:r w:rsidRPr="008D0F83">
        <w:rPr>
          <w:rFonts w:cs="Times New Roman"/>
          <w:szCs w:val="24"/>
        </w:rPr>
        <w:lastRenderedPageBreak/>
        <w:t>Sedang</w:t>
      </w:r>
    </w:p>
    <w:p w14:paraId="5F83FEC3" w14:textId="77777777" w:rsidR="009E6154" w:rsidRPr="008D0F83" w:rsidRDefault="009E6154" w:rsidP="009E6154">
      <w:pPr>
        <w:pStyle w:val="ListParagraph"/>
        <w:rPr>
          <w:rFonts w:cs="Times New Roman"/>
          <w:szCs w:val="24"/>
        </w:rPr>
      </w:pPr>
      <w:r w:rsidRPr="008D0F83">
        <w:rPr>
          <w:rFonts w:cs="Times New Roman"/>
          <w:szCs w:val="24"/>
        </w:rPr>
        <w:t xml:space="preserve">= Mean - (0,5.SD)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(0,5.SD)</w:t>
      </w:r>
    </w:p>
    <w:p w14:paraId="65D1681D" w14:textId="77777777" w:rsidR="009E6154" w:rsidRPr="008D0F83" w:rsidRDefault="009E6154" w:rsidP="009E6154">
      <w:pPr>
        <w:pStyle w:val="ListParagraph"/>
        <w:rPr>
          <w:rFonts w:cs="Times New Roman"/>
          <w:szCs w:val="24"/>
        </w:rPr>
      </w:pPr>
      <w:r w:rsidRPr="008D0F83">
        <w:rPr>
          <w:rFonts w:cs="Times New Roman"/>
          <w:szCs w:val="24"/>
        </w:rPr>
        <w:t>= 108,92 – (0,</w:t>
      </w:r>
      <w:proofErr w:type="gramStart"/>
      <w:r w:rsidRPr="008D0F83">
        <w:rPr>
          <w:rFonts w:cs="Times New Roman"/>
          <w:szCs w:val="24"/>
        </w:rPr>
        <w:t>5 .</w:t>
      </w:r>
      <w:proofErr w:type="gramEnd"/>
      <w:r w:rsidRPr="008D0F83">
        <w:rPr>
          <w:rFonts w:cs="Times New Roman"/>
          <w:szCs w:val="24"/>
        </w:rPr>
        <w:t xml:space="preserve"> 1,926)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 (0,</w:t>
      </w:r>
      <w:proofErr w:type="gramStart"/>
      <w:r w:rsidRPr="008D0F83">
        <w:rPr>
          <w:rFonts w:cs="Times New Roman"/>
          <w:szCs w:val="24"/>
        </w:rPr>
        <w:t>5 .</w:t>
      </w:r>
      <w:proofErr w:type="gramEnd"/>
      <w:r w:rsidRPr="008D0F83">
        <w:rPr>
          <w:rFonts w:cs="Times New Roman"/>
          <w:szCs w:val="24"/>
        </w:rPr>
        <w:t xml:space="preserve"> 1,926)</w:t>
      </w:r>
    </w:p>
    <w:p w14:paraId="2D94023E" w14:textId="77777777" w:rsidR="009E6154" w:rsidRPr="008D0F83" w:rsidRDefault="009E6154" w:rsidP="009E6154">
      <w:pPr>
        <w:pStyle w:val="ListParagraph"/>
        <w:rPr>
          <w:rFonts w:cs="Times New Roman"/>
          <w:szCs w:val="24"/>
        </w:rPr>
      </w:pPr>
      <w:r w:rsidRPr="008D0F83">
        <w:rPr>
          <w:rFonts w:cs="Times New Roman"/>
          <w:szCs w:val="24"/>
        </w:rPr>
        <w:t xml:space="preserve">= 108,92 – 0,963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+ 0,963</w:t>
      </w:r>
    </w:p>
    <w:p w14:paraId="2226D8F8" w14:textId="77777777" w:rsidR="009E6154" w:rsidRPr="008D0F83" w:rsidRDefault="009E6154" w:rsidP="009E6154">
      <w:pPr>
        <w:pStyle w:val="ListParagraph"/>
        <w:rPr>
          <w:rFonts w:cs="Times New Roman"/>
          <w:szCs w:val="24"/>
        </w:rPr>
      </w:pPr>
      <w:r w:rsidRPr="008D0F83">
        <w:rPr>
          <w:rFonts w:cs="Times New Roman"/>
          <w:szCs w:val="24"/>
        </w:rPr>
        <w:t xml:space="preserve">= 107,957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109,883</w:t>
      </w:r>
    </w:p>
    <w:p w14:paraId="5DDE0A1B" w14:textId="77777777" w:rsidR="00B82199" w:rsidRDefault="009E6154" w:rsidP="00B82199">
      <w:pPr>
        <w:pStyle w:val="ListParagraph"/>
        <w:rPr>
          <w:rFonts w:cs="Times New Roman"/>
          <w:szCs w:val="24"/>
        </w:rPr>
      </w:pPr>
      <w:r w:rsidRPr="008D0F83">
        <w:rPr>
          <w:rFonts w:cs="Times New Roman"/>
          <w:szCs w:val="24"/>
        </w:rPr>
        <w:t xml:space="preserve">= 108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109</w:t>
      </w:r>
    </w:p>
    <w:p w14:paraId="0E7A1D72" w14:textId="33E7102F" w:rsidR="00D82DFC" w:rsidRPr="00D82DFC" w:rsidRDefault="00B82199" w:rsidP="00D82DFC">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w:t>
      </w:r>
      <w:r w:rsidR="005A589D" w:rsidRPr="005A589D">
        <w:rPr>
          <w:rFonts w:cs="Times New Roman"/>
          <w:i/>
          <w:iCs/>
          <w:szCs w:val="24"/>
        </w:rPr>
        <w:t>Fear of Missing Out</w:t>
      </w:r>
      <w:r w:rsidRPr="007E0861">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7E0861">
        <w:rPr>
          <w:rFonts w:cs="Times New Roman"/>
          <w:szCs w:val="24"/>
        </w:rPr>
        <w:t xml:space="preserve"> untuk </w:t>
      </w:r>
      <w:proofErr w:type="spellStart"/>
      <w:r w:rsidRPr="007E0861">
        <w:rPr>
          <w:rFonts w:cs="Times New Roman"/>
          <w:szCs w:val="24"/>
        </w:rPr>
        <w:t>kategori</w:t>
      </w:r>
      <w:proofErr w:type="spellEnd"/>
      <w:r w:rsidRPr="007E0861">
        <w:rPr>
          <w:rFonts w:cs="Times New Roman"/>
          <w:szCs w:val="24"/>
        </w:rPr>
        <w:t xml:space="preserve"> </w:t>
      </w:r>
      <w:proofErr w:type="spellStart"/>
      <w:r>
        <w:rPr>
          <w:rFonts w:cs="Times New Roman"/>
          <w:szCs w:val="24"/>
        </w:rPr>
        <w:t>sedang</w:t>
      </w:r>
      <w:proofErr w:type="spellEnd"/>
      <w:r w:rsidRPr="007E0861">
        <w:rPr>
          <w:rFonts w:cs="Times New Roman"/>
          <w:szCs w:val="24"/>
        </w:rPr>
        <w:t xml:space="preserve"> (</w:t>
      </w:r>
      <w:r>
        <w:rPr>
          <w:rFonts w:cs="Times New Roman"/>
          <w:szCs w:val="24"/>
        </w:rPr>
        <w:t>108-109</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13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26</w:t>
      </w:r>
      <w:r w:rsidRPr="007E0861">
        <w:rPr>
          <w:rFonts w:cs="Times New Roman"/>
          <w:szCs w:val="24"/>
        </w:rPr>
        <w:t>%.</w:t>
      </w:r>
    </w:p>
    <w:p w14:paraId="7A6AB10D" w14:textId="3DF99FBB" w:rsidR="009E6154" w:rsidRPr="00D82DFC" w:rsidRDefault="009E6154">
      <w:pPr>
        <w:pStyle w:val="ListParagraph"/>
        <w:numPr>
          <w:ilvl w:val="0"/>
          <w:numId w:val="48"/>
        </w:numPr>
        <w:rPr>
          <w:rFonts w:cs="Times New Roman"/>
          <w:szCs w:val="24"/>
        </w:rPr>
      </w:pPr>
      <w:proofErr w:type="spellStart"/>
      <w:r w:rsidRPr="008D0F83">
        <w:rPr>
          <w:rFonts w:cs="Times New Roman"/>
          <w:szCs w:val="24"/>
        </w:rPr>
        <w:t>Rendah</w:t>
      </w:r>
      <w:proofErr w:type="spellEnd"/>
    </w:p>
    <w:p w14:paraId="6A174BD6" w14:textId="77777777" w:rsidR="009E6154" w:rsidRPr="008D0F83" w:rsidRDefault="009E6154" w:rsidP="009E6154">
      <w:pPr>
        <w:pStyle w:val="ListParagraph"/>
        <w:rPr>
          <w:rFonts w:cs="Times New Roman"/>
          <w:szCs w:val="24"/>
        </w:rPr>
      </w:pPr>
      <w:r w:rsidRPr="008D0F83">
        <w:rPr>
          <w:rFonts w:cs="Times New Roman"/>
          <w:szCs w:val="24"/>
        </w:rPr>
        <w:t xml:space="preserve">= Mean – (1,5.SD)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(0,5.SD)</w:t>
      </w:r>
    </w:p>
    <w:p w14:paraId="1AC5445C" w14:textId="77777777" w:rsidR="009E6154" w:rsidRPr="008D0F83" w:rsidRDefault="009E6154" w:rsidP="009E6154">
      <w:pPr>
        <w:pStyle w:val="ListParagraph"/>
        <w:rPr>
          <w:rFonts w:cs="Times New Roman"/>
          <w:szCs w:val="24"/>
        </w:rPr>
      </w:pPr>
      <w:r w:rsidRPr="008D0F83">
        <w:rPr>
          <w:rFonts w:cs="Times New Roman"/>
          <w:szCs w:val="24"/>
        </w:rPr>
        <w:t>= 108,92 – (1,</w:t>
      </w:r>
      <w:proofErr w:type="gramStart"/>
      <w:r w:rsidRPr="008D0F83">
        <w:rPr>
          <w:rFonts w:cs="Times New Roman"/>
          <w:szCs w:val="24"/>
        </w:rPr>
        <w:t>5 .</w:t>
      </w:r>
      <w:proofErr w:type="gramEnd"/>
      <w:r w:rsidRPr="008D0F83">
        <w:rPr>
          <w:rFonts w:cs="Times New Roman"/>
          <w:szCs w:val="24"/>
        </w:rPr>
        <w:t xml:space="preserve"> 1,926)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 (0,</w:t>
      </w:r>
      <w:proofErr w:type="gramStart"/>
      <w:r w:rsidRPr="008D0F83">
        <w:rPr>
          <w:rFonts w:cs="Times New Roman"/>
          <w:szCs w:val="24"/>
        </w:rPr>
        <w:t>5 .</w:t>
      </w:r>
      <w:proofErr w:type="gramEnd"/>
      <w:r w:rsidRPr="008D0F83">
        <w:rPr>
          <w:rFonts w:cs="Times New Roman"/>
          <w:szCs w:val="24"/>
        </w:rPr>
        <w:t xml:space="preserve"> 1,926)</w:t>
      </w:r>
    </w:p>
    <w:p w14:paraId="1CDC3B51" w14:textId="77777777" w:rsidR="009E6154" w:rsidRPr="008D0F83" w:rsidRDefault="009E6154" w:rsidP="009E6154">
      <w:pPr>
        <w:pStyle w:val="ListParagraph"/>
        <w:rPr>
          <w:rFonts w:cs="Times New Roman"/>
          <w:szCs w:val="24"/>
        </w:rPr>
      </w:pPr>
      <w:r w:rsidRPr="008D0F83">
        <w:rPr>
          <w:rFonts w:cs="Times New Roman"/>
          <w:szCs w:val="24"/>
        </w:rPr>
        <w:t xml:space="preserve">= 108,92 – 2,889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 0,963</w:t>
      </w:r>
    </w:p>
    <w:p w14:paraId="47DC4740" w14:textId="77777777" w:rsidR="009E6154" w:rsidRPr="008D0F83" w:rsidRDefault="009E6154" w:rsidP="009E6154">
      <w:pPr>
        <w:pStyle w:val="ListParagraph"/>
        <w:rPr>
          <w:rFonts w:cs="Times New Roman"/>
          <w:szCs w:val="24"/>
        </w:rPr>
      </w:pPr>
      <w:r w:rsidRPr="008D0F83">
        <w:rPr>
          <w:rFonts w:cs="Times New Roman"/>
          <w:szCs w:val="24"/>
        </w:rPr>
        <w:t xml:space="preserve">= 106, 031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107,957</w:t>
      </w:r>
    </w:p>
    <w:p w14:paraId="13B2FADE" w14:textId="77777777" w:rsidR="00B82199" w:rsidRDefault="009E6154" w:rsidP="00B82199">
      <w:pPr>
        <w:pStyle w:val="ListParagraph"/>
        <w:rPr>
          <w:rFonts w:cs="Times New Roman"/>
          <w:szCs w:val="24"/>
        </w:rPr>
      </w:pPr>
      <w:r w:rsidRPr="008D0F83">
        <w:rPr>
          <w:rFonts w:cs="Times New Roman"/>
          <w:szCs w:val="24"/>
        </w:rPr>
        <w:t xml:space="preserve">= 106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107</w:t>
      </w:r>
    </w:p>
    <w:p w14:paraId="4CAF6C47" w14:textId="2A77DDF6" w:rsidR="009E6154" w:rsidRPr="008D0F83" w:rsidRDefault="00B82199" w:rsidP="00B82199">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w:t>
      </w:r>
      <w:r w:rsidR="005A589D" w:rsidRPr="005A589D">
        <w:rPr>
          <w:rFonts w:cs="Times New Roman"/>
          <w:i/>
          <w:iCs/>
          <w:szCs w:val="24"/>
        </w:rPr>
        <w:t>Fear of Missing Out</w:t>
      </w:r>
      <w:r w:rsidRPr="007E0861">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7E0861">
        <w:rPr>
          <w:rFonts w:cs="Times New Roman"/>
          <w:szCs w:val="24"/>
        </w:rPr>
        <w:t xml:space="preserve"> untuk </w:t>
      </w:r>
      <w:proofErr w:type="spellStart"/>
      <w:r w:rsidRPr="007E0861">
        <w:rPr>
          <w:rFonts w:cs="Times New Roman"/>
          <w:szCs w:val="24"/>
        </w:rPr>
        <w:t>kategori</w:t>
      </w:r>
      <w:proofErr w:type="spellEnd"/>
      <w:r w:rsidRPr="007E0861">
        <w:rPr>
          <w:rFonts w:cs="Times New Roman"/>
          <w:szCs w:val="24"/>
        </w:rPr>
        <w:t xml:space="preserve"> </w:t>
      </w:r>
      <w:proofErr w:type="spellStart"/>
      <w:r>
        <w:rPr>
          <w:rFonts w:cs="Times New Roman"/>
          <w:szCs w:val="24"/>
        </w:rPr>
        <w:t>rendah</w:t>
      </w:r>
      <w:proofErr w:type="spellEnd"/>
      <w:r w:rsidRPr="007E0861">
        <w:rPr>
          <w:rFonts w:cs="Times New Roman"/>
          <w:szCs w:val="24"/>
        </w:rPr>
        <w:t xml:space="preserve"> (</w:t>
      </w:r>
      <w:r>
        <w:rPr>
          <w:rFonts w:cs="Times New Roman"/>
          <w:szCs w:val="24"/>
        </w:rPr>
        <w:t>106-107</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14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28</w:t>
      </w:r>
      <w:r w:rsidRPr="007E0861">
        <w:rPr>
          <w:rFonts w:cs="Times New Roman"/>
          <w:szCs w:val="24"/>
        </w:rPr>
        <w:t>%.</w:t>
      </w:r>
    </w:p>
    <w:p w14:paraId="3AF875EE" w14:textId="417FECEA" w:rsidR="009E6154" w:rsidRPr="00D82DFC" w:rsidRDefault="009E6154">
      <w:pPr>
        <w:pStyle w:val="ListParagraph"/>
        <w:numPr>
          <w:ilvl w:val="0"/>
          <w:numId w:val="48"/>
        </w:numPr>
        <w:rPr>
          <w:rFonts w:cs="Times New Roman"/>
          <w:szCs w:val="24"/>
        </w:rPr>
      </w:pPr>
      <w:r w:rsidRPr="008D0F83">
        <w:rPr>
          <w:rFonts w:cs="Times New Roman"/>
          <w:szCs w:val="24"/>
        </w:rPr>
        <w:t xml:space="preserve">Sangat </w:t>
      </w:r>
      <w:proofErr w:type="spellStart"/>
      <w:r w:rsidRPr="008D0F83">
        <w:rPr>
          <w:rFonts w:cs="Times New Roman"/>
          <w:szCs w:val="24"/>
        </w:rPr>
        <w:t>Rendah</w:t>
      </w:r>
      <w:proofErr w:type="spellEnd"/>
    </w:p>
    <w:p w14:paraId="68D1042D"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(1,5.SD) </w:t>
      </w:r>
    </w:p>
    <w:p w14:paraId="359A1A0D" w14:textId="77777777" w:rsidR="009E6154" w:rsidRPr="008D0F83" w:rsidRDefault="009E6154" w:rsidP="009E6154">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108,92 – (</w:t>
      </w:r>
      <w:proofErr w:type="gramStart"/>
      <w:r w:rsidRPr="008D0F83">
        <w:rPr>
          <w:rFonts w:cs="Times New Roman"/>
          <w:szCs w:val="24"/>
        </w:rPr>
        <w:t>1.5 .</w:t>
      </w:r>
      <w:proofErr w:type="gramEnd"/>
      <w:r w:rsidRPr="008D0F83">
        <w:rPr>
          <w:rFonts w:cs="Times New Roman"/>
          <w:szCs w:val="24"/>
        </w:rPr>
        <w:t xml:space="preserve"> 2,889)</w:t>
      </w:r>
    </w:p>
    <w:p w14:paraId="5DC543B1" w14:textId="77777777" w:rsidR="00B82199" w:rsidRDefault="009E6154" w:rsidP="00B82199">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105</w:t>
      </w:r>
    </w:p>
    <w:p w14:paraId="000BC664" w14:textId="12B12FAD" w:rsidR="00B82199" w:rsidRPr="007E0861" w:rsidRDefault="00B82199" w:rsidP="00B82199">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w:t>
      </w:r>
      <w:r w:rsidR="005A589D" w:rsidRPr="005A589D">
        <w:rPr>
          <w:rFonts w:cs="Times New Roman"/>
          <w:i/>
          <w:iCs/>
          <w:szCs w:val="24"/>
        </w:rPr>
        <w:t>Fear of Missing Out</w:t>
      </w:r>
      <w:r w:rsidRPr="007E0861">
        <w:rPr>
          <w:rFonts w:cs="Times New Roman"/>
          <w:i/>
          <w:iCs/>
          <w:szCs w:val="24"/>
        </w:rPr>
        <w:t xml:space="preserve"> </w:t>
      </w:r>
      <w:r w:rsidR="00285532" w:rsidRPr="00285532">
        <w:rPr>
          <w:rFonts w:cs="Times New Roman"/>
          <w:szCs w:val="24"/>
        </w:rPr>
        <w:t>(</w:t>
      </w:r>
      <w:proofErr w:type="spellStart"/>
      <w:r w:rsidR="00285532" w:rsidRPr="00285532">
        <w:rPr>
          <w:rFonts w:cs="Times New Roman"/>
          <w:szCs w:val="24"/>
        </w:rPr>
        <w:t>FoMO</w:t>
      </w:r>
      <w:proofErr w:type="spellEnd"/>
      <w:r w:rsidR="00285532" w:rsidRPr="00285532">
        <w:rPr>
          <w:rFonts w:cs="Times New Roman"/>
          <w:szCs w:val="24"/>
        </w:rPr>
        <w:t>)</w:t>
      </w:r>
      <w:r w:rsidRPr="007E0861">
        <w:rPr>
          <w:rFonts w:cs="Times New Roman"/>
          <w:szCs w:val="24"/>
        </w:rPr>
        <w:t xml:space="preserve"> untuk </w:t>
      </w:r>
      <w:proofErr w:type="spellStart"/>
      <w:r w:rsidRPr="007E0861">
        <w:rPr>
          <w:rFonts w:cs="Times New Roman"/>
          <w:szCs w:val="24"/>
        </w:rPr>
        <w:t>kategori</w:t>
      </w:r>
      <w:proofErr w:type="spellEnd"/>
      <w:r w:rsidRPr="007E0861">
        <w:rPr>
          <w:rFonts w:cs="Times New Roman"/>
          <w:szCs w:val="24"/>
        </w:rPr>
        <w:t xml:space="preserve"> </w:t>
      </w:r>
      <w:r>
        <w:rPr>
          <w:rFonts w:cs="Times New Roman"/>
          <w:szCs w:val="24"/>
        </w:rPr>
        <w:t xml:space="preserve">sangat </w:t>
      </w:r>
      <w:proofErr w:type="spellStart"/>
      <w:r>
        <w:rPr>
          <w:rFonts w:cs="Times New Roman"/>
          <w:szCs w:val="24"/>
        </w:rPr>
        <w:t>rendah</w:t>
      </w:r>
      <w:proofErr w:type="spellEnd"/>
      <w:r w:rsidRPr="007E0861">
        <w:rPr>
          <w:rFonts w:cs="Times New Roman"/>
          <w:szCs w:val="24"/>
        </w:rPr>
        <w:t xml:space="preserve"> (</w:t>
      </w:r>
      <w:r>
        <w:rPr>
          <w:rFonts w:cs="Times New Roman"/>
          <w:szCs w:val="24"/>
        </w:rPr>
        <w:t>X ≤ 105</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1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2</w:t>
      </w:r>
      <w:r w:rsidRPr="007E0861">
        <w:rPr>
          <w:rFonts w:cs="Times New Roman"/>
          <w:szCs w:val="24"/>
        </w:rPr>
        <w:t>%.</w:t>
      </w:r>
    </w:p>
    <w:p w14:paraId="7A425DBE" w14:textId="77777777" w:rsidR="00B82199" w:rsidRDefault="00B82199" w:rsidP="009E6154">
      <w:pPr>
        <w:pStyle w:val="ListParagraph"/>
        <w:rPr>
          <w:rFonts w:cs="Times New Roman"/>
          <w:szCs w:val="24"/>
        </w:rPr>
      </w:pPr>
    </w:p>
    <w:p w14:paraId="2325C19B" w14:textId="77777777" w:rsidR="00B82199" w:rsidRDefault="00B82199" w:rsidP="009E6154">
      <w:pPr>
        <w:pStyle w:val="ListParagraph"/>
        <w:rPr>
          <w:rFonts w:cs="Times New Roman"/>
          <w:szCs w:val="24"/>
        </w:rPr>
      </w:pPr>
    </w:p>
    <w:p w14:paraId="4741E7C1" w14:textId="77777777" w:rsidR="00B82199" w:rsidRDefault="00B82199" w:rsidP="009E6154">
      <w:pPr>
        <w:pStyle w:val="ListParagraph"/>
        <w:rPr>
          <w:rFonts w:cs="Times New Roman"/>
          <w:szCs w:val="24"/>
        </w:rPr>
      </w:pPr>
    </w:p>
    <w:p w14:paraId="21C83C96" w14:textId="77777777" w:rsidR="00B82199" w:rsidRDefault="00B82199" w:rsidP="009E6154">
      <w:pPr>
        <w:pStyle w:val="ListParagraph"/>
        <w:rPr>
          <w:rFonts w:cs="Times New Roman"/>
          <w:szCs w:val="24"/>
        </w:rPr>
      </w:pPr>
    </w:p>
    <w:p w14:paraId="5393F26E" w14:textId="77777777" w:rsidR="00B82199" w:rsidRDefault="00B82199" w:rsidP="009E6154">
      <w:pPr>
        <w:pStyle w:val="ListParagraph"/>
        <w:rPr>
          <w:rFonts w:cs="Times New Roman"/>
          <w:szCs w:val="24"/>
        </w:rPr>
      </w:pPr>
    </w:p>
    <w:p w14:paraId="377ADF2E" w14:textId="77777777" w:rsidR="00B82199" w:rsidRDefault="00B82199" w:rsidP="009E6154">
      <w:pPr>
        <w:pStyle w:val="ListParagraph"/>
        <w:rPr>
          <w:rFonts w:cs="Times New Roman"/>
          <w:szCs w:val="24"/>
        </w:rPr>
      </w:pPr>
    </w:p>
    <w:p w14:paraId="0B34420D" w14:textId="77777777" w:rsidR="00D82DFC" w:rsidRDefault="00D82DFC" w:rsidP="009E6154">
      <w:pPr>
        <w:pStyle w:val="ListParagraph"/>
        <w:rPr>
          <w:rFonts w:cs="Times New Roman"/>
          <w:szCs w:val="24"/>
        </w:rPr>
      </w:pPr>
    </w:p>
    <w:p w14:paraId="3A7EF9B1" w14:textId="77777777" w:rsidR="00D82DFC" w:rsidRDefault="00D82DFC" w:rsidP="009E6154">
      <w:pPr>
        <w:pStyle w:val="ListParagraph"/>
        <w:rPr>
          <w:rFonts w:cs="Times New Roman"/>
          <w:szCs w:val="24"/>
        </w:rPr>
      </w:pPr>
    </w:p>
    <w:p w14:paraId="42859EFE" w14:textId="77777777" w:rsidR="00D82DFC" w:rsidRPr="008D0F83" w:rsidRDefault="00D82DFC" w:rsidP="009E6154">
      <w:pPr>
        <w:pStyle w:val="ListParagraph"/>
        <w:rPr>
          <w:rFonts w:cs="Times New Roman"/>
          <w:szCs w:val="24"/>
        </w:rPr>
      </w:pPr>
    </w:p>
    <w:p w14:paraId="0C9B018C" w14:textId="164518E5" w:rsidR="009E6154" w:rsidRDefault="0089396E" w:rsidP="009E6154">
      <w:pPr>
        <w:tabs>
          <w:tab w:val="left" w:pos="3431"/>
        </w:tabs>
        <w:rPr>
          <w:rFonts w:cs="Times New Roman"/>
          <w:b/>
          <w:bCs/>
          <w:szCs w:val="24"/>
        </w:rPr>
      </w:pPr>
      <w:r>
        <w:rPr>
          <w:rFonts w:cs="Times New Roman"/>
          <w:b/>
          <w:bCs/>
          <w:szCs w:val="24"/>
        </w:rPr>
        <w:lastRenderedPageBreak/>
        <w:t xml:space="preserve">I.3 </w:t>
      </w:r>
      <w:proofErr w:type="spellStart"/>
      <w:r>
        <w:rPr>
          <w:rFonts w:cs="Times New Roman"/>
          <w:b/>
          <w:bCs/>
          <w:szCs w:val="24"/>
        </w:rPr>
        <w:t>Kategorisasi</w:t>
      </w:r>
      <w:proofErr w:type="spellEnd"/>
      <w:r>
        <w:rPr>
          <w:rFonts w:cs="Times New Roman"/>
          <w:b/>
          <w:bCs/>
          <w:szCs w:val="24"/>
        </w:rPr>
        <w:t xml:space="preserve"> </w:t>
      </w:r>
      <w:proofErr w:type="spellStart"/>
      <w:r>
        <w:rPr>
          <w:rFonts w:cs="Times New Roman"/>
          <w:b/>
          <w:bCs/>
          <w:szCs w:val="24"/>
        </w:rPr>
        <w:t>Standar</w:t>
      </w:r>
      <w:proofErr w:type="spellEnd"/>
      <w:r>
        <w:rPr>
          <w:rFonts w:cs="Times New Roman"/>
          <w:b/>
          <w:bCs/>
          <w:szCs w:val="24"/>
        </w:rPr>
        <w:t xml:space="preserve"> </w:t>
      </w:r>
      <w:proofErr w:type="spellStart"/>
      <w:r>
        <w:rPr>
          <w:rFonts w:cs="Times New Roman"/>
          <w:b/>
          <w:bCs/>
          <w:szCs w:val="24"/>
        </w:rPr>
        <w:t>Deviasi</w:t>
      </w:r>
      <w:proofErr w:type="spellEnd"/>
      <w:r>
        <w:rPr>
          <w:rFonts w:cs="Times New Roman"/>
          <w:b/>
          <w:bCs/>
          <w:szCs w:val="24"/>
        </w:rPr>
        <w:t xml:space="preserve"> Gaya Hidup </w:t>
      </w:r>
      <w:proofErr w:type="spellStart"/>
      <w:r>
        <w:rPr>
          <w:rFonts w:cs="Times New Roman"/>
          <w:b/>
          <w:bCs/>
          <w:szCs w:val="24"/>
        </w:rPr>
        <w:t>Hedonis</w:t>
      </w:r>
      <w:proofErr w:type="spellEnd"/>
    </w:p>
    <w:p w14:paraId="690ABCD3" w14:textId="5BFAE5AF" w:rsidR="00D82E9E" w:rsidRDefault="00D82E9E" w:rsidP="009E6154">
      <w:pPr>
        <w:tabs>
          <w:tab w:val="left" w:pos="3431"/>
        </w:tabs>
        <w:rPr>
          <w:rFonts w:cs="Times New Roman"/>
          <w:b/>
          <w:bCs/>
          <w:szCs w:val="24"/>
        </w:rPr>
      </w:pPr>
      <w:r w:rsidRPr="00E6705E">
        <w:rPr>
          <w:b/>
          <w:bCs/>
          <w:noProof/>
        </w:rPr>
        <w:drawing>
          <wp:inline distT="0" distB="0" distL="0" distR="0" wp14:anchorId="434A4E27" wp14:editId="14A5175F">
            <wp:extent cx="3337560" cy="1127760"/>
            <wp:effectExtent l="0" t="0" r="0" b="0"/>
            <wp:docPr id="68850228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337560" cy="1127760"/>
                    </a:xfrm>
                    <a:prstGeom prst="rect">
                      <a:avLst/>
                    </a:prstGeom>
                    <a:noFill/>
                    <a:ln>
                      <a:noFill/>
                    </a:ln>
                  </pic:spPr>
                </pic:pic>
              </a:graphicData>
            </a:graphic>
          </wp:inline>
        </w:drawing>
      </w:r>
    </w:p>
    <w:p w14:paraId="59D41B76" w14:textId="411D99B5" w:rsidR="0089396E" w:rsidRPr="00D82DFC" w:rsidRDefault="0089396E">
      <w:pPr>
        <w:pStyle w:val="ListParagraph"/>
        <w:numPr>
          <w:ilvl w:val="0"/>
          <w:numId w:val="49"/>
        </w:numPr>
        <w:rPr>
          <w:rFonts w:cs="Times New Roman"/>
          <w:szCs w:val="24"/>
        </w:rPr>
      </w:pPr>
      <w:r w:rsidRPr="008D0F83">
        <w:rPr>
          <w:rFonts w:cs="Times New Roman"/>
          <w:szCs w:val="24"/>
        </w:rPr>
        <w:t xml:space="preserve">Sangat Tinggi </w:t>
      </w:r>
    </w:p>
    <w:p w14:paraId="392E56BC" w14:textId="77777777" w:rsidR="0089396E" w:rsidRPr="008D0F83" w:rsidRDefault="0089396E" w:rsidP="0089396E">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Mean + (1,5 SD)</w:t>
      </w:r>
    </w:p>
    <w:p w14:paraId="41C2451C" w14:textId="77777777" w:rsidR="0089396E" w:rsidRPr="008D0F83" w:rsidRDefault="0089396E" w:rsidP="0089396E">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119,12 + (1,</w:t>
      </w:r>
      <w:proofErr w:type="gramStart"/>
      <w:r w:rsidRPr="008D0F83">
        <w:rPr>
          <w:rFonts w:cs="Times New Roman"/>
          <w:szCs w:val="24"/>
        </w:rPr>
        <w:t>5 .</w:t>
      </w:r>
      <w:proofErr w:type="gramEnd"/>
      <w:r w:rsidRPr="008D0F83">
        <w:rPr>
          <w:rFonts w:cs="Times New Roman"/>
          <w:szCs w:val="24"/>
        </w:rPr>
        <w:t xml:space="preserve"> 2,237)</w:t>
      </w:r>
    </w:p>
    <w:p w14:paraId="54E222B4" w14:textId="77777777" w:rsidR="0089396E" w:rsidRPr="008D0F83" w:rsidRDefault="0089396E" w:rsidP="0089396E">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119,12 + (3,355)</w:t>
      </w:r>
    </w:p>
    <w:p w14:paraId="025A43F0" w14:textId="77777777" w:rsidR="0089396E" w:rsidRPr="008D0F83" w:rsidRDefault="0089396E" w:rsidP="0089396E">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122,475</w:t>
      </w:r>
    </w:p>
    <w:p w14:paraId="13F77251" w14:textId="77777777" w:rsidR="00D82DFC" w:rsidRDefault="0089396E" w:rsidP="00D82DFC">
      <w:pPr>
        <w:pStyle w:val="ListParagraph"/>
        <w:rPr>
          <w:rFonts w:cs="Times New Roman"/>
          <w:szCs w:val="24"/>
        </w:rPr>
      </w:pPr>
      <w:r w:rsidRPr="008D0F83">
        <w:rPr>
          <w:rFonts w:cs="Times New Roman"/>
          <w:szCs w:val="24"/>
        </w:rPr>
        <w:t xml:space="preserve">= X </w:t>
      </w:r>
      <w:r w:rsidRPr="008D0F83">
        <w:rPr>
          <w:rFonts w:cs="Times New Roman"/>
          <w:szCs w:val="24"/>
        </w:rPr>
        <w:sym w:font="Symbol" w:char="F0B3"/>
      </w:r>
      <w:r w:rsidRPr="008D0F83">
        <w:rPr>
          <w:rFonts w:cs="Times New Roman"/>
          <w:szCs w:val="24"/>
        </w:rPr>
        <w:t xml:space="preserve"> 122</w:t>
      </w:r>
    </w:p>
    <w:p w14:paraId="2D62F413" w14:textId="16E93B5C" w:rsidR="0089396E" w:rsidRPr="008D0F83" w:rsidRDefault="00D82DFC" w:rsidP="00D82DFC">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Gaya Hidup </w:t>
      </w:r>
      <w:proofErr w:type="spellStart"/>
      <w:r>
        <w:rPr>
          <w:rFonts w:cs="Times New Roman"/>
          <w:szCs w:val="24"/>
        </w:rPr>
        <w:t>Hedonis</w:t>
      </w:r>
      <w:proofErr w:type="spellEnd"/>
      <w:r>
        <w:rPr>
          <w:rFonts w:cs="Times New Roman"/>
          <w:szCs w:val="24"/>
        </w:rPr>
        <w:t xml:space="preserve"> </w:t>
      </w:r>
      <w:r w:rsidRPr="007E0861">
        <w:rPr>
          <w:rFonts w:cs="Times New Roman"/>
          <w:szCs w:val="24"/>
        </w:rPr>
        <w:t xml:space="preserve">untuk </w:t>
      </w:r>
      <w:proofErr w:type="spellStart"/>
      <w:r w:rsidRPr="007E0861">
        <w:rPr>
          <w:rFonts w:cs="Times New Roman"/>
          <w:szCs w:val="24"/>
        </w:rPr>
        <w:t>kategori</w:t>
      </w:r>
      <w:proofErr w:type="spellEnd"/>
      <w:r w:rsidRPr="007E0861">
        <w:rPr>
          <w:rFonts w:cs="Times New Roman"/>
          <w:szCs w:val="24"/>
        </w:rPr>
        <w:t xml:space="preserve"> </w:t>
      </w:r>
      <w:r>
        <w:rPr>
          <w:rFonts w:cs="Times New Roman"/>
          <w:szCs w:val="24"/>
        </w:rPr>
        <w:t xml:space="preserve">sangat </w:t>
      </w:r>
      <w:proofErr w:type="spellStart"/>
      <w:r>
        <w:rPr>
          <w:rFonts w:cs="Times New Roman"/>
          <w:szCs w:val="24"/>
        </w:rPr>
        <w:t>tinggi</w:t>
      </w:r>
      <w:proofErr w:type="spellEnd"/>
      <w:r w:rsidRPr="007E0861">
        <w:rPr>
          <w:rFonts w:cs="Times New Roman"/>
          <w:szCs w:val="24"/>
        </w:rPr>
        <w:t xml:space="preserve"> (</w:t>
      </w:r>
      <w:r>
        <w:rPr>
          <w:rFonts w:cs="Times New Roman"/>
          <w:szCs w:val="24"/>
        </w:rPr>
        <w:t>X ≥ 122</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6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12</w:t>
      </w:r>
      <w:r w:rsidRPr="007E0861">
        <w:rPr>
          <w:rFonts w:cs="Times New Roman"/>
          <w:szCs w:val="24"/>
        </w:rPr>
        <w:t>%.</w:t>
      </w:r>
    </w:p>
    <w:p w14:paraId="7CD759F7" w14:textId="7895B60C" w:rsidR="0089396E" w:rsidRPr="00D82DFC" w:rsidRDefault="0089396E">
      <w:pPr>
        <w:pStyle w:val="ListParagraph"/>
        <w:numPr>
          <w:ilvl w:val="0"/>
          <w:numId w:val="49"/>
        </w:numPr>
        <w:rPr>
          <w:rFonts w:cs="Times New Roman"/>
          <w:szCs w:val="24"/>
        </w:rPr>
      </w:pPr>
      <w:r w:rsidRPr="008D0F83">
        <w:rPr>
          <w:rFonts w:cs="Times New Roman"/>
          <w:szCs w:val="24"/>
        </w:rPr>
        <w:t xml:space="preserve">Tinggi </w:t>
      </w:r>
    </w:p>
    <w:p w14:paraId="6CA355B5" w14:textId="77777777" w:rsidR="0089396E" w:rsidRPr="008D0F83" w:rsidRDefault="0089396E" w:rsidP="0089396E">
      <w:pPr>
        <w:pStyle w:val="ListParagraph"/>
        <w:rPr>
          <w:rFonts w:cs="Times New Roman"/>
          <w:szCs w:val="24"/>
        </w:rPr>
      </w:pPr>
      <w:r w:rsidRPr="008D0F83">
        <w:rPr>
          <w:rFonts w:cs="Times New Roman"/>
          <w:szCs w:val="24"/>
        </w:rPr>
        <w:t xml:space="preserve">= Mean + (0,5 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(1,5 SD)</w:t>
      </w:r>
    </w:p>
    <w:p w14:paraId="511C000E" w14:textId="77777777" w:rsidR="0089396E" w:rsidRPr="008D0F83" w:rsidRDefault="0089396E" w:rsidP="0089396E">
      <w:pPr>
        <w:pStyle w:val="ListParagraph"/>
        <w:rPr>
          <w:rFonts w:cs="Times New Roman"/>
          <w:szCs w:val="24"/>
        </w:rPr>
      </w:pPr>
      <w:r w:rsidRPr="008D0F83">
        <w:rPr>
          <w:rFonts w:cs="Times New Roman"/>
          <w:szCs w:val="24"/>
        </w:rPr>
        <w:t>= 119,12 + (0,</w:t>
      </w:r>
      <w:proofErr w:type="gramStart"/>
      <w:r w:rsidRPr="008D0F83">
        <w:rPr>
          <w:rFonts w:cs="Times New Roman"/>
          <w:szCs w:val="24"/>
        </w:rPr>
        <w:t>5 .</w:t>
      </w:r>
      <w:proofErr w:type="gramEnd"/>
      <w:r w:rsidRPr="008D0F83">
        <w:rPr>
          <w:rFonts w:cs="Times New Roman"/>
          <w:szCs w:val="24"/>
        </w:rPr>
        <w:t xml:space="preserve"> 2,237)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(1,</w:t>
      </w:r>
      <w:proofErr w:type="gramStart"/>
      <w:r w:rsidRPr="008D0F83">
        <w:rPr>
          <w:rFonts w:cs="Times New Roman"/>
          <w:szCs w:val="24"/>
        </w:rPr>
        <w:t>5 .</w:t>
      </w:r>
      <w:proofErr w:type="gramEnd"/>
      <w:r w:rsidRPr="008D0F83">
        <w:rPr>
          <w:rFonts w:cs="Times New Roman"/>
          <w:szCs w:val="24"/>
        </w:rPr>
        <w:t xml:space="preserve"> 2,237)</w:t>
      </w:r>
    </w:p>
    <w:p w14:paraId="3A3B0A4E" w14:textId="77777777" w:rsidR="0089396E" w:rsidRPr="008D0F83" w:rsidRDefault="0089396E" w:rsidP="0089396E">
      <w:pPr>
        <w:pStyle w:val="ListParagraph"/>
        <w:rPr>
          <w:rFonts w:cs="Times New Roman"/>
          <w:szCs w:val="24"/>
        </w:rPr>
      </w:pPr>
      <w:r w:rsidRPr="008D0F83">
        <w:rPr>
          <w:rFonts w:cs="Times New Roman"/>
          <w:szCs w:val="24"/>
        </w:rPr>
        <w:t xml:space="preserve">= 119,12 + 1,1185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+ 3,355</w:t>
      </w:r>
    </w:p>
    <w:p w14:paraId="0607176C" w14:textId="77777777" w:rsidR="0089396E" w:rsidRPr="008D0F83" w:rsidRDefault="0089396E" w:rsidP="0089396E">
      <w:pPr>
        <w:pStyle w:val="ListParagraph"/>
        <w:rPr>
          <w:rFonts w:cs="Times New Roman"/>
          <w:szCs w:val="24"/>
        </w:rPr>
      </w:pPr>
      <w:r w:rsidRPr="008D0F83">
        <w:rPr>
          <w:rFonts w:cs="Times New Roman"/>
          <w:szCs w:val="24"/>
        </w:rPr>
        <w:t xml:space="preserve">= 120,238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122,475</w:t>
      </w:r>
    </w:p>
    <w:p w14:paraId="5AA698D3" w14:textId="77777777" w:rsidR="00D82DFC" w:rsidRDefault="0089396E" w:rsidP="00D82DFC">
      <w:pPr>
        <w:pStyle w:val="ListParagraph"/>
        <w:rPr>
          <w:rFonts w:cs="Times New Roman"/>
          <w:szCs w:val="24"/>
        </w:rPr>
      </w:pPr>
      <w:r w:rsidRPr="008D0F83">
        <w:rPr>
          <w:rFonts w:cs="Times New Roman"/>
          <w:szCs w:val="24"/>
        </w:rPr>
        <w:t xml:space="preserve">= 120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121</w:t>
      </w:r>
    </w:p>
    <w:p w14:paraId="598CACB9" w14:textId="26D7A68D" w:rsidR="008D2DEF" w:rsidRPr="008D0F83" w:rsidRDefault="00D82DFC" w:rsidP="00D82DFC">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Gaya Hidup </w:t>
      </w:r>
      <w:proofErr w:type="spellStart"/>
      <w:r>
        <w:rPr>
          <w:rFonts w:cs="Times New Roman"/>
          <w:szCs w:val="24"/>
        </w:rPr>
        <w:t>Hedonis</w:t>
      </w:r>
      <w:proofErr w:type="spellEnd"/>
      <w:r>
        <w:rPr>
          <w:rFonts w:cs="Times New Roman"/>
          <w:szCs w:val="24"/>
        </w:rPr>
        <w:t xml:space="preserve"> </w:t>
      </w:r>
      <w:r w:rsidRPr="007E0861">
        <w:rPr>
          <w:rFonts w:cs="Times New Roman"/>
          <w:szCs w:val="24"/>
        </w:rPr>
        <w:t xml:space="preserve">untuk </w:t>
      </w:r>
      <w:proofErr w:type="spellStart"/>
      <w:r w:rsidRPr="007E0861">
        <w:rPr>
          <w:rFonts w:cs="Times New Roman"/>
          <w:szCs w:val="24"/>
        </w:rPr>
        <w:t>kategori</w:t>
      </w:r>
      <w:proofErr w:type="spellEnd"/>
      <w:r w:rsidRPr="007E0861">
        <w:rPr>
          <w:rFonts w:cs="Times New Roman"/>
          <w:szCs w:val="24"/>
        </w:rPr>
        <w:t xml:space="preserve"> </w:t>
      </w:r>
      <w:proofErr w:type="spellStart"/>
      <w:r>
        <w:rPr>
          <w:rFonts w:cs="Times New Roman"/>
          <w:szCs w:val="24"/>
        </w:rPr>
        <w:t>tinggi</w:t>
      </w:r>
      <w:proofErr w:type="spellEnd"/>
      <w:r w:rsidRPr="007E0861">
        <w:rPr>
          <w:rFonts w:cs="Times New Roman"/>
          <w:szCs w:val="24"/>
        </w:rPr>
        <w:t xml:space="preserve"> (</w:t>
      </w:r>
      <w:r>
        <w:rPr>
          <w:rFonts w:cs="Times New Roman"/>
          <w:szCs w:val="24"/>
        </w:rPr>
        <w:t>120-121</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17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34</w:t>
      </w:r>
      <w:r w:rsidRPr="007E0861">
        <w:rPr>
          <w:rFonts w:cs="Times New Roman"/>
          <w:szCs w:val="24"/>
        </w:rPr>
        <w:t>%.</w:t>
      </w:r>
    </w:p>
    <w:p w14:paraId="170C713A" w14:textId="2079B5B0" w:rsidR="0089396E" w:rsidRPr="00D82DFC" w:rsidRDefault="0089396E">
      <w:pPr>
        <w:pStyle w:val="ListParagraph"/>
        <w:numPr>
          <w:ilvl w:val="0"/>
          <w:numId w:val="49"/>
        </w:numPr>
        <w:rPr>
          <w:rFonts w:cs="Times New Roman"/>
          <w:szCs w:val="24"/>
        </w:rPr>
      </w:pPr>
      <w:r w:rsidRPr="008D0F83">
        <w:rPr>
          <w:rFonts w:cs="Times New Roman"/>
          <w:szCs w:val="24"/>
        </w:rPr>
        <w:t>Sedang</w:t>
      </w:r>
    </w:p>
    <w:p w14:paraId="53608195" w14:textId="77777777" w:rsidR="0089396E" w:rsidRPr="008D0F83" w:rsidRDefault="0089396E" w:rsidP="0089396E">
      <w:pPr>
        <w:pStyle w:val="ListParagraph"/>
        <w:rPr>
          <w:rFonts w:cs="Times New Roman"/>
          <w:szCs w:val="24"/>
        </w:rPr>
      </w:pPr>
      <w:r w:rsidRPr="008D0F83">
        <w:rPr>
          <w:rFonts w:cs="Times New Roman"/>
          <w:szCs w:val="24"/>
        </w:rPr>
        <w:t xml:space="preserve">= Mean - (0,5.SD)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(0,5.SD)</w:t>
      </w:r>
    </w:p>
    <w:p w14:paraId="385814DC" w14:textId="77777777" w:rsidR="0089396E" w:rsidRPr="008D0F83" w:rsidRDefault="0089396E" w:rsidP="0089396E">
      <w:pPr>
        <w:pStyle w:val="ListParagraph"/>
        <w:rPr>
          <w:rFonts w:cs="Times New Roman"/>
          <w:szCs w:val="24"/>
        </w:rPr>
      </w:pPr>
      <w:r w:rsidRPr="008D0F83">
        <w:rPr>
          <w:rFonts w:cs="Times New Roman"/>
          <w:szCs w:val="24"/>
        </w:rPr>
        <w:t>= 119,12 – (0,</w:t>
      </w:r>
      <w:proofErr w:type="gramStart"/>
      <w:r w:rsidRPr="008D0F83">
        <w:rPr>
          <w:rFonts w:cs="Times New Roman"/>
          <w:szCs w:val="24"/>
        </w:rPr>
        <w:t>5 .</w:t>
      </w:r>
      <w:proofErr w:type="gramEnd"/>
      <w:r w:rsidRPr="008D0F83">
        <w:rPr>
          <w:rFonts w:cs="Times New Roman"/>
          <w:szCs w:val="24"/>
        </w:rPr>
        <w:t xml:space="preserve"> 2,237)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 (0,</w:t>
      </w:r>
      <w:proofErr w:type="gramStart"/>
      <w:r w:rsidRPr="008D0F83">
        <w:rPr>
          <w:rFonts w:cs="Times New Roman"/>
          <w:szCs w:val="24"/>
        </w:rPr>
        <w:t>5 .</w:t>
      </w:r>
      <w:proofErr w:type="gramEnd"/>
      <w:r w:rsidRPr="008D0F83">
        <w:rPr>
          <w:rFonts w:cs="Times New Roman"/>
          <w:szCs w:val="24"/>
        </w:rPr>
        <w:t xml:space="preserve"> 2,237)</w:t>
      </w:r>
    </w:p>
    <w:p w14:paraId="26250CB2" w14:textId="77777777" w:rsidR="0089396E" w:rsidRPr="008D0F83" w:rsidRDefault="0089396E" w:rsidP="0089396E">
      <w:pPr>
        <w:pStyle w:val="ListParagraph"/>
        <w:rPr>
          <w:rFonts w:cs="Times New Roman"/>
          <w:szCs w:val="24"/>
        </w:rPr>
      </w:pPr>
      <w:r w:rsidRPr="008D0F83">
        <w:rPr>
          <w:rFonts w:cs="Times New Roman"/>
          <w:szCs w:val="24"/>
        </w:rPr>
        <w:t xml:space="preserve">= 119,12 – 1,118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+ 1,118</w:t>
      </w:r>
    </w:p>
    <w:p w14:paraId="7664DB28" w14:textId="77777777" w:rsidR="0089396E" w:rsidRPr="008D0F83" w:rsidRDefault="0089396E" w:rsidP="0089396E">
      <w:pPr>
        <w:pStyle w:val="ListParagraph"/>
        <w:rPr>
          <w:rFonts w:cs="Times New Roman"/>
          <w:szCs w:val="24"/>
        </w:rPr>
      </w:pPr>
      <w:r w:rsidRPr="008D0F83">
        <w:rPr>
          <w:rFonts w:cs="Times New Roman"/>
          <w:szCs w:val="24"/>
        </w:rPr>
        <w:t xml:space="preserve">= 118,001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120,238</w:t>
      </w:r>
    </w:p>
    <w:p w14:paraId="2C1288F4" w14:textId="77777777" w:rsidR="00D82DFC" w:rsidRDefault="0089396E" w:rsidP="00D82DFC">
      <w:pPr>
        <w:pStyle w:val="ListParagraph"/>
        <w:rPr>
          <w:rFonts w:cs="Times New Roman"/>
          <w:szCs w:val="24"/>
        </w:rPr>
      </w:pPr>
      <w:r w:rsidRPr="008D0F83">
        <w:rPr>
          <w:rFonts w:cs="Times New Roman"/>
          <w:szCs w:val="24"/>
        </w:rPr>
        <w:t xml:space="preserve">= 118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w:t>
      </w:r>
    </w:p>
    <w:p w14:paraId="0F653128" w14:textId="7122887B" w:rsidR="00D82DFC" w:rsidRDefault="00D82DFC" w:rsidP="004658D9">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Gaya Hidup </w:t>
      </w:r>
      <w:proofErr w:type="spellStart"/>
      <w:r>
        <w:rPr>
          <w:rFonts w:cs="Times New Roman"/>
          <w:szCs w:val="24"/>
        </w:rPr>
        <w:t>Hedonis</w:t>
      </w:r>
      <w:proofErr w:type="spellEnd"/>
      <w:r>
        <w:rPr>
          <w:rFonts w:cs="Times New Roman"/>
          <w:szCs w:val="24"/>
        </w:rPr>
        <w:t xml:space="preserve"> </w:t>
      </w:r>
      <w:r w:rsidRPr="007E0861">
        <w:rPr>
          <w:rFonts w:cs="Times New Roman"/>
          <w:szCs w:val="24"/>
        </w:rPr>
        <w:t xml:space="preserve">untuk </w:t>
      </w:r>
      <w:proofErr w:type="spellStart"/>
      <w:r w:rsidRPr="007E0861">
        <w:rPr>
          <w:rFonts w:cs="Times New Roman"/>
          <w:szCs w:val="24"/>
        </w:rPr>
        <w:t>kategori</w:t>
      </w:r>
      <w:proofErr w:type="spellEnd"/>
      <w:r w:rsidRPr="007E0861">
        <w:rPr>
          <w:rFonts w:cs="Times New Roman"/>
          <w:szCs w:val="24"/>
        </w:rPr>
        <w:t xml:space="preserve"> </w:t>
      </w:r>
      <w:r>
        <w:rPr>
          <w:rFonts w:cs="Times New Roman"/>
          <w:szCs w:val="24"/>
        </w:rPr>
        <w:t>Sedang</w:t>
      </w:r>
      <w:r w:rsidRPr="007E0861">
        <w:rPr>
          <w:rFonts w:cs="Times New Roman"/>
          <w:szCs w:val="24"/>
        </w:rPr>
        <w:t xml:space="preserve"> (</w:t>
      </w:r>
      <w:r>
        <w:rPr>
          <w:rFonts w:cs="Times New Roman"/>
          <w:szCs w:val="24"/>
        </w:rPr>
        <w:t>118-119</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16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32</w:t>
      </w:r>
      <w:r w:rsidRPr="007E0861">
        <w:rPr>
          <w:rFonts w:cs="Times New Roman"/>
          <w:szCs w:val="24"/>
        </w:rPr>
        <w:t>%</w:t>
      </w:r>
      <w:r>
        <w:rPr>
          <w:rFonts w:cs="Times New Roman"/>
          <w:szCs w:val="24"/>
        </w:rPr>
        <w:t>.</w:t>
      </w:r>
    </w:p>
    <w:p w14:paraId="69BD7C48" w14:textId="77777777" w:rsidR="004658D9" w:rsidRPr="008D0F83" w:rsidRDefault="004658D9" w:rsidP="004658D9">
      <w:pPr>
        <w:pStyle w:val="ListParagraph"/>
        <w:spacing w:line="480" w:lineRule="auto"/>
        <w:jc w:val="both"/>
        <w:rPr>
          <w:rFonts w:cs="Times New Roman"/>
          <w:szCs w:val="24"/>
        </w:rPr>
      </w:pPr>
    </w:p>
    <w:p w14:paraId="7EE0AED9" w14:textId="03F91D21" w:rsidR="0089396E" w:rsidRPr="00D82DFC" w:rsidRDefault="0089396E">
      <w:pPr>
        <w:pStyle w:val="ListParagraph"/>
        <w:numPr>
          <w:ilvl w:val="0"/>
          <w:numId w:val="49"/>
        </w:numPr>
        <w:rPr>
          <w:rFonts w:cs="Times New Roman"/>
          <w:szCs w:val="24"/>
        </w:rPr>
      </w:pPr>
      <w:proofErr w:type="spellStart"/>
      <w:r w:rsidRPr="008D0F83">
        <w:rPr>
          <w:rFonts w:cs="Times New Roman"/>
          <w:szCs w:val="24"/>
        </w:rPr>
        <w:lastRenderedPageBreak/>
        <w:t>Rendah</w:t>
      </w:r>
      <w:proofErr w:type="spellEnd"/>
      <w:r w:rsidRPr="008D0F83">
        <w:rPr>
          <w:rFonts w:cs="Times New Roman"/>
          <w:szCs w:val="24"/>
        </w:rPr>
        <w:t xml:space="preserve"> </w:t>
      </w:r>
    </w:p>
    <w:p w14:paraId="0CA0C5AD" w14:textId="77777777" w:rsidR="0089396E" w:rsidRPr="008D0F83" w:rsidRDefault="0089396E" w:rsidP="0089396E">
      <w:pPr>
        <w:pStyle w:val="ListParagraph"/>
        <w:rPr>
          <w:rFonts w:cs="Times New Roman"/>
          <w:szCs w:val="24"/>
        </w:rPr>
      </w:pPr>
      <w:r w:rsidRPr="008D0F83">
        <w:rPr>
          <w:rFonts w:cs="Times New Roman"/>
          <w:szCs w:val="24"/>
        </w:rPr>
        <w:t xml:space="preserve">= Mean – (1,5.SD)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(0,5.SD)</w:t>
      </w:r>
    </w:p>
    <w:p w14:paraId="0ECC47A8" w14:textId="77777777" w:rsidR="0089396E" w:rsidRPr="008D0F83" w:rsidRDefault="0089396E" w:rsidP="0089396E">
      <w:pPr>
        <w:pStyle w:val="ListParagraph"/>
        <w:rPr>
          <w:rFonts w:cs="Times New Roman"/>
          <w:szCs w:val="24"/>
        </w:rPr>
      </w:pPr>
      <w:r w:rsidRPr="008D0F83">
        <w:rPr>
          <w:rFonts w:cs="Times New Roman"/>
          <w:szCs w:val="24"/>
        </w:rPr>
        <w:t>= 119,12 – (1,</w:t>
      </w:r>
      <w:proofErr w:type="gramStart"/>
      <w:r w:rsidRPr="008D0F83">
        <w:rPr>
          <w:rFonts w:cs="Times New Roman"/>
          <w:szCs w:val="24"/>
        </w:rPr>
        <w:t>5 .</w:t>
      </w:r>
      <w:proofErr w:type="gramEnd"/>
      <w:r w:rsidRPr="008D0F83">
        <w:rPr>
          <w:rFonts w:cs="Times New Roman"/>
          <w:szCs w:val="24"/>
        </w:rPr>
        <w:t xml:space="preserve"> 2,237)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 (0,5. 119,12)</w:t>
      </w:r>
    </w:p>
    <w:p w14:paraId="4DE5A849" w14:textId="77777777" w:rsidR="0089396E" w:rsidRPr="008D0F83" w:rsidRDefault="0089396E" w:rsidP="0089396E">
      <w:pPr>
        <w:pStyle w:val="ListParagraph"/>
        <w:rPr>
          <w:rFonts w:cs="Times New Roman"/>
          <w:szCs w:val="24"/>
        </w:rPr>
      </w:pPr>
      <w:r w:rsidRPr="008D0F83">
        <w:rPr>
          <w:rFonts w:cs="Times New Roman"/>
          <w:szCs w:val="24"/>
        </w:rPr>
        <w:t xml:space="preserve">= 119,12 – 3,355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 1,118</w:t>
      </w:r>
    </w:p>
    <w:p w14:paraId="37EE84FA" w14:textId="77777777" w:rsidR="00D82DFC" w:rsidRDefault="0089396E" w:rsidP="00D82DFC">
      <w:pPr>
        <w:pStyle w:val="ListParagraph"/>
        <w:rPr>
          <w:rFonts w:cs="Times New Roman"/>
          <w:szCs w:val="24"/>
        </w:rPr>
      </w:pPr>
      <w:r w:rsidRPr="008D0F83">
        <w:rPr>
          <w:rFonts w:cs="Times New Roman"/>
          <w:szCs w:val="24"/>
        </w:rPr>
        <w:t xml:space="preserve">= 116 </w:t>
      </w:r>
      <w:r w:rsidRPr="008D0F83">
        <w:rPr>
          <w:rFonts w:cs="Times New Roman"/>
          <w:szCs w:val="24"/>
        </w:rPr>
        <w:sym w:font="Symbol" w:char="F0A3"/>
      </w: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w:t>
      </w:r>
      <w:r w:rsidR="00D82DFC">
        <w:rPr>
          <w:rFonts w:cs="Times New Roman"/>
          <w:szCs w:val="24"/>
        </w:rPr>
        <w:t>7</w:t>
      </w:r>
    </w:p>
    <w:p w14:paraId="6EDD8649" w14:textId="04A261F3" w:rsidR="00D82DFC" w:rsidRPr="00D82DFC" w:rsidRDefault="00D82DFC" w:rsidP="00D82DFC">
      <w:pPr>
        <w:pStyle w:val="ListParagraph"/>
        <w:spacing w:line="480" w:lineRule="auto"/>
        <w:jc w:val="both"/>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Gaya Hidup </w:t>
      </w:r>
      <w:proofErr w:type="spellStart"/>
      <w:r>
        <w:rPr>
          <w:rFonts w:cs="Times New Roman"/>
          <w:szCs w:val="24"/>
        </w:rPr>
        <w:t>Hedonis</w:t>
      </w:r>
      <w:proofErr w:type="spellEnd"/>
      <w:r>
        <w:rPr>
          <w:rFonts w:cs="Times New Roman"/>
          <w:szCs w:val="24"/>
        </w:rPr>
        <w:t xml:space="preserve"> </w:t>
      </w:r>
      <w:r w:rsidRPr="007E0861">
        <w:rPr>
          <w:rFonts w:cs="Times New Roman"/>
          <w:szCs w:val="24"/>
        </w:rPr>
        <w:t xml:space="preserve">untuk </w:t>
      </w:r>
      <w:proofErr w:type="spellStart"/>
      <w:r w:rsidRPr="007E0861">
        <w:rPr>
          <w:rFonts w:cs="Times New Roman"/>
          <w:szCs w:val="24"/>
        </w:rPr>
        <w:t>kategori</w:t>
      </w:r>
      <w:proofErr w:type="spellEnd"/>
      <w:r w:rsidRPr="007E0861">
        <w:rPr>
          <w:rFonts w:cs="Times New Roman"/>
          <w:szCs w:val="24"/>
        </w:rPr>
        <w:t xml:space="preserve"> </w:t>
      </w:r>
      <w:proofErr w:type="spellStart"/>
      <w:r>
        <w:rPr>
          <w:rFonts w:cs="Times New Roman"/>
          <w:szCs w:val="24"/>
        </w:rPr>
        <w:t>Rendah</w:t>
      </w:r>
      <w:proofErr w:type="spellEnd"/>
      <w:r w:rsidRPr="007E0861">
        <w:rPr>
          <w:rFonts w:cs="Times New Roman"/>
          <w:szCs w:val="24"/>
        </w:rPr>
        <w:t xml:space="preserve"> (</w:t>
      </w:r>
      <w:r>
        <w:rPr>
          <w:rFonts w:cs="Times New Roman"/>
          <w:szCs w:val="24"/>
        </w:rPr>
        <w:t>116-117</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7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14</w:t>
      </w:r>
      <w:r w:rsidRPr="007E0861">
        <w:rPr>
          <w:rFonts w:cs="Times New Roman"/>
          <w:szCs w:val="24"/>
        </w:rPr>
        <w:t>%.</w:t>
      </w:r>
    </w:p>
    <w:p w14:paraId="651834B4" w14:textId="61651AC8" w:rsidR="0089396E" w:rsidRPr="00D82DFC" w:rsidRDefault="0089396E">
      <w:pPr>
        <w:pStyle w:val="ListParagraph"/>
        <w:numPr>
          <w:ilvl w:val="0"/>
          <w:numId w:val="49"/>
        </w:numPr>
        <w:rPr>
          <w:rFonts w:cs="Times New Roman"/>
          <w:szCs w:val="24"/>
        </w:rPr>
      </w:pPr>
      <w:r w:rsidRPr="008D0F83">
        <w:rPr>
          <w:rFonts w:cs="Times New Roman"/>
          <w:szCs w:val="24"/>
        </w:rPr>
        <w:t xml:space="preserve">Sangat </w:t>
      </w:r>
      <w:proofErr w:type="spellStart"/>
      <w:r w:rsidRPr="008D0F83">
        <w:rPr>
          <w:rFonts w:cs="Times New Roman"/>
          <w:szCs w:val="24"/>
        </w:rPr>
        <w:t>Rendah</w:t>
      </w:r>
      <w:proofErr w:type="spellEnd"/>
    </w:p>
    <w:p w14:paraId="6CAACB28" w14:textId="77777777" w:rsidR="0089396E" w:rsidRPr="008D0F83" w:rsidRDefault="0089396E" w:rsidP="0089396E">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Mean – (1,5.SD)</w:t>
      </w:r>
    </w:p>
    <w:p w14:paraId="6F40C1B4" w14:textId="77777777" w:rsidR="0089396E" w:rsidRPr="008D0F83" w:rsidRDefault="0089396E" w:rsidP="0089396E">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119,12 – 2,237</w:t>
      </w:r>
    </w:p>
    <w:p w14:paraId="4DBB2D5A" w14:textId="77777777" w:rsidR="00D82DFC" w:rsidRDefault="0089396E" w:rsidP="00D82DFC">
      <w:pPr>
        <w:pStyle w:val="ListParagraph"/>
        <w:rPr>
          <w:rFonts w:cs="Times New Roman"/>
          <w:szCs w:val="24"/>
        </w:rPr>
      </w:pPr>
      <w:r w:rsidRPr="008D0F83">
        <w:rPr>
          <w:rFonts w:cs="Times New Roman"/>
          <w:szCs w:val="24"/>
        </w:rPr>
        <w:t xml:space="preserve">= X </w:t>
      </w:r>
      <w:r w:rsidRPr="008D0F83">
        <w:rPr>
          <w:rFonts w:cs="Times New Roman"/>
          <w:szCs w:val="24"/>
        </w:rPr>
        <w:sym w:font="Symbol" w:char="F0A3"/>
      </w:r>
      <w:r w:rsidRPr="008D0F83">
        <w:rPr>
          <w:rFonts w:cs="Times New Roman"/>
          <w:szCs w:val="24"/>
        </w:rPr>
        <w:t xml:space="preserve"> 115</w:t>
      </w:r>
    </w:p>
    <w:p w14:paraId="72E81A89" w14:textId="1EB2D5A7" w:rsidR="00D82DFC" w:rsidRDefault="00D82DFC" w:rsidP="00D82DFC">
      <w:pPr>
        <w:pStyle w:val="ListParagraph"/>
        <w:spacing w:line="480" w:lineRule="auto"/>
        <w:rPr>
          <w:rFonts w:cs="Times New Roman"/>
          <w:szCs w:val="24"/>
        </w:rPr>
      </w:pPr>
      <w:proofErr w:type="spellStart"/>
      <w:r w:rsidRPr="007E0861">
        <w:rPr>
          <w:rFonts w:cs="Times New Roman"/>
          <w:szCs w:val="24"/>
        </w:rPr>
        <w:t>Berdasarkan</w:t>
      </w:r>
      <w:proofErr w:type="spellEnd"/>
      <w:r w:rsidRPr="007E0861">
        <w:rPr>
          <w:rFonts w:cs="Times New Roman"/>
          <w:szCs w:val="24"/>
        </w:rPr>
        <w:t xml:space="preserve"> </w:t>
      </w:r>
      <w:proofErr w:type="spellStart"/>
      <w:r w:rsidRPr="007E0861">
        <w:rPr>
          <w:rFonts w:cs="Times New Roman"/>
          <w:szCs w:val="24"/>
        </w:rPr>
        <w:t>kategorisasi</w:t>
      </w:r>
      <w:proofErr w:type="spellEnd"/>
      <w:r w:rsidRPr="007E0861">
        <w:rPr>
          <w:rFonts w:cs="Times New Roman"/>
          <w:szCs w:val="24"/>
        </w:rPr>
        <w:t xml:space="preserve"> </w:t>
      </w:r>
      <w:proofErr w:type="spellStart"/>
      <w:r w:rsidRPr="007E0861">
        <w:rPr>
          <w:rFonts w:cs="Times New Roman"/>
          <w:szCs w:val="24"/>
        </w:rPr>
        <w:t>standar</w:t>
      </w:r>
      <w:proofErr w:type="spellEnd"/>
      <w:r w:rsidRPr="007E0861">
        <w:rPr>
          <w:rFonts w:cs="Times New Roman"/>
          <w:szCs w:val="24"/>
        </w:rPr>
        <w:t xml:space="preserve"> </w:t>
      </w:r>
      <w:proofErr w:type="spellStart"/>
      <w:r w:rsidRPr="007E0861">
        <w:rPr>
          <w:rFonts w:cs="Times New Roman"/>
          <w:szCs w:val="24"/>
        </w:rPr>
        <w:t>deviasi</w:t>
      </w:r>
      <w:proofErr w:type="spellEnd"/>
      <w:r>
        <w:rPr>
          <w:rFonts w:cs="Times New Roman"/>
          <w:szCs w:val="24"/>
        </w:rPr>
        <w:t xml:space="preserve"> pada </w:t>
      </w:r>
      <w:proofErr w:type="spellStart"/>
      <w:r>
        <w:rPr>
          <w:rFonts w:cs="Times New Roman"/>
          <w:szCs w:val="24"/>
        </w:rPr>
        <w:t>variabel</w:t>
      </w:r>
      <w:proofErr w:type="spellEnd"/>
      <w:r>
        <w:rPr>
          <w:rFonts w:cs="Times New Roman"/>
          <w:szCs w:val="24"/>
        </w:rPr>
        <w:t xml:space="preserve"> Gaya Hidup </w:t>
      </w:r>
      <w:proofErr w:type="spellStart"/>
      <w:r>
        <w:rPr>
          <w:rFonts w:cs="Times New Roman"/>
          <w:szCs w:val="24"/>
        </w:rPr>
        <w:t>Hedonis</w:t>
      </w:r>
      <w:proofErr w:type="spellEnd"/>
      <w:r>
        <w:rPr>
          <w:rFonts w:cs="Times New Roman"/>
          <w:szCs w:val="24"/>
        </w:rPr>
        <w:t xml:space="preserve"> </w:t>
      </w:r>
      <w:r w:rsidRPr="007E0861">
        <w:rPr>
          <w:rFonts w:cs="Times New Roman"/>
          <w:szCs w:val="24"/>
        </w:rPr>
        <w:t xml:space="preserve">untuk </w:t>
      </w:r>
      <w:proofErr w:type="spellStart"/>
      <w:r w:rsidRPr="007E0861">
        <w:rPr>
          <w:rFonts w:cs="Times New Roman"/>
          <w:szCs w:val="24"/>
        </w:rPr>
        <w:t>kategori</w:t>
      </w:r>
      <w:proofErr w:type="spellEnd"/>
      <w:r w:rsidRPr="007E0861">
        <w:rPr>
          <w:rFonts w:cs="Times New Roman"/>
          <w:szCs w:val="24"/>
        </w:rPr>
        <w:t xml:space="preserve"> </w:t>
      </w:r>
      <w:r>
        <w:rPr>
          <w:rFonts w:cs="Times New Roman"/>
          <w:szCs w:val="24"/>
        </w:rPr>
        <w:t xml:space="preserve">Sangat </w:t>
      </w:r>
      <w:proofErr w:type="spellStart"/>
      <w:r>
        <w:rPr>
          <w:rFonts w:cs="Times New Roman"/>
          <w:szCs w:val="24"/>
        </w:rPr>
        <w:t>Rendah</w:t>
      </w:r>
      <w:proofErr w:type="spellEnd"/>
      <w:r w:rsidRPr="007E0861">
        <w:rPr>
          <w:rFonts w:cs="Times New Roman"/>
          <w:szCs w:val="24"/>
        </w:rPr>
        <w:t xml:space="preserve"> (</w:t>
      </w:r>
      <w:r>
        <w:rPr>
          <w:rFonts w:cs="Times New Roman"/>
          <w:szCs w:val="24"/>
        </w:rPr>
        <w:t>X ≤ 115</w:t>
      </w:r>
      <w:r w:rsidRPr="007E0861">
        <w:rPr>
          <w:rFonts w:cs="Times New Roman"/>
          <w:szCs w:val="24"/>
        </w:rPr>
        <w:t xml:space="preserve">) </w:t>
      </w:r>
      <w:proofErr w:type="spellStart"/>
      <w:r w:rsidRPr="007E0861">
        <w:rPr>
          <w:rFonts w:cs="Times New Roman"/>
          <w:szCs w:val="24"/>
        </w:rPr>
        <w:t>terdapat</w:t>
      </w:r>
      <w:proofErr w:type="spellEnd"/>
      <w:r w:rsidRPr="007E0861">
        <w:rPr>
          <w:rFonts w:cs="Times New Roman"/>
          <w:szCs w:val="24"/>
        </w:rPr>
        <w:t xml:space="preserve"> </w:t>
      </w:r>
      <w:r>
        <w:rPr>
          <w:rFonts w:cs="Times New Roman"/>
          <w:szCs w:val="24"/>
        </w:rPr>
        <w:t xml:space="preserve">4 </w:t>
      </w:r>
      <w:proofErr w:type="spellStart"/>
      <w:r w:rsidRPr="007E0861">
        <w:rPr>
          <w:rFonts w:cs="Times New Roman"/>
          <w:szCs w:val="24"/>
        </w:rPr>
        <w:t>subjek</w:t>
      </w:r>
      <w:proofErr w:type="spellEnd"/>
      <w:r w:rsidRPr="007E0861">
        <w:rPr>
          <w:rFonts w:cs="Times New Roman"/>
          <w:szCs w:val="24"/>
        </w:rPr>
        <w:t xml:space="preserve"> dengan </w:t>
      </w:r>
      <w:proofErr w:type="spellStart"/>
      <w:r w:rsidRPr="007E0861">
        <w:rPr>
          <w:rFonts w:cs="Times New Roman"/>
          <w:szCs w:val="24"/>
        </w:rPr>
        <w:t>persentase</w:t>
      </w:r>
      <w:proofErr w:type="spellEnd"/>
      <w:r w:rsidRPr="007E0861">
        <w:rPr>
          <w:rFonts w:cs="Times New Roman"/>
          <w:szCs w:val="24"/>
        </w:rPr>
        <w:t xml:space="preserve"> </w:t>
      </w:r>
      <w:r>
        <w:rPr>
          <w:rFonts w:cs="Times New Roman"/>
          <w:szCs w:val="24"/>
        </w:rPr>
        <w:t>8</w:t>
      </w:r>
      <w:r w:rsidRPr="007E0861">
        <w:rPr>
          <w:rFonts w:cs="Times New Roman"/>
          <w:szCs w:val="24"/>
        </w:rPr>
        <w:t>%.</w:t>
      </w:r>
    </w:p>
    <w:p w14:paraId="3CEA8963" w14:textId="77777777" w:rsidR="00CB3949" w:rsidRDefault="00CB3949" w:rsidP="00D82DFC">
      <w:pPr>
        <w:pStyle w:val="ListParagraph"/>
        <w:spacing w:line="480" w:lineRule="auto"/>
        <w:rPr>
          <w:rFonts w:cs="Times New Roman"/>
          <w:szCs w:val="24"/>
        </w:rPr>
      </w:pPr>
    </w:p>
    <w:p w14:paraId="4322AD23" w14:textId="77777777" w:rsidR="00CB3949" w:rsidRDefault="00CB3949" w:rsidP="00D82DFC">
      <w:pPr>
        <w:pStyle w:val="ListParagraph"/>
        <w:spacing w:line="480" w:lineRule="auto"/>
        <w:rPr>
          <w:rFonts w:cs="Times New Roman"/>
          <w:szCs w:val="24"/>
        </w:rPr>
      </w:pPr>
    </w:p>
    <w:p w14:paraId="02714F2F" w14:textId="77777777" w:rsidR="00CB3949" w:rsidRPr="007E0861" w:rsidRDefault="00CB3949" w:rsidP="00D82DFC">
      <w:pPr>
        <w:pStyle w:val="ListParagraph"/>
        <w:spacing w:line="480" w:lineRule="auto"/>
        <w:rPr>
          <w:rFonts w:cs="Times New Roman"/>
          <w:szCs w:val="24"/>
        </w:rPr>
      </w:pPr>
    </w:p>
    <w:p w14:paraId="5B80AFE0" w14:textId="77777777" w:rsidR="00D82DFC" w:rsidRPr="008D0F83" w:rsidRDefault="00D82DFC" w:rsidP="0089396E">
      <w:pPr>
        <w:pStyle w:val="ListParagraph"/>
        <w:rPr>
          <w:rFonts w:cs="Times New Roman"/>
          <w:szCs w:val="24"/>
        </w:rPr>
      </w:pPr>
    </w:p>
    <w:p w14:paraId="7487338C" w14:textId="77777777" w:rsidR="0089396E" w:rsidRDefault="0089396E" w:rsidP="009E6154">
      <w:pPr>
        <w:tabs>
          <w:tab w:val="left" w:pos="3431"/>
        </w:tabs>
        <w:rPr>
          <w:rFonts w:cs="Times New Roman"/>
          <w:b/>
          <w:bCs/>
          <w:i/>
          <w:iCs/>
          <w:szCs w:val="24"/>
        </w:rPr>
      </w:pPr>
    </w:p>
    <w:p w14:paraId="08D25D8F" w14:textId="77777777" w:rsidR="009E6154" w:rsidRPr="009E6154" w:rsidRDefault="009E6154" w:rsidP="009E6154">
      <w:pPr>
        <w:tabs>
          <w:tab w:val="left" w:pos="1581"/>
        </w:tabs>
        <w:rPr>
          <w:rFonts w:cs="Times New Roman"/>
          <w:szCs w:val="24"/>
        </w:rPr>
      </w:pPr>
    </w:p>
    <w:p w14:paraId="51E47AB3" w14:textId="77777777" w:rsidR="002951C9" w:rsidRDefault="002951C9" w:rsidP="00D82DFC">
      <w:pPr>
        <w:tabs>
          <w:tab w:val="left" w:pos="3431"/>
        </w:tabs>
        <w:rPr>
          <w:rFonts w:cs="Times New Roman"/>
          <w:b/>
          <w:bCs/>
          <w:sz w:val="36"/>
          <w:szCs w:val="36"/>
        </w:rPr>
      </w:pPr>
    </w:p>
    <w:p w14:paraId="19144114" w14:textId="77777777" w:rsidR="0031343B" w:rsidRDefault="0031343B" w:rsidP="00D82DFC">
      <w:pPr>
        <w:tabs>
          <w:tab w:val="left" w:pos="3431"/>
        </w:tabs>
        <w:rPr>
          <w:rFonts w:cs="Times New Roman"/>
          <w:b/>
          <w:bCs/>
          <w:sz w:val="36"/>
          <w:szCs w:val="36"/>
        </w:rPr>
      </w:pPr>
    </w:p>
    <w:p w14:paraId="6C4BEE3B" w14:textId="77777777" w:rsidR="0031343B" w:rsidRDefault="0031343B" w:rsidP="00D82DFC">
      <w:pPr>
        <w:tabs>
          <w:tab w:val="left" w:pos="3431"/>
        </w:tabs>
        <w:rPr>
          <w:rFonts w:cs="Times New Roman"/>
          <w:b/>
          <w:bCs/>
          <w:sz w:val="36"/>
          <w:szCs w:val="36"/>
        </w:rPr>
      </w:pPr>
    </w:p>
    <w:p w14:paraId="55D134BA" w14:textId="77777777" w:rsidR="0031343B" w:rsidRDefault="0031343B" w:rsidP="00D82DFC">
      <w:pPr>
        <w:tabs>
          <w:tab w:val="left" w:pos="3431"/>
        </w:tabs>
        <w:rPr>
          <w:rFonts w:cs="Times New Roman"/>
          <w:b/>
          <w:bCs/>
          <w:sz w:val="36"/>
          <w:szCs w:val="36"/>
        </w:rPr>
      </w:pPr>
    </w:p>
    <w:p w14:paraId="24B03A92" w14:textId="77777777" w:rsidR="0031343B" w:rsidRDefault="0031343B" w:rsidP="00D82DFC">
      <w:pPr>
        <w:tabs>
          <w:tab w:val="left" w:pos="3431"/>
        </w:tabs>
        <w:rPr>
          <w:rFonts w:cs="Times New Roman"/>
          <w:b/>
          <w:bCs/>
          <w:sz w:val="36"/>
          <w:szCs w:val="36"/>
        </w:rPr>
      </w:pPr>
    </w:p>
    <w:p w14:paraId="487040C5" w14:textId="77777777" w:rsidR="0031343B" w:rsidRDefault="0031343B" w:rsidP="00D82DFC">
      <w:pPr>
        <w:tabs>
          <w:tab w:val="left" w:pos="3431"/>
        </w:tabs>
        <w:rPr>
          <w:rFonts w:cs="Times New Roman"/>
          <w:b/>
          <w:bCs/>
          <w:sz w:val="36"/>
          <w:szCs w:val="36"/>
        </w:rPr>
      </w:pPr>
    </w:p>
    <w:p w14:paraId="44AF36ED" w14:textId="77777777" w:rsidR="0031343B" w:rsidRDefault="0031343B" w:rsidP="00D82DFC">
      <w:pPr>
        <w:tabs>
          <w:tab w:val="left" w:pos="3431"/>
        </w:tabs>
        <w:rPr>
          <w:rFonts w:cs="Times New Roman"/>
          <w:b/>
          <w:bCs/>
          <w:sz w:val="36"/>
          <w:szCs w:val="36"/>
        </w:rPr>
      </w:pPr>
    </w:p>
    <w:p w14:paraId="2AD8635C" w14:textId="77777777" w:rsidR="00132F60" w:rsidRDefault="00132F60" w:rsidP="00132F60">
      <w:pPr>
        <w:pStyle w:val="Caption"/>
        <w:rPr>
          <w:rFonts w:cs="Times New Roman"/>
          <w:b/>
          <w:bCs/>
          <w:i w:val="0"/>
          <w:iCs w:val="0"/>
          <w:color w:val="auto"/>
          <w:sz w:val="40"/>
          <w:szCs w:val="40"/>
        </w:rPr>
        <w:sectPr w:rsidR="00132F60" w:rsidSect="00132F60">
          <w:pgSz w:w="11906" w:h="16838" w:code="9"/>
          <w:pgMar w:top="2268" w:right="1701" w:bottom="1701" w:left="2268" w:header="709" w:footer="709" w:gutter="0"/>
          <w:cols w:space="708"/>
          <w:vAlign w:val="center"/>
          <w:titlePg/>
          <w:docGrid w:linePitch="360"/>
        </w:sectPr>
      </w:pPr>
      <w:bookmarkStart w:id="81" w:name="_Toc156751258"/>
    </w:p>
    <w:p w14:paraId="7B80D155" w14:textId="4A687F23" w:rsidR="0031343B" w:rsidRPr="00BA77DA" w:rsidRDefault="0031343B" w:rsidP="00132F60">
      <w:pPr>
        <w:pStyle w:val="Caption"/>
        <w:jc w:val="center"/>
        <w:rPr>
          <w:rFonts w:cs="Times New Roman"/>
          <w:b/>
          <w:bCs/>
          <w:i w:val="0"/>
          <w:iCs w:val="0"/>
          <w:color w:val="auto"/>
          <w:sz w:val="40"/>
          <w:szCs w:val="40"/>
        </w:rPr>
      </w:pPr>
      <w:r w:rsidRPr="00BA77DA">
        <w:rPr>
          <w:rFonts w:cs="Times New Roman"/>
          <w:b/>
          <w:bCs/>
          <w:i w:val="0"/>
          <w:iCs w:val="0"/>
          <w:color w:val="auto"/>
          <w:sz w:val="40"/>
          <w:szCs w:val="40"/>
        </w:rPr>
        <w:lastRenderedPageBreak/>
        <w:t>LAMPIRAN J</w:t>
      </w:r>
    </w:p>
    <w:p w14:paraId="17EBA8F6" w14:textId="1180100C" w:rsidR="0031343B" w:rsidRPr="00BA77DA" w:rsidRDefault="0031343B" w:rsidP="0031343B">
      <w:pPr>
        <w:pStyle w:val="Caption"/>
        <w:jc w:val="center"/>
        <w:rPr>
          <w:rFonts w:cs="Times New Roman"/>
          <w:b/>
          <w:bCs/>
          <w:i w:val="0"/>
          <w:iCs w:val="0"/>
          <w:color w:val="auto"/>
          <w:sz w:val="40"/>
          <w:szCs w:val="40"/>
        </w:rPr>
      </w:pPr>
      <w:r w:rsidRPr="00BA77DA">
        <w:rPr>
          <w:rFonts w:cs="Times New Roman"/>
          <w:b/>
          <w:bCs/>
          <w:i w:val="0"/>
          <w:iCs w:val="0"/>
          <w:color w:val="auto"/>
          <w:sz w:val="40"/>
          <w:szCs w:val="40"/>
        </w:rPr>
        <w:t>FORM A, FORM B, DAN SCREENING JUDUL SKRIPSI</w:t>
      </w:r>
      <w:bookmarkEnd w:id="81"/>
    </w:p>
    <w:p w14:paraId="46BD9B3E" w14:textId="77777777" w:rsidR="0031343B" w:rsidRPr="00390AC1" w:rsidRDefault="0031343B" w:rsidP="0031343B">
      <w:pPr>
        <w:tabs>
          <w:tab w:val="left" w:pos="1666"/>
        </w:tabs>
        <w:rPr>
          <w:rFonts w:cs="Times New Roman"/>
          <w:szCs w:val="24"/>
        </w:rPr>
      </w:pPr>
    </w:p>
    <w:p w14:paraId="3ED15D3B" w14:textId="3DDF3129" w:rsidR="00AA1C39" w:rsidRDefault="0031343B" w:rsidP="0031343B">
      <w:pPr>
        <w:rPr>
          <w:rFonts w:cs="Times New Roman"/>
          <w:szCs w:val="24"/>
        </w:rPr>
      </w:pPr>
      <w:r w:rsidRPr="00390AC1">
        <w:rPr>
          <w:rFonts w:cs="Times New Roman"/>
          <w:szCs w:val="24"/>
        </w:rPr>
        <w:br w:type="page"/>
      </w:r>
    </w:p>
    <w:p w14:paraId="2DA397AB" w14:textId="10449E9C" w:rsidR="00AA1C39" w:rsidRPr="00390AC1" w:rsidRDefault="00F12BC2" w:rsidP="0031343B">
      <w:pPr>
        <w:rPr>
          <w:rFonts w:cs="Times New Roman"/>
          <w:szCs w:val="24"/>
        </w:rPr>
      </w:pPr>
      <w:r>
        <w:rPr>
          <w:rFonts w:cs="Times New Roman"/>
          <w:noProof/>
          <w:szCs w:val="24"/>
        </w:rPr>
        <w:lastRenderedPageBreak/>
        <w:drawing>
          <wp:inline distT="0" distB="0" distL="0" distR="0" wp14:anchorId="33857893" wp14:editId="71298BEB">
            <wp:extent cx="5039995" cy="7131050"/>
            <wp:effectExtent l="0" t="0" r="8255" b="0"/>
            <wp:docPr id="177783346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833468" name="Picture 1777833468"/>
                    <pic:cNvPicPr/>
                  </pic:nvPicPr>
                  <pic:blipFill>
                    <a:blip r:embed="rId98" cstate="print">
                      <a:extLst>
                        <a:ext uri="{28A0092B-C50C-407E-A947-70E740481C1C}">
                          <a14:useLocalDpi xmlns:a14="http://schemas.microsoft.com/office/drawing/2010/main" val="0"/>
                        </a:ext>
                      </a:extLst>
                    </a:blip>
                    <a:stretch>
                      <a:fillRect/>
                    </a:stretch>
                  </pic:blipFill>
                  <pic:spPr>
                    <a:xfrm>
                      <a:off x="0" y="0"/>
                      <a:ext cx="5039995" cy="7131050"/>
                    </a:xfrm>
                    <a:prstGeom prst="rect">
                      <a:avLst/>
                    </a:prstGeom>
                  </pic:spPr>
                </pic:pic>
              </a:graphicData>
            </a:graphic>
          </wp:inline>
        </w:drawing>
      </w:r>
    </w:p>
    <w:p w14:paraId="481273D8" w14:textId="121F7F7E" w:rsidR="0031343B" w:rsidRDefault="0031343B" w:rsidP="0031343B">
      <w:pPr>
        <w:pStyle w:val="Caption"/>
        <w:jc w:val="center"/>
        <w:rPr>
          <w:rFonts w:cs="Times New Roman"/>
          <w:b/>
          <w:bCs/>
          <w:i w:val="0"/>
          <w:iCs w:val="0"/>
          <w:color w:val="auto"/>
          <w:sz w:val="40"/>
          <w:szCs w:val="40"/>
        </w:rPr>
      </w:pPr>
      <w:bookmarkStart w:id="82" w:name="_Toc156751259"/>
    </w:p>
    <w:p w14:paraId="06F2F0A0" w14:textId="77777777" w:rsidR="0031343B" w:rsidRDefault="0031343B" w:rsidP="0031343B">
      <w:pPr>
        <w:pStyle w:val="Caption"/>
        <w:jc w:val="center"/>
        <w:rPr>
          <w:rFonts w:cs="Times New Roman"/>
          <w:b/>
          <w:bCs/>
          <w:i w:val="0"/>
          <w:iCs w:val="0"/>
          <w:color w:val="auto"/>
          <w:sz w:val="40"/>
          <w:szCs w:val="40"/>
        </w:rPr>
      </w:pPr>
    </w:p>
    <w:p w14:paraId="3105E4B8" w14:textId="2C966A4A" w:rsidR="0031343B" w:rsidRDefault="00F12BC2" w:rsidP="0031343B">
      <w:pPr>
        <w:pStyle w:val="Caption"/>
        <w:jc w:val="center"/>
        <w:rPr>
          <w:rFonts w:cs="Times New Roman"/>
          <w:b/>
          <w:bCs/>
          <w:i w:val="0"/>
          <w:iCs w:val="0"/>
          <w:color w:val="auto"/>
          <w:sz w:val="40"/>
          <w:szCs w:val="40"/>
        </w:rPr>
      </w:pPr>
      <w:r>
        <w:rPr>
          <w:rFonts w:cs="Times New Roman"/>
          <w:b/>
          <w:bCs/>
          <w:i w:val="0"/>
          <w:iCs w:val="0"/>
          <w:noProof/>
          <w:color w:val="auto"/>
          <w:sz w:val="40"/>
          <w:szCs w:val="40"/>
        </w:rPr>
        <w:lastRenderedPageBreak/>
        <w:drawing>
          <wp:inline distT="0" distB="0" distL="0" distR="0" wp14:anchorId="21785C8C" wp14:editId="4A3F1586">
            <wp:extent cx="5039995" cy="7131050"/>
            <wp:effectExtent l="0" t="0" r="8255" b="0"/>
            <wp:docPr id="149708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087030" name="Picture 1497087030"/>
                    <pic:cNvPicPr/>
                  </pic:nvPicPr>
                  <pic:blipFill>
                    <a:blip r:embed="rId99" cstate="print">
                      <a:extLst>
                        <a:ext uri="{28A0092B-C50C-407E-A947-70E740481C1C}">
                          <a14:useLocalDpi xmlns:a14="http://schemas.microsoft.com/office/drawing/2010/main" val="0"/>
                        </a:ext>
                      </a:extLst>
                    </a:blip>
                    <a:stretch>
                      <a:fillRect/>
                    </a:stretch>
                  </pic:blipFill>
                  <pic:spPr>
                    <a:xfrm>
                      <a:off x="0" y="0"/>
                      <a:ext cx="5039995" cy="7131050"/>
                    </a:xfrm>
                    <a:prstGeom prst="rect">
                      <a:avLst/>
                    </a:prstGeom>
                  </pic:spPr>
                </pic:pic>
              </a:graphicData>
            </a:graphic>
          </wp:inline>
        </w:drawing>
      </w:r>
    </w:p>
    <w:p w14:paraId="13EB62EF" w14:textId="77777777" w:rsidR="007A4323" w:rsidRDefault="007A4323" w:rsidP="007A4323">
      <w:pPr>
        <w:rPr>
          <w:lang w:val="en-ID"/>
        </w:rPr>
      </w:pPr>
    </w:p>
    <w:p w14:paraId="384963D8" w14:textId="77777777" w:rsidR="007A4323" w:rsidRDefault="007A4323" w:rsidP="007A4323">
      <w:pPr>
        <w:rPr>
          <w:lang w:val="en-ID"/>
        </w:rPr>
      </w:pPr>
    </w:p>
    <w:p w14:paraId="6C7AA7A8" w14:textId="77777777" w:rsidR="007A4323" w:rsidRDefault="007A4323" w:rsidP="007A4323">
      <w:pPr>
        <w:rPr>
          <w:lang w:val="en-ID"/>
        </w:rPr>
      </w:pPr>
    </w:p>
    <w:p w14:paraId="7099FCD3" w14:textId="327FAB46" w:rsidR="007A4323" w:rsidRPr="007A4323" w:rsidRDefault="007A4323" w:rsidP="007A4323">
      <w:pPr>
        <w:rPr>
          <w:lang w:val="en-ID"/>
        </w:rPr>
      </w:pPr>
      <w:bookmarkStart w:id="83" w:name="_Hlk174012778"/>
      <w:r>
        <w:rPr>
          <w:noProof/>
          <w:lang w:val="en-ID"/>
        </w:rPr>
        <w:lastRenderedPageBreak/>
        <w:drawing>
          <wp:inline distT="0" distB="0" distL="0" distR="0" wp14:anchorId="66DA6F99" wp14:editId="40CEDC36">
            <wp:extent cx="5039995" cy="7131050"/>
            <wp:effectExtent l="0" t="0" r="8255" b="0"/>
            <wp:docPr id="19202233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223311" name="Picture 1920223311"/>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5039995" cy="7131050"/>
                    </a:xfrm>
                    <a:prstGeom prst="rect">
                      <a:avLst/>
                    </a:prstGeom>
                  </pic:spPr>
                </pic:pic>
              </a:graphicData>
            </a:graphic>
          </wp:inline>
        </w:drawing>
      </w:r>
    </w:p>
    <w:p w14:paraId="4A244255" w14:textId="77777777" w:rsidR="0031343B" w:rsidRDefault="0031343B" w:rsidP="0031343B">
      <w:pPr>
        <w:pStyle w:val="Caption"/>
        <w:jc w:val="center"/>
        <w:rPr>
          <w:rFonts w:cs="Times New Roman"/>
          <w:b/>
          <w:bCs/>
          <w:i w:val="0"/>
          <w:iCs w:val="0"/>
          <w:color w:val="auto"/>
          <w:sz w:val="40"/>
          <w:szCs w:val="40"/>
        </w:rPr>
      </w:pPr>
    </w:p>
    <w:p w14:paraId="25E23CD4" w14:textId="77777777" w:rsidR="00132F60" w:rsidRDefault="00132F60" w:rsidP="00132F60">
      <w:pPr>
        <w:pStyle w:val="Caption"/>
        <w:rPr>
          <w:rFonts w:cs="Times New Roman"/>
          <w:b/>
          <w:bCs/>
          <w:i w:val="0"/>
          <w:iCs w:val="0"/>
          <w:color w:val="auto"/>
          <w:sz w:val="40"/>
          <w:szCs w:val="40"/>
        </w:rPr>
        <w:sectPr w:rsidR="00132F60" w:rsidSect="00132F60">
          <w:pgSz w:w="11906" w:h="16838" w:code="9"/>
          <w:pgMar w:top="2268" w:right="1701" w:bottom="1701" w:left="2268" w:header="709" w:footer="709" w:gutter="0"/>
          <w:cols w:space="708"/>
          <w:vAlign w:val="center"/>
          <w:titlePg/>
          <w:docGrid w:linePitch="360"/>
        </w:sectPr>
      </w:pPr>
    </w:p>
    <w:p w14:paraId="2D7164B9" w14:textId="7344660E" w:rsidR="0031343B" w:rsidRDefault="0031343B" w:rsidP="00132F60">
      <w:pPr>
        <w:pStyle w:val="Caption"/>
        <w:jc w:val="center"/>
        <w:rPr>
          <w:rFonts w:cs="Times New Roman"/>
          <w:b/>
          <w:bCs/>
          <w:i w:val="0"/>
          <w:iCs w:val="0"/>
          <w:color w:val="auto"/>
          <w:sz w:val="40"/>
          <w:szCs w:val="40"/>
        </w:rPr>
      </w:pPr>
      <w:r w:rsidRPr="00C900AF">
        <w:rPr>
          <w:rFonts w:cs="Times New Roman"/>
          <w:b/>
          <w:bCs/>
          <w:i w:val="0"/>
          <w:iCs w:val="0"/>
          <w:color w:val="auto"/>
          <w:sz w:val="40"/>
          <w:szCs w:val="40"/>
        </w:rPr>
        <w:lastRenderedPageBreak/>
        <w:t>LAMPIRAN K</w:t>
      </w:r>
    </w:p>
    <w:p w14:paraId="7231C6D3" w14:textId="6201B318" w:rsidR="0031343B" w:rsidRPr="00C900AF" w:rsidRDefault="00777DDD" w:rsidP="0031343B">
      <w:pPr>
        <w:pStyle w:val="Caption"/>
        <w:jc w:val="center"/>
        <w:rPr>
          <w:rFonts w:cs="Times New Roman"/>
          <w:b/>
          <w:bCs/>
          <w:i w:val="0"/>
          <w:iCs w:val="0"/>
          <w:color w:val="auto"/>
          <w:sz w:val="40"/>
          <w:szCs w:val="40"/>
        </w:rPr>
      </w:pPr>
      <w:r>
        <w:rPr>
          <w:rFonts w:cs="Times New Roman"/>
          <w:b/>
          <w:bCs/>
          <w:i w:val="0"/>
          <w:iCs w:val="0"/>
          <w:color w:val="auto"/>
          <w:sz w:val="40"/>
          <w:szCs w:val="40"/>
        </w:rPr>
        <w:t xml:space="preserve">LAMPIRAN </w:t>
      </w:r>
      <w:r w:rsidR="0031343B" w:rsidRPr="00C900AF">
        <w:rPr>
          <w:rFonts w:cs="Times New Roman"/>
          <w:b/>
          <w:bCs/>
          <w:i w:val="0"/>
          <w:iCs w:val="0"/>
          <w:color w:val="auto"/>
          <w:sz w:val="40"/>
          <w:szCs w:val="40"/>
        </w:rPr>
        <w:t>SCREENING TURNITIN</w:t>
      </w:r>
      <w:bookmarkEnd w:id="82"/>
    </w:p>
    <w:p w14:paraId="5B691FAA" w14:textId="77777777" w:rsidR="002951C9" w:rsidRDefault="002951C9" w:rsidP="002951C9">
      <w:pPr>
        <w:tabs>
          <w:tab w:val="left" w:pos="3431"/>
        </w:tabs>
        <w:jc w:val="center"/>
        <w:rPr>
          <w:rFonts w:cs="Times New Roman"/>
          <w:b/>
          <w:bCs/>
          <w:sz w:val="36"/>
          <w:szCs w:val="36"/>
        </w:rPr>
      </w:pPr>
    </w:p>
    <w:p w14:paraId="43E72426" w14:textId="3E8CB8AB" w:rsidR="002951C9" w:rsidRDefault="00F12BC2" w:rsidP="002951C9">
      <w:pPr>
        <w:tabs>
          <w:tab w:val="left" w:pos="3431"/>
        </w:tabs>
        <w:jc w:val="center"/>
        <w:rPr>
          <w:rFonts w:cs="Times New Roman"/>
          <w:b/>
          <w:bCs/>
          <w:sz w:val="36"/>
          <w:szCs w:val="36"/>
        </w:rPr>
      </w:pPr>
      <w:r>
        <w:rPr>
          <w:rFonts w:cs="Times New Roman"/>
          <w:b/>
          <w:bCs/>
          <w:noProof/>
          <w:sz w:val="36"/>
          <w:szCs w:val="36"/>
        </w:rPr>
        <w:lastRenderedPageBreak/>
        <w:drawing>
          <wp:inline distT="0" distB="0" distL="0" distR="0" wp14:anchorId="37954F14" wp14:editId="1B669A6D">
            <wp:extent cx="5039995" cy="7131050"/>
            <wp:effectExtent l="0" t="0" r="8255" b="0"/>
            <wp:docPr id="21393476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347644" name="Picture 2139347644"/>
                    <pic:cNvPicPr/>
                  </pic:nvPicPr>
                  <pic:blipFill>
                    <a:blip r:embed="rId101" cstate="print">
                      <a:extLst>
                        <a:ext uri="{28A0092B-C50C-407E-A947-70E740481C1C}">
                          <a14:useLocalDpi xmlns:a14="http://schemas.microsoft.com/office/drawing/2010/main" val="0"/>
                        </a:ext>
                      </a:extLst>
                    </a:blip>
                    <a:stretch>
                      <a:fillRect/>
                    </a:stretch>
                  </pic:blipFill>
                  <pic:spPr>
                    <a:xfrm>
                      <a:off x="0" y="0"/>
                      <a:ext cx="5039995" cy="7131050"/>
                    </a:xfrm>
                    <a:prstGeom prst="rect">
                      <a:avLst/>
                    </a:prstGeom>
                  </pic:spPr>
                </pic:pic>
              </a:graphicData>
            </a:graphic>
          </wp:inline>
        </w:drawing>
      </w:r>
    </w:p>
    <w:p w14:paraId="02A79939" w14:textId="77777777" w:rsidR="002951C9" w:rsidRDefault="002951C9" w:rsidP="002951C9">
      <w:pPr>
        <w:tabs>
          <w:tab w:val="left" w:pos="3431"/>
        </w:tabs>
        <w:jc w:val="center"/>
        <w:rPr>
          <w:rFonts w:cs="Times New Roman"/>
          <w:b/>
          <w:bCs/>
          <w:sz w:val="36"/>
          <w:szCs w:val="36"/>
        </w:rPr>
      </w:pPr>
    </w:p>
    <w:bookmarkEnd w:id="83"/>
    <w:p w14:paraId="10609134" w14:textId="77777777" w:rsidR="002951C9" w:rsidRPr="002951C9" w:rsidRDefault="002951C9" w:rsidP="002951C9">
      <w:pPr>
        <w:tabs>
          <w:tab w:val="left" w:pos="3431"/>
        </w:tabs>
        <w:jc w:val="center"/>
        <w:rPr>
          <w:rFonts w:cs="Times New Roman"/>
          <w:b/>
          <w:bCs/>
          <w:sz w:val="36"/>
          <w:szCs w:val="36"/>
        </w:rPr>
      </w:pPr>
    </w:p>
    <w:sectPr w:rsidR="002951C9" w:rsidRPr="002951C9" w:rsidSect="00132F60">
      <w:pgSz w:w="11906" w:h="16838" w:code="9"/>
      <w:pgMar w:top="2268" w:right="1701" w:bottom="1701" w:left="2268" w:header="709" w:footer="709" w:gutter="0"/>
      <w:cols w:space="708"/>
      <w:vAlign w:val="center"/>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25CF3A" w14:textId="77777777" w:rsidR="008D0351" w:rsidRDefault="008D0351">
      <w:pPr>
        <w:spacing w:after="0" w:line="240" w:lineRule="auto"/>
      </w:pPr>
      <w:r>
        <w:separator/>
      </w:r>
    </w:p>
  </w:endnote>
  <w:endnote w:type="continuationSeparator" w:id="0">
    <w:p w14:paraId="277202CE" w14:textId="77777777" w:rsidR="008D0351" w:rsidRDefault="008D03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24A2D" w14:textId="77777777" w:rsidR="00300611" w:rsidRDefault="003006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8978863"/>
      <w:docPartObj>
        <w:docPartGallery w:val="Page Numbers (Bottom of Page)"/>
        <w:docPartUnique/>
      </w:docPartObj>
    </w:sdtPr>
    <w:sdtEndPr>
      <w:rPr>
        <w:rFonts w:cs="Times New Roman"/>
        <w:noProof/>
        <w:szCs w:val="24"/>
      </w:rPr>
    </w:sdtEndPr>
    <w:sdtContent>
      <w:p w14:paraId="5E5740F1" w14:textId="70337F49" w:rsidR="008B6AB6" w:rsidRPr="008B6AB6" w:rsidRDefault="008B6AB6">
        <w:pPr>
          <w:pStyle w:val="Footer"/>
          <w:jc w:val="center"/>
          <w:rPr>
            <w:rFonts w:cs="Times New Roman"/>
            <w:szCs w:val="24"/>
          </w:rPr>
        </w:pPr>
        <w:r w:rsidRPr="008B6AB6">
          <w:rPr>
            <w:rFonts w:cs="Times New Roman"/>
            <w:szCs w:val="24"/>
          </w:rPr>
          <w:fldChar w:fldCharType="begin"/>
        </w:r>
        <w:r w:rsidRPr="008B6AB6">
          <w:rPr>
            <w:rFonts w:cs="Times New Roman"/>
            <w:szCs w:val="24"/>
          </w:rPr>
          <w:instrText xml:space="preserve"> PAGE   \* MERGEFORMAT </w:instrText>
        </w:r>
        <w:r w:rsidRPr="008B6AB6">
          <w:rPr>
            <w:rFonts w:cs="Times New Roman"/>
            <w:szCs w:val="24"/>
          </w:rPr>
          <w:fldChar w:fldCharType="separate"/>
        </w:r>
        <w:r w:rsidRPr="008B6AB6">
          <w:rPr>
            <w:rFonts w:cs="Times New Roman"/>
            <w:noProof/>
            <w:szCs w:val="24"/>
          </w:rPr>
          <w:t>2</w:t>
        </w:r>
        <w:r w:rsidRPr="008B6AB6">
          <w:rPr>
            <w:rFonts w:cs="Times New Roman"/>
            <w:noProof/>
            <w:szCs w:val="24"/>
          </w:rPr>
          <w:fldChar w:fldCharType="end"/>
        </w:r>
      </w:p>
    </w:sdtContent>
  </w:sdt>
  <w:p w14:paraId="3914E087" w14:textId="77777777" w:rsidR="008B6AB6" w:rsidRDefault="008B6AB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B9D286" w14:textId="77777777" w:rsidR="00300611" w:rsidRDefault="0030061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7E86FC" w14:textId="1F9D7C10" w:rsidR="008B6AB6" w:rsidRPr="008B6AB6" w:rsidRDefault="008B6AB6">
    <w:pPr>
      <w:pStyle w:val="Footer"/>
      <w:jc w:val="center"/>
      <w:rPr>
        <w:rFonts w:cs="Times New Roman"/>
        <w:szCs w:val="24"/>
      </w:rPr>
    </w:pPr>
  </w:p>
  <w:p w14:paraId="0C0D5608" w14:textId="77777777" w:rsidR="008B6AB6" w:rsidRDefault="008B6AB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cs="Times New Roman"/>
        <w:szCs w:val="24"/>
      </w:rPr>
      <w:id w:val="-344326324"/>
      <w:docPartObj>
        <w:docPartGallery w:val="Page Numbers (Bottom of Page)"/>
        <w:docPartUnique/>
      </w:docPartObj>
    </w:sdtPr>
    <w:sdtEndPr>
      <w:rPr>
        <w:noProof/>
      </w:rPr>
    </w:sdtEndPr>
    <w:sdtContent>
      <w:p w14:paraId="21482FE8" w14:textId="5F0C4B9B" w:rsidR="008B6AB6" w:rsidRPr="008B6AB6" w:rsidRDefault="008B6AB6">
        <w:pPr>
          <w:pStyle w:val="Footer"/>
          <w:jc w:val="center"/>
          <w:rPr>
            <w:rFonts w:cs="Times New Roman"/>
            <w:szCs w:val="24"/>
          </w:rPr>
        </w:pPr>
        <w:r w:rsidRPr="008B6AB6">
          <w:rPr>
            <w:rFonts w:cs="Times New Roman"/>
            <w:szCs w:val="24"/>
          </w:rPr>
          <w:fldChar w:fldCharType="begin"/>
        </w:r>
        <w:r w:rsidRPr="008B6AB6">
          <w:rPr>
            <w:rFonts w:cs="Times New Roman"/>
            <w:szCs w:val="24"/>
          </w:rPr>
          <w:instrText xml:space="preserve"> PAGE   \* MERGEFORMAT </w:instrText>
        </w:r>
        <w:r w:rsidRPr="008B6AB6">
          <w:rPr>
            <w:rFonts w:cs="Times New Roman"/>
            <w:szCs w:val="24"/>
          </w:rPr>
          <w:fldChar w:fldCharType="separate"/>
        </w:r>
        <w:r w:rsidRPr="008B6AB6">
          <w:rPr>
            <w:rFonts w:cs="Times New Roman"/>
            <w:noProof/>
            <w:szCs w:val="24"/>
          </w:rPr>
          <w:t>2</w:t>
        </w:r>
        <w:r w:rsidRPr="008B6AB6">
          <w:rPr>
            <w:rFonts w:cs="Times New Roman"/>
            <w:noProof/>
            <w:szCs w:val="24"/>
          </w:rPr>
          <w:fldChar w:fldCharType="end"/>
        </w:r>
      </w:p>
    </w:sdtContent>
  </w:sdt>
  <w:p w14:paraId="1A9DE415" w14:textId="77777777" w:rsidR="008B6AB6" w:rsidRDefault="008B6AB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24A054" w14:textId="3CF826E3" w:rsidR="00CB3949" w:rsidRPr="00CB3949" w:rsidRDefault="00CB3949">
    <w:pPr>
      <w:pStyle w:val="Footer"/>
      <w:jc w:val="center"/>
      <w:rPr>
        <w:rFonts w:cs="Times New Roman"/>
        <w:szCs w:val="24"/>
      </w:rPr>
    </w:pPr>
  </w:p>
  <w:p w14:paraId="49D124B2" w14:textId="77777777" w:rsidR="00CB3949" w:rsidRDefault="00CB3949">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47757550"/>
      <w:docPartObj>
        <w:docPartGallery w:val="Page Numbers (Bottom of Page)"/>
        <w:docPartUnique/>
      </w:docPartObj>
    </w:sdtPr>
    <w:sdtEndPr>
      <w:rPr>
        <w:rFonts w:cs="Times New Roman"/>
        <w:noProof/>
        <w:szCs w:val="24"/>
      </w:rPr>
    </w:sdtEndPr>
    <w:sdtContent>
      <w:p w14:paraId="6428113E" w14:textId="77777777" w:rsidR="00CB3949" w:rsidRPr="00CB3949" w:rsidRDefault="00CB3949">
        <w:pPr>
          <w:pStyle w:val="Footer"/>
          <w:jc w:val="center"/>
          <w:rPr>
            <w:rFonts w:cs="Times New Roman"/>
            <w:szCs w:val="24"/>
          </w:rPr>
        </w:pPr>
        <w:r w:rsidRPr="00CB3949">
          <w:rPr>
            <w:rFonts w:cs="Times New Roman"/>
            <w:szCs w:val="24"/>
          </w:rPr>
          <w:fldChar w:fldCharType="begin"/>
        </w:r>
        <w:r w:rsidRPr="00CB3949">
          <w:rPr>
            <w:rFonts w:cs="Times New Roman"/>
            <w:szCs w:val="24"/>
          </w:rPr>
          <w:instrText xml:space="preserve"> PAGE   \* MERGEFORMAT </w:instrText>
        </w:r>
        <w:r w:rsidRPr="00CB3949">
          <w:rPr>
            <w:rFonts w:cs="Times New Roman"/>
            <w:szCs w:val="24"/>
          </w:rPr>
          <w:fldChar w:fldCharType="separate"/>
        </w:r>
        <w:r w:rsidRPr="00CB3949">
          <w:rPr>
            <w:rFonts w:cs="Times New Roman"/>
            <w:noProof/>
            <w:szCs w:val="24"/>
          </w:rPr>
          <w:t>2</w:t>
        </w:r>
        <w:r w:rsidRPr="00CB3949">
          <w:rPr>
            <w:rFonts w:cs="Times New Roman"/>
            <w:noProof/>
            <w:szCs w:val="24"/>
          </w:rPr>
          <w:fldChar w:fldCharType="end"/>
        </w:r>
      </w:p>
    </w:sdtContent>
  </w:sdt>
  <w:p w14:paraId="702A61EB" w14:textId="77777777" w:rsidR="00CB3949" w:rsidRDefault="00CB39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779AEE" w14:textId="77777777" w:rsidR="008D0351" w:rsidRDefault="008D0351">
      <w:pPr>
        <w:spacing w:after="0" w:line="240" w:lineRule="auto"/>
      </w:pPr>
      <w:r>
        <w:separator/>
      </w:r>
    </w:p>
  </w:footnote>
  <w:footnote w:type="continuationSeparator" w:id="0">
    <w:p w14:paraId="2553FDD3" w14:textId="77777777" w:rsidR="008D0351" w:rsidRDefault="008D03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12938" w14:textId="0C263345" w:rsidR="00300611" w:rsidRDefault="00000000">
    <w:pPr>
      <w:pStyle w:val="Header"/>
    </w:pPr>
    <w:r>
      <w:rPr>
        <w:noProof/>
      </w:rPr>
      <w:pict w14:anchorId="30898D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1" o:spid="_x0000_s1026" type="#_x0000_t75" style="position:absolute;margin-left:0;margin-top:0;width:396.75pt;height:493.9pt;z-index:-251657216;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47B66A" w14:textId="2808FA06" w:rsidR="008B6AB6" w:rsidRDefault="00000000">
    <w:pPr>
      <w:pStyle w:val="Header"/>
      <w:jc w:val="right"/>
    </w:pPr>
    <w:r>
      <w:rPr>
        <w:noProof/>
      </w:rPr>
      <w:pict w14:anchorId="7B6C85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2" o:spid="_x0000_s1027" type="#_x0000_t75" style="position:absolute;left:0;text-align:left;margin-left:0;margin-top:0;width:396.75pt;height:493.9pt;z-index:-251656192;mso-position-horizontal:center;mso-position-horizontal-relative:margin;mso-position-vertical:center;mso-position-vertical-relative:margin" o:allowincell="f">
          <v:imagedata r:id="rId1" o:title="Lambang UMK" gain="19661f" blacklevel="22938f"/>
          <w10:wrap anchorx="margin" anchory="margin"/>
        </v:shape>
      </w:pict>
    </w:r>
  </w:p>
  <w:p w14:paraId="39E93B42" w14:textId="77777777" w:rsidR="00926DFE" w:rsidRDefault="00926DFE">
    <w:pPr>
      <w:pStyle w:val="Header"/>
      <w:jc w:val="right"/>
      <w:rPr>
        <w:b/>
        <w:bCs/>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8255634"/>
      <w:docPartObj>
        <w:docPartGallery w:val="Page Numbers (Top of Page)"/>
        <w:docPartUnique/>
      </w:docPartObj>
    </w:sdtPr>
    <w:sdtEndPr>
      <w:rPr>
        <w:rFonts w:cs="Times New Roman"/>
        <w:noProof/>
        <w:szCs w:val="24"/>
      </w:rPr>
    </w:sdtEndPr>
    <w:sdtContent>
      <w:p w14:paraId="4EC5AD71" w14:textId="4BCE3260" w:rsidR="00CB3949" w:rsidRPr="00CB3949" w:rsidRDefault="00000000">
        <w:pPr>
          <w:pStyle w:val="Header"/>
          <w:jc w:val="right"/>
          <w:rPr>
            <w:rFonts w:cs="Times New Roman"/>
            <w:szCs w:val="24"/>
          </w:rPr>
        </w:pPr>
        <w:r>
          <w:rPr>
            <w:rFonts w:cs="Times New Roman"/>
            <w:noProof/>
            <w:szCs w:val="24"/>
          </w:rPr>
          <w:pict w14:anchorId="406F62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0" o:spid="_x0000_s1025" type="#_x0000_t75" style="position:absolute;left:0;text-align:left;margin-left:0;margin-top:0;width:396.75pt;height:493.9pt;z-index:-251658240;mso-position-horizontal:center;mso-position-horizontal-relative:margin;mso-position-vertical:center;mso-position-vertical-relative:margin" o:allowincell="f">
              <v:imagedata r:id="rId1" o:title="Lambang UMK" gain="19661f" blacklevel="22938f"/>
              <w10:wrap anchorx="margin" anchory="margin"/>
            </v:shape>
          </w:pict>
        </w:r>
        <w:r w:rsidR="00CB3949" w:rsidRPr="00CB3949">
          <w:rPr>
            <w:rFonts w:cs="Times New Roman"/>
            <w:szCs w:val="24"/>
          </w:rPr>
          <w:fldChar w:fldCharType="begin"/>
        </w:r>
        <w:r w:rsidR="00CB3949" w:rsidRPr="00CB3949">
          <w:rPr>
            <w:rFonts w:cs="Times New Roman"/>
            <w:szCs w:val="24"/>
          </w:rPr>
          <w:instrText xml:space="preserve"> PAGE   \* MERGEFORMAT </w:instrText>
        </w:r>
        <w:r w:rsidR="00CB3949" w:rsidRPr="00CB3949">
          <w:rPr>
            <w:rFonts w:cs="Times New Roman"/>
            <w:szCs w:val="24"/>
          </w:rPr>
          <w:fldChar w:fldCharType="separate"/>
        </w:r>
        <w:r w:rsidR="00CB3949" w:rsidRPr="00CB3949">
          <w:rPr>
            <w:rFonts w:cs="Times New Roman"/>
            <w:noProof/>
            <w:szCs w:val="24"/>
          </w:rPr>
          <w:t>2</w:t>
        </w:r>
        <w:r w:rsidR="00CB3949" w:rsidRPr="00CB3949">
          <w:rPr>
            <w:rFonts w:cs="Times New Roman"/>
            <w:noProof/>
            <w:szCs w:val="24"/>
          </w:rPr>
          <w:fldChar w:fldCharType="end"/>
        </w:r>
      </w:p>
    </w:sdtContent>
  </w:sdt>
  <w:p w14:paraId="0C4B4C9E" w14:textId="77777777" w:rsidR="00CB3949" w:rsidRDefault="00CB394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B4D087" w14:textId="4AB08616" w:rsidR="00300611" w:rsidRDefault="00000000">
    <w:pPr>
      <w:pStyle w:val="Header"/>
    </w:pPr>
    <w:r>
      <w:rPr>
        <w:noProof/>
      </w:rPr>
      <w:pict w14:anchorId="7114D8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4" o:spid="_x0000_s1029" type="#_x0000_t75" style="position:absolute;margin-left:0;margin-top:0;width:396.75pt;height:493.9pt;z-index:-251654144;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31394166"/>
      <w:docPartObj>
        <w:docPartGallery w:val="Page Numbers (Top of Page)"/>
        <w:docPartUnique/>
      </w:docPartObj>
    </w:sdtPr>
    <w:sdtEndPr>
      <w:rPr>
        <w:rFonts w:cs="Times New Roman"/>
        <w:noProof/>
        <w:szCs w:val="24"/>
      </w:rPr>
    </w:sdtEndPr>
    <w:sdtContent>
      <w:p w14:paraId="52DFAA17" w14:textId="5A2AA84E" w:rsidR="008B6AB6" w:rsidRPr="008B6AB6" w:rsidRDefault="00000000">
        <w:pPr>
          <w:pStyle w:val="Header"/>
          <w:jc w:val="right"/>
          <w:rPr>
            <w:rFonts w:cs="Times New Roman"/>
            <w:szCs w:val="24"/>
          </w:rPr>
        </w:pPr>
        <w:r>
          <w:rPr>
            <w:rFonts w:cs="Times New Roman"/>
            <w:noProof/>
            <w:szCs w:val="24"/>
          </w:rPr>
          <w:pict w14:anchorId="31879C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5" o:spid="_x0000_s1030" type="#_x0000_t75" style="position:absolute;left:0;text-align:left;margin-left:0;margin-top:0;width:396.75pt;height:493.9pt;z-index:-251653120;mso-position-horizontal:center;mso-position-horizontal-relative:margin;mso-position-vertical:center;mso-position-vertical-relative:margin" o:allowincell="f">
              <v:imagedata r:id="rId1" o:title="Lambang UMK" gain="19661f" blacklevel="22938f"/>
              <w10:wrap anchorx="margin" anchory="margin"/>
            </v:shape>
          </w:pict>
        </w:r>
        <w:r w:rsidR="008B6AB6" w:rsidRPr="008B6AB6">
          <w:rPr>
            <w:rFonts w:cs="Times New Roman"/>
            <w:szCs w:val="24"/>
          </w:rPr>
          <w:fldChar w:fldCharType="begin"/>
        </w:r>
        <w:r w:rsidR="008B6AB6" w:rsidRPr="008B6AB6">
          <w:rPr>
            <w:rFonts w:cs="Times New Roman"/>
            <w:szCs w:val="24"/>
          </w:rPr>
          <w:instrText xml:space="preserve"> PAGE   \* MERGEFORMAT </w:instrText>
        </w:r>
        <w:r w:rsidR="008B6AB6" w:rsidRPr="008B6AB6">
          <w:rPr>
            <w:rFonts w:cs="Times New Roman"/>
            <w:szCs w:val="24"/>
          </w:rPr>
          <w:fldChar w:fldCharType="separate"/>
        </w:r>
        <w:r w:rsidR="008B6AB6" w:rsidRPr="008B6AB6">
          <w:rPr>
            <w:rFonts w:cs="Times New Roman"/>
            <w:noProof/>
            <w:szCs w:val="24"/>
          </w:rPr>
          <w:t>2</w:t>
        </w:r>
        <w:r w:rsidR="008B6AB6" w:rsidRPr="008B6AB6">
          <w:rPr>
            <w:rFonts w:cs="Times New Roman"/>
            <w:noProof/>
            <w:szCs w:val="24"/>
          </w:rPr>
          <w:fldChar w:fldCharType="end"/>
        </w:r>
      </w:p>
    </w:sdtContent>
  </w:sdt>
  <w:p w14:paraId="698D0760" w14:textId="77777777" w:rsidR="008B6AB6" w:rsidRDefault="008B6AB6">
    <w:pPr>
      <w:pStyle w:val="Header"/>
      <w:jc w:val="right"/>
      <w:rPr>
        <w:b/>
        <w:bCs/>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462B5C" w14:textId="0D561092" w:rsidR="008E70A9" w:rsidRDefault="00000000">
    <w:pPr>
      <w:pStyle w:val="Header"/>
    </w:pPr>
    <w:r>
      <w:rPr>
        <w:noProof/>
      </w:rPr>
      <w:pict w14:anchorId="39C677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3" o:spid="_x0000_s1028" type="#_x0000_t75" style="position:absolute;margin-left:0;margin-top:0;width:396.75pt;height:493.9pt;z-index:-251655168;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650824" w14:textId="62F648EF" w:rsidR="00300611" w:rsidRDefault="00000000">
    <w:pPr>
      <w:pStyle w:val="Header"/>
    </w:pPr>
    <w:r>
      <w:rPr>
        <w:noProof/>
      </w:rPr>
      <w:pict w14:anchorId="1D58DC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7" o:spid="_x0000_s1032" type="#_x0000_t75" style="position:absolute;margin-left:0;margin-top:0;width:396.75pt;height:493.9pt;z-index:-251651072;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6754767"/>
      <w:docPartObj>
        <w:docPartGallery w:val="Page Numbers (Top of Page)"/>
        <w:docPartUnique/>
      </w:docPartObj>
    </w:sdtPr>
    <w:sdtEndPr>
      <w:rPr>
        <w:rFonts w:cs="Times New Roman"/>
        <w:noProof/>
        <w:szCs w:val="24"/>
      </w:rPr>
    </w:sdtEndPr>
    <w:sdtContent>
      <w:p w14:paraId="65260AC3" w14:textId="145CE35C" w:rsidR="000A75A1" w:rsidRPr="008B6AB6" w:rsidRDefault="00000000">
        <w:pPr>
          <w:pStyle w:val="Header"/>
          <w:jc w:val="right"/>
          <w:rPr>
            <w:rFonts w:cs="Times New Roman"/>
            <w:szCs w:val="24"/>
          </w:rPr>
        </w:pPr>
        <w:r>
          <w:rPr>
            <w:rFonts w:cs="Times New Roman"/>
            <w:noProof/>
            <w:szCs w:val="24"/>
          </w:rPr>
          <w:pict w14:anchorId="4A8AEF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8" o:spid="_x0000_s1033" type="#_x0000_t75" style="position:absolute;left:0;text-align:left;margin-left:0;margin-top:0;width:396.75pt;height:493.9pt;z-index:-251650048;mso-position-horizontal:center;mso-position-horizontal-relative:margin;mso-position-vertical:center;mso-position-vertical-relative:margin" o:allowincell="f">
              <v:imagedata r:id="rId1" o:title="Lambang UMK" gain="19661f" blacklevel="22938f"/>
              <w10:wrap anchorx="margin" anchory="margin"/>
            </v:shape>
          </w:pict>
        </w:r>
        <w:r w:rsidR="000A75A1" w:rsidRPr="008B6AB6">
          <w:rPr>
            <w:rFonts w:cs="Times New Roman"/>
            <w:szCs w:val="24"/>
          </w:rPr>
          <w:fldChar w:fldCharType="begin"/>
        </w:r>
        <w:r w:rsidR="000A75A1" w:rsidRPr="008B6AB6">
          <w:rPr>
            <w:rFonts w:cs="Times New Roman"/>
            <w:szCs w:val="24"/>
          </w:rPr>
          <w:instrText xml:space="preserve"> PAGE   \* MERGEFORMAT </w:instrText>
        </w:r>
        <w:r w:rsidR="000A75A1" w:rsidRPr="008B6AB6">
          <w:rPr>
            <w:rFonts w:cs="Times New Roman"/>
            <w:szCs w:val="24"/>
          </w:rPr>
          <w:fldChar w:fldCharType="separate"/>
        </w:r>
        <w:r w:rsidR="000A75A1" w:rsidRPr="008B6AB6">
          <w:rPr>
            <w:rFonts w:cs="Times New Roman"/>
            <w:noProof/>
            <w:szCs w:val="24"/>
          </w:rPr>
          <w:t>2</w:t>
        </w:r>
        <w:r w:rsidR="000A75A1" w:rsidRPr="008B6AB6">
          <w:rPr>
            <w:rFonts w:cs="Times New Roman"/>
            <w:noProof/>
            <w:szCs w:val="24"/>
          </w:rPr>
          <w:fldChar w:fldCharType="end"/>
        </w:r>
      </w:p>
    </w:sdtContent>
  </w:sdt>
  <w:p w14:paraId="7F77B9B2" w14:textId="77777777" w:rsidR="000A75A1" w:rsidRDefault="000A75A1">
    <w:pPr>
      <w:pStyle w:val="Header"/>
      <w:jc w:val="right"/>
      <w:rPr>
        <w:b/>
        <w:bCs/>
        <w:szCs w:val="24"/>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6573F4" w14:textId="021E457D" w:rsidR="00300611" w:rsidRDefault="00000000">
    <w:pPr>
      <w:pStyle w:val="Header"/>
    </w:pPr>
    <w:r>
      <w:rPr>
        <w:noProof/>
      </w:rPr>
      <w:pict w14:anchorId="5E5C8A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6" o:spid="_x0000_s1031" type="#_x0000_t75" style="position:absolute;margin-left:0;margin-top:0;width:396.75pt;height:493.9pt;z-index:-251652096;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F47D55" w14:textId="1F78FA8D" w:rsidR="00300611" w:rsidRDefault="00000000">
    <w:pPr>
      <w:pStyle w:val="Header"/>
    </w:pPr>
    <w:r>
      <w:rPr>
        <w:noProof/>
      </w:rPr>
      <w:pict w14:anchorId="7F30B0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0" o:spid="_x0000_s1035" type="#_x0000_t75" style="position:absolute;margin-left:0;margin-top:0;width:396.75pt;height:493.9pt;z-index:-251648000;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685C33" w14:textId="4AA60F75" w:rsidR="00300611" w:rsidRDefault="00000000">
    <w:pPr>
      <w:pStyle w:val="Header"/>
    </w:pPr>
    <w:r>
      <w:rPr>
        <w:noProof/>
      </w:rPr>
      <w:pict w14:anchorId="5FABC9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1" o:spid="_x0000_s1036" type="#_x0000_t75" style="position:absolute;margin-left:0;margin-top:0;width:396.75pt;height:493.9pt;z-index:-251646976;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C144C3" w14:textId="4F0F17FC" w:rsidR="00CB3949" w:rsidRPr="00CB3949" w:rsidRDefault="00000000">
    <w:pPr>
      <w:pStyle w:val="Header"/>
      <w:jc w:val="right"/>
      <w:rPr>
        <w:rFonts w:cs="Times New Roman"/>
        <w:szCs w:val="24"/>
      </w:rPr>
    </w:pPr>
    <w:r>
      <w:rPr>
        <w:rFonts w:cs="Times New Roman"/>
        <w:noProof/>
        <w:szCs w:val="24"/>
      </w:rPr>
      <w:pict w14:anchorId="111809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59" o:spid="_x0000_s1034" type="#_x0000_t75" style="position:absolute;left:0;text-align:left;margin-left:0;margin-top:0;width:396.75pt;height:493.9pt;z-index:-251649024;mso-position-horizontal:center;mso-position-horizontal-relative:margin;mso-position-vertical:center;mso-position-vertical-relative:margin" o:allowincell="f">
          <v:imagedata r:id="rId1" o:title="Lambang UMK" gain="19661f" blacklevel="22938f"/>
          <w10:wrap anchorx="margin" anchory="margin"/>
        </v:shape>
      </w:pict>
    </w:r>
  </w:p>
  <w:p w14:paraId="1977C303" w14:textId="77777777" w:rsidR="00CB3949" w:rsidRDefault="00CB394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5B263D" w14:textId="5AD6935A" w:rsidR="00300611" w:rsidRDefault="00000000">
    <w:pPr>
      <w:pStyle w:val="Header"/>
    </w:pPr>
    <w:r>
      <w:rPr>
        <w:noProof/>
      </w:rPr>
      <w:pict w14:anchorId="74DFCF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3" o:spid="_x0000_s1038" type="#_x0000_t75" style="position:absolute;margin-left:0;margin-top:0;width:396.75pt;height:493.9pt;z-index:-251644928;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74738572"/>
      <w:docPartObj>
        <w:docPartGallery w:val="Page Numbers (Top of Page)"/>
        <w:docPartUnique/>
      </w:docPartObj>
    </w:sdtPr>
    <w:sdtEndPr>
      <w:rPr>
        <w:rFonts w:cs="Times New Roman"/>
        <w:noProof/>
        <w:szCs w:val="24"/>
      </w:rPr>
    </w:sdtEndPr>
    <w:sdtContent>
      <w:p w14:paraId="14D431AA" w14:textId="22CBB79C" w:rsidR="00CB3949" w:rsidRPr="008B6AB6" w:rsidRDefault="00000000">
        <w:pPr>
          <w:pStyle w:val="Header"/>
          <w:jc w:val="right"/>
          <w:rPr>
            <w:rFonts w:cs="Times New Roman"/>
            <w:szCs w:val="24"/>
          </w:rPr>
        </w:pPr>
        <w:r>
          <w:rPr>
            <w:rFonts w:cs="Times New Roman"/>
            <w:noProof/>
            <w:szCs w:val="24"/>
          </w:rPr>
          <w:pict w14:anchorId="7C4FA5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4" o:spid="_x0000_s1039" type="#_x0000_t75" style="position:absolute;left:0;text-align:left;margin-left:0;margin-top:0;width:396.75pt;height:493.9pt;z-index:-251643904;mso-position-horizontal:center;mso-position-horizontal-relative:margin;mso-position-vertical:center;mso-position-vertical-relative:margin" o:allowincell="f">
              <v:imagedata r:id="rId1" o:title="Lambang UMK" gain="19661f" blacklevel="22938f"/>
              <w10:wrap anchorx="margin" anchory="margin"/>
            </v:shape>
          </w:pict>
        </w:r>
        <w:r w:rsidR="00CB3949" w:rsidRPr="008B6AB6">
          <w:rPr>
            <w:rFonts w:cs="Times New Roman"/>
            <w:szCs w:val="24"/>
          </w:rPr>
          <w:fldChar w:fldCharType="begin"/>
        </w:r>
        <w:r w:rsidR="00CB3949" w:rsidRPr="008B6AB6">
          <w:rPr>
            <w:rFonts w:cs="Times New Roman"/>
            <w:szCs w:val="24"/>
          </w:rPr>
          <w:instrText xml:space="preserve"> PAGE   \* MERGEFORMAT </w:instrText>
        </w:r>
        <w:r w:rsidR="00CB3949" w:rsidRPr="008B6AB6">
          <w:rPr>
            <w:rFonts w:cs="Times New Roman"/>
            <w:szCs w:val="24"/>
          </w:rPr>
          <w:fldChar w:fldCharType="separate"/>
        </w:r>
        <w:r w:rsidR="00CB3949" w:rsidRPr="008B6AB6">
          <w:rPr>
            <w:rFonts w:cs="Times New Roman"/>
            <w:noProof/>
            <w:szCs w:val="24"/>
          </w:rPr>
          <w:t>2</w:t>
        </w:r>
        <w:r w:rsidR="00CB3949" w:rsidRPr="008B6AB6">
          <w:rPr>
            <w:rFonts w:cs="Times New Roman"/>
            <w:noProof/>
            <w:szCs w:val="24"/>
          </w:rPr>
          <w:fldChar w:fldCharType="end"/>
        </w:r>
      </w:p>
    </w:sdtContent>
  </w:sdt>
  <w:p w14:paraId="2B81F7D6" w14:textId="77777777" w:rsidR="00CB3949" w:rsidRDefault="00CB3949">
    <w:pPr>
      <w:pStyle w:val="Header"/>
      <w:jc w:val="right"/>
      <w:rPr>
        <w:b/>
        <w:bCs/>
        <w:szCs w:val="24"/>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1A2796" w14:textId="756D877F" w:rsidR="00300611" w:rsidRDefault="00000000">
    <w:pPr>
      <w:pStyle w:val="Header"/>
    </w:pPr>
    <w:r>
      <w:rPr>
        <w:noProof/>
      </w:rPr>
      <w:pict w14:anchorId="05F403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2" o:spid="_x0000_s1037" type="#_x0000_t75" style="position:absolute;margin-left:0;margin-top:0;width:396.75pt;height:493.9pt;z-index:-251645952;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C493D0" w14:textId="506770AC" w:rsidR="00300611" w:rsidRDefault="00000000">
    <w:pPr>
      <w:pStyle w:val="Header"/>
    </w:pPr>
    <w:r>
      <w:rPr>
        <w:noProof/>
      </w:rPr>
      <w:pict w14:anchorId="2B5A55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6" o:spid="_x0000_s1041" type="#_x0000_t75" style="position:absolute;margin-left:0;margin-top:0;width:396.75pt;height:493.9pt;z-index:-251641856;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72669747"/>
      <w:docPartObj>
        <w:docPartGallery w:val="Page Numbers (Top of Page)"/>
        <w:docPartUnique/>
      </w:docPartObj>
    </w:sdtPr>
    <w:sdtEndPr>
      <w:rPr>
        <w:rFonts w:cs="Times New Roman"/>
        <w:noProof/>
        <w:szCs w:val="24"/>
      </w:rPr>
    </w:sdtEndPr>
    <w:sdtContent>
      <w:p w14:paraId="666BEDA0" w14:textId="439133D2" w:rsidR="00CB3949" w:rsidRPr="008B6AB6" w:rsidRDefault="00000000">
        <w:pPr>
          <w:pStyle w:val="Header"/>
          <w:jc w:val="right"/>
          <w:rPr>
            <w:rFonts w:cs="Times New Roman"/>
            <w:szCs w:val="24"/>
          </w:rPr>
        </w:pPr>
        <w:r>
          <w:rPr>
            <w:rFonts w:cs="Times New Roman"/>
            <w:noProof/>
            <w:szCs w:val="24"/>
          </w:rPr>
          <w:pict w14:anchorId="347DDA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7" o:spid="_x0000_s1042" type="#_x0000_t75" style="position:absolute;left:0;text-align:left;margin-left:0;margin-top:0;width:396.75pt;height:493.9pt;z-index:-251640832;mso-position-horizontal:center;mso-position-horizontal-relative:margin;mso-position-vertical:center;mso-position-vertical-relative:margin" o:allowincell="f">
              <v:imagedata r:id="rId1" o:title="Lambang UMK" gain="19661f" blacklevel="22938f"/>
              <w10:wrap anchorx="margin" anchory="margin"/>
            </v:shape>
          </w:pict>
        </w:r>
        <w:r w:rsidR="00CB3949" w:rsidRPr="008B6AB6">
          <w:rPr>
            <w:rFonts w:cs="Times New Roman"/>
            <w:szCs w:val="24"/>
          </w:rPr>
          <w:fldChar w:fldCharType="begin"/>
        </w:r>
        <w:r w:rsidR="00CB3949" w:rsidRPr="008B6AB6">
          <w:rPr>
            <w:rFonts w:cs="Times New Roman"/>
            <w:szCs w:val="24"/>
          </w:rPr>
          <w:instrText xml:space="preserve"> PAGE   \* MERGEFORMAT </w:instrText>
        </w:r>
        <w:r w:rsidR="00CB3949" w:rsidRPr="008B6AB6">
          <w:rPr>
            <w:rFonts w:cs="Times New Roman"/>
            <w:szCs w:val="24"/>
          </w:rPr>
          <w:fldChar w:fldCharType="separate"/>
        </w:r>
        <w:r w:rsidR="00CB3949" w:rsidRPr="008B6AB6">
          <w:rPr>
            <w:rFonts w:cs="Times New Roman"/>
            <w:noProof/>
            <w:szCs w:val="24"/>
          </w:rPr>
          <w:t>2</w:t>
        </w:r>
        <w:r w:rsidR="00CB3949" w:rsidRPr="008B6AB6">
          <w:rPr>
            <w:rFonts w:cs="Times New Roman"/>
            <w:noProof/>
            <w:szCs w:val="24"/>
          </w:rPr>
          <w:fldChar w:fldCharType="end"/>
        </w:r>
      </w:p>
    </w:sdtContent>
  </w:sdt>
  <w:p w14:paraId="5587FF2C" w14:textId="77777777" w:rsidR="00CB3949" w:rsidRDefault="00CB3949">
    <w:pPr>
      <w:pStyle w:val="Header"/>
      <w:jc w:val="right"/>
      <w:rPr>
        <w:b/>
        <w:bCs/>
        <w:szCs w:val="24"/>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D9170E" w14:textId="0D5673EB" w:rsidR="00300611" w:rsidRDefault="00000000">
    <w:pPr>
      <w:pStyle w:val="Header"/>
    </w:pPr>
    <w:r>
      <w:rPr>
        <w:noProof/>
      </w:rPr>
      <w:pict w14:anchorId="48A9AD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5" o:spid="_x0000_s1040" type="#_x0000_t75" style="position:absolute;margin-left:0;margin-top:0;width:396.75pt;height:493.9pt;z-index:-251642880;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A60E52" w14:textId="5C804730" w:rsidR="00300611" w:rsidRDefault="00000000">
    <w:pPr>
      <w:pStyle w:val="Header"/>
    </w:pPr>
    <w:r>
      <w:rPr>
        <w:noProof/>
      </w:rPr>
      <w:pict w14:anchorId="4037EF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9" o:spid="_x0000_s1044" type="#_x0000_t75" style="position:absolute;margin-left:0;margin-top:0;width:396.75pt;height:493.9pt;z-index:-251638784;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5BD872" w14:textId="088B67EE" w:rsidR="00300611" w:rsidRDefault="00000000">
    <w:pPr>
      <w:pStyle w:val="Header"/>
    </w:pPr>
    <w:r>
      <w:rPr>
        <w:noProof/>
      </w:rPr>
      <w:pict w14:anchorId="671ED9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0" o:spid="_x0000_s1045" type="#_x0000_t75" style="position:absolute;margin-left:0;margin-top:0;width:396.75pt;height:493.9pt;z-index:-251637760;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77145133"/>
      <w:docPartObj>
        <w:docPartGallery w:val="Page Numbers (Top of Page)"/>
        <w:docPartUnique/>
      </w:docPartObj>
    </w:sdtPr>
    <w:sdtEndPr>
      <w:rPr>
        <w:rFonts w:cs="Times New Roman"/>
        <w:noProof/>
        <w:szCs w:val="24"/>
      </w:rPr>
    </w:sdtEndPr>
    <w:sdtContent>
      <w:p w14:paraId="2907733B" w14:textId="5B22171B" w:rsidR="00CB3949" w:rsidRPr="00CB3949" w:rsidRDefault="00000000">
        <w:pPr>
          <w:pStyle w:val="Header"/>
          <w:jc w:val="right"/>
          <w:rPr>
            <w:rFonts w:cs="Times New Roman"/>
            <w:szCs w:val="24"/>
          </w:rPr>
        </w:pPr>
        <w:r>
          <w:rPr>
            <w:rFonts w:cs="Times New Roman"/>
            <w:noProof/>
            <w:szCs w:val="24"/>
          </w:rPr>
          <w:pict w14:anchorId="45DD5B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68" o:spid="_x0000_s1043" type="#_x0000_t75" style="position:absolute;left:0;text-align:left;margin-left:0;margin-top:0;width:396.75pt;height:493.9pt;z-index:-251639808;mso-position-horizontal:center;mso-position-horizontal-relative:margin;mso-position-vertical:center;mso-position-vertical-relative:margin" o:allowincell="f">
              <v:imagedata r:id="rId1" o:title="Lambang UMK" gain="19661f" blacklevel="22938f"/>
              <w10:wrap anchorx="margin" anchory="margin"/>
            </v:shape>
          </w:pict>
        </w:r>
        <w:r w:rsidR="00CB3949" w:rsidRPr="00CB3949">
          <w:rPr>
            <w:rFonts w:cs="Times New Roman"/>
            <w:szCs w:val="24"/>
          </w:rPr>
          <w:fldChar w:fldCharType="begin"/>
        </w:r>
        <w:r w:rsidR="00CB3949" w:rsidRPr="00CB3949">
          <w:rPr>
            <w:rFonts w:cs="Times New Roman"/>
            <w:szCs w:val="24"/>
          </w:rPr>
          <w:instrText xml:space="preserve"> PAGE   \* MERGEFORMAT </w:instrText>
        </w:r>
        <w:r w:rsidR="00CB3949" w:rsidRPr="00CB3949">
          <w:rPr>
            <w:rFonts w:cs="Times New Roman"/>
            <w:szCs w:val="24"/>
          </w:rPr>
          <w:fldChar w:fldCharType="separate"/>
        </w:r>
        <w:r w:rsidR="00CB3949" w:rsidRPr="00CB3949">
          <w:rPr>
            <w:rFonts w:cs="Times New Roman"/>
            <w:noProof/>
            <w:szCs w:val="24"/>
          </w:rPr>
          <w:t>2</w:t>
        </w:r>
        <w:r w:rsidR="00CB3949" w:rsidRPr="00CB3949">
          <w:rPr>
            <w:rFonts w:cs="Times New Roman"/>
            <w:noProof/>
            <w:szCs w:val="24"/>
          </w:rPr>
          <w:fldChar w:fldCharType="end"/>
        </w:r>
      </w:p>
    </w:sdtContent>
  </w:sdt>
  <w:p w14:paraId="1DDC5FD9" w14:textId="77777777" w:rsidR="00CB3949" w:rsidRDefault="00CB3949">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04A256" w14:textId="09D4AEFD" w:rsidR="00300611" w:rsidRDefault="00000000">
    <w:pPr>
      <w:pStyle w:val="Header"/>
    </w:pPr>
    <w:r>
      <w:rPr>
        <w:noProof/>
      </w:rPr>
      <w:pict w14:anchorId="3F49C9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2" o:spid="_x0000_s1047" type="#_x0000_t75" style="position:absolute;margin-left:0;margin-top:0;width:396.75pt;height:493.9pt;z-index:-251635712;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387B2" w14:textId="5739788D" w:rsidR="00300611" w:rsidRDefault="00000000">
    <w:pPr>
      <w:pStyle w:val="Header"/>
    </w:pPr>
    <w:r>
      <w:rPr>
        <w:noProof/>
      </w:rPr>
      <w:pict w14:anchorId="52D29E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3" o:spid="_x0000_s1048" type="#_x0000_t75" style="position:absolute;margin-left:0;margin-top:0;width:396.75pt;height:493.9pt;z-index:-251634688;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4BE816" w14:textId="257C54ED" w:rsidR="00CB3949" w:rsidRPr="00CB3949" w:rsidRDefault="00000000">
    <w:pPr>
      <w:pStyle w:val="Header"/>
      <w:jc w:val="right"/>
      <w:rPr>
        <w:rFonts w:cs="Times New Roman"/>
        <w:szCs w:val="24"/>
      </w:rPr>
    </w:pPr>
    <w:r>
      <w:rPr>
        <w:rFonts w:cs="Times New Roman"/>
        <w:noProof/>
        <w:szCs w:val="24"/>
      </w:rPr>
      <w:pict w14:anchorId="2DD2D9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1" o:spid="_x0000_s1046" type="#_x0000_t75" style="position:absolute;left:0;text-align:left;margin-left:0;margin-top:0;width:396.75pt;height:493.9pt;z-index:-251636736;mso-position-horizontal:center;mso-position-horizontal-relative:margin;mso-position-vertical:center;mso-position-vertical-relative:margin" o:allowincell="f">
          <v:imagedata r:id="rId1" o:title="Lambang UMK" gain="19661f" blacklevel="22938f"/>
          <w10:wrap anchorx="margin" anchory="margin"/>
        </v:shape>
      </w:pict>
    </w:r>
  </w:p>
  <w:p w14:paraId="70139949" w14:textId="77777777" w:rsidR="00CB3949" w:rsidRDefault="00CB394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84CCD" w14:textId="66A70B3E" w:rsidR="00300611" w:rsidRDefault="00000000">
    <w:pPr>
      <w:pStyle w:val="Header"/>
    </w:pPr>
    <w:r>
      <w:rPr>
        <w:noProof/>
      </w:rPr>
      <w:pict w14:anchorId="316741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5" o:spid="_x0000_s1050" type="#_x0000_t75" style="position:absolute;margin-left:0;margin-top:0;width:396.75pt;height:493.9pt;z-index:-251632640;mso-position-horizontal:center;mso-position-horizontal-relative:margin;mso-position-vertical:center;mso-position-vertical-relative:margin" o:allowincell="f">
          <v:imagedata r:id="rId1" o:title="Lambang UMK" gain="19661f" blacklevel="22938f"/>
          <w10:wrap anchorx="margin" anchory="margin"/>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6366900"/>
      <w:docPartObj>
        <w:docPartGallery w:val="Page Numbers (Top of Page)"/>
        <w:docPartUnique/>
      </w:docPartObj>
    </w:sdtPr>
    <w:sdtEndPr>
      <w:rPr>
        <w:rFonts w:cs="Times New Roman"/>
        <w:noProof/>
        <w:szCs w:val="24"/>
      </w:rPr>
    </w:sdtEndPr>
    <w:sdtContent>
      <w:p w14:paraId="783319A2" w14:textId="06699553" w:rsidR="00CB3949" w:rsidRPr="008B6AB6" w:rsidRDefault="00000000">
        <w:pPr>
          <w:pStyle w:val="Header"/>
          <w:jc w:val="right"/>
          <w:rPr>
            <w:rFonts w:cs="Times New Roman"/>
            <w:szCs w:val="24"/>
          </w:rPr>
        </w:pPr>
        <w:r>
          <w:rPr>
            <w:rFonts w:cs="Times New Roman"/>
            <w:noProof/>
            <w:szCs w:val="24"/>
          </w:rPr>
          <w:pict w14:anchorId="1B9244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6" o:spid="_x0000_s1051" type="#_x0000_t75" style="position:absolute;left:0;text-align:left;margin-left:0;margin-top:0;width:396.75pt;height:493.9pt;z-index:-251631616;mso-position-horizontal:center;mso-position-horizontal-relative:margin;mso-position-vertical:center;mso-position-vertical-relative:margin" o:allowincell="f">
              <v:imagedata r:id="rId1" o:title="Lambang UMK" gain="19661f" blacklevel="22938f"/>
              <w10:wrap anchorx="margin" anchory="margin"/>
            </v:shape>
          </w:pict>
        </w:r>
        <w:r w:rsidR="00CB3949" w:rsidRPr="008B6AB6">
          <w:rPr>
            <w:rFonts w:cs="Times New Roman"/>
            <w:szCs w:val="24"/>
          </w:rPr>
          <w:fldChar w:fldCharType="begin"/>
        </w:r>
        <w:r w:rsidR="00CB3949" w:rsidRPr="008B6AB6">
          <w:rPr>
            <w:rFonts w:cs="Times New Roman"/>
            <w:szCs w:val="24"/>
          </w:rPr>
          <w:instrText xml:space="preserve"> PAGE   \* MERGEFORMAT </w:instrText>
        </w:r>
        <w:r w:rsidR="00CB3949" w:rsidRPr="008B6AB6">
          <w:rPr>
            <w:rFonts w:cs="Times New Roman"/>
            <w:szCs w:val="24"/>
          </w:rPr>
          <w:fldChar w:fldCharType="separate"/>
        </w:r>
        <w:r w:rsidR="00CB3949" w:rsidRPr="008B6AB6">
          <w:rPr>
            <w:rFonts w:cs="Times New Roman"/>
            <w:noProof/>
            <w:szCs w:val="24"/>
          </w:rPr>
          <w:t>2</w:t>
        </w:r>
        <w:r w:rsidR="00CB3949" w:rsidRPr="008B6AB6">
          <w:rPr>
            <w:rFonts w:cs="Times New Roman"/>
            <w:noProof/>
            <w:szCs w:val="24"/>
          </w:rPr>
          <w:fldChar w:fldCharType="end"/>
        </w:r>
      </w:p>
    </w:sdtContent>
  </w:sdt>
  <w:p w14:paraId="5B6B5DC7" w14:textId="77777777" w:rsidR="00CB3949" w:rsidRDefault="00CB3949">
    <w:pPr>
      <w:pStyle w:val="Header"/>
      <w:jc w:val="right"/>
      <w:rPr>
        <w:b/>
        <w:bCs/>
        <w:szCs w:val="24"/>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088799" w14:textId="6946DA36" w:rsidR="00300611" w:rsidRDefault="00000000">
    <w:pPr>
      <w:pStyle w:val="Header"/>
    </w:pPr>
    <w:r>
      <w:rPr>
        <w:noProof/>
      </w:rPr>
      <w:pict w14:anchorId="5E2E3D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65545774" o:spid="_x0000_s1049" type="#_x0000_t75" style="position:absolute;margin-left:0;margin-top:0;width:396.75pt;height:493.9pt;z-index:-251633664;mso-position-horizontal:center;mso-position-horizontal-relative:margin;mso-position-vertical:center;mso-position-vertical-relative:margin" o:allowincell="f">
          <v:imagedata r:id="rId1" o:title="Lambang UMK"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92803"/>
    <w:multiLevelType w:val="hybridMultilevel"/>
    <w:tmpl w:val="C47A35C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53F65A8"/>
    <w:multiLevelType w:val="hybridMultilevel"/>
    <w:tmpl w:val="40AA06E8"/>
    <w:lvl w:ilvl="0" w:tplc="38090019">
      <w:start w:val="1"/>
      <w:numFmt w:val="lowerLetter"/>
      <w:lvlText w:val="%1."/>
      <w:lvlJc w:val="left"/>
      <w:pPr>
        <w:ind w:left="2160" w:hanging="360"/>
      </w:pPr>
    </w:lvl>
    <w:lvl w:ilvl="1" w:tplc="38090019" w:tentative="1">
      <w:start w:val="1"/>
      <w:numFmt w:val="lowerLetter"/>
      <w:lvlText w:val="%2."/>
      <w:lvlJc w:val="left"/>
      <w:pPr>
        <w:ind w:left="2880" w:hanging="360"/>
      </w:pPr>
    </w:lvl>
    <w:lvl w:ilvl="2" w:tplc="3809001B" w:tentative="1">
      <w:start w:val="1"/>
      <w:numFmt w:val="lowerRoman"/>
      <w:lvlText w:val="%3."/>
      <w:lvlJc w:val="right"/>
      <w:pPr>
        <w:ind w:left="3600" w:hanging="180"/>
      </w:pPr>
    </w:lvl>
    <w:lvl w:ilvl="3" w:tplc="3809000F" w:tentative="1">
      <w:start w:val="1"/>
      <w:numFmt w:val="decimal"/>
      <w:lvlText w:val="%4."/>
      <w:lvlJc w:val="left"/>
      <w:pPr>
        <w:ind w:left="4320" w:hanging="360"/>
      </w:pPr>
    </w:lvl>
    <w:lvl w:ilvl="4" w:tplc="38090019" w:tentative="1">
      <w:start w:val="1"/>
      <w:numFmt w:val="lowerLetter"/>
      <w:lvlText w:val="%5."/>
      <w:lvlJc w:val="left"/>
      <w:pPr>
        <w:ind w:left="5040" w:hanging="360"/>
      </w:pPr>
    </w:lvl>
    <w:lvl w:ilvl="5" w:tplc="3809001B" w:tentative="1">
      <w:start w:val="1"/>
      <w:numFmt w:val="lowerRoman"/>
      <w:lvlText w:val="%6."/>
      <w:lvlJc w:val="right"/>
      <w:pPr>
        <w:ind w:left="5760" w:hanging="180"/>
      </w:pPr>
    </w:lvl>
    <w:lvl w:ilvl="6" w:tplc="3809000F" w:tentative="1">
      <w:start w:val="1"/>
      <w:numFmt w:val="decimal"/>
      <w:lvlText w:val="%7."/>
      <w:lvlJc w:val="left"/>
      <w:pPr>
        <w:ind w:left="6480" w:hanging="360"/>
      </w:pPr>
    </w:lvl>
    <w:lvl w:ilvl="7" w:tplc="38090019" w:tentative="1">
      <w:start w:val="1"/>
      <w:numFmt w:val="lowerLetter"/>
      <w:lvlText w:val="%8."/>
      <w:lvlJc w:val="left"/>
      <w:pPr>
        <w:ind w:left="7200" w:hanging="360"/>
      </w:pPr>
    </w:lvl>
    <w:lvl w:ilvl="8" w:tplc="3809001B" w:tentative="1">
      <w:start w:val="1"/>
      <w:numFmt w:val="lowerRoman"/>
      <w:lvlText w:val="%9."/>
      <w:lvlJc w:val="right"/>
      <w:pPr>
        <w:ind w:left="7920" w:hanging="180"/>
      </w:pPr>
    </w:lvl>
  </w:abstractNum>
  <w:abstractNum w:abstractNumId="2" w15:restartNumberingAfterBreak="0">
    <w:nsid w:val="087928D6"/>
    <w:multiLevelType w:val="hybridMultilevel"/>
    <w:tmpl w:val="C6E24924"/>
    <w:lvl w:ilvl="0" w:tplc="620C038A">
      <w:start w:val="1"/>
      <w:numFmt w:val="decimal"/>
      <w:pStyle w:val="subbab4a"/>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3" w15:restartNumberingAfterBreak="0">
    <w:nsid w:val="096062C0"/>
    <w:multiLevelType w:val="hybridMultilevel"/>
    <w:tmpl w:val="8B5A668C"/>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10571135"/>
    <w:multiLevelType w:val="hybridMultilevel"/>
    <w:tmpl w:val="09CC2CA2"/>
    <w:lvl w:ilvl="0" w:tplc="38090019">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 w15:restartNumberingAfterBreak="0">
    <w:nsid w:val="1248108F"/>
    <w:multiLevelType w:val="hybridMultilevel"/>
    <w:tmpl w:val="D5FA82C0"/>
    <w:lvl w:ilvl="0" w:tplc="38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6" w15:restartNumberingAfterBreak="0">
    <w:nsid w:val="171D6941"/>
    <w:multiLevelType w:val="hybridMultilevel"/>
    <w:tmpl w:val="AF607712"/>
    <w:lvl w:ilvl="0" w:tplc="60D44240">
      <w:start w:val="1"/>
      <w:numFmt w:val="decimal"/>
      <w:pStyle w:val="Heading3"/>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15:restartNumberingAfterBreak="0">
    <w:nsid w:val="181E6AD2"/>
    <w:multiLevelType w:val="hybridMultilevel"/>
    <w:tmpl w:val="A378E414"/>
    <w:lvl w:ilvl="0" w:tplc="38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8" w15:restartNumberingAfterBreak="0">
    <w:nsid w:val="196F64C4"/>
    <w:multiLevelType w:val="hybridMultilevel"/>
    <w:tmpl w:val="7FA2F0E4"/>
    <w:lvl w:ilvl="0" w:tplc="D9D2E6F8">
      <w:start w:val="1"/>
      <w:numFmt w:val="decimal"/>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9" w15:restartNumberingAfterBreak="0">
    <w:nsid w:val="1A306C44"/>
    <w:multiLevelType w:val="hybridMultilevel"/>
    <w:tmpl w:val="5BF41AE6"/>
    <w:lvl w:ilvl="0" w:tplc="677A21F0">
      <w:start w:val="1"/>
      <w:numFmt w:val="upperLetter"/>
      <w:pStyle w:val="subbab2"/>
      <w:lvlText w:val="%1."/>
      <w:lvlJc w:val="left"/>
      <w:pPr>
        <w:ind w:left="720" w:hanging="360"/>
      </w:pPr>
      <w:rPr>
        <w:rFonts w:hint="default"/>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0" w15:restartNumberingAfterBreak="0">
    <w:nsid w:val="1B8A40FA"/>
    <w:multiLevelType w:val="hybridMultilevel"/>
    <w:tmpl w:val="B6CA0998"/>
    <w:lvl w:ilvl="0" w:tplc="CDB41458">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1" w15:restartNumberingAfterBreak="0">
    <w:nsid w:val="20144A97"/>
    <w:multiLevelType w:val="hybridMultilevel"/>
    <w:tmpl w:val="B41C1EE2"/>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20CA15A9"/>
    <w:multiLevelType w:val="hybridMultilevel"/>
    <w:tmpl w:val="2CFE5078"/>
    <w:lvl w:ilvl="0" w:tplc="91ACEC2E">
      <w:start w:val="1"/>
      <w:numFmt w:val="decimal"/>
      <w:pStyle w:val="subbbab3d"/>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3" w15:restartNumberingAfterBreak="0">
    <w:nsid w:val="22B657C6"/>
    <w:multiLevelType w:val="hybridMultilevel"/>
    <w:tmpl w:val="7A08221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4" w15:restartNumberingAfterBreak="0">
    <w:nsid w:val="22ED21A8"/>
    <w:multiLevelType w:val="hybridMultilevel"/>
    <w:tmpl w:val="2A0EA912"/>
    <w:lvl w:ilvl="0" w:tplc="3809000F">
      <w:start w:val="1"/>
      <w:numFmt w:val="decimal"/>
      <w:lvlText w:val="%1."/>
      <w:lvlJc w:val="left"/>
      <w:pPr>
        <w:ind w:left="2160" w:hanging="360"/>
      </w:pPr>
    </w:lvl>
    <w:lvl w:ilvl="1" w:tplc="38090019" w:tentative="1">
      <w:start w:val="1"/>
      <w:numFmt w:val="lowerLetter"/>
      <w:lvlText w:val="%2."/>
      <w:lvlJc w:val="left"/>
      <w:pPr>
        <w:ind w:left="2880" w:hanging="360"/>
      </w:pPr>
    </w:lvl>
    <w:lvl w:ilvl="2" w:tplc="3809001B" w:tentative="1">
      <w:start w:val="1"/>
      <w:numFmt w:val="lowerRoman"/>
      <w:lvlText w:val="%3."/>
      <w:lvlJc w:val="right"/>
      <w:pPr>
        <w:ind w:left="3600" w:hanging="180"/>
      </w:pPr>
    </w:lvl>
    <w:lvl w:ilvl="3" w:tplc="3809000F" w:tentative="1">
      <w:start w:val="1"/>
      <w:numFmt w:val="decimal"/>
      <w:lvlText w:val="%4."/>
      <w:lvlJc w:val="left"/>
      <w:pPr>
        <w:ind w:left="4320" w:hanging="360"/>
      </w:pPr>
    </w:lvl>
    <w:lvl w:ilvl="4" w:tplc="38090019" w:tentative="1">
      <w:start w:val="1"/>
      <w:numFmt w:val="lowerLetter"/>
      <w:lvlText w:val="%5."/>
      <w:lvlJc w:val="left"/>
      <w:pPr>
        <w:ind w:left="5040" w:hanging="360"/>
      </w:pPr>
    </w:lvl>
    <w:lvl w:ilvl="5" w:tplc="3809001B" w:tentative="1">
      <w:start w:val="1"/>
      <w:numFmt w:val="lowerRoman"/>
      <w:lvlText w:val="%6."/>
      <w:lvlJc w:val="right"/>
      <w:pPr>
        <w:ind w:left="5760" w:hanging="180"/>
      </w:pPr>
    </w:lvl>
    <w:lvl w:ilvl="6" w:tplc="3809000F" w:tentative="1">
      <w:start w:val="1"/>
      <w:numFmt w:val="decimal"/>
      <w:lvlText w:val="%7."/>
      <w:lvlJc w:val="left"/>
      <w:pPr>
        <w:ind w:left="6480" w:hanging="360"/>
      </w:pPr>
    </w:lvl>
    <w:lvl w:ilvl="7" w:tplc="38090019" w:tentative="1">
      <w:start w:val="1"/>
      <w:numFmt w:val="lowerLetter"/>
      <w:lvlText w:val="%8."/>
      <w:lvlJc w:val="left"/>
      <w:pPr>
        <w:ind w:left="7200" w:hanging="360"/>
      </w:pPr>
    </w:lvl>
    <w:lvl w:ilvl="8" w:tplc="3809001B" w:tentative="1">
      <w:start w:val="1"/>
      <w:numFmt w:val="lowerRoman"/>
      <w:lvlText w:val="%9."/>
      <w:lvlJc w:val="right"/>
      <w:pPr>
        <w:ind w:left="7920" w:hanging="180"/>
      </w:pPr>
    </w:lvl>
  </w:abstractNum>
  <w:abstractNum w:abstractNumId="15" w15:restartNumberingAfterBreak="0">
    <w:nsid w:val="230700C9"/>
    <w:multiLevelType w:val="hybridMultilevel"/>
    <w:tmpl w:val="CD2498E4"/>
    <w:lvl w:ilvl="0" w:tplc="FFFFFFFF">
      <w:start w:val="1"/>
      <w:numFmt w:val="decimal"/>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16" w15:restartNumberingAfterBreak="0">
    <w:nsid w:val="236D44A0"/>
    <w:multiLevelType w:val="hybridMultilevel"/>
    <w:tmpl w:val="39942EB8"/>
    <w:lvl w:ilvl="0" w:tplc="38090019">
      <w:start w:val="1"/>
      <w:numFmt w:val="lowerLetter"/>
      <w:lvlText w:val="%1."/>
      <w:lvlJc w:val="left"/>
      <w:pPr>
        <w:ind w:left="2160" w:hanging="360"/>
      </w:pPr>
      <w:rPr>
        <w:i w:val="0"/>
        <w:iCs w:val="0"/>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7" w15:restartNumberingAfterBreak="0">
    <w:nsid w:val="25420DB8"/>
    <w:multiLevelType w:val="hybridMultilevel"/>
    <w:tmpl w:val="773A544C"/>
    <w:lvl w:ilvl="0" w:tplc="38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18" w15:restartNumberingAfterBreak="0">
    <w:nsid w:val="2FA21F8F"/>
    <w:multiLevelType w:val="hybridMultilevel"/>
    <w:tmpl w:val="C582A528"/>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9" w15:restartNumberingAfterBreak="0">
    <w:nsid w:val="3259449D"/>
    <w:multiLevelType w:val="hybridMultilevel"/>
    <w:tmpl w:val="EAB832FA"/>
    <w:lvl w:ilvl="0" w:tplc="3809000F">
      <w:start w:val="1"/>
      <w:numFmt w:val="decimal"/>
      <w:lvlText w:val="%1."/>
      <w:lvlJc w:val="left"/>
      <w:pPr>
        <w:ind w:left="2160" w:hanging="360"/>
      </w:pPr>
    </w:lvl>
    <w:lvl w:ilvl="1" w:tplc="38090019" w:tentative="1">
      <w:start w:val="1"/>
      <w:numFmt w:val="lowerLetter"/>
      <w:lvlText w:val="%2."/>
      <w:lvlJc w:val="left"/>
      <w:pPr>
        <w:ind w:left="2880" w:hanging="360"/>
      </w:pPr>
    </w:lvl>
    <w:lvl w:ilvl="2" w:tplc="3809001B" w:tentative="1">
      <w:start w:val="1"/>
      <w:numFmt w:val="lowerRoman"/>
      <w:lvlText w:val="%3."/>
      <w:lvlJc w:val="right"/>
      <w:pPr>
        <w:ind w:left="3600" w:hanging="180"/>
      </w:pPr>
    </w:lvl>
    <w:lvl w:ilvl="3" w:tplc="3809000F" w:tentative="1">
      <w:start w:val="1"/>
      <w:numFmt w:val="decimal"/>
      <w:lvlText w:val="%4."/>
      <w:lvlJc w:val="left"/>
      <w:pPr>
        <w:ind w:left="4320" w:hanging="360"/>
      </w:pPr>
    </w:lvl>
    <w:lvl w:ilvl="4" w:tplc="38090019" w:tentative="1">
      <w:start w:val="1"/>
      <w:numFmt w:val="lowerLetter"/>
      <w:lvlText w:val="%5."/>
      <w:lvlJc w:val="left"/>
      <w:pPr>
        <w:ind w:left="5040" w:hanging="360"/>
      </w:pPr>
    </w:lvl>
    <w:lvl w:ilvl="5" w:tplc="3809001B" w:tentative="1">
      <w:start w:val="1"/>
      <w:numFmt w:val="lowerRoman"/>
      <w:lvlText w:val="%6."/>
      <w:lvlJc w:val="right"/>
      <w:pPr>
        <w:ind w:left="5760" w:hanging="180"/>
      </w:pPr>
    </w:lvl>
    <w:lvl w:ilvl="6" w:tplc="3809000F" w:tentative="1">
      <w:start w:val="1"/>
      <w:numFmt w:val="decimal"/>
      <w:lvlText w:val="%7."/>
      <w:lvlJc w:val="left"/>
      <w:pPr>
        <w:ind w:left="6480" w:hanging="360"/>
      </w:pPr>
    </w:lvl>
    <w:lvl w:ilvl="7" w:tplc="38090019" w:tentative="1">
      <w:start w:val="1"/>
      <w:numFmt w:val="lowerLetter"/>
      <w:lvlText w:val="%8."/>
      <w:lvlJc w:val="left"/>
      <w:pPr>
        <w:ind w:left="7200" w:hanging="360"/>
      </w:pPr>
    </w:lvl>
    <w:lvl w:ilvl="8" w:tplc="3809001B" w:tentative="1">
      <w:start w:val="1"/>
      <w:numFmt w:val="lowerRoman"/>
      <w:lvlText w:val="%9."/>
      <w:lvlJc w:val="right"/>
      <w:pPr>
        <w:ind w:left="7920" w:hanging="180"/>
      </w:pPr>
    </w:lvl>
  </w:abstractNum>
  <w:abstractNum w:abstractNumId="20" w15:restartNumberingAfterBreak="0">
    <w:nsid w:val="359B4141"/>
    <w:multiLevelType w:val="hybridMultilevel"/>
    <w:tmpl w:val="396C33BE"/>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1" w15:restartNumberingAfterBreak="0">
    <w:nsid w:val="36756039"/>
    <w:multiLevelType w:val="hybridMultilevel"/>
    <w:tmpl w:val="98BCD300"/>
    <w:lvl w:ilvl="0" w:tplc="1D6AEADE">
      <w:start w:val="1"/>
      <w:numFmt w:val="decimal"/>
      <w:pStyle w:val="subbabbab2"/>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2" w15:restartNumberingAfterBreak="0">
    <w:nsid w:val="38012CA7"/>
    <w:multiLevelType w:val="hybridMultilevel"/>
    <w:tmpl w:val="AF5617FA"/>
    <w:lvl w:ilvl="0" w:tplc="3E02411C">
      <w:start w:val="1"/>
      <w:numFmt w:val="decimal"/>
      <w:pStyle w:val="subbab3e"/>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3B3D5054"/>
    <w:multiLevelType w:val="hybridMultilevel"/>
    <w:tmpl w:val="6EF06580"/>
    <w:lvl w:ilvl="0" w:tplc="3809000F">
      <w:start w:val="1"/>
      <w:numFmt w:val="decimal"/>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4" w15:restartNumberingAfterBreak="0">
    <w:nsid w:val="41F6450E"/>
    <w:multiLevelType w:val="hybridMultilevel"/>
    <w:tmpl w:val="99FA7A34"/>
    <w:lvl w:ilvl="0" w:tplc="BD32DC1A">
      <w:start w:val="1"/>
      <w:numFmt w:val="upperLetter"/>
      <w:pStyle w:val="subbab3"/>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5" w15:restartNumberingAfterBreak="0">
    <w:nsid w:val="423235DF"/>
    <w:multiLevelType w:val="hybridMultilevel"/>
    <w:tmpl w:val="CE6ED9D8"/>
    <w:lvl w:ilvl="0" w:tplc="3809000F">
      <w:start w:val="1"/>
      <w:numFmt w:val="decimal"/>
      <w:lvlText w:val="%1."/>
      <w:lvlJc w:val="left"/>
      <w:pPr>
        <w:ind w:left="1800" w:hanging="360"/>
      </w:pPr>
    </w:lvl>
    <w:lvl w:ilvl="1" w:tplc="38090019" w:tentative="1">
      <w:start w:val="1"/>
      <w:numFmt w:val="lowerLetter"/>
      <w:lvlText w:val="%2."/>
      <w:lvlJc w:val="left"/>
      <w:pPr>
        <w:ind w:left="2520" w:hanging="360"/>
      </w:pPr>
    </w:lvl>
    <w:lvl w:ilvl="2" w:tplc="3809001B" w:tentative="1">
      <w:start w:val="1"/>
      <w:numFmt w:val="lowerRoman"/>
      <w:lvlText w:val="%3."/>
      <w:lvlJc w:val="right"/>
      <w:pPr>
        <w:ind w:left="3240" w:hanging="180"/>
      </w:pPr>
    </w:lvl>
    <w:lvl w:ilvl="3" w:tplc="3809000F" w:tentative="1">
      <w:start w:val="1"/>
      <w:numFmt w:val="decimal"/>
      <w:lvlText w:val="%4."/>
      <w:lvlJc w:val="left"/>
      <w:pPr>
        <w:ind w:left="3960" w:hanging="360"/>
      </w:pPr>
    </w:lvl>
    <w:lvl w:ilvl="4" w:tplc="38090019" w:tentative="1">
      <w:start w:val="1"/>
      <w:numFmt w:val="lowerLetter"/>
      <w:lvlText w:val="%5."/>
      <w:lvlJc w:val="left"/>
      <w:pPr>
        <w:ind w:left="4680" w:hanging="360"/>
      </w:pPr>
    </w:lvl>
    <w:lvl w:ilvl="5" w:tplc="3809001B" w:tentative="1">
      <w:start w:val="1"/>
      <w:numFmt w:val="lowerRoman"/>
      <w:lvlText w:val="%6."/>
      <w:lvlJc w:val="right"/>
      <w:pPr>
        <w:ind w:left="5400" w:hanging="180"/>
      </w:pPr>
    </w:lvl>
    <w:lvl w:ilvl="6" w:tplc="3809000F" w:tentative="1">
      <w:start w:val="1"/>
      <w:numFmt w:val="decimal"/>
      <w:lvlText w:val="%7."/>
      <w:lvlJc w:val="left"/>
      <w:pPr>
        <w:ind w:left="6120" w:hanging="360"/>
      </w:pPr>
    </w:lvl>
    <w:lvl w:ilvl="7" w:tplc="38090019" w:tentative="1">
      <w:start w:val="1"/>
      <w:numFmt w:val="lowerLetter"/>
      <w:lvlText w:val="%8."/>
      <w:lvlJc w:val="left"/>
      <w:pPr>
        <w:ind w:left="6840" w:hanging="360"/>
      </w:pPr>
    </w:lvl>
    <w:lvl w:ilvl="8" w:tplc="3809001B" w:tentative="1">
      <w:start w:val="1"/>
      <w:numFmt w:val="lowerRoman"/>
      <w:lvlText w:val="%9."/>
      <w:lvlJc w:val="right"/>
      <w:pPr>
        <w:ind w:left="7560" w:hanging="180"/>
      </w:pPr>
    </w:lvl>
  </w:abstractNum>
  <w:abstractNum w:abstractNumId="26" w15:restartNumberingAfterBreak="0">
    <w:nsid w:val="44B63386"/>
    <w:multiLevelType w:val="hybridMultilevel"/>
    <w:tmpl w:val="1556C5D8"/>
    <w:lvl w:ilvl="0" w:tplc="38090019">
      <w:start w:val="1"/>
      <w:numFmt w:val="lowerLetter"/>
      <w:lvlText w:val="%1."/>
      <w:lvlJc w:val="left"/>
      <w:pPr>
        <w:ind w:left="1440" w:hanging="360"/>
      </w:p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27" w15:restartNumberingAfterBreak="0">
    <w:nsid w:val="45D94A14"/>
    <w:multiLevelType w:val="hybridMultilevel"/>
    <w:tmpl w:val="564E5AF8"/>
    <w:lvl w:ilvl="0" w:tplc="38090019">
      <w:start w:val="1"/>
      <w:numFmt w:val="lowerLetter"/>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4D711E27"/>
    <w:multiLevelType w:val="hybridMultilevel"/>
    <w:tmpl w:val="7270CF82"/>
    <w:lvl w:ilvl="0" w:tplc="38090019">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9" w15:restartNumberingAfterBreak="0">
    <w:nsid w:val="51451306"/>
    <w:multiLevelType w:val="hybridMultilevel"/>
    <w:tmpl w:val="3B44EC7C"/>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0" w15:restartNumberingAfterBreak="0">
    <w:nsid w:val="53DA2745"/>
    <w:multiLevelType w:val="hybridMultilevel"/>
    <w:tmpl w:val="7CB6CC58"/>
    <w:lvl w:ilvl="0" w:tplc="C8A87260">
      <w:start w:val="1"/>
      <w:numFmt w:val="decimal"/>
      <w:pStyle w:val="subbabb3"/>
      <w:lvlText w:val="%1."/>
      <w:lvlJc w:val="left"/>
      <w:pPr>
        <w:ind w:left="720" w:hanging="360"/>
      </w:pPr>
      <w:rPr>
        <w:i w:val="0"/>
        <w:iCs/>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1" w15:restartNumberingAfterBreak="0">
    <w:nsid w:val="59530AD8"/>
    <w:multiLevelType w:val="hybridMultilevel"/>
    <w:tmpl w:val="CABAEC34"/>
    <w:lvl w:ilvl="0" w:tplc="B91CE320">
      <w:start w:val="1"/>
      <w:numFmt w:val="lowerLetter"/>
      <w:lvlText w:val="%1."/>
      <w:lvlJc w:val="left"/>
      <w:pPr>
        <w:ind w:left="1440" w:hanging="360"/>
      </w:pPr>
      <w:rPr>
        <w:rFonts w:hint="default"/>
      </w:rPr>
    </w:lvl>
    <w:lvl w:ilvl="1" w:tplc="38090019" w:tentative="1">
      <w:start w:val="1"/>
      <w:numFmt w:val="lowerLetter"/>
      <w:lvlText w:val="%2."/>
      <w:lvlJc w:val="left"/>
      <w:pPr>
        <w:ind w:left="2160" w:hanging="360"/>
      </w:pPr>
    </w:lvl>
    <w:lvl w:ilvl="2" w:tplc="3809001B" w:tentative="1">
      <w:start w:val="1"/>
      <w:numFmt w:val="lowerRoman"/>
      <w:lvlText w:val="%3."/>
      <w:lvlJc w:val="right"/>
      <w:pPr>
        <w:ind w:left="2880" w:hanging="180"/>
      </w:pPr>
    </w:lvl>
    <w:lvl w:ilvl="3" w:tplc="3809000F" w:tentative="1">
      <w:start w:val="1"/>
      <w:numFmt w:val="decimal"/>
      <w:lvlText w:val="%4."/>
      <w:lvlJc w:val="left"/>
      <w:pPr>
        <w:ind w:left="3600" w:hanging="360"/>
      </w:pPr>
    </w:lvl>
    <w:lvl w:ilvl="4" w:tplc="38090019" w:tentative="1">
      <w:start w:val="1"/>
      <w:numFmt w:val="lowerLetter"/>
      <w:lvlText w:val="%5."/>
      <w:lvlJc w:val="left"/>
      <w:pPr>
        <w:ind w:left="4320" w:hanging="360"/>
      </w:pPr>
    </w:lvl>
    <w:lvl w:ilvl="5" w:tplc="3809001B" w:tentative="1">
      <w:start w:val="1"/>
      <w:numFmt w:val="lowerRoman"/>
      <w:lvlText w:val="%6."/>
      <w:lvlJc w:val="right"/>
      <w:pPr>
        <w:ind w:left="5040" w:hanging="180"/>
      </w:pPr>
    </w:lvl>
    <w:lvl w:ilvl="6" w:tplc="3809000F" w:tentative="1">
      <w:start w:val="1"/>
      <w:numFmt w:val="decimal"/>
      <w:lvlText w:val="%7."/>
      <w:lvlJc w:val="left"/>
      <w:pPr>
        <w:ind w:left="5760" w:hanging="360"/>
      </w:pPr>
    </w:lvl>
    <w:lvl w:ilvl="7" w:tplc="38090019" w:tentative="1">
      <w:start w:val="1"/>
      <w:numFmt w:val="lowerLetter"/>
      <w:lvlText w:val="%8."/>
      <w:lvlJc w:val="left"/>
      <w:pPr>
        <w:ind w:left="6480" w:hanging="360"/>
      </w:pPr>
    </w:lvl>
    <w:lvl w:ilvl="8" w:tplc="3809001B" w:tentative="1">
      <w:start w:val="1"/>
      <w:numFmt w:val="lowerRoman"/>
      <w:lvlText w:val="%9."/>
      <w:lvlJc w:val="right"/>
      <w:pPr>
        <w:ind w:left="7200" w:hanging="180"/>
      </w:pPr>
    </w:lvl>
  </w:abstractNum>
  <w:abstractNum w:abstractNumId="32" w15:restartNumberingAfterBreak="0">
    <w:nsid w:val="5BF51B47"/>
    <w:multiLevelType w:val="hybridMultilevel"/>
    <w:tmpl w:val="E53A5FDC"/>
    <w:lvl w:ilvl="0" w:tplc="182A4790">
      <w:start w:val="1"/>
      <w:numFmt w:val="decimal"/>
      <w:pStyle w:val="subbab4c"/>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3" w15:restartNumberingAfterBreak="0">
    <w:nsid w:val="5C031D0B"/>
    <w:multiLevelType w:val="hybridMultilevel"/>
    <w:tmpl w:val="D33EACC8"/>
    <w:lvl w:ilvl="0" w:tplc="03D424EA">
      <w:start w:val="1"/>
      <w:numFmt w:val="upperLetter"/>
      <w:pStyle w:val="subbab4"/>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4" w15:restartNumberingAfterBreak="0">
    <w:nsid w:val="5D210D98"/>
    <w:multiLevelType w:val="hybridMultilevel"/>
    <w:tmpl w:val="50D68AF0"/>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5" w15:restartNumberingAfterBreak="0">
    <w:nsid w:val="61025E41"/>
    <w:multiLevelType w:val="hybridMultilevel"/>
    <w:tmpl w:val="44AC019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6" w15:restartNumberingAfterBreak="0">
    <w:nsid w:val="61C10702"/>
    <w:multiLevelType w:val="hybridMultilevel"/>
    <w:tmpl w:val="3E3E3B78"/>
    <w:lvl w:ilvl="0" w:tplc="38090019">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62C160F2"/>
    <w:multiLevelType w:val="hybridMultilevel"/>
    <w:tmpl w:val="858E0A4C"/>
    <w:lvl w:ilvl="0" w:tplc="7C16E9CA">
      <w:start w:val="1"/>
      <w:numFmt w:val="upperLetter"/>
      <w:pStyle w:val="subbab5"/>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8" w15:restartNumberingAfterBreak="0">
    <w:nsid w:val="63894CEA"/>
    <w:multiLevelType w:val="hybridMultilevel"/>
    <w:tmpl w:val="5B72B03A"/>
    <w:lvl w:ilvl="0" w:tplc="26E6890E">
      <w:start w:val="1"/>
      <w:numFmt w:val="lowerLetter"/>
      <w:lvlText w:val="%1."/>
      <w:lvlJc w:val="left"/>
      <w:pPr>
        <w:ind w:left="1440" w:hanging="360"/>
      </w:pPr>
      <w:rPr>
        <w:i w:val="0"/>
        <w:i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9" w15:restartNumberingAfterBreak="0">
    <w:nsid w:val="6629045E"/>
    <w:multiLevelType w:val="multilevel"/>
    <w:tmpl w:val="05AA9D30"/>
    <w:lvl w:ilvl="0">
      <w:start w:val="1"/>
      <w:numFmt w:val="upperLetter"/>
      <w:pStyle w:val="Heading2"/>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pStyle w:val="subbab1a"/>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66965711"/>
    <w:multiLevelType w:val="hybridMultilevel"/>
    <w:tmpl w:val="F9FE3400"/>
    <w:lvl w:ilvl="0" w:tplc="38090019">
      <w:start w:val="1"/>
      <w:numFmt w:val="lowerLetter"/>
      <w:lvlText w:val="%1."/>
      <w:lvlJc w:val="left"/>
      <w:pPr>
        <w:ind w:left="720" w:hanging="360"/>
      </w:pPr>
      <w:rPr>
        <w:rFonts w:hint="default"/>
        <w:i w:val="0"/>
        <w:iCs w:val="0"/>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1" w15:restartNumberingAfterBreak="0">
    <w:nsid w:val="6830537A"/>
    <w:multiLevelType w:val="hybridMultilevel"/>
    <w:tmpl w:val="C8E69554"/>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2" w15:restartNumberingAfterBreak="0">
    <w:nsid w:val="69DB4DA5"/>
    <w:multiLevelType w:val="hybridMultilevel"/>
    <w:tmpl w:val="47CE1EDE"/>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3" w15:restartNumberingAfterBreak="0">
    <w:nsid w:val="6A54743F"/>
    <w:multiLevelType w:val="hybridMultilevel"/>
    <w:tmpl w:val="996A0304"/>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4" w15:restartNumberingAfterBreak="0">
    <w:nsid w:val="6A837110"/>
    <w:multiLevelType w:val="hybridMultilevel"/>
    <w:tmpl w:val="CBEA7360"/>
    <w:lvl w:ilvl="0" w:tplc="998296BC">
      <w:start w:val="1"/>
      <w:numFmt w:val="decimal"/>
      <w:pStyle w:val="subbabc"/>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E504AEF"/>
    <w:multiLevelType w:val="hybridMultilevel"/>
    <w:tmpl w:val="267A5BD2"/>
    <w:lvl w:ilvl="0" w:tplc="1FD817BA">
      <w:start w:val="1"/>
      <w:numFmt w:val="decimal"/>
      <w:pStyle w:val="subbab3c"/>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71791030"/>
    <w:multiLevelType w:val="hybridMultilevel"/>
    <w:tmpl w:val="300C98F0"/>
    <w:lvl w:ilvl="0" w:tplc="3809000F">
      <w:start w:val="1"/>
      <w:numFmt w:val="decimal"/>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47" w15:restartNumberingAfterBreak="0">
    <w:nsid w:val="71AB0853"/>
    <w:multiLevelType w:val="hybridMultilevel"/>
    <w:tmpl w:val="27565C0C"/>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8" w15:restartNumberingAfterBreak="0">
    <w:nsid w:val="745A7A29"/>
    <w:multiLevelType w:val="hybridMultilevel"/>
    <w:tmpl w:val="7C4A837C"/>
    <w:lvl w:ilvl="0" w:tplc="38090019">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9" w15:restartNumberingAfterBreak="0">
    <w:nsid w:val="74F10A51"/>
    <w:multiLevelType w:val="hybridMultilevel"/>
    <w:tmpl w:val="5EDEC9D6"/>
    <w:lvl w:ilvl="0" w:tplc="38090019">
      <w:start w:val="1"/>
      <w:numFmt w:val="lowerLetter"/>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50" w15:restartNumberingAfterBreak="0">
    <w:nsid w:val="797015AB"/>
    <w:multiLevelType w:val="hybridMultilevel"/>
    <w:tmpl w:val="6030ABC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35419853">
    <w:abstractNumId w:val="39"/>
  </w:num>
  <w:num w:numId="2" w16cid:durableId="1610240249">
    <w:abstractNumId w:val="9"/>
  </w:num>
  <w:num w:numId="3" w16cid:durableId="1495298720">
    <w:abstractNumId w:val="21"/>
  </w:num>
  <w:num w:numId="4" w16cid:durableId="1108698065">
    <w:abstractNumId w:val="6"/>
  </w:num>
  <w:num w:numId="5" w16cid:durableId="337586715">
    <w:abstractNumId w:val="5"/>
  </w:num>
  <w:num w:numId="6" w16cid:durableId="1206911675">
    <w:abstractNumId w:val="44"/>
  </w:num>
  <w:num w:numId="7" w16cid:durableId="1637567897">
    <w:abstractNumId w:val="15"/>
  </w:num>
  <w:num w:numId="8" w16cid:durableId="2078548266">
    <w:abstractNumId w:val="1"/>
  </w:num>
  <w:num w:numId="9" w16cid:durableId="171651686">
    <w:abstractNumId w:val="17"/>
  </w:num>
  <w:num w:numId="10" w16cid:durableId="956452292">
    <w:abstractNumId w:val="48"/>
  </w:num>
  <w:num w:numId="11" w16cid:durableId="1757895813">
    <w:abstractNumId w:val="14"/>
  </w:num>
  <w:num w:numId="12" w16cid:durableId="1905531813">
    <w:abstractNumId w:val="19"/>
  </w:num>
  <w:num w:numId="13" w16cid:durableId="416639811">
    <w:abstractNumId w:val="36"/>
  </w:num>
  <w:num w:numId="14" w16cid:durableId="1894732089">
    <w:abstractNumId w:val="16"/>
  </w:num>
  <w:num w:numId="15" w16cid:durableId="2004122301">
    <w:abstractNumId w:val="28"/>
  </w:num>
  <w:num w:numId="16" w16cid:durableId="1740207123">
    <w:abstractNumId w:val="26"/>
  </w:num>
  <w:num w:numId="17" w16cid:durableId="2076199435">
    <w:abstractNumId w:val="38"/>
  </w:num>
  <w:num w:numId="18" w16cid:durableId="1429618950">
    <w:abstractNumId w:val="4"/>
  </w:num>
  <w:num w:numId="19" w16cid:durableId="1310674436">
    <w:abstractNumId w:val="40"/>
  </w:num>
  <w:num w:numId="20" w16cid:durableId="921253642">
    <w:abstractNumId w:val="24"/>
  </w:num>
  <w:num w:numId="21" w16cid:durableId="689647160">
    <w:abstractNumId w:val="30"/>
  </w:num>
  <w:num w:numId="22" w16cid:durableId="164445135">
    <w:abstractNumId w:val="45"/>
  </w:num>
  <w:num w:numId="23" w16cid:durableId="761947423">
    <w:abstractNumId w:val="22"/>
  </w:num>
  <w:num w:numId="24" w16cid:durableId="1426806930">
    <w:abstractNumId w:val="12"/>
  </w:num>
  <w:num w:numId="25" w16cid:durableId="896084331">
    <w:abstractNumId w:val="35"/>
  </w:num>
  <w:num w:numId="26" w16cid:durableId="493573317">
    <w:abstractNumId w:val="0"/>
  </w:num>
  <w:num w:numId="27" w16cid:durableId="1619990281">
    <w:abstractNumId w:val="33"/>
  </w:num>
  <w:num w:numId="28" w16cid:durableId="1587377109">
    <w:abstractNumId w:val="2"/>
  </w:num>
  <w:num w:numId="29" w16cid:durableId="508957358">
    <w:abstractNumId w:val="31"/>
  </w:num>
  <w:num w:numId="30" w16cid:durableId="593586901">
    <w:abstractNumId w:val="25"/>
  </w:num>
  <w:num w:numId="31" w16cid:durableId="1283418769">
    <w:abstractNumId w:val="20"/>
  </w:num>
  <w:num w:numId="32" w16cid:durableId="463353492">
    <w:abstractNumId w:val="43"/>
  </w:num>
  <w:num w:numId="33" w16cid:durableId="1698309382">
    <w:abstractNumId w:val="23"/>
  </w:num>
  <w:num w:numId="34" w16cid:durableId="1930309569">
    <w:abstractNumId w:val="32"/>
  </w:num>
  <w:num w:numId="35" w16cid:durableId="85541774">
    <w:abstractNumId w:val="10"/>
  </w:num>
  <w:num w:numId="36" w16cid:durableId="1937905442">
    <w:abstractNumId w:val="49"/>
  </w:num>
  <w:num w:numId="37" w16cid:durableId="1068457936">
    <w:abstractNumId w:val="46"/>
  </w:num>
  <w:num w:numId="38" w16cid:durableId="254628426">
    <w:abstractNumId w:val="29"/>
  </w:num>
  <w:num w:numId="39" w16cid:durableId="316954023">
    <w:abstractNumId w:val="13"/>
  </w:num>
  <w:num w:numId="40" w16cid:durableId="323629070">
    <w:abstractNumId w:val="3"/>
  </w:num>
  <w:num w:numId="41" w16cid:durableId="3285385">
    <w:abstractNumId w:val="27"/>
  </w:num>
  <w:num w:numId="42" w16cid:durableId="59326590">
    <w:abstractNumId w:val="41"/>
  </w:num>
  <w:num w:numId="43" w16cid:durableId="869756278">
    <w:abstractNumId w:val="42"/>
  </w:num>
  <w:num w:numId="44" w16cid:durableId="2090880972">
    <w:abstractNumId w:val="37"/>
  </w:num>
  <w:num w:numId="45" w16cid:durableId="745421136">
    <w:abstractNumId w:val="8"/>
  </w:num>
  <w:num w:numId="46" w16cid:durableId="1682077307">
    <w:abstractNumId w:val="50"/>
  </w:num>
  <w:num w:numId="47" w16cid:durableId="305354194">
    <w:abstractNumId w:val="47"/>
  </w:num>
  <w:num w:numId="48" w16cid:durableId="847643910">
    <w:abstractNumId w:val="18"/>
  </w:num>
  <w:num w:numId="49" w16cid:durableId="335965575">
    <w:abstractNumId w:val="34"/>
  </w:num>
  <w:num w:numId="50" w16cid:durableId="342321277">
    <w:abstractNumId w:val="11"/>
  </w:num>
  <w:num w:numId="51" w16cid:durableId="707875485">
    <w:abstractNumId w:val="7"/>
  </w:num>
  <w:num w:numId="52" w16cid:durableId="131606005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6DFE"/>
    <w:rsid w:val="00003A42"/>
    <w:rsid w:val="00016B11"/>
    <w:rsid w:val="00016CCE"/>
    <w:rsid w:val="00022356"/>
    <w:rsid w:val="0002599D"/>
    <w:rsid w:val="0003150A"/>
    <w:rsid w:val="00040D83"/>
    <w:rsid w:val="00040FCC"/>
    <w:rsid w:val="00042DB7"/>
    <w:rsid w:val="000447C0"/>
    <w:rsid w:val="000457C6"/>
    <w:rsid w:val="000500ED"/>
    <w:rsid w:val="00050286"/>
    <w:rsid w:val="000518DE"/>
    <w:rsid w:val="000556E9"/>
    <w:rsid w:val="000566C9"/>
    <w:rsid w:val="0006154C"/>
    <w:rsid w:val="0006540C"/>
    <w:rsid w:val="000675A9"/>
    <w:rsid w:val="00067B3D"/>
    <w:rsid w:val="00077BE2"/>
    <w:rsid w:val="00080FAF"/>
    <w:rsid w:val="000853A6"/>
    <w:rsid w:val="00086FAF"/>
    <w:rsid w:val="00090356"/>
    <w:rsid w:val="00090D1E"/>
    <w:rsid w:val="0009165D"/>
    <w:rsid w:val="0009293B"/>
    <w:rsid w:val="0009409E"/>
    <w:rsid w:val="00096E0A"/>
    <w:rsid w:val="000A0BDF"/>
    <w:rsid w:val="000A6659"/>
    <w:rsid w:val="000A75A1"/>
    <w:rsid w:val="000A7E58"/>
    <w:rsid w:val="000A7E7E"/>
    <w:rsid w:val="000B0897"/>
    <w:rsid w:val="000B0A9D"/>
    <w:rsid w:val="000B1E4C"/>
    <w:rsid w:val="000B40E0"/>
    <w:rsid w:val="000B4166"/>
    <w:rsid w:val="000C246B"/>
    <w:rsid w:val="000C4EDE"/>
    <w:rsid w:val="000C71AE"/>
    <w:rsid w:val="000D008B"/>
    <w:rsid w:val="000D4F43"/>
    <w:rsid w:val="000D52ED"/>
    <w:rsid w:val="000D74A7"/>
    <w:rsid w:val="000E44A2"/>
    <w:rsid w:val="000E7DF8"/>
    <w:rsid w:val="000F18C1"/>
    <w:rsid w:val="000F257C"/>
    <w:rsid w:val="000F4A86"/>
    <w:rsid w:val="00100C6E"/>
    <w:rsid w:val="001022FD"/>
    <w:rsid w:val="00103771"/>
    <w:rsid w:val="00106BC2"/>
    <w:rsid w:val="00107152"/>
    <w:rsid w:val="00107E67"/>
    <w:rsid w:val="00110BD7"/>
    <w:rsid w:val="0011491D"/>
    <w:rsid w:val="0011630D"/>
    <w:rsid w:val="001220E9"/>
    <w:rsid w:val="001226A9"/>
    <w:rsid w:val="00124C75"/>
    <w:rsid w:val="00127342"/>
    <w:rsid w:val="00131399"/>
    <w:rsid w:val="00132F60"/>
    <w:rsid w:val="00135738"/>
    <w:rsid w:val="001379A6"/>
    <w:rsid w:val="00140732"/>
    <w:rsid w:val="00141700"/>
    <w:rsid w:val="00142126"/>
    <w:rsid w:val="00150BBE"/>
    <w:rsid w:val="00153112"/>
    <w:rsid w:val="00153DFE"/>
    <w:rsid w:val="001550B9"/>
    <w:rsid w:val="001552DB"/>
    <w:rsid w:val="00156C34"/>
    <w:rsid w:val="00156E44"/>
    <w:rsid w:val="00164416"/>
    <w:rsid w:val="00165005"/>
    <w:rsid w:val="00166731"/>
    <w:rsid w:val="00170B6C"/>
    <w:rsid w:val="00173DB1"/>
    <w:rsid w:val="001837E9"/>
    <w:rsid w:val="00187029"/>
    <w:rsid w:val="001906DE"/>
    <w:rsid w:val="00192CEA"/>
    <w:rsid w:val="001A19C7"/>
    <w:rsid w:val="001A443C"/>
    <w:rsid w:val="001B0AFF"/>
    <w:rsid w:val="001B1270"/>
    <w:rsid w:val="001B31FC"/>
    <w:rsid w:val="001B43E9"/>
    <w:rsid w:val="001C50C4"/>
    <w:rsid w:val="001C65BC"/>
    <w:rsid w:val="001D491D"/>
    <w:rsid w:val="001D6467"/>
    <w:rsid w:val="001D735E"/>
    <w:rsid w:val="001D77B3"/>
    <w:rsid w:val="001E289A"/>
    <w:rsid w:val="001E7FA0"/>
    <w:rsid w:val="001F1924"/>
    <w:rsid w:val="001F1F8C"/>
    <w:rsid w:val="001F4512"/>
    <w:rsid w:val="001F4E86"/>
    <w:rsid w:val="001F53D1"/>
    <w:rsid w:val="001F588A"/>
    <w:rsid w:val="001F73E7"/>
    <w:rsid w:val="002020E5"/>
    <w:rsid w:val="00204E0A"/>
    <w:rsid w:val="00205622"/>
    <w:rsid w:val="0021182C"/>
    <w:rsid w:val="002131D5"/>
    <w:rsid w:val="00214B97"/>
    <w:rsid w:val="00221613"/>
    <w:rsid w:val="00224901"/>
    <w:rsid w:val="00224BD0"/>
    <w:rsid w:val="002260F5"/>
    <w:rsid w:val="00232C49"/>
    <w:rsid w:val="002343D1"/>
    <w:rsid w:val="00245011"/>
    <w:rsid w:val="00247EDB"/>
    <w:rsid w:val="002517F5"/>
    <w:rsid w:val="00251D2A"/>
    <w:rsid w:val="00252085"/>
    <w:rsid w:val="00253078"/>
    <w:rsid w:val="00253A42"/>
    <w:rsid w:val="00255CA2"/>
    <w:rsid w:val="00256FC1"/>
    <w:rsid w:val="00264290"/>
    <w:rsid w:val="0026624D"/>
    <w:rsid w:val="00266C4B"/>
    <w:rsid w:val="00266E73"/>
    <w:rsid w:val="002734A6"/>
    <w:rsid w:val="002735FC"/>
    <w:rsid w:val="00274BCD"/>
    <w:rsid w:val="00274FDA"/>
    <w:rsid w:val="00280002"/>
    <w:rsid w:val="002800B2"/>
    <w:rsid w:val="00280E97"/>
    <w:rsid w:val="00285532"/>
    <w:rsid w:val="00285A9A"/>
    <w:rsid w:val="002860C0"/>
    <w:rsid w:val="00287F02"/>
    <w:rsid w:val="002925EF"/>
    <w:rsid w:val="002951C9"/>
    <w:rsid w:val="0029556E"/>
    <w:rsid w:val="0029607C"/>
    <w:rsid w:val="00297BD3"/>
    <w:rsid w:val="002A1C21"/>
    <w:rsid w:val="002A7081"/>
    <w:rsid w:val="002B002D"/>
    <w:rsid w:val="002B1684"/>
    <w:rsid w:val="002B2B79"/>
    <w:rsid w:val="002B3751"/>
    <w:rsid w:val="002B3903"/>
    <w:rsid w:val="002B46C5"/>
    <w:rsid w:val="002B594F"/>
    <w:rsid w:val="002B7025"/>
    <w:rsid w:val="002C116E"/>
    <w:rsid w:val="002C2BC4"/>
    <w:rsid w:val="002D086F"/>
    <w:rsid w:val="002D21FE"/>
    <w:rsid w:val="002D2A44"/>
    <w:rsid w:val="002D2B02"/>
    <w:rsid w:val="002D4AD1"/>
    <w:rsid w:val="002D6217"/>
    <w:rsid w:val="002D62C7"/>
    <w:rsid w:val="002D7516"/>
    <w:rsid w:val="002E0287"/>
    <w:rsid w:val="002E057A"/>
    <w:rsid w:val="002E0CAC"/>
    <w:rsid w:val="002E781A"/>
    <w:rsid w:val="002F241B"/>
    <w:rsid w:val="002F2F98"/>
    <w:rsid w:val="002F32EA"/>
    <w:rsid w:val="002F4C4E"/>
    <w:rsid w:val="002F7786"/>
    <w:rsid w:val="00300611"/>
    <w:rsid w:val="00301B58"/>
    <w:rsid w:val="0030208D"/>
    <w:rsid w:val="00303101"/>
    <w:rsid w:val="003066E3"/>
    <w:rsid w:val="003120A8"/>
    <w:rsid w:val="00312B91"/>
    <w:rsid w:val="0031343B"/>
    <w:rsid w:val="00316671"/>
    <w:rsid w:val="0032418F"/>
    <w:rsid w:val="00334616"/>
    <w:rsid w:val="00337028"/>
    <w:rsid w:val="003372B4"/>
    <w:rsid w:val="00341115"/>
    <w:rsid w:val="00341157"/>
    <w:rsid w:val="00345E95"/>
    <w:rsid w:val="0034670F"/>
    <w:rsid w:val="00346991"/>
    <w:rsid w:val="00351663"/>
    <w:rsid w:val="0035399F"/>
    <w:rsid w:val="003547A7"/>
    <w:rsid w:val="00356B64"/>
    <w:rsid w:val="003605CC"/>
    <w:rsid w:val="00365AC2"/>
    <w:rsid w:val="00365C69"/>
    <w:rsid w:val="00370479"/>
    <w:rsid w:val="0037510B"/>
    <w:rsid w:val="00376DE4"/>
    <w:rsid w:val="00380290"/>
    <w:rsid w:val="003818A9"/>
    <w:rsid w:val="00381F4F"/>
    <w:rsid w:val="00382A2E"/>
    <w:rsid w:val="00384962"/>
    <w:rsid w:val="00384A1A"/>
    <w:rsid w:val="00384D35"/>
    <w:rsid w:val="003850D8"/>
    <w:rsid w:val="00386BA6"/>
    <w:rsid w:val="00390DC1"/>
    <w:rsid w:val="00391D0C"/>
    <w:rsid w:val="0039298D"/>
    <w:rsid w:val="00395FCC"/>
    <w:rsid w:val="0039708C"/>
    <w:rsid w:val="00397CE5"/>
    <w:rsid w:val="003B4338"/>
    <w:rsid w:val="003B7920"/>
    <w:rsid w:val="003C0BFD"/>
    <w:rsid w:val="003C575A"/>
    <w:rsid w:val="003C7352"/>
    <w:rsid w:val="003C7A76"/>
    <w:rsid w:val="003E0292"/>
    <w:rsid w:val="003F276D"/>
    <w:rsid w:val="003F550F"/>
    <w:rsid w:val="003F6EB0"/>
    <w:rsid w:val="003F7ADC"/>
    <w:rsid w:val="004012BA"/>
    <w:rsid w:val="00402FCD"/>
    <w:rsid w:val="00403A9F"/>
    <w:rsid w:val="00403FEF"/>
    <w:rsid w:val="004042EB"/>
    <w:rsid w:val="0040519C"/>
    <w:rsid w:val="004101E6"/>
    <w:rsid w:val="0041265F"/>
    <w:rsid w:val="004138FB"/>
    <w:rsid w:val="004168F9"/>
    <w:rsid w:val="00416F89"/>
    <w:rsid w:val="00426AB5"/>
    <w:rsid w:val="00435FB9"/>
    <w:rsid w:val="00441B1A"/>
    <w:rsid w:val="00443A62"/>
    <w:rsid w:val="00446E5E"/>
    <w:rsid w:val="004479B9"/>
    <w:rsid w:val="004517FD"/>
    <w:rsid w:val="00452326"/>
    <w:rsid w:val="00456A3F"/>
    <w:rsid w:val="004608D6"/>
    <w:rsid w:val="004658D9"/>
    <w:rsid w:val="004711BE"/>
    <w:rsid w:val="00472705"/>
    <w:rsid w:val="00472EDD"/>
    <w:rsid w:val="00473499"/>
    <w:rsid w:val="0047712B"/>
    <w:rsid w:val="0047723D"/>
    <w:rsid w:val="00481D66"/>
    <w:rsid w:val="00482D66"/>
    <w:rsid w:val="00483546"/>
    <w:rsid w:val="00485C14"/>
    <w:rsid w:val="00487C6D"/>
    <w:rsid w:val="0049285F"/>
    <w:rsid w:val="00497288"/>
    <w:rsid w:val="00497CEC"/>
    <w:rsid w:val="004A1262"/>
    <w:rsid w:val="004A4D07"/>
    <w:rsid w:val="004A7C37"/>
    <w:rsid w:val="004B0952"/>
    <w:rsid w:val="004B0D07"/>
    <w:rsid w:val="004B3E93"/>
    <w:rsid w:val="004B6334"/>
    <w:rsid w:val="004D25FC"/>
    <w:rsid w:val="004D370C"/>
    <w:rsid w:val="004D68EC"/>
    <w:rsid w:val="004E3B00"/>
    <w:rsid w:val="004E5DA1"/>
    <w:rsid w:val="004E61C2"/>
    <w:rsid w:val="004E6868"/>
    <w:rsid w:val="004F11E8"/>
    <w:rsid w:val="004F60AB"/>
    <w:rsid w:val="00501DA0"/>
    <w:rsid w:val="00502A28"/>
    <w:rsid w:val="005101DE"/>
    <w:rsid w:val="005107A4"/>
    <w:rsid w:val="00511653"/>
    <w:rsid w:val="00512223"/>
    <w:rsid w:val="00515005"/>
    <w:rsid w:val="00517889"/>
    <w:rsid w:val="00522632"/>
    <w:rsid w:val="00523254"/>
    <w:rsid w:val="00523F69"/>
    <w:rsid w:val="00531BC0"/>
    <w:rsid w:val="00550A3B"/>
    <w:rsid w:val="00551A71"/>
    <w:rsid w:val="005561E7"/>
    <w:rsid w:val="00563508"/>
    <w:rsid w:val="005641B8"/>
    <w:rsid w:val="00564A02"/>
    <w:rsid w:val="005650BD"/>
    <w:rsid w:val="0056571B"/>
    <w:rsid w:val="005701D6"/>
    <w:rsid w:val="005754A4"/>
    <w:rsid w:val="005764DC"/>
    <w:rsid w:val="00580303"/>
    <w:rsid w:val="005805AD"/>
    <w:rsid w:val="005816BB"/>
    <w:rsid w:val="00582617"/>
    <w:rsid w:val="00584A5C"/>
    <w:rsid w:val="005902C4"/>
    <w:rsid w:val="00590E43"/>
    <w:rsid w:val="005917A5"/>
    <w:rsid w:val="00593821"/>
    <w:rsid w:val="005A1652"/>
    <w:rsid w:val="005A2900"/>
    <w:rsid w:val="005A589D"/>
    <w:rsid w:val="005B02AE"/>
    <w:rsid w:val="005B4303"/>
    <w:rsid w:val="005B4D15"/>
    <w:rsid w:val="005B7CE6"/>
    <w:rsid w:val="005C0571"/>
    <w:rsid w:val="005C3B33"/>
    <w:rsid w:val="005C4586"/>
    <w:rsid w:val="005C4637"/>
    <w:rsid w:val="005C4CDF"/>
    <w:rsid w:val="005D4548"/>
    <w:rsid w:val="005D6447"/>
    <w:rsid w:val="005E0B41"/>
    <w:rsid w:val="005E4E02"/>
    <w:rsid w:val="005E5D4F"/>
    <w:rsid w:val="005E7228"/>
    <w:rsid w:val="005E7A5A"/>
    <w:rsid w:val="005F0C12"/>
    <w:rsid w:val="005F2596"/>
    <w:rsid w:val="005F5E96"/>
    <w:rsid w:val="005F66CE"/>
    <w:rsid w:val="00600891"/>
    <w:rsid w:val="00600BEB"/>
    <w:rsid w:val="00603852"/>
    <w:rsid w:val="00603CEA"/>
    <w:rsid w:val="00604BBF"/>
    <w:rsid w:val="006051A6"/>
    <w:rsid w:val="006113A6"/>
    <w:rsid w:val="006143BB"/>
    <w:rsid w:val="00615C39"/>
    <w:rsid w:val="00620FCB"/>
    <w:rsid w:val="00621486"/>
    <w:rsid w:val="00623F52"/>
    <w:rsid w:val="00626FE5"/>
    <w:rsid w:val="00631AD8"/>
    <w:rsid w:val="00635D72"/>
    <w:rsid w:val="00637665"/>
    <w:rsid w:val="00642427"/>
    <w:rsid w:val="0064370B"/>
    <w:rsid w:val="00643F15"/>
    <w:rsid w:val="0064621D"/>
    <w:rsid w:val="00647A87"/>
    <w:rsid w:val="00647B48"/>
    <w:rsid w:val="00651FD8"/>
    <w:rsid w:val="006530EF"/>
    <w:rsid w:val="00653E2D"/>
    <w:rsid w:val="0065447F"/>
    <w:rsid w:val="0065690E"/>
    <w:rsid w:val="00656F6B"/>
    <w:rsid w:val="00657E0A"/>
    <w:rsid w:val="006638C2"/>
    <w:rsid w:val="00666272"/>
    <w:rsid w:val="00667490"/>
    <w:rsid w:val="00670E01"/>
    <w:rsid w:val="0067111C"/>
    <w:rsid w:val="006716E9"/>
    <w:rsid w:val="00671BAF"/>
    <w:rsid w:val="00671D6D"/>
    <w:rsid w:val="006745EA"/>
    <w:rsid w:val="00675F6E"/>
    <w:rsid w:val="00676223"/>
    <w:rsid w:val="006813BB"/>
    <w:rsid w:val="00681B73"/>
    <w:rsid w:val="00681C5F"/>
    <w:rsid w:val="006839F3"/>
    <w:rsid w:val="006841A6"/>
    <w:rsid w:val="00686A14"/>
    <w:rsid w:val="00690529"/>
    <w:rsid w:val="00691336"/>
    <w:rsid w:val="0069140F"/>
    <w:rsid w:val="006945BC"/>
    <w:rsid w:val="006949C9"/>
    <w:rsid w:val="00694B9B"/>
    <w:rsid w:val="00694BC2"/>
    <w:rsid w:val="00695F76"/>
    <w:rsid w:val="00696762"/>
    <w:rsid w:val="006A0370"/>
    <w:rsid w:val="006A038E"/>
    <w:rsid w:val="006A06EC"/>
    <w:rsid w:val="006A4C7A"/>
    <w:rsid w:val="006A5F46"/>
    <w:rsid w:val="006A6E04"/>
    <w:rsid w:val="006A790A"/>
    <w:rsid w:val="006B0869"/>
    <w:rsid w:val="006B340C"/>
    <w:rsid w:val="006B4866"/>
    <w:rsid w:val="006C0593"/>
    <w:rsid w:val="006C25F3"/>
    <w:rsid w:val="006C528A"/>
    <w:rsid w:val="006C60CB"/>
    <w:rsid w:val="006C7F52"/>
    <w:rsid w:val="006D067D"/>
    <w:rsid w:val="006D2308"/>
    <w:rsid w:val="006D3414"/>
    <w:rsid w:val="006D4D46"/>
    <w:rsid w:val="006D7810"/>
    <w:rsid w:val="006E3883"/>
    <w:rsid w:val="006E3B34"/>
    <w:rsid w:val="006E55E8"/>
    <w:rsid w:val="006E718A"/>
    <w:rsid w:val="006F2A83"/>
    <w:rsid w:val="006F5FB9"/>
    <w:rsid w:val="007000F9"/>
    <w:rsid w:val="0070038B"/>
    <w:rsid w:val="007071B1"/>
    <w:rsid w:val="00707284"/>
    <w:rsid w:val="007128A2"/>
    <w:rsid w:val="00714DB7"/>
    <w:rsid w:val="00716B8B"/>
    <w:rsid w:val="0072098F"/>
    <w:rsid w:val="007225AF"/>
    <w:rsid w:val="00726619"/>
    <w:rsid w:val="007271D7"/>
    <w:rsid w:val="00727D05"/>
    <w:rsid w:val="0073586F"/>
    <w:rsid w:val="00736350"/>
    <w:rsid w:val="007371C2"/>
    <w:rsid w:val="00742A3B"/>
    <w:rsid w:val="007436F3"/>
    <w:rsid w:val="00750EC6"/>
    <w:rsid w:val="0075633E"/>
    <w:rsid w:val="0075668B"/>
    <w:rsid w:val="00756725"/>
    <w:rsid w:val="007648E3"/>
    <w:rsid w:val="007719DC"/>
    <w:rsid w:val="00771C94"/>
    <w:rsid w:val="00773C89"/>
    <w:rsid w:val="00774BE2"/>
    <w:rsid w:val="00774CA0"/>
    <w:rsid w:val="0077580F"/>
    <w:rsid w:val="00777DDD"/>
    <w:rsid w:val="00785CD0"/>
    <w:rsid w:val="00786940"/>
    <w:rsid w:val="00787792"/>
    <w:rsid w:val="007944B7"/>
    <w:rsid w:val="00795494"/>
    <w:rsid w:val="00796496"/>
    <w:rsid w:val="00796A27"/>
    <w:rsid w:val="007A0D55"/>
    <w:rsid w:val="007A225D"/>
    <w:rsid w:val="007A369F"/>
    <w:rsid w:val="007A4323"/>
    <w:rsid w:val="007A7560"/>
    <w:rsid w:val="007B201A"/>
    <w:rsid w:val="007B407D"/>
    <w:rsid w:val="007B7ECE"/>
    <w:rsid w:val="007C0284"/>
    <w:rsid w:val="007C25FB"/>
    <w:rsid w:val="007C2D43"/>
    <w:rsid w:val="007C70E2"/>
    <w:rsid w:val="007D03F1"/>
    <w:rsid w:val="007D056A"/>
    <w:rsid w:val="007D060A"/>
    <w:rsid w:val="007D4773"/>
    <w:rsid w:val="007D7DF7"/>
    <w:rsid w:val="007E5624"/>
    <w:rsid w:val="007E5C7B"/>
    <w:rsid w:val="007E66D0"/>
    <w:rsid w:val="007E6AAC"/>
    <w:rsid w:val="007F039C"/>
    <w:rsid w:val="007F2C79"/>
    <w:rsid w:val="007F442F"/>
    <w:rsid w:val="007F695C"/>
    <w:rsid w:val="008014BC"/>
    <w:rsid w:val="008015D4"/>
    <w:rsid w:val="00803C41"/>
    <w:rsid w:val="00803ECB"/>
    <w:rsid w:val="00806BE1"/>
    <w:rsid w:val="008070AA"/>
    <w:rsid w:val="00811841"/>
    <w:rsid w:val="0081199D"/>
    <w:rsid w:val="00811E35"/>
    <w:rsid w:val="00812B1F"/>
    <w:rsid w:val="0081539A"/>
    <w:rsid w:val="008156B6"/>
    <w:rsid w:val="00824679"/>
    <w:rsid w:val="00824D92"/>
    <w:rsid w:val="008265C3"/>
    <w:rsid w:val="008401CC"/>
    <w:rsid w:val="00841AEC"/>
    <w:rsid w:val="00844B97"/>
    <w:rsid w:val="00844F27"/>
    <w:rsid w:val="00845318"/>
    <w:rsid w:val="00852A27"/>
    <w:rsid w:val="0085532B"/>
    <w:rsid w:val="00861673"/>
    <w:rsid w:val="008619D0"/>
    <w:rsid w:val="00864BD7"/>
    <w:rsid w:val="008727B1"/>
    <w:rsid w:val="00887F7B"/>
    <w:rsid w:val="00891004"/>
    <w:rsid w:val="00891DD9"/>
    <w:rsid w:val="0089396E"/>
    <w:rsid w:val="00894E00"/>
    <w:rsid w:val="008A1A5C"/>
    <w:rsid w:val="008A62DA"/>
    <w:rsid w:val="008B0E2E"/>
    <w:rsid w:val="008B6AB6"/>
    <w:rsid w:val="008C03FA"/>
    <w:rsid w:val="008C0821"/>
    <w:rsid w:val="008C2196"/>
    <w:rsid w:val="008C749E"/>
    <w:rsid w:val="008C79CF"/>
    <w:rsid w:val="008D0351"/>
    <w:rsid w:val="008D2D5E"/>
    <w:rsid w:val="008D2DEF"/>
    <w:rsid w:val="008D3AF3"/>
    <w:rsid w:val="008D48C3"/>
    <w:rsid w:val="008D5581"/>
    <w:rsid w:val="008D7886"/>
    <w:rsid w:val="008E2AA8"/>
    <w:rsid w:val="008E2FAE"/>
    <w:rsid w:val="008E68BB"/>
    <w:rsid w:val="008E70A9"/>
    <w:rsid w:val="008F1D45"/>
    <w:rsid w:val="008F28E3"/>
    <w:rsid w:val="008F74FF"/>
    <w:rsid w:val="00904295"/>
    <w:rsid w:val="0090499B"/>
    <w:rsid w:val="00904A96"/>
    <w:rsid w:val="00905012"/>
    <w:rsid w:val="00907C6A"/>
    <w:rsid w:val="0091073C"/>
    <w:rsid w:val="00912149"/>
    <w:rsid w:val="0091419C"/>
    <w:rsid w:val="00917BA5"/>
    <w:rsid w:val="00924437"/>
    <w:rsid w:val="00924506"/>
    <w:rsid w:val="009266BD"/>
    <w:rsid w:val="009268F8"/>
    <w:rsid w:val="00926DFE"/>
    <w:rsid w:val="00937469"/>
    <w:rsid w:val="00941564"/>
    <w:rsid w:val="009460B2"/>
    <w:rsid w:val="009468D9"/>
    <w:rsid w:val="009471F5"/>
    <w:rsid w:val="00950764"/>
    <w:rsid w:val="00954357"/>
    <w:rsid w:val="009547AB"/>
    <w:rsid w:val="009562AF"/>
    <w:rsid w:val="00962F5D"/>
    <w:rsid w:val="0096630A"/>
    <w:rsid w:val="00966675"/>
    <w:rsid w:val="00972D6F"/>
    <w:rsid w:val="009743A7"/>
    <w:rsid w:val="00975645"/>
    <w:rsid w:val="009756FE"/>
    <w:rsid w:val="00976C8A"/>
    <w:rsid w:val="009872B7"/>
    <w:rsid w:val="00992B0B"/>
    <w:rsid w:val="00992E5A"/>
    <w:rsid w:val="00994F0F"/>
    <w:rsid w:val="009A3106"/>
    <w:rsid w:val="009B34E3"/>
    <w:rsid w:val="009B4009"/>
    <w:rsid w:val="009B49A6"/>
    <w:rsid w:val="009B7B69"/>
    <w:rsid w:val="009C002C"/>
    <w:rsid w:val="009C1DD8"/>
    <w:rsid w:val="009C2EA3"/>
    <w:rsid w:val="009C332D"/>
    <w:rsid w:val="009C3FFE"/>
    <w:rsid w:val="009C4CA1"/>
    <w:rsid w:val="009C6BAE"/>
    <w:rsid w:val="009D0A1D"/>
    <w:rsid w:val="009D0D37"/>
    <w:rsid w:val="009D20E1"/>
    <w:rsid w:val="009D704D"/>
    <w:rsid w:val="009D7419"/>
    <w:rsid w:val="009D7495"/>
    <w:rsid w:val="009E1D83"/>
    <w:rsid w:val="009E1E99"/>
    <w:rsid w:val="009E1F1D"/>
    <w:rsid w:val="009E31D0"/>
    <w:rsid w:val="009E56E0"/>
    <w:rsid w:val="009E6154"/>
    <w:rsid w:val="009E678A"/>
    <w:rsid w:val="009E7323"/>
    <w:rsid w:val="009F082B"/>
    <w:rsid w:val="009F13DD"/>
    <w:rsid w:val="009F1A4F"/>
    <w:rsid w:val="009F27AB"/>
    <w:rsid w:val="009F2EF2"/>
    <w:rsid w:val="00A003D8"/>
    <w:rsid w:val="00A20587"/>
    <w:rsid w:val="00A21BB1"/>
    <w:rsid w:val="00A2200F"/>
    <w:rsid w:val="00A261F4"/>
    <w:rsid w:val="00A30FFA"/>
    <w:rsid w:val="00A3612B"/>
    <w:rsid w:val="00A37784"/>
    <w:rsid w:val="00A4052F"/>
    <w:rsid w:val="00A43474"/>
    <w:rsid w:val="00A445AB"/>
    <w:rsid w:val="00A544D5"/>
    <w:rsid w:val="00A54A15"/>
    <w:rsid w:val="00A55C6E"/>
    <w:rsid w:val="00A57C59"/>
    <w:rsid w:val="00A62D03"/>
    <w:rsid w:val="00A66811"/>
    <w:rsid w:val="00A81774"/>
    <w:rsid w:val="00A87F9F"/>
    <w:rsid w:val="00A90FAA"/>
    <w:rsid w:val="00A93A84"/>
    <w:rsid w:val="00A94FCA"/>
    <w:rsid w:val="00A955EF"/>
    <w:rsid w:val="00A95AA3"/>
    <w:rsid w:val="00A95BB4"/>
    <w:rsid w:val="00A96A6F"/>
    <w:rsid w:val="00A9791E"/>
    <w:rsid w:val="00AA07CC"/>
    <w:rsid w:val="00AA09C8"/>
    <w:rsid w:val="00AA1C39"/>
    <w:rsid w:val="00AA3EB9"/>
    <w:rsid w:val="00AA4EA3"/>
    <w:rsid w:val="00AB1668"/>
    <w:rsid w:val="00AB7172"/>
    <w:rsid w:val="00AC39DB"/>
    <w:rsid w:val="00AC3CD1"/>
    <w:rsid w:val="00AD069F"/>
    <w:rsid w:val="00AD179D"/>
    <w:rsid w:val="00AD1EA7"/>
    <w:rsid w:val="00AD3369"/>
    <w:rsid w:val="00AD4F36"/>
    <w:rsid w:val="00AD5613"/>
    <w:rsid w:val="00AD7031"/>
    <w:rsid w:val="00AE0956"/>
    <w:rsid w:val="00AE0B7D"/>
    <w:rsid w:val="00AE2B14"/>
    <w:rsid w:val="00AE376D"/>
    <w:rsid w:val="00AE38E0"/>
    <w:rsid w:val="00AE5FF8"/>
    <w:rsid w:val="00AF65A1"/>
    <w:rsid w:val="00B00CFB"/>
    <w:rsid w:val="00B015A7"/>
    <w:rsid w:val="00B037D1"/>
    <w:rsid w:val="00B04469"/>
    <w:rsid w:val="00B0519E"/>
    <w:rsid w:val="00B054C4"/>
    <w:rsid w:val="00B059BE"/>
    <w:rsid w:val="00B0676E"/>
    <w:rsid w:val="00B07C57"/>
    <w:rsid w:val="00B1348D"/>
    <w:rsid w:val="00B168BC"/>
    <w:rsid w:val="00B216F7"/>
    <w:rsid w:val="00B24244"/>
    <w:rsid w:val="00B2483C"/>
    <w:rsid w:val="00B24C25"/>
    <w:rsid w:val="00B2696A"/>
    <w:rsid w:val="00B32D00"/>
    <w:rsid w:val="00B3475F"/>
    <w:rsid w:val="00B4063E"/>
    <w:rsid w:val="00B40EDE"/>
    <w:rsid w:val="00B433A7"/>
    <w:rsid w:val="00B43CA7"/>
    <w:rsid w:val="00B503BB"/>
    <w:rsid w:val="00B511E0"/>
    <w:rsid w:val="00B51E07"/>
    <w:rsid w:val="00B54A60"/>
    <w:rsid w:val="00B57F9C"/>
    <w:rsid w:val="00B61234"/>
    <w:rsid w:val="00B634DE"/>
    <w:rsid w:val="00B663D5"/>
    <w:rsid w:val="00B707BE"/>
    <w:rsid w:val="00B70B5D"/>
    <w:rsid w:val="00B82199"/>
    <w:rsid w:val="00B835B1"/>
    <w:rsid w:val="00B85C86"/>
    <w:rsid w:val="00B87706"/>
    <w:rsid w:val="00B90492"/>
    <w:rsid w:val="00B91FB8"/>
    <w:rsid w:val="00BA2C32"/>
    <w:rsid w:val="00BB1078"/>
    <w:rsid w:val="00BB24B0"/>
    <w:rsid w:val="00BB4280"/>
    <w:rsid w:val="00BB49E0"/>
    <w:rsid w:val="00BB4C64"/>
    <w:rsid w:val="00BC02D4"/>
    <w:rsid w:val="00BC2097"/>
    <w:rsid w:val="00BC4837"/>
    <w:rsid w:val="00BC4BD4"/>
    <w:rsid w:val="00BC68A6"/>
    <w:rsid w:val="00BC7B24"/>
    <w:rsid w:val="00BD0BB8"/>
    <w:rsid w:val="00BE0464"/>
    <w:rsid w:val="00BE1D92"/>
    <w:rsid w:val="00BE4279"/>
    <w:rsid w:val="00BF2705"/>
    <w:rsid w:val="00BF588B"/>
    <w:rsid w:val="00BF7361"/>
    <w:rsid w:val="00C0118F"/>
    <w:rsid w:val="00C035A6"/>
    <w:rsid w:val="00C03B9F"/>
    <w:rsid w:val="00C051B4"/>
    <w:rsid w:val="00C1048B"/>
    <w:rsid w:val="00C10C19"/>
    <w:rsid w:val="00C16838"/>
    <w:rsid w:val="00C17BDB"/>
    <w:rsid w:val="00C17E7C"/>
    <w:rsid w:val="00C30B4E"/>
    <w:rsid w:val="00C34135"/>
    <w:rsid w:val="00C346FE"/>
    <w:rsid w:val="00C34A52"/>
    <w:rsid w:val="00C3565A"/>
    <w:rsid w:val="00C36F08"/>
    <w:rsid w:val="00C375BB"/>
    <w:rsid w:val="00C37E9D"/>
    <w:rsid w:val="00C43157"/>
    <w:rsid w:val="00C4567A"/>
    <w:rsid w:val="00C50538"/>
    <w:rsid w:val="00C54282"/>
    <w:rsid w:val="00C61304"/>
    <w:rsid w:val="00C624FF"/>
    <w:rsid w:val="00C62674"/>
    <w:rsid w:val="00C631B2"/>
    <w:rsid w:val="00C65E91"/>
    <w:rsid w:val="00C67FD2"/>
    <w:rsid w:val="00C73A6A"/>
    <w:rsid w:val="00C748B2"/>
    <w:rsid w:val="00C750AE"/>
    <w:rsid w:val="00C858D2"/>
    <w:rsid w:val="00C93AD8"/>
    <w:rsid w:val="00C95A2B"/>
    <w:rsid w:val="00C95B1B"/>
    <w:rsid w:val="00CA0C33"/>
    <w:rsid w:val="00CA190E"/>
    <w:rsid w:val="00CA3FCD"/>
    <w:rsid w:val="00CA51F8"/>
    <w:rsid w:val="00CA678C"/>
    <w:rsid w:val="00CA7917"/>
    <w:rsid w:val="00CB35CB"/>
    <w:rsid w:val="00CB38EA"/>
    <w:rsid w:val="00CB3949"/>
    <w:rsid w:val="00CC0FAA"/>
    <w:rsid w:val="00CC17FC"/>
    <w:rsid w:val="00CC306B"/>
    <w:rsid w:val="00CC4359"/>
    <w:rsid w:val="00CC7EF0"/>
    <w:rsid w:val="00CD1258"/>
    <w:rsid w:val="00CD4A5C"/>
    <w:rsid w:val="00CD4F50"/>
    <w:rsid w:val="00CD6969"/>
    <w:rsid w:val="00CE057D"/>
    <w:rsid w:val="00CE09D0"/>
    <w:rsid w:val="00CE0BB9"/>
    <w:rsid w:val="00CE1280"/>
    <w:rsid w:val="00CE4D6A"/>
    <w:rsid w:val="00CF2CFE"/>
    <w:rsid w:val="00CF5CBB"/>
    <w:rsid w:val="00D00CC4"/>
    <w:rsid w:val="00D00FC3"/>
    <w:rsid w:val="00D01A02"/>
    <w:rsid w:val="00D02326"/>
    <w:rsid w:val="00D04A57"/>
    <w:rsid w:val="00D06F98"/>
    <w:rsid w:val="00D071D9"/>
    <w:rsid w:val="00D07C37"/>
    <w:rsid w:val="00D11E75"/>
    <w:rsid w:val="00D15988"/>
    <w:rsid w:val="00D159C0"/>
    <w:rsid w:val="00D208E4"/>
    <w:rsid w:val="00D20C2E"/>
    <w:rsid w:val="00D25F76"/>
    <w:rsid w:val="00D269EB"/>
    <w:rsid w:val="00D26C88"/>
    <w:rsid w:val="00D27C42"/>
    <w:rsid w:val="00D27DC6"/>
    <w:rsid w:val="00D3161B"/>
    <w:rsid w:val="00D32668"/>
    <w:rsid w:val="00D33462"/>
    <w:rsid w:val="00D349D0"/>
    <w:rsid w:val="00D35D2A"/>
    <w:rsid w:val="00D44EFB"/>
    <w:rsid w:val="00D46926"/>
    <w:rsid w:val="00D470E4"/>
    <w:rsid w:val="00D471AB"/>
    <w:rsid w:val="00D522F2"/>
    <w:rsid w:val="00D55AE8"/>
    <w:rsid w:val="00D56EE7"/>
    <w:rsid w:val="00D6121A"/>
    <w:rsid w:val="00D6176C"/>
    <w:rsid w:val="00D624F0"/>
    <w:rsid w:val="00D72784"/>
    <w:rsid w:val="00D755B2"/>
    <w:rsid w:val="00D76559"/>
    <w:rsid w:val="00D77084"/>
    <w:rsid w:val="00D77432"/>
    <w:rsid w:val="00D7769A"/>
    <w:rsid w:val="00D80980"/>
    <w:rsid w:val="00D80F58"/>
    <w:rsid w:val="00D813AA"/>
    <w:rsid w:val="00D825F1"/>
    <w:rsid w:val="00D826BA"/>
    <w:rsid w:val="00D82DFC"/>
    <w:rsid w:val="00D82E9E"/>
    <w:rsid w:val="00D85C1C"/>
    <w:rsid w:val="00D95CD9"/>
    <w:rsid w:val="00D9705D"/>
    <w:rsid w:val="00D970B6"/>
    <w:rsid w:val="00DA04B2"/>
    <w:rsid w:val="00DA343B"/>
    <w:rsid w:val="00DA4064"/>
    <w:rsid w:val="00DA4071"/>
    <w:rsid w:val="00DA468B"/>
    <w:rsid w:val="00DA70E2"/>
    <w:rsid w:val="00DB1967"/>
    <w:rsid w:val="00DB2C23"/>
    <w:rsid w:val="00DB57FC"/>
    <w:rsid w:val="00DB64DD"/>
    <w:rsid w:val="00DB6594"/>
    <w:rsid w:val="00DB732D"/>
    <w:rsid w:val="00DB74A2"/>
    <w:rsid w:val="00DC1640"/>
    <w:rsid w:val="00DC2F54"/>
    <w:rsid w:val="00DC4433"/>
    <w:rsid w:val="00DC7E95"/>
    <w:rsid w:val="00DD1DE1"/>
    <w:rsid w:val="00DD2807"/>
    <w:rsid w:val="00DD40C6"/>
    <w:rsid w:val="00DD4545"/>
    <w:rsid w:val="00DE1104"/>
    <w:rsid w:val="00DE23C3"/>
    <w:rsid w:val="00DE42E4"/>
    <w:rsid w:val="00DE5658"/>
    <w:rsid w:val="00DE58F2"/>
    <w:rsid w:val="00DE7AF2"/>
    <w:rsid w:val="00DE7D84"/>
    <w:rsid w:val="00DF01C1"/>
    <w:rsid w:val="00DF5B18"/>
    <w:rsid w:val="00DF7767"/>
    <w:rsid w:val="00DF7A23"/>
    <w:rsid w:val="00E00464"/>
    <w:rsid w:val="00E0115C"/>
    <w:rsid w:val="00E02FD3"/>
    <w:rsid w:val="00E052EA"/>
    <w:rsid w:val="00E07F91"/>
    <w:rsid w:val="00E10DD2"/>
    <w:rsid w:val="00E111B7"/>
    <w:rsid w:val="00E12152"/>
    <w:rsid w:val="00E144D0"/>
    <w:rsid w:val="00E15C23"/>
    <w:rsid w:val="00E250C2"/>
    <w:rsid w:val="00E270E2"/>
    <w:rsid w:val="00E277DD"/>
    <w:rsid w:val="00E32A78"/>
    <w:rsid w:val="00E32F36"/>
    <w:rsid w:val="00E40015"/>
    <w:rsid w:val="00E42F04"/>
    <w:rsid w:val="00E43ADA"/>
    <w:rsid w:val="00E506A8"/>
    <w:rsid w:val="00E524ED"/>
    <w:rsid w:val="00E53F19"/>
    <w:rsid w:val="00E5681B"/>
    <w:rsid w:val="00E56A0A"/>
    <w:rsid w:val="00E5737A"/>
    <w:rsid w:val="00E71DB2"/>
    <w:rsid w:val="00E731E5"/>
    <w:rsid w:val="00E7440D"/>
    <w:rsid w:val="00E779D0"/>
    <w:rsid w:val="00E80374"/>
    <w:rsid w:val="00E80D8A"/>
    <w:rsid w:val="00E81CB5"/>
    <w:rsid w:val="00E82A7B"/>
    <w:rsid w:val="00E85579"/>
    <w:rsid w:val="00E875CF"/>
    <w:rsid w:val="00E90408"/>
    <w:rsid w:val="00E92D95"/>
    <w:rsid w:val="00E930B1"/>
    <w:rsid w:val="00E93BBE"/>
    <w:rsid w:val="00E9491C"/>
    <w:rsid w:val="00EA01D7"/>
    <w:rsid w:val="00EA0DF3"/>
    <w:rsid w:val="00EA2688"/>
    <w:rsid w:val="00EA648D"/>
    <w:rsid w:val="00EB10C8"/>
    <w:rsid w:val="00EB2B0B"/>
    <w:rsid w:val="00EB4C99"/>
    <w:rsid w:val="00EB612F"/>
    <w:rsid w:val="00EB6DFE"/>
    <w:rsid w:val="00EB710F"/>
    <w:rsid w:val="00ED4A81"/>
    <w:rsid w:val="00EE0CBC"/>
    <w:rsid w:val="00EE0E94"/>
    <w:rsid w:val="00EE1A17"/>
    <w:rsid w:val="00EF0443"/>
    <w:rsid w:val="00EF3615"/>
    <w:rsid w:val="00EF3AA1"/>
    <w:rsid w:val="00F00DCB"/>
    <w:rsid w:val="00F01CAA"/>
    <w:rsid w:val="00F04FEF"/>
    <w:rsid w:val="00F06EBC"/>
    <w:rsid w:val="00F10A3A"/>
    <w:rsid w:val="00F12BC2"/>
    <w:rsid w:val="00F151FC"/>
    <w:rsid w:val="00F16DFA"/>
    <w:rsid w:val="00F20EF8"/>
    <w:rsid w:val="00F212C1"/>
    <w:rsid w:val="00F236A6"/>
    <w:rsid w:val="00F24B3D"/>
    <w:rsid w:val="00F2566F"/>
    <w:rsid w:val="00F267B1"/>
    <w:rsid w:val="00F31BB0"/>
    <w:rsid w:val="00F335F6"/>
    <w:rsid w:val="00F400FF"/>
    <w:rsid w:val="00F4123F"/>
    <w:rsid w:val="00F46E3F"/>
    <w:rsid w:val="00F4756B"/>
    <w:rsid w:val="00F47CA4"/>
    <w:rsid w:val="00F509CC"/>
    <w:rsid w:val="00F5570C"/>
    <w:rsid w:val="00F60D3F"/>
    <w:rsid w:val="00F63684"/>
    <w:rsid w:val="00F713BF"/>
    <w:rsid w:val="00F76E06"/>
    <w:rsid w:val="00F77A77"/>
    <w:rsid w:val="00F833A9"/>
    <w:rsid w:val="00F83FA1"/>
    <w:rsid w:val="00F85A15"/>
    <w:rsid w:val="00F90361"/>
    <w:rsid w:val="00F96CD6"/>
    <w:rsid w:val="00F97C83"/>
    <w:rsid w:val="00FA29D0"/>
    <w:rsid w:val="00FA432C"/>
    <w:rsid w:val="00FA4B84"/>
    <w:rsid w:val="00FA68C4"/>
    <w:rsid w:val="00FA73C5"/>
    <w:rsid w:val="00FB0773"/>
    <w:rsid w:val="00FB3C7A"/>
    <w:rsid w:val="00FB4498"/>
    <w:rsid w:val="00FB5CA5"/>
    <w:rsid w:val="00FB6221"/>
    <w:rsid w:val="00FC1DFB"/>
    <w:rsid w:val="00FC48EB"/>
    <w:rsid w:val="00FC5752"/>
    <w:rsid w:val="00FC7BD8"/>
    <w:rsid w:val="00FD1909"/>
    <w:rsid w:val="00FD34A3"/>
    <w:rsid w:val="00FD4B4A"/>
    <w:rsid w:val="00FD6148"/>
    <w:rsid w:val="00FE05B3"/>
    <w:rsid w:val="00FE2853"/>
    <w:rsid w:val="00FE5F42"/>
    <w:rsid w:val="00FE70AD"/>
    <w:rsid w:val="00FE77BD"/>
    <w:rsid w:val="00FF2AE2"/>
    <w:rsid w:val="00FF2C8E"/>
  </w:rsids>
  <m:mathPr>
    <m:mathFont m:val="Cambria Math"/>
    <m:brkBin m:val="before"/>
    <m:brkBinSub m:val="--"/>
    <m:smallFrac m:val="0"/>
    <m:dispDef/>
    <m:lMargin m:val="0"/>
    <m:rMargin m:val="0"/>
    <m:defJc m:val="centerGroup"/>
    <m:wrapIndent m:val="1440"/>
    <m:intLim m:val="subSup"/>
    <m:naryLim m:val="undOvr"/>
  </m:mathPr>
  <w:themeFontLang w:val="zh-CN"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B7336F"/>
  <w15:docId w15:val="{77304368-E959-48E7-A8C3-B5D114086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iPriority="34" w:unhideWhenUsed="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4C64"/>
    <w:pPr>
      <w:tabs>
        <w:tab w:val="left" w:pos="720"/>
      </w:tabs>
    </w:pPr>
    <w:rPr>
      <w:rFonts w:eastAsiaTheme="minorHAnsi" w:cstheme="minorBidi"/>
      <w:kern w:val="2"/>
      <w:sz w:val="24"/>
      <w:szCs w:val="22"/>
    </w:rPr>
  </w:style>
  <w:style w:type="paragraph" w:styleId="Heading1">
    <w:name w:val="heading 1"/>
    <w:basedOn w:val="Normal"/>
    <w:next w:val="Normal"/>
    <w:link w:val="Heading1Char"/>
    <w:uiPriority w:val="9"/>
    <w:qFormat/>
    <w:rsid w:val="008B6AB6"/>
    <w:pPr>
      <w:spacing w:after="0" w:line="480" w:lineRule="auto"/>
      <w:jc w:val="center"/>
      <w:outlineLvl w:val="0"/>
    </w:pPr>
    <w:rPr>
      <w:rFonts w:cs="Times New Roman"/>
      <w:b/>
      <w:bCs/>
      <w:color w:val="000000" w:themeColor="text1"/>
      <w:sz w:val="28"/>
      <w:szCs w:val="28"/>
      <w:lang w:val="nb-NO"/>
    </w:rPr>
  </w:style>
  <w:style w:type="paragraph" w:styleId="Heading2">
    <w:name w:val="heading 2"/>
    <w:basedOn w:val="ListParagraph1"/>
    <w:next w:val="Normal"/>
    <w:link w:val="Heading2Char"/>
    <w:uiPriority w:val="9"/>
    <w:unhideWhenUsed/>
    <w:qFormat/>
    <w:rsid w:val="008B6AB6"/>
    <w:pPr>
      <w:numPr>
        <w:numId w:val="1"/>
      </w:numPr>
      <w:spacing w:after="0" w:line="480" w:lineRule="auto"/>
      <w:jc w:val="center"/>
      <w:outlineLvl w:val="1"/>
    </w:pPr>
    <w:rPr>
      <w:rFonts w:cs="Times New Roman"/>
      <w:b/>
      <w:bCs/>
      <w:szCs w:val="24"/>
    </w:rPr>
  </w:style>
  <w:style w:type="paragraph" w:styleId="Heading3">
    <w:name w:val="heading 3"/>
    <w:basedOn w:val="ListParagraph1"/>
    <w:next w:val="Normal"/>
    <w:link w:val="Heading3Char"/>
    <w:uiPriority w:val="9"/>
    <w:unhideWhenUsed/>
    <w:qFormat/>
    <w:rsid w:val="008B6AB6"/>
    <w:pPr>
      <w:numPr>
        <w:numId w:val="4"/>
      </w:numPr>
      <w:spacing w:after="0" w:line="480" w:lineRule="auto"/>
      <w:outlineLvl w:val="2"/>
    </w:pPr>
    <w:rPr>
      <w:rFonts w:cs="Times New Roman"/>
      <w:b/>
      <w:b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qFormat/>
    <w:pPr>
      <w:spacing w:line="240" w:lineRule="auto"/>
    </w:pPr>
    <w:rPr>
      <w:sz w:val="20"/>
      <w:szCs w:val="20"/>
    </w:rPr>
  </w:style>
  <w:style w:type="paragraph" w:styleId="CommentSubject">
    <w:name w:val="annotation subject"/>
    <w:basedOn w:val="CommentText"/>
    <w:next w:val="CommentText"/>
    <w:link w:val="CommentSubjectChar"/>
    <w:uiPriority w:val="99"/>
    <w:unhideWhenUsed/>
    <w:qFormat/>
    <w:rPr>
      <w:b/>
      <w:bCs/>
    </w:rPr>
  </w:style>
  <w:style w:type="paragraph" w:styleId="Footer">
    <w:name w:val="footer"/>
    <w:basedOn w:val="Normal"/>
    <w:link w:val="FooterChar"/>
    <w:uiPriority w:val="99"/>
    <w:unhideWhenUsed/>
    <w:qFormat/>
    <w:pPr>
      <w:tabs>
        <w:tab w:val="center" w:pos="4680"/>
        <w:tab w:val="right" w:pos="9360"/>
      </w:tabs>
      <w:spacing w:after="0" w:line="240" w:lineRule="auto"/>
    </w:pPr>
  </w:style>
  <w:style w:type="paragraph" w:styleId="Header">
    <w:name w:val="header"/>
    <w:basedOn w:val="Normal"/>
    <w:link w:val="HeaderChar"/>
    <w:uiPriority w:val="99"/>
    <w:unhideWhenUsed/>
    <w:qFormat/>
    <w:pPr>
      <w:tabs>
        <w:tab w:val="center" w:pos="4680"/>
        <w:tab w:val="right" w:pos="9360"/>
      </w:tabs>
      <w:spacing w:after="0" w:line="240" w:lineRule="auto"/>
    </w:pPr>
  </w:style>
  <w:style w:type="character" w:styleId="CommentReference">
    <w:name w:val="annotation reference"/>
    <w:basedOn w:val="DefaultParagraphFont"/>
    <w:uiPriority w:val="99"/>
    <w:unhideWhenUsed/>
    <w:rPr>
      <w:sz w:val="16"/>
      <w:szCs w:val="16"/>
    </w:rPr>
  </w:style>
  <w:style w:type="paragraph" w:customStyle="1" w:styleId="ListParagraph1">
    <w:name w:val="List Paragraph1"/>
    <w:basedOn w:val="Normal"/>
    <w:uiPriority w:val="34"/>
    <w:qFormat/>
    <w:pPr>
      <w:ind w:left="720"/>
      <w:contextualSpacing/>
    </w:pPr>
  </w:style>
  <w:style w:type="character" w:customStyle="1" w:styleId="HeaderChar">
    <w:name w:val="Header Char"/>
    <w:basedOn w:val="DefaultParagraphFont"/>
    <w:link w:val="Header"/>
    <w:uiPriority w:val="99"/>
    <w:qFormat/>
  </w:style>
  <w:style w:type="character" w:customStyle="1" w:styleId="FooterChar">
    <w:name w:val="Footer Char"/>
    <w:basedOn w:val="DefaultParagraphFont"/>
    <w:link w:val="Footer"/>
    <w:uiPriority w:val="99"/>
    <w:qFormat/>
  </w:style>
  <w:style w:type="character" w:customStyle="1" w:styleId="CommentTextChar">
    <w:name w:val="Comment Text Char"/>
    <w:basedOn w:val="DefaultParagraphFont"/>
    <w:link w:val="CommentText"/>
    <w:uiPriority w:val="99"/>
    <w:qFormat/>
    <w:rPr>
      <w:sz w:val="20"/>
      <w:szCs w:val="20"/>
    </w:rPr>
  </w:style>
  <w:style w:type="character" w:customStyle="1" w:styleId="CommentSubjectChar">
    <w:name w:val="Comment Subject Char"/>
    <w:basedOn w:val="CommentTextChar"/>
    <w:link w:val="CommentSubject"/>
    <w:uiPriority w:val="99"/>
    <w:semiHidden/>
    <w:qFormat/>
    <w:rPr>
      <w:b/>
      <w:bCs/>
      <w:sz w:val="20"/>
      <w:szCs w:val="20"/>
    </w:rPr>
  </w:style>
  <w:style w:type="paragraph" w:styleId="FootnoteText">
    <w:name w:val="footnote text"/>
    <w:basedOn w:val="Normal"/>
    <w:link w:val="FootnoteTextChar"/>
    <w:uiPriority w:val="99"/>
    <w:semiHidden/>
    <w:unhideWhenUsed/>
    <w:rsid w:val="00643F1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43F15"/>
    <w:rPr>
      <w:rFonts w:asciiTheme="minorHAnsi" w:eastAsiaTheme="minorHAnsi" w:hAnsiTheme="minorHAnsi" w:cstheme="minorBidi"/>
      <w:kern w:val="2"/>
    </w:rPr>
  </w:style>
  <w:style w:type="character" w:styleId="FootnoteReference">
    <w:name w:val="footnote reference"/>
    <w:basedOn w:val="DefaultParagraphFont"/>
    <w:uiPriority w:val="99"/>
    <w:semiHidden/>
    <w:unhideWhenUsed/>
    <w:rsid w:val="00643F15"/>
    <w:rPr>
      <w:vertAlign w:val="superscript"/>
    </w:rPr>
  </w:style>
  <w:style w:type="paragraph" w:styleId="ListParagraph">
    <w:name w:val="List Paragraph"/>
    <w:basedOn w:val="Normal"/>
    <w:uiPriority w:val="34"/>
    <w:qFormat/>
    <w:rsid w:val="00D55AE8"/>
    <w:pPr>
      <w:ind w:left="720"/>
      <w:contextualSpacing/>
    </w:pPr>
    <w:rPr>
      <w14:ligatures w14:val="standardContextual"/>
    </w:rPr>
  </w:style>
  <w:style w:type="table" w:styleId="TableGrid">
    <w:name w:val="Table Grid"/>
    <w:basedOn w:val="TableNormal"/>
    <w:uiPriority w:val="39"/>
    <w:rsid w:val="00B32D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8B6AB6"/>
    <w:rPr>
      <w:rFonts w:eastAsiaTheme="minorHAnsi"/>
      <w:b/>
      <w:bCs/>
      <w:color w:val="000000" w:themeColor="text1"/>
      <w:kern w:val="2"/>
      <w:sz w:val="28"/>
      <w:szCs w:val="28"/>
      <w:lang w:val="nb-NO"/>
    </w:rPr>
  </w:style>
  <w:style w:type="character" w:styleId="PageNumber">
    <w:name w:val="page number"/>
    <w:basedOn w:val="DefaultParagraphFont"/>
    <w:uiPriority w:val="99"/>
    <w:semiHidden/>
    <w:unhideWhenUsed/>
    <w:rsid w:val="002020E5"/>
  </w:style>
  <w:style w:type="paragraph" w:styleId="Caption">
    <w:name w:val="caption"/>
    <w:basedOn w:val="Normal"/>
    <w:next w:val="Normal"/>
    <w:uiPriority w:val="35"/>
    <w:unhideWhenUsed/>
    <w:qFormat/>
    <w:rsid w:val="002020E5"/>
    <w:pPr>
      <w:spacing w:after="200" w:line="240" w:lineRule="auto"/>
    </w:pPr>
    <w:rPr>
      <w:i/>
      <w:iCs/>
      <w:color w:val="44546A" w:themeColor="text2"/>
      <w:kern w:val="0"/>
      <w:sz w:val="18"/>
      <w:szCs w:val="18"/>
      <w:lang w:val="en-ID"/>
    </w:rPr>
  </w:style>
  <w:style w:type="paragraph" w:customStyle="1" w:styleId="TableParagraph">
    <w:name w:val="Table Paragraph"/>
    <w:basedOn w:val="Normal"/>
    <w:uiPriority w:val="1"/>
    <w:qFormat/>
    <w:rsid w:val="00626FE5"/>
    <w:pPr>
      <w:widowControl w:val="0"/>
      <w:autoSpaceDE w:val="0"/>
      <w:autoSpaceDN w:val="0"/>
      <w:spacing w:after="0" w:line="240" w:lineRule="auto"/>
    </w:pPr>
    <w:rPr>
      <w:rFonts w:eastAsia="Times New Roman" w:cs="Times New Roman"/>
      <w:kern w:val="0"/>
      <w:lang w:val="id"/>
    </w:rPr>
  </w:style>
  <w:style w:type="character" w:styleId="Hyperlink">
    <w:name w:val="Hyperlink"/>
    <w:basedOn w:val="DefaultParagraphFont"/>
    <w:uiPriority w:val="99"/>
    <w:unhideWhenUsed/>
    <w:rsid w:val="00F85A15"/>
    <w:rPr>
      <w:color w:val="0563C1"/>
      <w:u w:val="single"/>
    </w:rPr>
  </w:style>
  <w:style w:type="character" w:styleId="FollowedHyperlink">
    <w:name w:val="FollowedHyperlink"/>
    <w:basedOn w:val="DefaultParagraphFont"/>
    <w:uiPriority w:val="99"/>
    <w:semiHidden/>
    <w:unhideWhenUsed/>
    <w:rsid w:val="00F85A15"/>
    <w:rPr>
      <w:color w:val="954F72"/>
      <w:u w:val="single"/>
    </w:rPr>
  </w:style>
  <w:style w:type="paragraph" w:customStyle="1" w:styleId="msonormal0">
    <w:name w:val="msonormal"/>
    <w:basedOn w:val="Normal"/>
    <w:rsid w:val="00F85A15"/>
    <w:pPr>
      <w:spacing w:before="100" w:beforeAutospacing="1" w:after="100" w:afterAutospacing="1" w:line="240" w:lineRule="auto"/>
    </w:pPr>
    <w:rPr>
      <w:rFonts w:eastAsia="Times New Roman" w:cs="Times New Roman"/>
      <w:kern w:val="0"/>
      <w:szCs w:val="24"/>
      <w:lang w:val="en-ID" w:eastAsia="en-ID"/>
    </w:rPr>
  </w:style>
  <w:style w:type="paragraph" w:styleId="BodyText">
    <w:name w:val="Body Text"/>
    <w:basedOn w:val="Normal"/>
    <w:link w:val="BodyTextChar"/>
    <w:uiPriority w:val="1"/>
    <w:qFormat/>
    <w:rsid w:val="006839F3"/>
    <w:pPr>
      <w:widowControl w:val="0"/>
      <w:autoSpaceDE w:val="0"/>
      <w:autoSpaceDN w:val="0"/>
      <w:spacing w:after="0" w:line="240" w:lineRule="auto"/>
    </w:pPr>
    <w:rPr>
      <w:rFonts w:eastAsia="Times New Roman" w:cs="Times New Roman"/>
      <w:kern w:val="0"/>
      <w:szCs w:val="24"/>
      <w:lang w:val="id"/>
    </w:rPr>
  </w:style>
  <w:style w:type="character" w:customStyle="1" w:styleId="BodyTextChar">
    <w:name w:val="Body Text Char"/>
    <w:basedOn w:val="DefaultParagraphFont"/>
    <w:link w:val="BodyText"/>
    <w:uiPriority w:val="1"/>
    <w:rsid w:val="006839F3"/>
    <w:rPr>
      <w:rFonts w:eastAsia="Times New Roman"/>
      <w:sz w:val="24"/>
      <w:szCs w:val="24"/>
      <w:lang w:val="id"/>
    </w:rPr>
  </w:style>
  <w:style w:type="paragraph" w:styleId="TableofFigures">
    <w:name w:val="table of figures"/>
    <w:basedOn w:val="Normal"/>
    <w:next w:val="Normal"/>
    <w:uiPriority w:val="99"/>
    <w:unhideWhenUsed/>
    <w:rsid w:val="005F2596"/>
    <w:pPr>
      <w:spacing w:after="0"/>
    </w:pPr>
  </w:style>
  <w:style w:type="character" w:customStyle="1" w:styleId="Heading2Char">
    <w:name w:val="Heading 2 Char"/>
    <w:basedOn w:val="DefaultParagraphFont"/>
    <w:link w:val="Heading2"/>
    <w:uiPriority w:val="9"/>
    <w:rsid w:val="008B6AB6"/>
    <w:rPr>
      <w:rFonts w:eastAsiaTheme="minorHAnsi"/>
      <w:b/>
      <w:bCs/>
      <w:kern w:val="2"/>
      <w:sz w:val="24"/>
      <w:szCs w:val="24"/>
    </w:rPr>
  </w:style>
  <w:style w:type="paragraph" w:customStyle="1" w:styleId="subbab2">
    <w:name w:val="subbab 2"/>
    <w:basedOn w:val="Heading2"/>
    <w:link w:val="subbab2Char"/>
    <w:qFormat/>
    <w:rsid w:val="008B6AB6"/>
    <w:pPr>
      <w:numPr>
        <w:numId w:val="2"/>
      </w:numPr>
    </w:pPr>
    <w:rPr>
      <w:bCs w:val="0"/>
      <w:iCs/>
    </w:rPr>
  </w:style>
  <w:style w:type="character" w:customStyle="1" w:styleId="subbab2Char">
    <w:name w:val="subbab 2 Char"/>
    <w:basedOn w:val="Heading2Char"/>
    <w:link w:val="subbab2"/>
    <w:rsid w:val="008B6AB6"/>
    <w:rPr>
      <w:rFonts w:eastAsiaTheme="minorHAnsi"/>
      <w:b/>
      <w:bCs w:val="0"/>
      <w:iCs/>
      <w:kern w:val="2"/>
      <w:sz w:val="24"/>
      <w:szCs w:val="24"/>
    </w:rPr>
  </w:style>
  <w:style w:type="character" w:customStyle="1" w:styleId="Heading3Char">
    <w:name w:val="Heading 3 Char"/>
    <w:basedOn w:val="DefaultParagraphFont"/>
    <w:link w:val="Heading3"/>
    <w:uiPriority w:val="9"/>
    <w:rsid w:val="008B6AB6"/>
    <w:rPr>
      <w:rFonts w:eastAsiaTheme="minorHAnsi"/>
      <w:b/>
      <w:bCs/>
      <w:kern w:val="2"/>
      <w:sz w:val="24"/>
      <w:szCs w:val="24"/>
    </w:rPr>
  </w:style>
  <w:style w:type="paragraph" w:customStyle="1" w:styleId="subbabbab2">
    <w:name w:val="subbab bab 2"/>
    <w:basedOn w:val="Heading3"/>
    <w:link w:val="subbabbab2Char"/>
    <w:qFormat/>
    <w:rsid w:val="00E12152"/>
    <w:pPr>
      <w:numPr>
        <w:numId w:val="3"/>
      </w:numPr>
    </w:pPr>
    <w:rPr>
      <w:bCs w:val="0"/>
    </w:rPr>
  </w:style>
  <w:style w:type="character" w:customStyle="1" w:styleId="subbabbab2Char">
    <w:name w:val="subbab bab 2 Char"/>
    <w:basedOn w:val="Heading3Char"/>
    <w:link w:val="subbabbab2"/>
    <w:rsid w:val="00E12152"/>
    <w:rPr>
      <w:rFonts w:eastAsiaTheme="minorHAnsi"/>
      <w:b/>
      <w:bCs w:val="0"/>
      <w:kern w:val="2"/>
      <w:sz w:val="24"/>
      <w:szCs w:val="24"/>
    </w:rPr>
  </w:style>
  <w:style w:type="paragraph" w:customStyle="1" w:styleId="subbabc">
    <w:name w:val="subbab c"/>
    <w:basedOn w:val="Heading3"/>
    <w:link w:val="subbabcChar"/>
    <w:qFormat/>
    <w:rsid w:val="00E12152"/>
    <w:pPr>
      <w:numPr>
        <w:numId w:val="6"/>
      </w:numPr>
    </w:pPr>
    <w:rPr>
      <w:bCs w:val="0"/>
    </w:rPr>
  </w:style>
  <w:style w:type="character" w:customStyle="1" w:styleId="subbabcChar">
    <w:name w:val="subbab c Char"/>
    <w:basedOn w:val="Heading3Char"/>
    <w:link w:val="subbabc"/>
    <w:rsid w:val="00E12152"/>
    <w:rPr>
      <w:rFonts w:eastAsiaTheme="minorHAnsi"/>
      <w:b/>
      <w:bCs w:val="0"/>
      <w:kern w:val="2"/>
      <w:sz w:val="24"/>
      <w:szCs w:val="24"/>
    </w:rPr>
  </w:style>
  <w:style w:type="paragraph" w:customStyle="1" w:styleId="subbab3">
    <w:name w:val="subbab 3"/>
    <w:basedOn w:val="Heading2"/>
    <w:link w:val="subbab3Char"/>
    <w:qFormat/>
    <w:rsid w:val="00E12152"/>
    <w:pPr>
      <w:numPr>
        <w:numId w:val="20"/>
      </w:numPr>
    </w:pPr>
    <w:rPr>
      <w:bCs w:val="0"/>
    </w:rPr>
  </w:style>
  <w:style w:type="character" w:customStyle="1" w:styleId="subbab3Char">
    <w:name w:val="subbab 3 Char"/>
    <w:basedOn w:val="Heading2Char"/>
    <w:link w:val="subbab3"/>
    <w:rsid w:val="00E12152"/>
    <w:rPr>
      <w:rFonts w:eastAsiaTheme="minorHAnsi"/>
      <w:b/>
      <w:bCs w:val="0"/>
      <w:kern w:val="2"/>
      <w:sz w:val="24"/>
      <w:szCs w:val="24"/>
    </w:rPr>
  </w:style>
  <w:style w:type="paragraph" w:customStyle="1" w:styleId="subbabb3">
    <w:name w:val="subbab b 3"/>
    <w:basedOn w:val="Heading3"/>
    <w:link w:val="subbabb3Char"/>
    <w:qFormat/>
    <w:rsid w:val="00E12152"/>
    <w:pPr>
      <w:numPr>
        <w:numId w:val="21"/>
      </w:numPr>
    </w:pPr>
    <w:rPr>
      <w:bCs w:val="0"/>
      <w:iCs/>
    </w:rPr>
  </w:style>
  <w:style w:type="character" w:customStyle="1" w:styleId="subbabb3Char">
    <w:name w:val="subbab b 3 Char"/>
    <w:basedOn w:val="Heading3Char"/>
    <w:link w:val="subbabb3"/>
    <w:rsid w:val="00E12152"/>
    <w:rPr>
      <w:rFonts w:eastAsiaTheme="minorHAnsi"/>
      <w:b/>
      <w:bCs w:val="0"/>
      <w:iCs/>
      <w:kern w:val="2"/>
      <w:sz w:val="24"/>
      <w:szCs w:val="24"/>
    </w:rPr>
  </w:style>
  <w:style w:type="paragraph" w:customStyle="1" w:styleId="subbab3c">
    <w:name w:val="subbab 3 c"/>
    <w:basedOn w:val="Heading3"/>
    <w:link w:val="subbab3cChar"/>
    <w:qFormat/>
    <w:rsid w:val="00E12152"/>
    <w:pPr>
      <w:numPr>
        <w:numId w:val="22"/>
      </w:numPr>
    </w:pPr>
    <w:rPr>
      <w:bCs w:val="0"/>
    </w:rPr>
  </w:style>
  <w:style w:type="character" w:customStyle="1" w:styleId="subbab3cChar">
    <w:name w:val="subbab 3 c Char"/>
    <w:basedOn w:val="Heading3Char"/>
    <w:link w:val="subbab3c"/>
    <w:rsid w:val="00E12152"/>
    <w:rPr>
      <w:rFonts w:eastAsiaTheme="minorHAnsi"/>
      <w:b/>
      <w:bCs w:val="0"/>
      <w:kern w:val="2"/>
      <w:sz w:val="24"/>
      <w:szCs w:val="24"/>
    </w:rPr>
  </w:style>
  <w:style w:type="paragraph" w:customStyle="1" w:styleId="subbbab3d">
    <w:name w:val="subbbab 3 d"/>
    <w:basedOn w:val="Heading3"/>
    <w:link w:val="subbbab3dChar"/>
    <w:qFormat/>
    <w:rsid w:val="00F5570C"/>
    <w:pPr>
      <w:numPr>
        <w:numId w:val="24"/>
      </w:numPr>
      <w:jc w:val="both"/>
    </w:pPr>
  </w:style>
  <w:style w:type="character" w:customStyle="1" w:styleId="subbbab3dChar">
    <w:name w:val="subbbab 3 d Char"/>
    <w:basedOn w:val="Heading3Char"/>
    <w:link w:val="subbbab3d"/>
    <w:rsid w:val="00F5570C"/>
    <w:rPr>
      <w:rFonts w:eastAsiaTheme="minorHAnsi"/>
      <w:b/>
      <w:bCs/>
      <w:kern w:val="2"/>
      <w:sz w:val="24"/>
      <w:szCs w:val="24"/>
    </w:rPr>
  </w:style>
  <w:style w:type="paragraph" w:customStyle="1" w:styleId="subbab3e">
    <w:name w:val="subbab 3 e"/>
    <w:basedOn w:val="Heading3"/>
    <w:link w:val="subbab3eChar"/>
    <w:qFormat/>
    <w:rsid w:val="00F5570C"/>
    <w:pPr>
      <w:numPr>
        <w:numId w:val="23"/>
      </w:numPr>
      <w:jc w:val="both"/>
    </w:pPr>
    <w:rPr>
      <w:bCs w:val="0"/>
      <w:color w:val="000000" w:themeColor="text1"/>
    </w:rPr>
  </w:style>
  <w:style w:type="character" w:customStyle="1" w:styleId="subbab3eChar">
    <w:name w:val="subbab 3 e Char"/>
    <w:basedOn w:val="Heading3Char"/>
    <w:link w:val="subbab3e"/>
    <w:rsid w:val="00F5570C"/>
    <w:rPr>
      <w:rFonts w:eastAsiaTheme="minorHAnsi"/>
      <w:b/>
      <w:bCs w:val="0"/>
      <w:color w:val="000000" w:themeColor="text1"/>
      <w:kern w:val="2"/>
      <w:sz w:val="24"/>
      <w:szCs w:val="24"/>
    </w:rPr>
  </w:style>
  <w:style w:type="paragraph" w:customStyle="1" w:styleId="subbab4">
    <w:name w:val="subbab 4"/>
    <w:basedOn w:val="Heading2"/>
    <w:link w:val="subbab4Char"/>
    <w:qFormat/>
    <w:rsid w:val="00F5570C"/>
    <w:pPr>
      <w:numPr>
        <w:numId w:val="27"/>
      </w:numPr>
    </w:pPr>
    <w:rPr>
      <w:bCs w:val="0"/>
    </w:rPr>
  </w:style>
  <w:style w:type="character" w:customStyle="1" w:styleId="subbab4Char">
    <w:name w:val="subbab 4 Char"/>
    <w:basedOn w:val="Heading2Char"/>
    <w:link w:val="subbab4"/>
    <w:rsid w:val="00F5570C"/>
    <w:rPr>
      <w:rFonts w:eastAsiaTheme="minorHAnsi"/>
      <w:b/>
      <w:bCs w:val="0"/>
      <w:kern w:val="2"/>
      <w:sz w:val="24"/>
      <w:szCs w:val="24"/>
    </w:rPr>
  </w:style>
  <w:style w:type="paragraph" w:customStyle="1" w:styleId="subbab4a">
    <w:name w:val="subbab 4 a"/>
    <w:basedOn w:val="Heading3"/>
    <w:link w:val="subbab4aChar"/>
    <w:qFormat/>
    <w:rsid w:val="00F5570C"/>
    <w:pPr>
      <w:numPr>
        <w:numId w:val="28"/>
      </w:numPr>
      <w:jc w:val="both"/>
    </w:pPr>
    <w:rPr>
      <w:bCs w:val="0"/>
    </w:rPr>
  </w:style>
  <w:style w:type="character" w:customStyle="1" w:styleId="subbab4aChar">
    <w:name w:val="subbab 4 a Char"/>
    <w:basedOn w:val="Heading3Char"/>
    <w:link w:val="subbab4a"/>
    <w:rsid w:val="00F5570C"/>
    <w:rPr>
      <w:rFonts w:eastAsiaTheme="minorHAnsi"/>
      <w:b/>
      <w:bCs w:val="0"/>
      <w:kern w:val="2"/>
      <w:sz w:val="24"/>
      <w:szCs w:val="24"/>
    </w:rPr>
  </w:style>
  <w:style w:type="paragraph" w:customStyle="1" w:styleId="subbab4c">
    <w:name w:val="subbab 4c"/>
    <w:basedOn w:val="Heading3"/>
    <w:link w:val="subbab4cChar"/>
    <w:qFormat/>
    <w:rsid w:val="00F5570C"/>
    <w:pPr>
      <w:numPr>
        <w:numId w:val="34"/>
      </w:numPr>
    </w:pPr>
    <w:rPr>
      <w:bCs w:val="0"/>
    </w:rPr>
  </w:style>
  <w:style w:type="character" w:customStyle="1" w:styleId="subbab4cChar">
    <w:name w:val="subbab 4c Char"/>
    <w:basedOn w:val="Heading3Char"/>
    <w:link w:val="subbab4c"/>
    <w:rsid w:val="00F5570C"/>
    <w:rPr>
      <w:rFonts w:eastAsiaTheme="minorHAnsi"/>
      <w:b/>
      <w:bCs w:val="0"/>
      <w:kern w:val="2"/>
      <w:sz w:val="24"/>
      <w:szCs w:val="24"/>
    </w:rPr>
  </w:style>
  <w:style w:type="paragraph" w:customStyle="1" w:styleId="subbab5">
    <w:name w:val="subbab 5"/>
    <w:basedOn w:val="Heading2"/>
    <w:link w:val="subbab5Char"/>
    <w:qFormat/>
    <w:rsid w:val="00F5570C"/>
    <w:pPr>
      <w:numPr>
        <w:numId w:val="44"/>
      </w:numPr>
    </w:pPr>
    <w:rPr>
      <w:bCs w:val="0"/>
    </w:rPr>
  </w:style>
  <w:style w:type="character" w:customStyle="1" w:styleId="subbab5Char">
    <w:name w:val="subbab 5 Char"/>
    <w:basedOn w:val="Heading2Char"/>
    <w:link w:val="subbab5"/>
    <w:rsid w:val="00F5570C"/>
    <w:rPr>
      <w:rFonts w:eastAsiaTheme="minorHAnsi"/>
      <w:b/>
      <w:bCs w:val="0"/>
      <w:kern w:val="2"/>
      <w:sz w:val="24"/>
      <w:szCs w:val="24"/>
    </w:rPr>
  </w:style>
  <w:style w:type="paragraph" w:styleId="TOCHeading">
    <w:name w:val="TOC Heading"/>
    <w:basedOn w:val="Heading1"/>
    <w:next w:val="Normal"/>
    <w:uiPriority w:val="39"/>
    <w:unhideWhenUsed/>
    <w:qFormat/>
    <w:rsid w:val="00F16DFA"/>
    <w:pPr>
      <w:keepNext/>
      <w:keepLines/>
      <w:spacing w:before="240" w:line="259" w:lineRule="auto"/>
      <w:jc w:val="left"/>
      <w:outlineLvl w:val="9"/>
    </w:pPr>
    <w:rPr>
      <w:rFonts w:asciiTheme="majorHAnsi" w:eastAsiaTheme="majorEastAsia" w:hAnsiTheme="majorHAnsi" w:cstheme="majorBidi"/>
      <w:b w:val="0"/>
      <w:bCs w:val="0"/>
      <w:color w:val="2F5496" w:themeColor="accent1" w:themeShade="BF"/>
      <w:kern w:val="0"/>
      <w:sz w:val="32"/>
      <w:szCs w:val="32"/>
      <w:lang w:val="en-US"/>
    </w:rPr>
  </w:style>
  <w:style w:type="paragraph" w:styleId="TOC1">
    <w:name w:val="toc 1"/>
    <w:basedOn w:val="Normal"/>
    <w:next w:val="Normal"/>
    <w:autoRedefine/>
    <w:uiPriority w:val="39"/>
    <w:unhideWhenUsed/>
    <w:rsid w:val="00B0519E"/>
    <w:pPr>
      <w:tabs>
        <w:tab w:val="right" w:leader="dot" w:pos="7927"/>
      </w:tabs>
      <w:spacing w:after="0" w:line="360" w:lineRule="auto"/>
      <w:jc w:val="both"/>
    </w:pPr>
    <w:rPr>
      <w:rFonts w:cs="Times New Roman"/>
      <w:b/>
      <w:bCs/>
      <w:noProof/>
      <w:szCs w:val="24"/>
    </w:rPr>
  </w:style>
  <w:style w:type="paragraph" w:styleId="TOC2">
    <w:name w:val="toc 2"/>
    <w:basedOn w:val="Normal"/>
    <w:next w:val="Normal"/>
    <w:autoRedefine/>
    <w:uiPriority w:val="39"/>
    <w:unhideWhenUsed/>
    <w:rsid w:val="003F7ADC"/>
    <w:pPr>
      <w:tabs>
        <w:tab w:val="right" w:leader="dot" w:pos="7927"/>
      </w:tabs>
      <w:spacing w:after="100" w:line="360" w:lineRule="auto"/>
      <w:ind w:left="993" w:hanging="284"/>
      <w:jc w:val="both"/>
    </w:pPr>
  </w:style>
  <w:style w:type="paragraph" w:styleId="TOC3">
    <w:name w:val="toc 3"/>
    <w:basedOn w:val="Normal"/>
    <w:next w:val="Normal"/>
    <w:autoRedefine/>
    <w:uiPriority w:val="39"/>
    <w:unhideWhenUsed/>
    <w:rsid w:val="00F16DFA"/>
    <w:pPr>
      <w:spacing w:after="100"/>
      <w:ind w:left="440"/>
    </w:pPr>
  </w:style>
  <w:style w:type="paragraph" w:customStyle="1" w:styleId="subbabbab1">
    <w:name w:val="subbab bab 1"/>
    <w:basedOn w:val="Heading3"/>
    <w:link w:val="subbabbab1Char"/>
    <w:qFormat/>
    <w:rsid w:val="003F7ADC"/>
  </w:style>
  <w:style w:type="character" w:customStyle="1" w:styleId="subbabbab1Char">
    <w:name w:val="subbab bab 1 Char"/>
    <w:basedOn w:val="Heading3Char"/>
    <w:link w:val="subbabbab1"/>
    <w:rsid w:val="003F7ADC"/>
    <w:rPr>
      <w:rFonts w:eastAsiaTheme="minorHAnsi"/>
      <w:b/>
      <w:bCs/>
      <w:kern w:val="2"/>
      <w:sz w:val="24"/>
      <w:szCs w:val="24"/>
    </w:rPr>
  </w:style>
  <w:style w:type="paragraph" w:customStyle="1" w:styleId="subbab1a">
    <w:name w:val="subbab 1 a"/>
    <w:basedOn w:val="Heading3"/>
    <w:link w:val="subbab1aChar"/>
    <w:qFormat/>
    <w:rsid w:val="003F7ADC"/>
    <w:pPr>
      <w:numPr>
        <w:ilvl w:val="3"/>
        <w:numId w:val="1"/>
      </w:numPr>
    </w:pPr>
  </w:style>
  <w:style w:type="character" w:customStyle="1" w:styleId="subbab1aChar">
    <w:name w:val="subbab 1 a Char"/>
    <w:basedOn w:val="Heading3Char"/>
    <w:link w:val="subbab1a"/>
    <w:rsid w:val="003F7ADC"/>
    <w:rPr>
      <w:rFonts w:eastAsiaTheme="minorHAnsi"/>
      <w:b/>
      <w:bCs/>
      <w:kern w:val="2"/>
      <w:sz w:val="24"/>
      <w:szCs w:val="24"/>
    </w:rPr>
  </w:style>
  <w:style w:type="character" w:styleId="PlaceholderText">
    <w:name w:val="Placeholder Text"/>
    <w:basedOn w:val="DefaultParagraphFont"/>
    <w:uiPriority w:val="99"/>
    <w:unhideWhenUsed/>
    <w:rsid w:val="0021182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4622032">
      <w:bodyDiv w:val="1"/>
      <w:marLeft w:val="0"/>
      <w:marRight w:val="0"/>
      <w:marTop w:val="0"/>
      <w:marBottom w:val="0"/>
      <w:divBdr>
        <w:top w:val="none" w:sz="0" w:space="0" w:color="auto"/>
        <w:left w:val="none" w:sz="0" w:space="0" w:color="auto"/>
        <w:bottom w:val="none" w:sz="0" w:space="0" w:color="auto"/>
        <w:right w:val="none" w:sz="0" w:space="0" w:color="auto"/>
      </w:divBdr>
    </w:div>
    <w:div w:id="651445469">
      <w:bodyDiv w:val="1"/>
      <w:marLeft w:val="0"/>
      <w:marRight w:val="0"/>
      <w:marTop w:val="0"/>
      <w:marBottom w:val="0"/>
      <w:divBdr>
        <w:top w:val="none" w:sz="0" w:space="0" w:color="auto"/>
        <w:left w:val="none" w:sz="0" w:space="0" w:color="auto"/>
        <w:bottom w:val="none" w:sz="0" w:space="0" w:color="auto"/>
        <w:right w:val="none" w:sz="0" w:space="0" w:color="auto"/>
      </w:divBdr>
      <w:divsChild>
        <w:div w:id="712921455">
          <w:marLeft w:val="0"/>
          <w:marRight w:val="0"/>
          <w:marTop w:val="0"/>
          <w:marBottom w:val="0"/>
          <w:divBdr>
            <w:top w:val="none" w:sz="0" w:space="0" w:color="auto"/>
            <w:left w:val="none" w:sz="0" w:space="0" w:color="auto"/>
            <w:bottom w:val="none" w:sz="0" w:space="0" w:color="auto"/>
            <w:right w:val="none" w:sz="0" w:space="0" w:color="auto"/>
          </w:divBdr>
          <w:divsChild>
            <w:div w:id="743650762">
              <w:marLeft w:val="0"/>
              <w:marRight w:val="0"/>
              <w:marTop w:val="0"/>
              <w:marBottom w:val="0"/>
              <w:divBdr>
                <w:top w:val="none" w:sz="0" w:space="0" w:color="auto"/>
                <w:left w:val="none" w:sz="0" w:space="0" w:color="auto"/>
                <w:bottom w:val="none" w:sz="0" w:space="0" w:color="auto"/>
                <w:right w:val="none" w:sz="0" w:space="0" w:color="auto"/>
              </w:divBdr>
              <w:divsChild>
                <w:div w:id="1765833501">
                  <w:marLeft w:val="0"/>
                  <w:marRight w:val="0"/>
                  <w:marTop w:val="0"/>
                  <w:marBottom w:val="0"/>
                  <w:divBdr>
                    <w:top w:val="none" w:sz="0" w:space="0" w:color="auto"/>
                    <w:left w:val="none" w:sz="0" w:space="0" w:color="auto"/>
                    <w:bottom w:val="none" w:sz="0" w:space="0" w:color="auto"/>
                    <w:right w:val="none" w:sz="0" w:space="0" w:color="auto"/>
                  </w:divBdr>
                  <w:divsChild>
                    <w:div w:id="2037580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590876">
          <w:marLeft w:val="0"/>
          <w:marRight w:val="0"/>
          <w:marTop w:val="0"/>
          <w:marBottom w:val="0"/>
          <w:divBdr>
            <w:top w:val="none" w:sz="0" w:space="0" w:color="auto"/>
            <w:left w:val="none" w:sz="0" w:space="0" w:color="auto"/>
            <w:bottom w:val="none" w:sz="0" w:space="0" w:color="auto"/>
            <w:right w:val="none" w:sz="0" w:space="0" w:color="auto"/>
          </w:divBdr>
          <w:divsChild>
            <w:div w:id="348261315">
              <w:marLeft w:val="0"/>
              <w:marRight w:val="0"/>
              <w:marTop w:val="0"/>
              <w:marBottom w:val="0"/>
              <w:divBdr>
                <w:top w:val="none" w:sz="0" w:space="0" w:color="auto"/>
                <w:left w:val="none" w:sz="0" w:space="0" w:color="auto"/>
                <w:bottom w:val="none" w:sz="0" w:space="0" w:color="auto"/>
                <w:right w:val="none" w:sz="0" w:space="0" w:color="auto"/>
              </w:divBdr>
              <w:divsChild>
                <w:div w:id="868683023">
                  <w:marLeft w:val="0"/>
                  <w:marRight w:val="0"/>
                  <w:marTop w:val="0"/>
                  <w:marBottom w:val="0"/>
                  <w:divBdr>
                    <w:top w:val="none" w:sz="0" w:space="0" w:color="auto"/>
                    <w:left w:val="none" w:sz="0" w:space="0" w:color="auto"/>
                    <w:bottom w:val="none" w:sz="0" w:space="0" w:color="auto"/>
                    <w:right w:val="none" w:sz="0" w:space="0" w:color="auto"/>
                  </w:divBdr>
                  <w:divsChild>
                    <w:div w:id="915239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3730189">
      <w:bodyDiv w:val="1"/>
      <w:marLeft w:val="0"/>
      <w:marRight w:val="0"/>
      <w:marTop w:val="0"/>
      <w:marBottom w:val="0"/>
      <w:divBdr>
        <w:top w:val="none" w:sz="0" w:space="0" w:color="auto"/>
        <w:left w:val="none" w:sz="0" w:space="0" w:color="auto"/>
        <w:bottom w:val="none" w:sz="0" w:space="0" w:color="auto"/>
        <w:right w:val="none" w:sz="0" w:space="0" w:color="auto"/>
      </w:divBdr>
      <w:divsChild>
        <w:div w:id="965429720">
          <w:marLeft w:val="0"/>
          <w:marRight w:val="0"/>
          <w:marTop w:val="0"/>
          <w:marBottom w:val="0"/>
          <w:divBdr>
            <w:top w:val="none" w:sz="0" w:space="0" w:color="auto"/>
            <w:left w:val="none" w:sz="0" w:space="0" w:color="auto"/>
            <w:bottom w:val="none" w:sz="0" w:space="0" w:color="auto"/>
            <w:right w:val="none" w:sz="0" w:space="0" w:color="auto"/>
          </w:divBdr>
          <w:divsChild>
            <w:div w:id="1810241008">
              <w:marLeft w:val="0"/>
              <w:marRight w:val="0"/>
              <w:marTop w:val="0"/>
              <w:marBottom w:val="0"/>
              <w:divBdr>
                <w:top w:val="none" w:sz="0" w:space="0" w:color="auto"/>
                <w:left w:val="none" w:sz="0" w:space="0" w:color="auto"/>
                <w:bottom w:val="none" w:sz="0" w:space="0" w:color="auto"/>
                <w:right w:val="none" w:sz="0" w:space="0" w:color="auto"/>
              </w:divBdr>
              <w:divsChild>
                <w:div w:id="1124546517">
                  <w:marLeft w:val="0"/>
                  <w:marRight w:val="0"/>
                  <w:marTop w:val="0"/>
                  <w:marBottom w:val="0"/>
                  <w:divBdr>
                    <w:top w:val="none" w:sz="0" w:space="0" w:color="auto"/>
                    <w:left w:val="none" w:sz="0" w:space="0" w:color="auto"/>
                    <w:bottom w:val="none" w:sz="0" w:space="0" w:color="auto"/>
                    <w:right w:val="none" w:sz="0" w:space="0" w:color="auto"/>
                  </w:divBdr>
                  <w:divsChild>
                    <w:div w:id="1100833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849335">
          <w:marLeft w:val="0"/>
          <w:marRight w:val="0"/>
          <w:marTop w:val="0"/>
          <w:marBottom w:val="0"/>
          <w:divBdr>
            <w:top w:val="none" w:sz="0" w:space="0" w:color="auto"/>
            <w:left w:val="none" w:sz="0" w:space="0" w:color="auto"/>
            <w:bottom w:val="none" w:sz="0" w:space="0" w:color="auto"/>
            <w:right w:val="none" w:sz="0" w:space="0" w:color="auto"/>
          </w:divBdr>
          <w:divsChild>
            <w:div w:id="157500790">
              <w:marLeft w:val="0"/>
              <w:marRight w:val="0"/>
              <w:marTop w:val="0"/>
              <w:marBottom w:val="0"/>
              <w:divBdr>
                <w:top w:val="none" w:sz="0" w:space="0" w:color="auto"/>
                <w:left w:val="none" w:sz="0" w:space="0" w:color="auto"/>
                <w:bottom w:val="none" w:sz="0" w:space="0" w:color="auto"/>
                <w:right w:val="none" w:sz="0" w:space="0" w:color="auto"/>
              </w:divBdr>
              <w:divsChild>
                <w:div w:id="795291852">
                  <w:marLeft w:val="0"/>
                  <w:marRight w:val="0"/>
                  <w:marTop w:val="0"/>
                  <w:marBottom w:val="0"/>
                  <w:divBdr>
                    <w:top w:val="none" w:sz="0" w:space="0" w:color="auto"/>
                    <w:left w:val="none" w:sz="0" w:space="0" w:color="auto"/>
                    <w:bottom w:val="none" w:sz="0" w:space="0" w:color="auto"/>
                    <w:right w:val="none" w:sz="0" w:space="0" w:color="auto"/>
                  </w:divBdr>
                  <w:divsChild>
                    <w:div w:id="90005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0222275">
      <w:bodyDiv w:val="1"/>
      <w:marLeft w:val="0"/>
      <w:marRight w:val="0"/>
      <w:marTop w:val="0"/>
      <w:marBottom w:val="0"/>
      <w:divBdr>
        <w:top w:val="none" w:sz="0" w:space="0" w:color="auto"/>
        <w:left w:val="none" w:sz="0" w:space="0" w:color="auto"/>
        <w:bottom w:val="none" w:sz="0" w:space="0" w:color="auto"/>
        <w:right w:val="none" w:sz="0" w:space="0" w:color="auto"/>
      </w:divBdr>
    </w:div>
    <w:div w:id="877624210">
      <w:bodyDiv w:val="1"/>
      <w:marLeft w:val="0"/>
      <w:marRight w:val="0"/>
      <w:marTop w:val="0"/>
      <w:marBottom w:val="0"/>
      <w:divBdr>
        <w:top w:val="none" w:sz="0" w:space="0" w:color="auto"/>
        <w:left w:val="none" w:sz="0" w:space="0" w:color="auto"/>
        <w:bottom w:val="none" w:sz="0" w:space="0" w:color="auto"/>
        <w:right w:val="none" w:sz="0" w:space="0" w:color="auto"/>
      </w:divBdr>
      <w:divsChild>
        <w:div w:id="603071840">
          <w:marLeft w:val="0"/>
          <w:marRight w:val="0"/>
          <w:marTop w:val="0"/>
          <w:marBottom w:val="0"/>
          <w:divBdr>
            <w:top w:val="none" w:sz="0" w:space="0" w:color="auto"/>
            <w:left w:val="none" w:sz="0" w:space="0" w:color="auto"/>
            <w:bottom w:val="none" w:sz="0" w:space="0" w:color="auto"/>
            <w:right w:val="none" w:sz="0" w:space="0" w:color="auto"/>
          </w:divBdr>
          <w:divsChild>
            <w:div w:id="1899124222">
              <w:marLeft w:val="0"/>
              <w:marRight w:val="0"/>
              <w:marTop w:val="0"/>
              <w:marBottom w:val="0"/>
              <w:divBdr>
                <w:top w:val="none" w:sz="0" w:space="0" w:color="auto"/>
                <w:left w:val="none" w:sz="0" w:space="0" w:color="auto"/>
                <w:bottom w:val="none" w:sz="0" w:space="0" w:color="auto"/>
                <w:right w:val="none" w:sz="0" w:space="0" w:color="auto"/>
              </w:divBdr>
              <w:divsChild>
                <w:div w:id="1371227711">
                  <w:marLeft w:val="0"/>
                  <w:marRight w:val="0"/>
                  <w:marTop w:val="0"/>
                  <w:marBottom w:val="0"/>
                  <w:divBdr>
                    <w:top w:val="none" w:sz="0" w:space="0" w:color="auto"/>
                    <w:left w:val="none" w:sz="0" w:space="0" w:color="auto"/>
                    <w:bottom w:val="none" w:sz="0" w:space="0" w:color="auto"/>
                    <w:right w:val="none" w:sz="0" w:space="0" w:color="auto"/>
                  </w:divBdr>
                  <w:divsChild>
                    <w:div w:id="40418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242772">
          <w:marLeft w:val="0"/>
          <w:marRight w:val="0"/>
          <w:marTop w:val="0"/>
          <w:marBottom w:val="0"/>
          <w:divBdr>
            <w:top w:val="none" w:sz="0" w:space="0" w:color="auto"/>
            <w:left w:val="none" w:sz="0" w:space="0" w:color="auto"/>
            <w:bottom w:val="none" w:sz="0" w:space="0" w:color="auto"/>
            <w:right w:val="none" w:sz="0" w:space="0" w:color="auto"/>
          </w:divBdr>
          <w:divsChild>
            <w:div w:id="2003925794">
              <w:marLeft w:val="0"/>
              <w:marRight w:val="0"/>
              <w:marTop w:val="0"/>
              <w:marBottom w:val="0"/>
              <w:divBdr>
                <w:top w:val="none" w:sz="0" w:space="0" w:color="auto"/>
                <w:left w:val="none" w:sz="0" w:space="0" w:color="auto"/>
                <w:bottom w:val="none" w:sz="0" w:space="0" w:color="auto"/>
                <w:right w:val="none" w:sz="0" w:space="0" w:color="auto"/>
              </w:divBdr>
              <w:divsChild>
                <w:div w:id="790366318">
                  <w:marLeft w:val="0"/>
                  <w:marRight w:val="0"/>
                  <w:marTop w:val="0"/>
                  <w:marBottom w:val="0"/>
                  <w:divBdr>
                    <w:top w:val="none" w:sz="0" w:space="0" w:color="auto"/>
                    <w:left w:val="none" w:sz="0" w:space="0" w:color="auto"/>
                    <w:bottom w:val="none" w:sz="0" w:space="0" w:color="auto"/>
                    <w:right w:val="none" w:sz="0" w:space="0" w:color="auto"/>
                  </w:divBdr>
                  <w:divsChild>
                    <w:div w:id="1748919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5305192">
      <w:bodyDiv w:val="1"/>
      <w:marLeft w:val="0"/>
      <w:marRight w:val="0"/>
      <w:marTop w:val="0"/>
      <w:marBottom w:val="0"/>
      <w:divBdr>
        <w:top w:val="none" w:sz="0" w:space="0" w:color="auto"/>
        <w:left w:val="none" w:sz="0" w:space="0" w:color="auto"/>
        <w:bottom w:val="none" w:sz="0" w:space="0" w:color="auto"/>
        <w:right w:val="none" w:sz="0" w:space="0" w:color="auto"/>
      </w:divBdr>
      <w:divsChild>
        <w:div w:id="1593471696">
          <w:marLeft w:val="0"/>
          <w:marRight w:val="0"/>
          <w:marTop w:val="0"/>
          <w:marBottom w:val="0"/>
          <w:divBdr>
            <w:top w:val="none" w:sz="0" w:space="0" w:color="auto"/>
            <w:left w:val="none" w:sz="0" w:space="0" w:color="auto"/>
            <w:bottom w:val="none" w:sz="0" w:space="0" w:color="auto"/>
            <w:right w:val="none" w:sz="0" w:space="0" w:color="auto"/>
          </w:divBdr>
          <w:divsChild>
            <w:div w:id="1244334163">
              <w:marLeft w:val="0"/>
              <w:marRight w:val="0"/>
              <w:marTop w:val="0"/>
              <w:marBottom w:val="0"/>
              <w:divBdr>
                <w:top w:val="none" w:sz="0" w:space="0" w:color="auto"/>
                <w:left w:val="none" w:sz="0" w:space="0" w:color="auto"/>
                <w:bottom w:val="none" w:sz="0" w:space="0" w:color="auto"/>
                <w:right w:val="none" w:sz="0" w:space="0" w:color="auto"/>
              </w:divBdr>
              <w:divsChild>
                <w:div w:id="97725398">
                  <w:marLeft w:val="0"/>
                  <w:marRight w:val="0"/>
                  <w:marTop w:val="0"/>
                  <w:marBottom w:val="0"/>
                  <w:divBdr>
                    <w:top w:val="none" w:sz="0" w:space="0" w:color="auto"/>
                    <w:left w:val="none" w:sz="0" w:space="0" w:color="auto"/>
                    <w:bottom w:val="none" w:sz="0" w:space="0" w:color="auto"/>
                    <w:right w:val="none" w:sz="0" w:space="0" w:color="auto"/>
                  </w:divBdr>
                  <w:divsChild>
                    <w:div w:id="5454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637376">
          <w:marLeft w:val="0"/>
          <w:marRight w:val="0"/>
          <w:marTop w:val="0"/>
          <w:marBottom w:val="0"/>
          <w:divBdr>
            <w:top w:val="none" w:sz="0" w:space="0" w:color="auto"/>
            <w:left w:val="none" w:sz="0" w:space="0" w:color="auto"/>
            <w:bottom w:val="none" w:sz="0" w:space="0" w:color="auto"/>
            <w:right w:val="none" w:sz="0" w:space="0" w:color="auto"/>
          </w:divBdr>
          <w:divsChild>
            <w:div w:id="1221137949">
              <w:marLeft w:val="0"/>
              <w:marRight w:val="0"/>
              <w:marTop w:val="0"/>
              <w:marBottom w:val="0"/>
              <w:divBdr>
                <w:top w:val="none" w:sz="0" w:space="0" w:color="auto"/>
                <w:left w:val="none" w:sz="0" w:space="0" w:color="auto"/>
                <w:bottom w:val="none" w:sz="0" w:space="0" w:color="auto"/>
                <w:right w:val="none" w:sz="0" w:space="0" w:color="auto"/>
              </w:divBdr>
              <w:divsChild>
                <w:div w:id="267548866">
                  <w:marLeft w:val="0"/>
                  <w:marRight w:val="0"/>
                  <w:marTop w:val="0"/>
                  <w:marBottom w:val="0"/>
                  <w:divBdr>
                    <w:top w:val="none" w:sz="0" w:space="0" w:color="auto"/>
                    <w:left w:val="none" w:sz="0" w:space="0" w:color="auto"/>
                    <w:bottom w:val="none" w:sz="0" w:space="0" w:color="auto"/>
                    <w:right w:val="none" w:sz="0" w:space="0" w:color="auto"/>
                  </w:divBdr>
                  <w:divsChild>
                    <w:div w:id="76075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5950567">
      <w:bodyDiv w:val="1"/>
      <w:marLeft w:val="0"/>
      <w:marRight w:val="0"/>
      <w:marTop w:val="0"/>
      <w:marBottom w:val="0"/>
      <w:divBdr>
        <w:top w:val="none" w:sz="0" w:space="0" w:color="auto"/>
        <w:left w:val="none" w:sz="0" w:space="0" w:color="auto"/>
        <w:bottom w:val="none" w:sz="0" w:space="0" w:color="auto"/>
        <w:right w:val="none" w:sz="0" w:space="0" w:color="auto"/>
      </w:divBdr>
      <w:divsChild>
        <w:div w:id="1874926616">
          <w:marLeft w:val="0"/>
          <w:marRight w:val="0"/>
          <w:marTop w:val="0"/>
          <w:marBottom w:val="0"/>
          <w:divBdr>
            <w:top w:val="none" w:sz="0" w:space="0" w:color="auto"/>
            <w:left w:val="none" w:sz="0" w:space="0" w:color="auto"/>
            <w:bottom w:val="none" w:sz="0" w:space="0" w:color="auto"/>
            <w:right w:val="none" w:sz="0" w:space="0" w:color="auto"/>
          </w:divBdr>
          <w:divsChild>
            <w:div w:id="700283175">
              <w:marLeft w:val="0"/>
              <w:marRight w:val="0"/>
              <w:marTop w:val="0"/>
              <w:marBottom w:val="0"/>
              <w:divBdr>
                <w:top w:val="none" w:sz="0" w:space="0" w:color="auto"/>
                <w:left w:val="none" w:sz="0" w:space="0" w:color="auto"/>
                <w:bottom w:val="none" w:sz="0" w:space="0" w:color="auto"/>
                <w:right w:val="none" w:sz="0" w:space="0" w:color="auto"/>
              </w:divBdr>
              <w:divsChild>
                <w:div w:id="621150943">
                  <w:marLeft w:val="0"/>
                  <w:marRight w:val="0"/>
                  <w:marTop w:val="0"/>
                  <w:marBottom w:val="0"/>
                  <w:divBdr>
                    <w:top w:val="none" w:sz="0" w:space="0" w:color="auto"/>
                    <w:left w:val="none" w:sz="0" w:space="0" w:color="auto"/>
                    <w:bottom w:val="none" w:sz="0" w:space="0" w:color="auto"/>
                    <w:right w:val="none" w:sz="0" w:space="0" w:color="auto"/>
                  </w:divBdr>
                  <w:divsChild>
                    <w:div w:id="2129935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229313">
          <w:marLeft w:val="0"/>
          <w:marRight w:val="0"/>
          <w:marTop w:val="0"/>
          <w:marBottom w:val="0"/>
          <w:divBdr>
            <w:top w:val="none" w:sz="0" w:space="0" w:color="auto"/>
            <w:left w:val="none" w:sz="0" w:space="0" w:color="auto"/>
            <w:bottom w:val="none" w:sz="0" w:space="0" w:color="auto"/>
            <w:right w:val="none" w:sz="0" w:space="0" w:color="auto"/>
          </w:divBdr>
          <w:divsChild>
            <w:div w:id="1761104143">
              <w:marLeft w:val="0"/>
              <w:marRight w:val="0"/>
              <w:marTop w:val="0"/>
              <w:marBottom w:val="0"/>
              <w:divBdr>
                <w:top w:val="none" w:sz="0" w:space="0" w:color="auto"/>
                <w:left w:val="none" w:sz="0" w:space="0" w:color="auto"/>
                <w:bottom w:val="none" w:sz="0" w:space="0" w:color="auto"/>
                <w:right w:val="none" w:sz="0" w:space="0" w:color="auto"/>
              </w:divBdr>
              <w:divsChild>
                <w:div w:id="1513687313">
                  <w:marLeft w:val="0"/>
                  <w:marRight w:val="0"/>
                  <w:marTop w:val="0"/>
                  <w:marBottom w:val="0"/>
                  <w:divBdr>
                    <w:top w:val="none" w:sz="0" w:space="0" w:color="auto"/>
                    <w:left w:val="none" w:sz="0" w:space="0" w:color="auto"/>
                    <w:bottom w:val="none" w:sz="0" w:space="0" w:color="auto"/>
                    <w:right w:val="none" w:sz="0" w:space="0" w:color="auto"/>
                  </w:divBdr>
                  <w:divsChild>
                    <w:div w:id="1495563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2693054">
      <w:bodyDiv w:val="1"/>
      <w:marLeft w:val="0"/>
      <w:marRight w:val="0"/>
      <w:marTop w:val="0"/>
      <w:marBottom w:val="0"/>
      <w:divBdr>
        <w:top w:val="none" w:sz="0" w:space="0" w:color="auto"/>
        <w:left w:val="none" w:sz="0" w:space="0" w:color="auto"/>
        <w:bottom w:val="none" w:sz="0" w:space="0" w:color="auto"/>
        <w:right w:val="none" w:sz="0" w:space="0" w:color="auto"/>
      </w:divBdr>
      <w:divsChild>
        <w:div w:id="945309337">
          <w:marLeft w:val="0"/>
          <w:marRight w:val="0"/>
          <w:marTop w:val="0"/>
          <w:marBottom w:val="0"/>
          <w:divBdr>
            <w:top w:val="none" w:sz="0" w:space="0" w:color="auto"/>
            <w:left w:val="none" w:sz="0" w:space="0" w:color="auto"/>
            <w:bottom w:val="none" w:sz="0" w:space="0" w:color="auto"/>
            <w:right w:val="none" w:sz="0" w:space="0" w:color="auto"/>
          </w:divBdr>
          <w:divsChild>
            <w:div w:id="2049865417">
              <w:marLeft w:val="0"/>
              <w:marRight w:val="0"/>
              <w:marTop w:val="0"/>
              <w:marBottom w:val="0"/>
              <w:divBdr>
                <w:top w:val="none" w:sz="0" w:space="0" w:color="auto"/>
                <w:left w:val="none" w:sz="0" w:space="0" w:color="auto"/>
                <w:bottom w:val="none" w:sz="0" w:space="0" w:color="auto"/>
                <w:right w:val="none" w:sz="0" w:space="0" w:color="auto"/>
              </w:divBdr>
              <w:divsChild>
                <w:div w:id="258493051">
                  <w:marLeft w:val="0"/>
                  <w:marRight w:val="0"/>
                  <w:marTop w:val="0"/>
                  <w:marBottom w:val="0"/>
                  <w:divBdr>
                    <w:top w:val="none" w:sz="0" w:space="0" w:color="auto"/>
                    <w:left w:val="none" w:sz="0" w:space="0" w:color="auto"/>
                    <w:bottom w:val="none" w:sz="0" w:space="0" w:color="auto"/>
                    <w:right w:val="none" w:sz="0" w:space="0" w:color="auto"/>
                  </w:divBdr>
                  <w:divsChild>
                    <w:div w:id="107212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934312">
          <w:marLeft w:val="0"/>
          <w:marRight w:val="0"/>
          <w:marTop w:val="0"/>
          <w:marBottom w:val="0"/>
          <w:divBdr>
            <w:top w:val="none" w:sz="0" w:space="0" w:color="auto"/>
            <w:left w:val="none" w:sz="0" w:space="0" w:color="auto"/>
            <w:bottom w:val="none" w:sz="0" w:space="0" w:color="auto"/>
            <w:right w:val="none" w:sz="0" w:space="0" w:color="auto"/>
          </w:divBdr>
          <w:divsChild>
            <w:div w:id="745225121">
              <w:marLeft w:val="0"/>
              <w:marRight w:val="0"/>
              <w:marTop w:val="0"/>
              <w:marBottom w:val="0"/>
              <w:divBdr>
                <w:top w:val="none" w:sz="0" w:space="0" w:color="auto"/>
                <w:left w:val="none" w:sz="0" w:space="0" w:color="auto"/>
                <w:bottom w:val="none" w:sz="0" w:space="0" w:color="auto"/>
                <w:right w:val="none" w:sz="0" w:space="0" w:color="auto"/>
              </w:divBdr>
              <w:divsChild>
                <w:div w:id="1689915828">
                  <w:marLeft w:val="0"/>
                  <w:marRight w:val="0"/>
                  <w:marTop w:val="0"/>
                  <w:marBottom w:val="0"/>
                  <w:divBdr>
                    <w:top w:val="none" w:sz="0" w:space="0" w:color="auto"/>
                    <w:left w:val="none" w:sz="0" w:space="0" w:color="auto"/>
                    <w:bottom w:val="none" w:sz="0" w:space="0" w:color="auto"/>
                    <w:right w:val="none" w:sz="0" w:space="0" w:color="auto"/>
                  </w:divBdr>
                  <w:divsChild>
                    <w:div w:id="2047606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4296448">
      <w:bodyDiv w:val="1"/>
      <w:marLeft w:val="0"/>
      <w:marRight w:val="0"/>
      <w:marTop w:val="0"/>
      <w:marBottom w:val="0"/>
      <w:divBdr>
        <w:top w:val="none" w:sz="0" w:space="0" w:color="auto"/>
        <w:left w:val="none" w:sz="0" w:space="0" w:color="auto"/>
        <w:bottom w:val="none" w:sz="0" w:space="0" w:color="auto"/>
        <w:right w:val="none" w:sz="0" w:space="0" w:color="auto"/>
      </w:divBdr>
    </w:div>
    <w:div w:id="1182284252">
      <w:bodyDiv w:val="1"/>
      <w:marLeft w:val="0"/>
      <w:marRight w:val="0"/>
      <w:marTop w:val="0"/>
      <w:marBottom w:val="0"/>
      <w:divBdr>
        <w:top w:val="none" w:sz="0" w:space="0" w:color="auto"/>
        <w:left w:val="none" w:sz="0" w:space="0" w:color="auto"/>
        <w:bottom w:val="none" w:sz="0" w:space="0" w:color="auto"/>
        <w:right w:val="none" w:sz="0" w:space="0" w:color="auto"/>
      </w:divBdr>
      <w:divsChild>
        <w:div w:id="2001735485">
          <w:marLeft w:val="0"/>
          <w:marRight w:val="0"/>
          <w:marTop w:val="0"/>
          <w:marBottom w:val="0"/>
          <w:divBdr>
            <w:top w:val="none" w:sz="0" w:space="0" w:color="auto"/>
            <w:left w:val="none" w:sz="0" w:space="0" w:color="auto"/>
            <w:bottom w:val="none" w:sz="0" w:space="0" w:color="auto"/>
            <w:right w:val="none" w:sz="0" w:space="0" w:color="auto"/>
          </w:divBdr>
          <w:divsChild>
            <w:div w:id="1586916162">
              <w:marLeft w:val="0"/>
              <w:marRight w:val="0"/>
              <w:marTop w:val="0"/>
              <w:marBottom w:val="0"/>
              <w:divBdr>
                <w:top w:val="none" w:sz="0" w:space="0" w:color="auto"/>
                <w:left w:val="none" w:sz="0" w:space="0" w:color="auto"/>
                <w:bottom w:val="none" w:sz="0" w:space="0" w:color="auto"/>
                <w:right w:val="none" w:sz="0" w:space="0" w:color="auto"/>
              </w:divBdr>
              <w:divsChild>
                <w:div w:id="1838377033">
                  <w:marLeft w:val="0"/>
                  <w:marRight w:val="0"/>
                  <w:marTop w:val="0"/>
                  <w:marBottom w:val="0"/>
                  <w:divBdr>
                    <w:top w:val="none" w:sz="0" w:space="0" w:color="auto"/>
                    <w:left w:val="none" w:sz="0" w:space="0" w:color="auto"/>
                    <w:bottom w:val="none" w:sz="0" w:space="0" w:color="auto"/>
                    <w:right w:val="none" w:sz="0" w:space="0" w:color="auto"/>
                  </w:divBdr>
                  <w:divsChild>
                    <w:div w:id="177624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8667233">
          <w:marLeft w:val="0"/>
          <w:marRight w:val="0"/>
          <w:marTop w:val="0"/>
          <w:marBottom w:val="0"/>
          <w:divBdr>
            <w:top w:val="none" w:sz="0" w:space="0" w:color="auto"/>
            <w:left w:val="none" w:sz="0" w:space="0" w:color="auto"/>
            <w:bottom w:val="none" w:sz="0" w:space="0" w:color="auto"/>
            <w:right w:val="none" w:sz="0" w:space="0" w:color="auto"/>
          </w:divBdr>
          <w:divsChild>
            <w:div w:id="639069299">
              <w:marLeft w:val="0"/>
              <w:marRight w:val="0"/>
              <w:marTop w:val="0"/>
              <w:marBottom w:val="0"/>
              <w:divBdr>
                <w:top w:val="none" w:sz="0" w:space="0" w:color="auto"/>
                <w:left w:val="none" w:sz="0" w:space="0" w:color="auto"/>
                <w:bottom w:val="none" w:sz="0" w:space="0" w:color="auto"/>
                <w:right w:val="none" w:sz="0" w:space="0" w:color="auto"/>
              </w:divBdr>
              <w:divsChild>
                <w:div w:id="260842796">
                  <w:marLeft w:val="0"/>
                  <w:marRight w:val="0"/>
                  <w:marTop w:val="0"/>
                  <w:marBottom w:val="0"/>
                  <w:divBdr>
                    <w:top w:val="none" w:sz="0" w:space="0" w:color="auto"/>
                    <w:left w:val="none" w:sz="0" w:space="0" w:color="auto"/>
                    <w:bottom w:val="none" w:sz="0" w:space="0" w:color="auto"/>
                    <w:right w:val="none" w:sz="0" w:space="0" w:color="auto"/>
                  </w:divBdr>
                  <w:divsChild>
                    <w:div w:id="707493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717690">
      <w:bodyDiv w:val="1"/>
      <w:marLeft w:val="0"/>
      <w:marRight w:val="0"/>
      <w:marTop w:val="0"/>
      <w:marBottom w:val="0"/>
      <w:divBdr>
        <w:top w:val="none" w:sz="0" w:space="0" w:color="auto"/>
        <w:left w:val="none" w:sz="0" w:space="0" w:color="auto"/>
        <w:bottom w:val="none" w:sz="0" w:space="0" w:color="auto"/>
        <w:right w:val="none" w:sz="0" w:space="0" w:color="auto"/>
      </w:divBdr>
      <w:divsChild>
        <w:div w:id="1316182905">
          <w:marLeft w:val="0"/>
          <w:marRight w:val="0"/>
          <w:marTop w:val="0"/>
          <w:marBottom w:val="0"/>
          <w:divBdr>
            <w:top w:val="none" w:sz="0" w:space="0" w:color="auto"/>
            <w:left w:val="none" w:sz="0" w:space="0" w:color="auto"/>
            <w:bottom w:val="none" w:sz="0" w:space="0" w:color="auto"/>
            <w:right w:val="none" w:sz="0" w:space="0" w:color="auto"/>
          </w:divBdr>
        </w:div>
        <w:div w:id="1245726563">
          <w:marLeft w:val="0"/>
          <w:marRight w:val="0"/>
          <w:marTop w:val="0"/>
          <w:marBottom w:val="0"/>
          <w:divBdr>
            <w:top w:val="none" w:sz="0" w:space="0" w:color="auto"/>
            <w:left w:val="none" w:sz="0" w:space="0" w:color="auto"/>
            <w:bottom w:val="none" w:sz="0" w:space="0" w:color="auto"/>
            <w:right w:val="none" w:sz="0" w:space="0" w:color="auto"/>
          </w:divBdr>
        </w:div>
        <w:div w:id="1256131004">
          <w:marLeft w:val="0"/>
          <w:marRight w:val="0"/>
          <w:marTop w:val="0"/>
          <w:marBottom w:val="0"/>
          <w:divBdr>
            <w:top w:val="none" w:sz="0" w:space="0" w:color="auto"/>
            <w:left w:val="none" w:sz="0" w:space="0" w:color="auto"/>
            <w:bottom w:val="none" w:sz="0" w:space="0" w:color="auto"/>
            <w:right w:val="none" w:sz="0" w:space="0" w:color="auto"/>
          </w:divBdr>
        </w:div>
        <w:div w:id="1880194999">
          <w:marLeft w:val="0"/>
          <w:marRight w:val="0"/>
          <w:marTop w:val="0"/>
          <w:marBottom w:val="0"/>
          <w:divBdr>
            <w:top w:val="none" w:sz="0" w:space="0" w:color="auto"/>
            <w:left w:val="none" w:sz="0" w:space="0" w:color="auto"/>
            <w:bottom w:val="none" w:sz="0" w:space="0" w:color="auto"/>
            <w:right w:val="none" w:sz="0" w:space="0" w:color="auto"/>
          </w:divBdr>
        </w:div>
        <w:div w:id="1274900660">
          <w:marLeft w:val="0"/>
          <w:marRight w:val="0"/>
          <w:marTop w:val="0"/>
          <w:marBottom w:val="0"/>
          <w:divBdr>
            <w:top w:val="none" w:sz="0" w:space="0" w:color="auto"/>
            <w:left w:val="none" w:sz="0" w:space="0" w:color="auto"/>
            <w:bottom w:val="none" w:sz="0" w:space="0" w:color="auto"/>
            <w:right w:val="none" w:sz="0" w:space="0" w:color="auto"/>
          </w:divBdr>
        </w:div>
        <w:div w:id="1116217986">
          <w:marLeft w:val="0"/>
          <w:marRight w:val="0"/>
          <w:marTop w:val="0"/>
          <w:marBottom w:val="0"/>
          <w:divBdr>
            <w:top w:val="none" w:sz="0" w:space="0" w:color="auto"/>
            <w:left w:val="none" w:sz="0" w:space="0" w:color="auto"/>
            <w:bottom w:val="none" w:sz="0" w:space="0" w:color="auto"/>
            <w:right w:val="none" w:sz="0" w:space="0" w:color="auto"/>
          </w:divBdr>
        </w:div>
        <w:div w:id="2056273605">
          <w:marLeft w:val="0"/>
          <w:marRight w:val="0"/>
          <w:marTop w:val="0"/>
          <w:marBottom w:val="0"/>
          <w:divBdr>
            <w:top w:val="none" w:sz="0" w:space="0" w:color="auto"/>
            <w:left w:val="none" w:sz="0" w:space="0" w:color="auto"/>
            <w:bottom w:val="none" w:sz="0" w:space="0" w:color="auto"/>
            <w:right w:val="none" w:sz="0" w:space="0" w:color="auto"/>
          </w:divBdr>
        </w:div>
        <w:div w:id="924261031">
          <w:marLeft w:val="0"/>
          <w:marRight w:val="0"/>
          <w:marTop w:val="0"/>
          <w:marBottom w:val="0"/>
          <w:divBdr>
            <w:top w:val="none" w:sz="0" w:space="0" w:color="auto"/>
            <w:left w:val="none" w:sz="0" w:space="0" w:color="auto"/>
            <w:bottom w:val="none" w:sz="0" w:space="0" w:color="auto"/>
            <w:right w:val="none" w:sz="0" w:space="0" w:color="auto"/>
          </w:divBdr>
        </w:div>
        <w:div w:id="343482583">
          <w:marLeft w:val="0"/>
          <w:marRight w:val="0"/>
          <w:marTop w:val="0"/>
          <w:marBottom w:val="0"/>
          <w:divBdr>
            <w:top w:val="none" w:sz="0" w:space="0" w:color="auto"/>
            <w:left w:val="none" w:sz="0" w:space="0" w:color="auto"/>
            <w:bottom w:val="none" w:sz="0" w:space="0" w:color="auto"/>
            <w:right w:val="none" w:sz="0" w:space="0" w:color="auto"/>
          </w:divBdr>
        </w:div>
        <w:div w:id="1651133323">
          <w:marLeft w:val="0"/>
          <w:marRight w:val="0"/>
          <w:marTop w:val="0"/>
          <w:marBottom w:val="0"/>
          <w:divBdr>
            <w:top w:val="none" w:sz="0" w:space="0" w:color="auto"/>
            <w:left w:val="none" w:sz="0" w:space="0" w:color="auto"/>
            <w:bottom w:val="none" w:sz="0" w:space="0" w:color="auto"/>
            <w:right w:val="none" w:sz="0" w:space="0" w:color="auto"/>
          </w:divBdr>
        </w:div>
        <w:div w:id="870993392">
          <w:marLeft w:val="0"/>
          <w:marRight w:val="0"/>
          <w:marTop w:val="0"/>
          <w:marBottom w:val="0"/>
          <w:divBdr>
            <w:top w:val="none" w:sz="0" w:space="0" w:color="auto"/>
            <w:left w:val="none" w:sz="0" w:space="0" w:color="auto"/>
            <w:bottom w:val="none" w:sz="0" w:space="0" w:color="auto"/>
            <w:right w:val="none" w:sz="0" w:space="0" w:color="auto"/>
          </w:divBdr>
        </w:div>
        <w:div w:id="115148892">
          <w:marLeft w:val="0"/>
          <w:marRight w:val="0"/>
          <w:marTop w:val="0"/>
          <w:marBottom w:val="0"/>
          <w:divBdr>
            <w:top w:val="none" w:sz="0" w:space="0" w:color="auto"/>
            <w:left w:val="none" w:sz="0" w:space="0" w:color="auto"/>
            <w:bottom w:val="none" w:sz="0" w:space="0" w:color="auto"/>
            <w:right w:val="none" w:sz="0" w:space="0" w:color="auto"/>
          </w:divBdr>
        </w:div>
      </w:divsChild>
    </w:div>
    <w:div w:id="1382288762">
      <w:bodyDiv w:val="1"/>
      <w:marLeft w:val="0"/>
      <w:marRight w:val="0"/>
      <w:marTop w:val="0"/>
      <w:marBottom w:val="0"/>
      <w:divBdr>
        <w:top w:val="none" w:sz="0" w:space="0" w:color="auto"/>
        <w:left w:val="none" w:sz="0" w:space="0" w:color="auto"/>
        <w:bottom w:val="none" w:sz="0" w:space="0" w:color="auto"/>
        <w:right w:val="none" w:sz="0" w:space="0" w:color="auto"/>
      </w:divBdr>
    </w:div>
    <w:div w:id="1402019371">
      <w:bodyDiv w:val="1"/>
      <w:marLeft w:val="0"/>
      <w:marRight w:val="0"/>
      <w:marTop w:val="0"/>
      <w:marBottom w:val="0"/>
      <w:divBdr>
        <w:top w:val="none" w:sz="0" w:space="0" w:color="auto"/>
        <w:left w:val="none" w:sz="0" w:space="0" w:color="auto"/>
        <w:bottom w:val="none" w:sz="0" w:space="0" w:color="auto"/>
        <w:right w:val="none" w:sz="0" w:space="0" w:color="auto"/>
      </w:divBdr>
      <w:divsChild>
        <w:div w:id="1995721765">
          <w:marLeft w:val="0"/>
          <w:marRight w:val="0"/>
          <w:marTop w:val="0"/>
          <w:marBottom w:val="0"/>
          <w:divBdr>
            <w:top w:val="none" w:sz="0" w:space="0" w:color="auto"/>
            <w:left w:val="none" w:sz="0" w:space="0" w:color="auto"/>
            <w:bottom w:val="none" w:sz="0" w:space="0" w:color="auto"/>
            <w:right w:val="none" w:sz="0" w:space="0" w:color="auto"/>
          </w:divBdr>
        </w:div>
        <w:div w:id="1031415673">
          <w:marLeft w:val="0"/>
          <w:marRight w:val="0"/>
          <w:marTop w:val="0"/>
          <w:marBottom w:val="0"/>
          <w:divBdr>
            <w:top w:val="none" w:sz="0" w:space="0" w:color="auto"/>
            <w:left w:val="none" w:sz="0" w:space="0" w:color="auto"/>
            <w:bottom w:val="none" w:sz="0" w:space="0" w:color="auto"/>
            <w:right w:val="none" w:sz="0" w:space="0" w:color="auto"/>
          </w:divBdr>
        </w:div>
        <w:div w:id="1469201994">
          <w:marLeft w:val="0"/>
          <w:marRight w:val="0"/>
          <w:marTop w:val="0"/>
          <w:marBottom w:val="0"/>
          <w:divBdr>
            <w:top w:val="none" w:sz="0" w:space="0" w:color="auto"/>
            <w:left w:val="none" w:sz="0" w:space="0" w:color="auto"/>
            <w:bottom w:val="none" w:sz="0" w:space="0" w:color="auto"/>
            <w:right w:val="none" w:sz="0" w:space="0" w:color="auto"/>
          </w:divBdr>
        </w:div>
        <w:div w:id="672991360">
          <w:marLeft w:val="0"/>
          <w:marRight w:val="0"/>
          <w:marTop w:val="0"/>
          <w:marBottom w:val="0"/>
          <w:divBdr>
            <w:top w:val="none" w:sz="0" w:space="0" w:color="auto"/>
            <w:left w:val="none" w:sz="0" w:space="0" w:color="auto"/>
            <w:bottom w:val="none" w:sz="0" w:space="0" w:color="auto"/>
            <w:right w:val="none" w:sz="0" w:space="0" w:color="auto"/>
          </w:divBdr>
        </w:div>
        <w:div w:id="710884574">
          <w:marLeft w:val="0"/>
          <w:marRight w:val="0"/>
          <w:marTop w:val="0"/>
          <w:marBottom w:val="0"/>
          <w:divBdr>
            <w:top w:val="none" w:sz="0" w:space="0" w:color="auto"/>
            <w:left w:val="none" w:sz="0" w:space="0" w:color="auto"/>
            <w:bottom w:val="none" w:sz="0" w:space="0" w:color="auto"/>
            <w:right w:val="none" w:sz="0" w:space="0" w:color="auto"/>
          </w:divBdr>
        </w:div>
        <w:div w:id="510412027">
          <w:marLeft w:val="0"/>
          <w:marRight w:val="0"/>
          <w:marTop w:val="0"/>
          <w:marBottom w:val="0"/>
          <w:divBdr>
            <w:top w:val="none" w:sz="0" w:space="0" w:color="auto"/>
            <w:left w:val="none" w:sz="0" w:space="0" w:color="auto"/>
            <w:bottom w:val="none" w:sz="0" w:space="0" w:color="auto"/>
            <w:right w:val="none" w:sz="0" w:space="0" w:color="auto"/>
          </w:divBdr>
        </w:div>
        <w:div w:id="2034529205">
          <w:marLeft w:val="0"/>
          <w:marRight w:val="0"/>
          <w:marTop w:val="0"/>
          <w:marBottom w:val="0"/>
          <w:divBdr>
            <w:top w:val="none" w:sz="0" w:space="0" w:color="auto"/>
            <w:left w:val="none" w:sz="0" w:space="0" w:color="auto"/>
            <w:bottom w:val="none" w:sz="0" w:space="0" w:color="auto"/>
            <w:right w:val="none" w:sz="0" w:space="0" w:color="auto"/>
          </w:divBdr>
        </w:div>
        <w:div w:id="126825588">
          <w:marLeft w:val="0"/>
          <w:marRight w:val="0"/>
          <w:marTop w:val="0"/>
          <w:marBottom w:val="0"/>
          <w:divBdr>
            <w:top w:val="none" w:sz="0" w:space="0" w:color="auto"/>
            <w:left w:val="none" w:sz="0" w:space="0" w:color="auto"/>
            <w:bottom w:val="none" w:sz="0" w:space="0" w:color="auto"/>
            <w:right w:val="none" w:sz="0" w:space="0" w:color="auto"/>
          </w:divBdr>
        </w:div>
        <w:div w:id="1799107817">
          <w:marLeft w:val="0"/>
          <w:marRight w:val="0"/>
          <w:marTop w:val="0"/>
          <w:marBottom w:val="0"/>
          <w:divBdr>
            <w:top w:val="none" w:sz="0" w:space="0" w:color="auto"/>
            <w:left w:val="none" w:sz="0" w:space="0" w:color="auto"/>
            <w:bottom w:val="none" w:sz="0" w:space="0" w:color="auto"/>
            <w:right w:val="none" w:sz="0" w:space="0" w:color="auto"/>
          </w:divBdr>
        </w:div>
        <w:div w:id="1745301507">
          <w:marLeft w:val="0"/>
          <w:marRight w:val="0"/>
          <w:marTop w:val="0"/>
          <w:marBottom w:val="0"/>
          <w:divBdr>
            <w:top w:val="none" w:sz="0" w:space="0" w:color="auto"/>
            <w:left w:val="none" w:sz="0" w:space="0" w:color="auto"/>
            <w:bottom w:val="none" w:sz="0" w:space="0" w:color="auto"/>
            <w:right w:val="none" w:sz="0" w:space="0" w:color="auto"/>
          </w:divBdr>
        </w:div>
        <w:div w:id="2093501494">
          <w:marLeft w:val="0"/>
          <w:marRight w:val="0"/>
          <w:marTop w:val="0"/>
          <w:marBottom w:val="0"/>
          <w:divBdr>
            <w:top w:val="none" w:sz="0" w:space="0" w:color="auto"/>
            <w:left w:val="none" w:sz="0" w:space="0" w:color="auto"/>
            <w:bottom w:val="none" w:sz="0" w:space="0" w:color="auto"/>
            <w:right w:val="none" w:sz="0" w:space="0" w:color="auto"/>
          </w:divBdr>
        </w:div>
        <w:div w:id="1485126676">
          <w:marLeft w:val="0"/>
          <w:marRight w:val="0"/>
          <w:marTop w:val="0"/>
          <w:marBottom w:val="0"/>
          <w:divBdr>
            <w:top w:val="none" w:sz="0" w:space="0" w:color="auto"/>
            <w:left w:val="none" w:sz="0" w:space="0" w:color="auto"/>
            <w:bottom w:val="none" w:sz="0" w:space="0" w:color="auto"/>
            <w:right w:val="none" w:sz="0" w:space="0" w:color="auto"/>
          </w:divBdr>
        </w:div>
      </w:divsChild>
    </w:div>
    <w:div w:id="1907715195">
      <w:bodyDiv w:val="1"/>
      <w:marLeft w:val="0"/>
      <w:marRight w:val="0"/>
      <w:marTop w:val="0"/>
      <w:marBottom w:val="0"/>
      <w:divBdr>
        <w:top w:val="none" w:sz="0" w:space="0" w:color="auto"/>
        <w:left w:val="none" w:sz="0" w:space="0" w:color="auto"/>
        <w:bottom w:val="none" w:sz="0" w:space="0" w:color="auto"/>
        <w:right w:val="none" w:sz="0" w:space="0" w:color="auto"/>
      </w:divBdr>
    </w:div>
    <w:div w:id="19431026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footer" Target="footer3.xml"/><Relationship Id="rId42" Type="http://schemas.openxmlformats.org/officeDocument/2006/relationships/footer" Target="footer6.xml"/><Relationship Id="rId47" Type="http://schemas.openxmlformats.org/officeDocument/2006/relationships/image" Target="media/image7.png"/><Relationship Id="rId63" Type="http://schemas.openxmlformats.org/officeDocument/2006/relationships/image" Target="media/image20.wmf"/><Relationship Id="rId68" Type="http://schemas.openxmlformats.org/officeDocument/2006/relationships/image" Target="media/image25.wmf"/><Relationship Id="rId84" Type="http://schemas.openxmlformats.org/officeDocument/2006/relationships/image" Target="media/image41.wmf"/><Relationship Id="rId89" Type="http://schemas.openxmlformats.org/officeDocument/2006/relationships/image" Target="media/image46.wmf"/><Relationship Id="rId16" Type="http://schemas.openxmlformats.org/officeDocument/2006/relationships/header" Target="header1.xml"/><Relationship Id="rId11" Type="http://schemas.openxmlformats.org/officeDocument/2006/relationships/image" Target="media/image2.png"/><Relationship Id="rId32" Type="http://schemas.openxmlformats.org/officeDocument/2006/relationships/header" Target="header12.xml"/><Relationship Id="rId37" Type="http://schemas.openxmlformats.org/officeDocument/2006/relationships/header" Target="header17.xml"/><Relationship Id="rId53" Type="http://schemas.openxmlformats.org/officeDocument/2006/relationships/image" Target="media/image13.emf"/><Relationship Id="rId58" Type="http://schemas.openxmlformats.org/officeDocument/2006/relationships/header" Target="header25.xml"/><Relationship Id="rId74" Type="http://schemas.openxmlformats.org/officeDocument/2006/relationships/image" Target="media/image31.wmf"/><Relationship Id="rId79" Type="http://schemas.openxmlformats.org/officeDocument/2006/relationships/image" Target="media/image36.wmf"/><Relationship Id="rId102"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47.wmf"/><Relationship Id="rId95" Type="http://schemas.openxmlformats.org/officeDocument/2006/relationships/image" Target="media/image52.wmf"/><Relationship Id="rId22" Type="http://schemas.openxmlformats.org/officeDocument/2006/relationships/header" Target="header4.xml"/><Relationship Id="rId27" Type="http://schemas.openxmlformats.org/officeDocument/2006/relationships/header" Target="header7.xml"/><Relationship Id="rId43" Type="http://schemas.openxmlformats.org/officeDocument/2006/relationships/header" Target="header22.xml"/><Relationship Id="rId48" Type="http://schemas.openxmlformats.org/officeDocument/2006/relationships/image" Target="media/image8.emf"/><Relationship Id="rId64" Type="http://schemas.openxmlformats.org/officeDocument/2006/relationships/image" Target="media/image21.wmf"/><Relationship Id="rId69" Type="http://schemas.openxmlformats.org/officeDocument/2006/relationships/image" Target="media/image26.wmf"/><Relationship Id="rId80" Type="http://schemas.openxmlformats.org/officeDocument/2006/relationships/image" Target="media/image37.wmf"/><Relationship Id="rId85" Type="http://schemas.openxmlformats.org/officeDocument/2006/relationships/image" Target="media/image42.wmf"/><Relationship Id="rId12" Type="http://schemas.openxmlformats.org/officeDocument/2006/relationships/image" Target="media/image3.jpg"/><Relationship Id="rId17" Type="http://schemas.openxmlformats.org/officeDocument/2006/relationships/header" Target="header2.xml"/><Relationship Id="rId25" Type="http://schemas.openxmlformats.org/officeDocument/2006/relationships/header" Target="header6.xml"/><Relationship Id="rId33" Type="http://schemas.openxmlformats.org/officeDocument/2006/relationships/header" Target="header13.xml"/><Relationship Id="rId38" Type="http://schemas.openxmlformats.org/officeDocument/2006/relationships/header" Target="header18.xml"/><Relationship Id="rId46" Type="http://schemas.openxmlformats.org/officeDocument/2006/relationships/footer" Target="footer7.xml"/><Relationship Id="rId59" Type="http://schemas.openxmlformats.org/officeDocument/2006/relationships/header" Target="header26.xml"/><Relationship Id="rId67" Type="http://schemas.openxmlformats.org/officeDocument/2006/relationships/image" Target="media/image24.wmf"/><Relationship Id="rId103" Type="http://schemas.openxmlformats.org/officeDocument/2006/relationships/glossaryDocument" Target="glossary/document.xml"/><Relationship Id="rId20" Type="http://schemas.openxmlformats.org/officeDocument/2006/relationships/header" Target="header3.xml"/><Relationship Id="rId41" Type="http://schemas.openxmlformats.org/officeDocument/2006/relationships/header" Target="header21.xml"/><Relationship Id="rId54" Type="http://schemas.openxmlformats.org/officeDocument/2006/relationships/image" Target="media/image14.emf"/><Relationship Id="rId62" Type="http://schemas.openxmlformats.org/officeDocument/2006/relationships/image" Target="media/image19.wmf"/><Relationship Id="rId70" Type="http://schemas.openxmlformats.org/officeDocument/2006/relationships/image" Target="media/image27.wmf"/><Relationship Id="rId75" Type="http://schemas.openxmlformats.org/officeDocument/2006/relationships/image" Target="media/image32.wmf"/><Relationship Id="rId83" Type="http://schemas.openxmlformats.org/officeDocument/2006/relationships/image" Target="media/image40.wmf"/><Relationship Id="rId88" Type="http://schemas.openxmlformats.org/officeDocument/2006/relationships/image" Target="media/image45.wmf"/><Relationship Id="rId91" Type="http://schemas.openxmlformats.org/officeDocument/2006/relationships/image" Target="media/image48.wmf"/><Relationship Id="rId96" Type="http://schemas.openxmlformats.org/officeDocument/2006/relationships/image" Target="media/image53.wmf"/><Relationship Id="rId1" Type="http://schemas.openxmlformats.org/officeDocument/2006/relationships/customXml" Target="../customXml/item1.xml"/><Relationship Id="rId6"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header" Target="header5.xml"/><Relationship Id="rId28" Type="http://schemas.openxmlformats.org/officeDocument/2006/relationships/header" Target="header8.xml"/><Relationship Id="rId36" Type="http://schemas.openxmlformats.org/officeDocument/2006/relationships/header" Target="header16.xml"/><Relationship Id="rId49" Type="http://schemas.openxmlformats.org/officeDocument/2006/relationships/image" Target="media/image9.emf"/><Relationship Id="rId57" Type="http://schemas.openxmlformats.org/officeDocument/2006/relationships/image" Target="media/image17.emf"/><Relationship Id="rId10" Type="http://schemas.microsoft.com/office/2007/relationships/hdphoto" Target="media/hdphoto1.wdp"/><Relationship Id="rId31" Type="http://schemas.openxmlformats.org/officeDocument/2006/relationships/header" Target="header11.xml"/><Relationship Id="rId44" Type="http://schemas.openxmlformats.org/officeDocument/2006/relationships/header" Target="header23.xml"/><Relationship Id="rId52" Type="http://schemas.openxmlformats.org/officeDocument/2006/relationships/image" Target="media/image12.emf"/><Relationship Id="rId60" Type="http://schemas.openxmlformats.org/officeDocument/2006/relationships/header" Target="header27.xml"/><Relationship Id="rId65" Type="http://schemas.openxmlformats.org/officeDocument/2006/relationships/image" Target="media/image22.wmf"/><Relationship Id="rId73" Type="http://schemas.openxmlformats.org/officeDocument/2006/relationships/image" Target="media/image30.wmf"/><Relationship Id="rId78" Type="http://schemas.openxmlformats.org/officeDocument/2006/relationships/image" Target="media/image35.wmf"/><Relationship Id="rId81" Type="http://schemas.openxmlformats.org/officeDocument/2006/relationships/image" Target="media/image38.wmf"/><Relationship Id="rId86" Type="http://schemas.openxmlformats.org/officeDocument/2006/relationships/image" Target="media/image43.wmf"/><Relationship Id="rId94" Type="http://schemas.openxmlformats.org/officeDocument/2006/relationships/image" Target="media/image51.wmf"/><Relationship Id="rId99" Type="http://schemas.openxmlformats.org/officeDocument/2006/relationships/image" Target="media/image56.jpeg"/><Relationship Id="rId101" Type="http://schemas.openxmlformats.org/officeDocument/2006/relationships/image" Target="media/image58.jpeg"/><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4.jpg"/><Relationship Id="rId18" Type="http://schemas.openxmlformats.org/officeDocument/2006/relationships/footer" Target="footer1.xml"/><Relationship Id="rId39" Type="http://schemas.openxmlformats.org/officeDocument/2006/relationships/header" Target="header19.xml"/><Relationship Id="rId34" Type="http://schemas.openxmlformats.org/officeDocument/2006/relationships/header" Target="header14.xml"/><Relationship Id="rId50" Type="http://schemas.openxmlformats.org/officeDocument/2006/relationships/image" Target="media/image10.emf"/><Relationship Id="rId55" Type="http://schemas.openxmlformats.org/officeDocument/2006/relationships/image" Target="media/image15.emf"/><Relationship Id="rId76" Type="http://schemas.openxmlformats.org/officeDocument/2006/relationships/image" Target="media/image33.wmf"/><Relationship Id="rId97" Type="http://schemas.openxmlformats.org/officeDocument/2006/relationships/image" Target="media/image54.wmf"/><Relationship Id="rId10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28.wmf"/><Relationship Id="rId92" Type="http://schemas.openxmlformats.org/officeDocument/2006/relationships/image" Target="media/image49.wmf"/><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footer" Target="footer4.xml"/><Relationship Id="rId40" Type="http://schemas.openxmlformats.org/officeDocument/2006/relationships/header" Target="header20.xml"/><Relationship Id="rId45" Type="http://schemas.openxmlformats.org/officeDocument/2006/relationships/header" Target="header24.xml"/><Relationship Id="rId66" Type="http://schemas.openxmlformats.org/officeDocument/2006/relationships/image" Target="media/image23.wmf"/><Relationship Id="rId87" Type="http://schemas.openxmlformats.org/officeDocument/2006/relationships/image" Target="media/image44.wmf"/><Relationship Id="rId61" Type="http://schemas.openxmlformats.org/officeDocument/2006/relationships/image" Target="media/image18.emf"/><Relationship Id="rId82" Type="http://schemas.openxmlformats.org/officeDocument/2006/relationships/image" Target="media/image39.wmf"/><Relationship Id="rId19" Type="http://schemas.openxmlformats.org/officeDocument/2006/relationships/footer" Target="footer2.xml"/><Relationship Id="rId14" Type="http://schemas.openxmlformats.org/officeDocument/2006/relationships/image" Target="media/image5.png"/><Relationship Id="rId30" Type="http://schemas.openxmlformats.org/officeDocument/2006/relationships/header" Target="header10.xml"/><Relationship Id="rId35" Type="http://schemas.openxmlformats.org/officeDocument/2006/relationships/header" Target="header15.xml"/><Relationship Id="rId56" Type="http://schemas.openxmlformats.org/officeDocument/2006/relationships/image" Target="media/image16.emf"/><Relationship Id="rId77" Type="http://schemas.openxmlformats.org/officeDocument/2006/relationships/image" Target="media/image34.wmf"/><Relationship Id="rId100" Type="http://schemas.openxmlformats.org/officeDocument/2006/relationships/image" Target="media/image57.jpeg"/><Relationship Id="rId8" Type="http://schemas.openxmlformats.org/officeDocument/2006/relationships/endnotes" Target="endnotes.xml"/><Relationship Id="rId51" Type="http://schemas.openxmlformats.org/officeDocument/2006/relationships/image" Target="media/image11.emf"/><Relationship Id="rId72" Type="http://schemas.openxmlformats.org/officeDocument/2006/relationships/image" Target="media/image29.wmf"/><Relationship Id="rId93" Type="http://schemas.openxmlformats.org/officeDocument/2006/relationships/image" Target="media/image50.wmf"/><Relationship Id="rId98" Type="http://schemas.openxmlformats.org/officeDocument/2006/relationships/image" Target="media/image55.jpeg"/><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 Type="http://schemas.openxmlformats.org/officeDocument/2006/relationships/image" Target="media/image6.png"/></Relationships>
</file>

<file path=word/_rels/header7.xml.rels><?xml version="1.0" encoding="UTF-8" standalone="yes"?>
<Relationships xmlns="http://schemas.openxmlformats.org/package/2006/relationships"><Relationship Id="rId1" Type="http://schemas.openxmlformats.org/officeDocument/2006/relationships/image" Target="media/image6.png"/></Relationships>
</file>

<file path=word/_rels/header8.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6.png"/></Relationships>
</file>

<file path=word/_rels/header10.xml.rels><?xml version="1.0" encoding="UTF-8" standalone="yes"?>
<Relationships xmlns="http://schemas.openxmlformats.org/package/2006/relationships"><Relationship Id="rId1" Type="http://schemas.openxmlformats.org/officeDocument/2006/relationships/image" Target="media/image6.png"/></Relationships>
</file>

<file path=word/_rels/header11.xml.rels><?xml version="1.0" encoding="UTF-8" standalone="yes"?>
<Relationships xmlns="http://schemas.openxmlformats.org/package/2006/relationships"><Relationship Id="rId1" Type="http://schemas.openxmlformats.org/officeDocument/2006/relationships/image" Target="media/image6.png"/></Relationships>
</file>

<file path=word/_rels/header12.xml.rels><?xml version="1.0" encoding="UTF-8" standalone="yes"?>
<Relationships xmlns="http://schemas.openxmlformats.org/package/2006/relationships"><Relationship Id="rId1" Type="http://schemas.openxmlformats.org/officeDocument/2006/relationships/image" Target="media/image6.png"/></Relationships>
</file>

<file path=word/_rels/header13.xml.rels><?xml version="1.0" encoding="UTF-8" standalone="yes"?>
<Relationships xmlns="http://schemas.openxmlformats.org/package/2006/relationships"><Relationship Id="rId1" Type="http://schemas.openxmlformats.org/officeDocument/2006/relationships/image" Target="media/image6.png"/></Relationships>
</file>

<file path=word/_rels/header14.xml.rels><?xml version="1.0" encoding="UTF-8" standalone="yes"?>
<Relationships xmlns="http://schemas.openxmlformats.org/package/2006/relationships"><Relationship Id="rId1" Type="http://schemas.openxmlformats.org/officeDocument/2006/relationships/image" Target="media/image6.png"/></Relationships>
</file>

<file path=word/_rels/header15.xml.rels><?xml version="1.0" encoding="UTF-8" standalone="yes"?>
<Relationships xmlns="http://schemas.openxmlformats.org/package/2006/relationships"><Relationship Id="rId1" Type="http://schemas.openxmlformats.org/officeDocument/2006/relationships/image" Target="media/image6.png"/></Relationships>
</file>

<file path=word/_rels/header16.xml.rels><?xml version="1.0" encoding="UTF-8" standalone="yes"?>
<Relationships xmlns="http://schemas.openxmlformats.org/package/2006/relationships"><Relationship Id="rId1" Type="http://schemas.openxmlformats.org/officeDocument/2006/relationships/image" Target="media/image6.png"/></Relationships>
</file>

<file path=word/_rels/header17.xml.rels><?xml version="1.0" encoding="UTF-8" standalone="yes"?>
<Relationships xmlns="http://schemas.openxmlformats.org/package/2006/relationships"><Relationship Id="rId1" Type="http://schemas.openxmlformats.org/officeDocument/2006/relationships/image" Target="media/image6.png"/></Relationships>
</file>

<file path=word/_rels/header18.xml.rels><?xml version="1.0" encoding="UTF-8" standalone="yes"?>
<Relationships xmlns="http://schemas.openxmlformats.org/package/2006/relationships"><Relationship Id="rId1" Type="http://schemas.openxmlformats.org/officeDocument/2006/relationships/image" Target="media/image6.png"/></Relationships>
</file>

<file path=word/_rels/header19.xml.rels><?xml version="1.0" encoding="UTF-8" standalone="yes"?>
<Relationships xmlns="http://schemas.openxmlformats.org/package/2006/relationships"><Relationship Id="rId1" Type="http://schemas.openxmlformats.org/officeDocument/2006/relationships/image" Target="media/image6.png"/></Relationships>
</file>

<file path=word/_rels/header20.xml.rels><?xml version="1.0" encoding="UTF-8" standalone="yes"?>
<Relationships xmlns="http://schemas.openxmlformats.org/package/2006/relationships"><Relationship Id="rId1" Type="http://schemas.openxmlformats.org/officeDocument/2006/relationships/image" Target="media/image6.png"/></Relationships>
</file>

<file path=word/_rels/header21.xml.rels><?xml version="1.0" encoding="UTF-8" standalone="yes"?>
<Relationships xmlns="http://schemas.openxmlformats.org/package/2006/relationships"><Relationship Id="rId1" Type="http://schemas.openxmlformats.org/officeDocument/2006/relationships/image" Target="media/image6.png"/></Relationships>
</file>

<file path=word/_rels/header22.xml.rels><?xml version="1.0" encoding="UTF-8" standalone="yes"?>
<Relationships xmlns="http://schemas.openxmlformats.org/package/2006/relationships"><Relationship Id="rId1" Type="http://schemas.openxmlformats.org/officeDocument/2006/relationships/image" Target="media/image6.png"/></Relationships>
</file>

<file path=word/_rels/header23.xml.rels><?xml version="1.0" encoding="UTF-8" standalone="yes"?>
<Relationships xmlns="http://schemas.openxmlformats.org/package/2006/relationships"><Relationship Id="rId1" Type="http://schemas.openxmlformats.org/officeDocument/2006/relationships/image" Target="media/image6.png"/></Relationships>
</file>

<file path=word/_rels/header24.xml.rels><?xml version="1.0" encoding="UTF-8" standalone="yes"?>
<Relationships xmlns="http://schemas.openxmlformats.org/package/2006/relationships"><Relationship Id="rId1" Type="http://schemas.openxmlformats.org/officeDocument/2006/relationships/image" Target="media/image6.png"/></Relationships>
</file>

<file path=word/_rels/header25.xml.rels><?xml version="1.0" encoding="UTF-8" standalone="yes"?>
<Relationships xmlns="http://schemas.openxmlformats.org/package/2006/relationships"><Relationship Id="rId1" Type="http://schemas.openxmlformats.org/officeDocument/2006/relationships/image" Target="media/image6.png"/></Relationships>
</file>

<file path=word/_rels/header26.xml.rels><?xml version="1.0" encoding="UTF-8" standalone="yes"?>
<Relationships xmlns="http://schemas.openxmlformats.org/package/2006/relationships"><Relationship Id="rId1" Type="http://schemas.openxmlformats.org/officeDocument/2006/relationships/image" Target="media/image6.png"/></Relationships>
</file>

<file path=word/_rels/header27.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3B6E89DAD934C169A217747F7C8212E"/>
        <w:category>
          <w:name w:val="General"/>
          <w:gallery w:val="placeholder"/>
        </w:category>
        <w:types>
          <w:type w:val="bbPlcHdr"/>
        </w:types>
        <w:behaviors>
          <w:behavior w:val="content"/>
        </w:behaviors>
        <w:guid w:val="{806C39DF-D7BD-4226-9B3B-2215940D32E2}"/>
      </w:docPartPr>
      <w:docPartBody>
        <w:p w:rsidR="00633019" w:rsidRDefault="004300C7" w:rsidP="004300C7">
          <w:pPr>
            <w:pStyle w:val="03B6E89DAD934C169A217747F7C8212E"/>
          </w:pPr>
          <w:r w:rsidRPr="00C63B0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00C7"/>
    <w:rsid w:val="00011557"/>
    <w:rsid w:val="000115D7"/>
    <w:rsid w:val="0003751F"/>
    <w:rsid w:val="00040FCC"/>
    <w:rsid w:val="00042DB7"/>
    <w:rsid w:val="000500ED"/>
    <w:rsid w:val="00086702"/>
    <w:rsid w:val="000A7E58"/>
    <w:rsid w:val="000B0A9D"/>
    <w:rsid w:val="000B4166"/>
    <w:rsid w:val="000C246B"/>
    <w:rsid w:val="000F18C1"/>
    <w:rsid w:val="001022FD"/>
    <w:rsid w:val="00107659"/>
    <w:rsid w:val="00107E67"/>
    <w:rsid w:val="00131274"/>
    <w:rsid w:val="0014159C"/>
    <w:rsid w:val="00144A6D"/>
    <w:rsid w:val="00150BBE"/>
    <w:rsid w:val="00164058"/>
    <w:rsid w:val="001669E6"/>
    <w:rsid w:val="001C02BC"/>
    <w:rsid w:val="001D18C7"/>
    <w:rsid w:val="001D3763"/>
    <w:rsid w:val="001F1F8C"/>
    <w:rsid w:val="002101C1"/>
    <w:rsid w:val="002131D5"/>
    <w:rsid w:val="00214680"/>
    <w:rsid w:val="00224BD0"/>
    <w:rsid w:val="00290F61"/>
    <w:rsid w:val="002A1AC8"/>
    <w:rsid w:val="002B2B79"/>
    <w:rsid w:val="002C6AE4"/>
    <w:rsid w:val="002D2BD9"/>
    <w:rsid w:val="002E1ED3"/>
    <w:rsid w:val="002E530E"/>
    <w:rsid w:val="002F2DE2"/>
    <w:rsid w:val="00303101"/>
    <w:rsid w:val="0031203E"/>
    <w:rsid w:val="0033193A"/>
    <w:rsid w:val="00333E7B"/>
    <w:rsid w:val="003356F9"/>
    <w:rsid w:val="00337028"/>
    <w:rsid w:val="0034793F"/>
    <w:rsid w:val="00357AAC"/>
    <w:rsid w:val="0036344F"/>
    <w:rsid w:val="00370479"/>
    <w:rsid w:val="0037629E"/>
    <w:rsid w:val="00382E05"/>
    <w:rsid w:val="00393BF1"/>
    <w:rsid w:val="003C5A3B"/>
    <w:rsid w:val="003C7A76"/>
    <w:rsid w:val="003D2377"/>
    <w:rsid w:val="003E318C"/>
    <w:rsid w:val="003F6EB0"/>
    <w:rsid w:val="004143D5"/>
    <w:rsid w:val="00416F89"/>
    <w:rsid w:val="00422359"/>
    <w:rsid w:val="004300C7"/>
    <w:rsid w:val="00436302"/>
    <w:rsid w:val="00437DBD"/>
    <w:rsid w:val="00443F9C"/>
    <w:rsid w:val="00446B68"/>
    <w:rsid w:val="00446E5E"/>
    <w:rsid w:val="00481D66"/>
    <w:rsid w:val="004E6868"/>
    <w:rsid w:val="00514EA3"/>
    <w:rsid w:val="00515005"/>
    <w:rsid w:val="00532006"/>
    <w:rsid w:val="00551A71"/>
    <w:rsid w:val="005650BD"/>
    <w:rsid w:val="005744F0"/>
    <w:rsid w:val="00584A5C"/>
    <w:rsid w:val="005902C4"/>
    <w:rsid w:val="00603852"/>
    <w:rsid w:val="006157DC"/>
    <w:rsid w:val="00633019"/>
    <w:rsid w:val="00651FD8"/>
    <w:rsid w:val="0065690E"/>
    <w:rsid w:val="00662C7A"/>
    <w:rsid w:val="0067302A"/>
    <w:rsid w:val="00681B73"/>
    <w:rsid w:val="0069037A"/>
    <w:rsid w:val="0069240B"/>
    <w:rsid w:val="00694BC2"/>
    <w:rsid w:val="00696762"/>
    <w:rsid w:val="006A038E"/>
    <w:rsid w:val="006A1311"/>
    <w:rsid w:val="006D4D46"/>
    <w:rsid w:val="006E5265"/>
    <w:rsid w:val="007128A2"/>
    <w:rsid w:val="0072622A"/>
    <w:rsid w:val="007436F3"/>
    <w:rsid w:val="00761EDA"/>
    <w:rsid w:val="007719DC"/>
    <w:rsid w:val="00773FDC"/>
    <w:rsid w:val="00785CD0"/>
    <w:rsid w:val="00792D2B"/>
    <w:rsid w:val="007C689D"/>
    <w:rsid w:val="007D4773"/>
    <w:rsid w:val="007F695C"/>
    <w:rsid w:val="008014BC"/>
    <w:rsid w:val="00804934"/>
    <w:rsid w:val="00811841"/>
    <w:rsid w:val="008265C3"/>
    <w:rsid w:val="0086649B"/>
    <w:rsid w:val="00874FDE"/>
    <w:rsid w:val="00881150"/>
    <w:rsid w:val="00887F7B"/>
    <w:rsid w:val="008B2601"/>
    <w:rsid w:val="008B45E4"/>
    <w:rsid w:val="008F1D45"/>
    <w:rsid w:val="008F2B8B"/>
    <w:rsid w:val="0090631D"/>
    <w:rsid w:val="00941564"/>
    <w:rsid w:val="00942BA5"/>
    <w:rsid w:val="00954CFA"/>
    <w:rsid w:val="00960910"/>
    <w:rsid w:val="0096630A"/>
    <w:rsid w:val="00966675"/>
    <w:rsid w:val="009677BE"/>
    <w:rsid w:val="009918D6"/>
    <w:rsid w:val="009A0967"/>
    <w:rsid w:val="009A3106"/>
    <w:rsid w:val="009B7B69"/>
    <w:rsid w:val="009C1DD8"/>
    <w:rsid w:val="009D2FB9"/>
    <w:rsid w:val="009E1D83"/>
    <w:rsid w:val="009E7323"/>
    <w:rsid w:val="009F0940"/>
    <w:rsid w:val="009F222E"/>
    <w:rsid w:val="00A20A83"/>
    <w:rsid w:val="00A30B55"/>
    <w:rsid w:val="00A81290"/>
    <w:rsid w:val="00A95AA3"/>
    <w:rsid w:val="00AC51F3"/>
    <w:rsid w:val="00AD069F"/>
    <w:rsid w:val="00AE0B7D"/>
    <w:rsid w:val="00AE7AEF"/>
    <w:rsid w:val="00AF0CFF"/>
    <w:rsid w:val="00AF1C49"/>
    <w:rsid w:val="00B054C4"/>
    <w:rsid w:val="00B05B7D"/>
    <w:rsid w:val="00B1348D"/>
    <w:rsid w:val="00B21910"/>
    <w:rsid w:val="00B246FB"/>
    <w:rsid w:val="00B627F3"/>
    <w:rsid w:val="00BF0041"/>
    <w:rsid w:val="00BF7361"/>
    <w:rsid w:val="00C144FA"/>
    <w:rsid w:val="00C34135"/>
    <w:rsid w:val="00C36F08"/>
    <w:rsid w:val="00C54E14"/>
    <w:rsid w:val="00C62764"/>
    <w:rsid w:val="00C67FD2"/>
    <w:rsid w:val="00CB7CB0"/>
    <w:rsid w:val="00D00729"/>
    <w:rsid w:val="00D15988"/>
    <w:rsid w:val="00D26090"/>
    <w:rsid w:val="00D32668"/>
    <w:rsid w:val="00D624F0"/>
    <w:rsid w:val="00D63C7C"/>
    <w:rsid w:val="00D84AAE"/>
    <w:rsid w:val="00D95CD9"/>
    <w:rsid w:val="00DB4D3E"/>
    <w:rsid w:val="00DB57FC"/>
    <w:rsid w:val="00DD2807"/>
    <w:rsid w:val="00E00464"/>
    <w:rsid w:val="00E32F36"/>
    <w:rsid w:val="00E40015"/>
    <w:rsid w:val="00E5737A"/>
    <w:rsid w:val="00E81099"/>
    <w:rsid w:val="00E92D14"/>
    <w:rsid w:val="00E9317D"/>
    <w:rsid w:val="00E9491C"/>
    <w:rsid w:val="00E957C9"/>
    <w:rsid w:val="00EA0198"/>
    <w:rsid w:val="00EA0DF3"/>
    <w:rsid w:val="00EA2123"/>
    <w:rsid w:val="00EB675D"/>
    <w:rsid w:val="00EC3CBA"/>
    <w:rsid w:val="00EC6687"/>
    <w:rsid w:val="00ED3A79"/>
    <w:rsid w:val="00F04FEF"/>
    <w:rsid w:val="00F151FC"/>
    <w:rsid w:val="00F15734"/>
    <w:rsid w:val="00F2315A"/>
    <w:rsid w:val="00F333CF"/>
    <w:rsid w:val="00F442C0"/>
    <w:rsid w:val="00F62E7E"/>
    <w:rsid w:val="00F736C4"/>
    <w:rsid w:val="00F82AA4"/>
    <w:rsid w:val="00FB53C6"/>
    <w:rsid w:val="00FC7BD8"/>
    <w:rsid w:val="00FE05B3"/>
    <w:rsid w:val="00FF6115"/>
  </w:rsids>
  <m:mathPr>
    <m:mathFont m:val="Cambria Math"/>
    <m:brkBin m:val="before"/>
    <m:brkBinSub m:val="--"/>
    <m:smallFrac m:val="0"/>
    <m:dispDef/>
    <m:lMargin m:val="0"/>
    <m:rMargin m:val="0"/>
    <m:defJc m:val="centerGroup"/>
    <m:wrapIndent m:val="1440"/>
    <m:intLim m:val="subSup"/>
    <m:naryLim m:val="undOvr"/>
  </m:mathPr>
  <w:themeFontLang w:val="en-ID"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unhideWhenUsed/>
    <w:rsid w:val="004300C7"/>
    <w:rPr>
      <w:color w:val="808080"/>
    </w:rPr>
  </w:style>
  <w:style w:type="paragraph" w:customStyle="1" w:styleId="03B6E89DAD934C169A217747F7C8212E">
    <w:name w:val="03B6E89DAD934C169A217747F7C8212E"/>
    <w:rsid w:val="004300C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8987335B-7A9A-4E08-A8B0-186C64A4CFA1}">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160</Pages>
  <Words>42838</Words>
  <Characters>244177</Characters>
  <Application>Microsoft Office Word</Application>
  <DocSecurity>0</DocSecurity>
  <Lines>2034</Lines>
  <Paragraphs>572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Dafa</dc:creator>
  <cp:lastModifiedBy>Dafa Alif</cp:lastModifiedBy>
  <cp:revision>2</cp:revision>
  <cp:lastPrinted>2024-09-17T06:44:00Z</cp:lastPrinted>
  <dcterms:created xsi:type="dcterms:W3CDTF">2024-09-17T06:44:00Z</dcterms:created>
  <dcterms:modified xsi:type="dcterms:W3CDTF">2024-09-17T06:44:00Z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bc70fb2e-254e-3c6b-851b-02b63580d626</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12th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9th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ICV">
    <vt:lpwstr>8D1CCF7843A224B3368C9A65D3A2B0C3_32</vt:lpwstr>
  </property>
  <property fmtid="{D5CDD505-2E9C-101B-9397-08002B2CF9AE}" pid="26" name="KSOProductBuildVer">
    <vt:lpwstr>2052-11.33.70</vt:lpwstr>
  </property>
</Properties>
</file>